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D4" w:rsidRPr="00780A22" w:rsidRDefault="009D46D4" w:rsidP="009D46D4">
      <w:pPr>
        <w:tabs>
          <w:tab w:val="left" w:pos="4215"/>
        </w:tabs>
        <w:spacing w:line="240" w:lineRule="auto"/>
        <w:jc w:val="center"/>
        <w:rPr>
          <w:rFonts w:eastAsia="Times New Roman" w:cs="Times New Roman"/>
          <w:b/>
          <w:bCs/>
          <w:color w:val="0000FF"/>
          <w:szCs w:val="24"/>
        </w:rPr>
      </w:pPr>
      <w:r w:rsidRPr="00780A22">
        <w:rPr>
          <w:rFonts w:eastAsia="Times New Roman" w:cs="Times New Roman"/>
          <w:b/>
          <w:bCs/>
          <w:color w:val="0000FF"/>
          <w:szCs w:val="24"/>
        </w:rPr>
        <w:t>ĐỀ THI THỬ TỐT NGHIỆP THPT-ĐỀ 1</w:t>
      </w:r>
    </w:p>
    <w:p w:rsidR="009D46D4" w:rsidRPr="00780A22" w:rsidRDefault="009D46D4" w:rsidP="009D46D4">
      <w:pPr>
        <w:tabs>
          <w:tab w:val="left" w:pos="992"/>
          <w:tab w:val="left" w:pos="3402"/>
          <w:tab w:val="left" w:pos="5669"/>
          <w:tab w:val="left" w:pos="7937"/>
        </w:tabs>
        <w:spacing w:line="276" w:lineRule="auto"/>
        <w:jc w:val="center"/>
        <w:rPr>
          <w:rFonts w:eastAsia="Times New Roman" w:cs="Times New Roman"/>
          <w:b/>
          <w:bCs/>
          <w:color w:val="FF0000"/>
          <w:szCs w:val="24"/>
        </w:rPr>
      </w:pPr>
      <w:r w:rsidRPr="00780A22">
        <w:rPr>
          <w:rFonts w:eastAsia="Times New Roman" w:cs="Times New Roman"/>
          <w:b/>
          <w:bCs/>
          <w:color w:val="FF0000"/>
          <w:szCs w:val="24"/>
        </w:rPr>
        <w:t>NĂM HỌC 2022</w:t>
      </w:r>
      <w:r w:rsidRPr="00780A22">
        <w:rPr>
          <w:rFonts w:eastAsia="Times New Roman" w:cs="Times New Roman"/>
          <w:b/>
          <w:bCs/>
          <w:color w:val="FF0000"/>
          <w:szCs w:val="24"/>
          <w:lang w:val="vi-VN"/>
        </w:rPr>
        <w:t xml:space="preserve"> </w:t>
      </w:r>
      <w:r w:rsidRPr="00780A22">
        <w:rPr>
          <w:rFonts w:eastAsia="Times New Roman" w:cs="Times New Roman"/>
          <w:b/>
          <w:bCs/>
          <w:color w:val="FF0000"/>
          <w:szCs w:val="24"/>
        </w:rPr>
        <w:t>-</w:t>
      </w:r>
      <w:r w:rsidRPr="00780A22">
        <w:rPr>
          <w:rFonts w:eastAsia="Times New Roman" w:cs="Times New Roman"/>
          <w:b/>
          <w:bCs/>
          <w:color w:val="FF0000"/>
          <w:szCs w:val="24"/>
          <w:lang w:val="vi-VN"/>
        </w:rPr>
        <w:t xml:space="preserve"> </w:t>
      </w:r>
      <w:r w:rsidRPr="00780A22">
        <w:rPr>
          <w:rFonts w:eastAsia="Times New Roman" w:cs="Times New Roman"/>
          <w:b/>
          <w:bCs/>
          <w:color w:val="FF0000"/>
          <w:szCs w:val="24"/>
        </w:rPr>
        <w:t>2023</w:t>
      </w:r>
    </w:p>
    <w:p w:rsidR="009D46D4" w:rsidRPr="00EB62CC" w:rsidRDefault="009D46D4" w:rsidP="009D46D4">
      <w:pPr>
        <w:tabs>
          <w:tab w:val="left" w:pos="992"/>
          <w:tab w:val="left" w:pos="3402"/>
          <w:tab w:val="left" w:pos="5669"/>
          <w:tab w:val="left" w:pos="7937"/>
        </w:tabs>
        <w:spacing w:line="276" w:lineRule="auto"/>
        <w:jc w:val="center"/>
        <w:rPr>
          <w:rFonts w:eastAsia="Times New Roman" w:cs="Times New Roman"/>
          <w:b/>
          <w:bCs/>
          <w:szCs w:val="24"/>
        </w:rPr>
      </w:pPr>
      <w:r w:rsidRPr="00EB62CC">
        <w:rPr>
          <w:rFonts w:eastAsia="Times New Roman" w:cs="Times New Roman"/>
          <w:b/>
          <w:bCs/>
          <w:szCs w:val="24"/>
        </w:rPr>
        <w:t xml:space="preserve">MÔN </w:t>
      </w:r>
      <w:r>
        <w:rPr>
          <w:rFonts w:eastAsia="Times New Roman" w:cs="Times New Roman"/>
          <w:b/>
          <w:bCs/>
          <w:szCs w:val="24"/>
        </w:rPr>
        <w:t>VẬT LÍ</w:t>
      </w:r>
    </w:p>
    <w:p w:rsidR="009D46D4" w:rsidRPr="00EB62CC" w:rsidRDefault="009D46D4" w:rsidP="009D46D4">
      <w:pPr>
        <w:tabs>
          <w:tab w:val="left" w:pos="992"/>
          <w:tab w:val="left" w:pos="3402"/>
          <w:tab w:val="left" w:pos="5669"/>
          <w:tab w:val="left" w:pos="7937"/>
        </w:tabs>
        <w:spacing w:line="276" w:lineRule="auto"/>
        <w:jc w:val="center"/>
        <w:rPr>
          <w:rFonts w:eastAsia="Times New Roman" w:cs="Times New Roman"/>
          <w:i/>
          <w:iCs/>
          <w:szCs w:val="24"/>
        </w:rPr>
      </w:pPr>
      <w:r w:rsidRPr="00EB62CC">
        <w:rPr>
          <w:rFonts w:eastAsia="Times New Roman" w:cs="Times New Roman"/>
          <w:i/>
          <w:iCs/>
          <w:szCs w:val="24"/>
        </w:rPr>
        <w:t>Thời gian làm bài:</w:t>
      </w:r>
      <w:r>
        <w:rPr>
          <w:rFonts w:eastAsia="Times New Roman" w:cs="Times New Roman"/>
          <w:i/>
          <w:iCs/>
          <w:szCs w:val="24"/>
        </w:rPr>
        <w:t>5</w:t>
      </w:r>
      <w:r w:rsidRPr="00EB62CC">
        <w:rPr>
          <w:rFonts w:eastAsia="Times New Roman" w:cs="Times New Roman"/>
          <w:b/>
          <w:i/>
          <w:iCs/>
          <w:szCs w:val="24"/>
        </w:rPr>
        <w:t xml:space="preserve">0 </w:t>
      </w:r>
      <w:r w:rsidRPr="00EB62CC">
        <w:rPr>
          <w:rFonts w:eastAsia="Times New Roman" w:cs="Times New Roman"/>
          <w:b/>
          <w:bCs/>
          <w:i/>
          <w:szCs w:val="24"/>
        </w:rPr>
        <w:t>phút</w:t>
      </w:r>
      <w:r w:rsidRPr="00EB62CC">
        <w:rPr>
          <w:rFonts w:eastAsia="Times New Roman" w:cs="Times New Roman"/>
          <w:i/>
          <w:iCs/>
          <w:szCs w:val="24"/>
        </w:rPr>
        <w:t xml:space="preserve"> (không tính thời gian giao đề)</w:t>
      </w:r>
    </w:p>
    <w:p w:rsidR="009D46D4" w:rsidRDefault="009D46D4" w:rsidP="009D46D4">
      <w:pPr>
        <w:spacing w:line="240" w:lineRule="auto"/>
        <w:rPr>
          <w:b/>
        </w:rPr>
      </w:pPr>
    </w:p>
    <w:p w:rsidR="001E5C59" w:rsidRPr="00A6677D" w:rsidRDefault="00CA5F43" w:rsidP="009D46D4">
      <w:pPr>
        <w:spacing w:line="240" w:lineRule="auto"/>
        <w:rPr>
          <w:rFonts w:cs="Times New Roman"/>
          <w:szCs w:val="24"/>
        </w:rPr>
      </w:pPr>
      <w:r w:rsidRPr="004C32B3">
        <w:rPr>
          <w:b/>
          <w:color w:val="0066FF"/>
        </w:rPr>
        <w:t>Câu 1.</w:t>
      </w:r>
      <w:r>
        <w:rPr>
          <w:b/>
        </w:rPr>
        <w:t xml:space="preserve"> </w:t>
      </w:r>
      <w:r w:rsidRPr="00A6677D">
        <w:rPr>
          <w:rFonts w:cs="Times New Roman"/>
          <w:szCs w:val="24"/>
        </w:rPr>
        <w:t>Một sóng ngang truyền trong một môi trường thì phương dao động của các phần tử môi trường</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là phương ngang.</w:t>
      </w:r>
      <w:r>
        <w:rPr>
          <w:rStyle w:val="YoungMixChar"/>
          <w:b/>
        </w:rPr>
        <w:tab/>
      </w:r>
      <w:r w:rsidRPr="004C32B3">
        <w:rPr>
          <w:rStyle w:val="YoungMixChar"/>
          <w:b/>
          <w:color w:val="0066FF"/>
        </w:rPr>
        <w:t>B.</w:t>
      </w:r>
      <w:r>
        <w:rPr>
          <w:rStyle w:val="YoungMixChar"/>
          <w:b/>
        </w:rPr>
        <w:t xml:space="preserve"> </w:t>
      </w:r>
      <w:r w:rsidRPr="00A6677D">
        <w:rPr>
          <w:rFonts w:cs="Times New Roman"/>
          <w:szCs w:val="24"/>
        </w:rPr>
        <w:t>trùng v</w:t>
      </w:r>
      <w:r w:rsidRPr="00A6677D">
        <w:rPr>
          <w:rFonts w:cs="Times New Roman"/>
          <w:szCs w:val="24"/>
        </w:rPr>
        <w:t>ớ</w:t>
      </w:r>
      <w:r w:rsidRPr="00A6677D">
        <w:rPr>
          <w:rFonts w:cs="Times New Roman"/>
          <w:szCs w:val="24"/>
        </w:rPr>
        <w:t>i phương tru</w:t>
      </w:r>
      <w:r w:rsidRPr="00A6677D">
        <w:rPr>
          <w:rFonts w:cs="Times New Roman"/>
          <w:szCs w:val="24"/>
        </w:rPr>
        <w:t>y</w:t>
      </w:r>
      <w:r w:rsidRPr="00A6677D">
        <w:rPr>
          <w:rFonts w:cs="Times New Roman"/>
          <w:szCs w:val="24"/>
        </w:rPr>
        <w:t>ề</w:t>
      </w:r>
      <w:r w:rsidRPr="00A6677D">
        <w:rPr>
          <w:rFonts w:cs="Times New Roman"/>
          <w:szCs w:val="24"/>
        </w:rPr>
        <w:t>n sóng</w: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Pr="00A6677D">
        <w:rPr>
          <w:rFonts w:cs="Times New Roman"/>
          <w:szCs w:val="24"/>
        </w:rPr>
        <w:t>là phương th</w:t>
      </w:r>
      <w:r w:rsidRPr="00A6677D">
        <w:rPr>
          <w:rFonts w:cs="Times New Roman"/>
          <w:szCs w:val="24"/>
        </w:rPr>
        <w:t>ẳ</w:t>
      </w:r>
      <w:r w:rsidRPr="00A6677D">
        <w:rPr>
          <w:rFonts w:cs="Times New Roman"/>
          <w:szCs w:val="24"/>
        </w:rPr>
        <w:t>ng đ</w:t>
      </w:r>
      <w:r w:rsidRPr="00A6677D">
        <w:rPr>
          <w:rFonts w:cs="Times New Roman"/>
          <w:szCs w:val="24"/>
        </w:rPr>
        <w:t>ứ</w:t>
      </w:r>
      <w:r w:rsidRPr="00A6677D">
        <w:rPr>
          <w:rFonts w:cs="Times New Roman"/>
          <w:szCs w:val="24"/>
        </w:rPr>
        <w:t>ng</w:t>
      </w:r>
      <w:r>
        <w:rPr>
          <w:rStyle w:val="YoungMixChar"/>
          <w:b/>
        </w:rPr>
        <w:tab/>
      </w:r>
      <w:r w:rsidRPr="004C32B3">
        <w:rPr>
          <w:rStyle w:val="YoungMixChar"/>
          <w:b/>
          <w:color w:val="0066FF"/>
        </w:rPr>
        <w:t>D.</w:t>
      </w:r>
      <w:r>
        <w:rPr>
          <w:rStyle w:val="YoungMixChar"/>
          <w:b/>
        </w:rPr>
        <w:t xml:space="preserve"> </w:t>
      </w:r>
      <w:r w:rsidRPr="00A6677D">
        <w:rPr>
          <w:rFonts w:cs="Times New Roman"/>
          <w:szCs w:val="24"/>
        </w:rPr>
        <w:t>vuông góc v</w:t>
      </w:r>
      <w:r w:rsidRPr="00A6677D">
        <w:rPr>
          <w:rFonts w:cs="Times New Roman"/>
          <w:szCs w:val="24"/>
        </w:rPr>
        <w:t>ớ</w:t>
      </w:r>
      <w:r w:rsidRPr="00A6677D">
        <w:rPr>
          <w:rFonts w:cs="Times New Roman"/>
          <w:szCs w:val="24"/>
        </w:rPr>
        <w:t>i phương truy</w:t>
      </w:r>
      <w:r w:rsidRPr="00A6677D">
        <w:rPr>
          <w:rFonts w:cs="Times New Roman"/>
          <w:szCs w:val="24"/>
        </w:rPr>
        <w:t>ề</w:t>
      </w:r>
      <w:r w:rsidRPr="00A6677D">
        <w:rPr>
          <w:rFonts w:cs="Times New Roman"/>
          <w:szCs w:val="24"/>
        </w:rPr>
        <w:t>n sóng.</w:t>
      </w:r>
    </w:p>
    <w:p w:rsidR="001E5C59" w:rsidRPr="00A6677D" w:rsidRDefault="00CA5F43" w:rsidP="009D46D4">
      <w:pPr>
        <w:spacing w:line="240" w:lineRule="auto"/>
        <w:rPr>
          <w:rFonts w:cs="Times New Roman"/>
          <w:szCs w:val="24"/>
        </w:rPr>
      </w:pPr>
      <w:r w:rsidRPr="004C32B3">
        <w:rPr>
          <w:b/>
          <w:color w:val="0066FF"/>
        </w:rPr>
        <w:t>Câu 2.</w:t>
      </w:r>
      <w:r>
        <w:rPr>
          <w:b/>
        </w:rPr>
        <w:t xml:space="preserve"> </w:t>
      </w:r>
      <w:r w:rsidRPr="00A6677D">
        <w:rPr>
          <w:rFonts w:cs="Times New Roman"/>
          <w:szCs w:val="24"/>
        </w:rPr>
        <w:t xml:space="preserve">Một sóng cơ hình sin truyền trong một môi trường với bước sóng </w:t>
      </w:r>
      <w:r w:rsidR="00B66046" w:rsidRPr="00A6677D">
        <w:rPr>
          <w:rFonts w:cs="Times New Roman"/>
          <w:position w:val="-6"/>
          <w:szCs w:val="24"/>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8" o:title=""/>
          </v:shape>
          <o:OLEObject Type="Embed" ProgID="Equation.DSMT4" ShapeID="_x0000_i1025" DrawAspect="Content" ObjectID="_1733553164" r:id="rId9"/>
        </w:object>
      </w:r>
      <w:r w:rsidRPr="00A6677D">
        <w:rPr>
          <w:rFonts w:cs="Times New Roman"/>
          <w:szCs w:val="24"/>
        </w:rPr>
        <w:t>. Trên cùng một hướngtruyền sóng, khoảng cách giữa hai điểm gần nhau nhất mà phần tử của môi trường tại đó dao động vông pha nhau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340" w:dyaOrig="279">
          <v:shape id="_x0000_i1026" type="#_x0000_t75" style="width:17.25pt;height:14.25pt" o:ole="">
            <v:imagedata r:id="rId10" o:title=""/>
          </v:shape>
          <o:OLEObject Type="Embed" ProgID="Equation.DSMT4" ShapeID="_x0000_i1026" DrawAspect="Content" ObjectID="_1733553165" r:id="rId11"/>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4"/>
          <w:szCs w:val="24"/>
        </w:rPr>
        <w:object w:dxaOrig="260" w:dyaOrig="620">
          <v:shape id="_x0000_i1027" type="#_x0000_t75" style="width:12.75pt;height:30.75pt" o:ole="">
            <v:imagedata r:id="rId12" o:title=""/>
          </v:shape>
          <o:OLEObject Type="Embed" ProgID="Equation.DSMT4" ShapeID="_x0000_i1027" DrawAspect="Content" ObjectID="_1733553166" r:id="rId13"/>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220" w:dyaOrig="279">
          <v:shape id="_x0000_i1028" type="#_x0000_t75" style="width:11.25pt;height:14.25pt" o:ole="">
            <v:imagedata r:id="rId14" o:title=""/>
          </v:shape>
          <o:OLEObject Type="Embed" ProgID="Equation.DSMT4" ShapeID="_x0000_i1028" DrawAspect="Content" ObjectID="_1733553167" r:id="rId15"/>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24"/>
          <w:szCs w:val="24"/>
        </w:rPr>
        <w:object w:dxaOrig="260" w:dyaOrig="620">
          <v:shape id="_x0000_i1029" type="#_x0000_t75" style="width:12.75pt;height:30.75pt" o:ole="">
            <v:imagedata r:id="rId16" o:title=""/>
          </v:shape>
          <o:OLEObject Type="Embed" ProgID="Equation.DSMT4" ShapeID="_x0000_i1029" DrawAspect="Content" ObjectID="_1733553168" r:id="rId17"/>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3.</w:t>
      </w:r>
      <w:r>
        <w:rPr>
          <w:b/>
        </w:rPr>
        <w:t xml:space="preserve"> </w:t>
      </w:r>
      <w:r w:rsidRPr="00A6677D">
        <w:rPr>
          <w:rFonts w:cs="Times New Roman"/>
          <w:szCs w:val="24"/>
        </w:rPr>
        <w:t>Véc tơ vận tốc của một vật dao động điều hòa luôn</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cùng hư</w:t>
      </w:r>
      <w:r w:rsidRPr="00A6677D">
        <w:rPr>
          <w:rFonts w:cs="Times New Roman"/>
          <w:szCs w:val="24"/>
        </w:rPr>
        <w:t>ớ</w:t>
      </w:r>
      <w:r w:rsidRPr="00A6677D">
        <w:rPr>
          <w:rFonts w:cs="Times New Roman"/>
          <w:szCs w:val="24"/>
        </w:rPr>
        <w:t>ng chuy</w:t>
      </w:r>
      <w:r w:rsidRPr="00A6677D">
        <w:rPr>
          <w:rFonts w:cs="Times New Roman"/>
          <w:szCs w:val="24"/>
        </w:rPr>
        <w:t>ể</w:t>
      </w:r>
      <w:r w:rsidRPr="00A6677D">
        <w:rPr>
          <w:rFonts w:cs="Times New Roman"/>
          <w:szCs w:val="24"/>
        </w:rPr>
        <w:t>n đ</w:t>
      </w:r>
      <w:r w:rsidRPr="00A6677D">
        <w:rPr>
          <w:rFonts w:cs="Times New Roman"/>
          <w:szCs w:val="24"/>
        </w:rPr>
        <w:t>ộ</w:t>
      </w:r>
      <w:r w:rsidRPr="00A6677D">
        <w:rPr>
          <w:rFonts w:cs="Times New Roman"/>
          <w:szCs w:val="24"/>
        </w:rPr>
        <w:t>ng.</w:t>
      </w:r>
      <w:r>
        <w:rPr>
          <w:rStyle w:val="YoungMixChar"/>
          <w:b/>
        </w:rPr>
        <w:tab/>
      </w:r>
      <w:r w:rsidRPr="004C32B3">
        <w:rPr>
          <w:rStyle w:val="YoungMixChar"/>
          <w:b/>
          <w:color w:val="0066FF"/>
        </w:rPr>
        <w:t>B.</w:t>
      </w:r>
      <w:r>
        <w:rPr>
          <w:rStyle w:val="YoungMixChar"/>
          <w:b/>
        </w:rPr>
        <w:t xml:space="preserve"> </w:t>
      </w:r>
      <w:r w:rsidRPr="00A6677D">
        <w:rPr>
          <w:rFonts w:cs="Times New Roman"/>
          <w:szCs w:val="24"/>
        </w:rPr>
        <w:t>hư</w:t>
      </w:r>
      <w:r w:rsidRPr="00A6677D">
        <w:rPr>
          <w:rFonts w:cs="Times New Roman"/>
          <w:szCs w:val="24"/>
        </w:rPr>
        <w:t>ớ</w:t>
      </w:r>
      <w:r w:rsidRPr="00A6677D">
        <w:rPr>
          <w:rFonts w:cs="Times New Roman"/>
          <w:szCs w:val="24"/>
        </w:rPr>
        <w:t>ng v</w:t>
      </w:r>
      <w:r w:rsidRPr="00A6677D">
        <w:rPr>
          <w:rFonts w:cs="Times New Roman"/>
          <w:szCs w:val="24"/>
        </w:rPr>
        <w:t>ề</w:t>
      </w:r>
      <w:r w:rsidRPr="00A6677D">
        <w:rPr>
          <w:rFonts w:cs="Times New Roman"/>
          <w:szCs w:val="24"/>
        </w:rPr>
        <w:t xml:space="preserve"> v</w:t>
      </w:r>
      <w:r w:rsidRPr="00A6677D">
        <w:rPr>
          <w:rFonts w:cs="Times New Roman"/>
          <w:szCs w:val="24"/>
        </w:rPr>
        <w:t>ị</w:t>
      </w:r>
      <w:r w:rsidRPr="00A6677D">
        <w:rPr>
          <w:rFonts w:cs="Times New Roman"/>
          <w:szCs w:val="24"/>
        </w:rPr>
        <w:t xml:space="preserve"> trí cân b</w:t>
      </w:r>
      <w:r w:rsidRPr="00A6677D">
        <w:rPr>
          <w:rFonts w:cs="Times New Roman"/>
          <w:szCs w:val="24"/>
        </w:rPr>
        <w:t>ằ</w:t>
      </w:r>
      <w:r w:rsidRPr="00A6677D">
        <w:rPr>
          <w:rFonts w:cs="Times New Roman"/>
          <w:szCs w:val="24"/>
        </w:rPr>
        <w:t>ng.</w: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Pr="00A6677D">
        <w:rPr>
          <w:rFonts w:cs="Times New Roman"/>
          <w:szCs w:val="24"/>
        </w:rPr>
        <w:t>hư</w:t>
      </w:r>
      <w:r w:rsidRPr="00A6677D">
        <w:rPr>
          <w:rFonts w:cs="Times New Roman"/>
          <w:szCs w:val="24"/>
        </w:rPr>
        <w:t>ớ</w:t>
      </w:r>
      <w:r w:rsidRPr="00A6677D">
        <w:rPr>
          <w:rFonts w:cs="Times New Roman"/>
          <w:szCs w:val="24"/>
        </w:rPr>
        <w:t>ng ra xa v</w:t>
      </w:r>
      <w:r w:rsidRPr="00A6677D">
        <w:rPr>
          <w:rFonts w:cs="Times New Roman"/>
          <w:szCs w:val="24"/>
        </w:rPr>
        <w:t>ị</w:t>
      </w:r>
      <w:r w:rsidRPr="00A6677D">
        <w:rPr>
          <w:rFonts w:cs="Times New Roman"/>
          <w:szCs w:val="24"/>
        </w:rPr>
        <w:t xml:space="preserve"> trí cân b</w:t>
      </w:r>
      <w:r w:rsidRPr="00A6677D">
        <w:rPr>
          <w:rFonts w:cs="Times New Roman"/>
          <w:szCs w:val="24"/>
        </w:rPr>
        <w:t>ằ</w:t>
      </w:r>
      <w:r w:rsidRPr="00A6677D">
        <w:rPr>
          <w:rFonts w:cs="Times New Roman"/>
          <w:szCs w:val="24"/>
        </w:rPr>
        <w:t>ng.</w:t>
      </w:r>
      <w:r>
        <w:rPr>
          <w:rStyle w:val="YoungMixChar"/>
          <w:b/>
        </w:rPr>
        <w:tab/>
      </w:r>
      <w:r w:rsidRPr="004C32B3">
        <w:rPr>
          <w:rStyle w:val="YoungMixChar"/>
          <w:b/>
          <w:color w:val="0066FF"/>
        </w:rPr>
        <w:t>D.</w:t>
      </w:r>
      <w:r>
        <w:rPr>
          <w:rStyle w:val="YoungMixChar"/>
          <w:b/>
        </w:rPr>
        <w:t xml:space="preserve"> </w:t>
      </w:r>
      <w:r w:rsidRPr="00A6677D">
        <w:rPr>
          <w:rFonts w:cs="Times New Roman"/>
          <w:szCs w:val="24"/>
        </w:rPr>
        <w:t>ngư</w:t>
      </w:r>
      <w:r w:rsidRPr="00A6677D">
        <w:rPr>
          <w:rFonts w:cs="Times New Roman"/>
          <w:szCs w:val="24"/>
        </w:rPr>
        <w:t>ợ</w:t>
      </w:r>
      <w:r w:rsidRPr="00A6677D">
        <w:rPr>
          <w:rFonts w:cs="Times New Roman"/>
          <w:szCs w:val="24"/>
        </w:rPr>
        <w:t>c hư</w:t>
      </w:r>
      <w:r w:rsidRPr="00A6677D">
        <w:rPr>
          <w:rFonts w:cs="Times New Roman"/>
          <w:szCs w:val="24"/>
        </w:rPr>
        <w:t>ớ</w:t>
      </w:r>
      <w:r w:rsidRPr="00A6677D">
        <w:rPr>
          <w:rFonts w:cs="Times New Roman"/>
          <w:szCs w:val="24"/>
        </w:rPr>
        <w:t>ng chuy</w:t>
      </w:r>
      <w:r w:rsidRPr="00A6677D">
        <w:rPr>
          <w:rFonts w:cs="Times New Roman"/>
          <w:szCs w:val="24"/>
        </w:rPr>
        <w:t>ể</w:t>
      </w:r>
      <w:r w:rsidRPr="00A6677D">
        <w:rPr>
          <w:rFonts w:cs="Times New Roman"/>
          <w:szCs w:val="24"/>
        </w:rPr>
        <w:t>n đ</w:t>
      </w:r>
      <w:r w:rsidRPr="00A6677D">
        <w:rPr>
          <w:rFonts w:cs="Times New Roman"/>
          <w:szCs w:val="24"/>
        </w:rPr>
        <w:t>ộ</w:t>
      </w:r>
      <w:r w:rsidRPr="00A6677D">
        <w:rPr>
          <w:rFonts w:cs="Times New Roman"/>
          <w:szCs w:val="24"/>
        </w:rPr>
        <w:t>ng.</w:t>
      </w:r>
    </w:p>
    <w:p w:rsidR="001E5C59" w:rsidRPr="00A6677D" w:rsidRDefault="00CA5F43" w:rsidP="009D46D4">
      <w:pPr>
        <w:spacing w:line="240" w:lineRule="auto"/>
        <w:rPr>
          <w:rFonts w:cs="Times New Roman"/>
          <w:szCs w:val="24"/>
        </w:rPr>
      </w:pPr>
      <w:r w:rsidRPr="004C32B3">
        <w:rPr>
          <w:b/>
          <w:color w:val="0066FF"/>
        </w:rPr>
        <w:t>Câu 4.</w:t>
      </w:r>
      <w:r>
        <w:rPr>
          <w:b/>
        </w:rPr>
        <w:t xml:space="preserve"> </w:t>
      </w:r>
      <w:r w:rsidRPr="00A6677D">
        <w:rPr>
          <w:rFonts w:cs="Times New Roman"/>
          <w:szCs w:val="24"/>
        </w:rPr>
        <w:t>Một hệ dao động cơ đang thực hiện dao động cương bức. Hiện tượng cộng hưởng xảy ra khi</w:t>
      </w:r>
    </w:p>
    <w:p w:rsidR="00A32DC7" w:rsidRDefault="0026453F" w:rsidP="009D46D4">
      <w:pPr>
        <w:tabs>
          <w:tab w:val="left" w:pos="283"/>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chu kì c</w:t>
      </w:r>
      <w:r w:rsidRPr="00A6677D">
        <w:rPr>
          <w:rFonts w:cs="Times New Roman"/>
          <w:szCs w:val="24"/>
        </w:rPr>
        <w:t>ủ</w:t>
      </w:r>
      <w:r w:rsidRPr="00A6677D">
        <w:rPr>
          <w:rFonts w:cs="Times New Roman"/>
          <w:szCs w:val="24"/>
        </w:rPr>
        <w:t>a l</w:t>
      </w:r>
      <w:r w:rsidRPr="00A6677D">
        <w:rPr>
          <w:rFonts w:cs="Times New Roman"/>
          <w:szCs w:val="24"/>
        </w:rPr>
        <w:t>ự</w:t>
      </w:r>
      <w:r w:rsidRPr="00A6677D">
        <w:rPr>
          <w:rFonts w:cs="Times New Roman"/>
          <w:szCs w:val="24"/>
        </w:rPr>
        <w:t>c cư</w:t>
      </w:r>
      <w:r w:rsidRPr="00A6677D">
        <w:rPr>
          <w:rFonts w:cs="Times New Roman"/>
          <w:szCs w:val="24"/>
        </w:rPr>
        <w:t>ỡ</w:t>
      </w:r>
      <w:r w:rsidRPr="00A6677D">
        <w:rPr>
          <w:rFonts w:cs="Times New Roman"/>
          <w:szCs w:val="24"/>
        </w:rPr>
        <w:t>ng b</w:t>
      </w:r>
      <w:r w:rsidRPr="00A6677D">
        <w:rPr>
          <w:rFonts w:cs="Times New Roman"/>
          <w:szCs w:val="24"/>
        </w:rPr>
        <w:t>ứ</w:t>
      </w:r>
      <w:r w:rsidRPr="00A6677D">
        <w:rPr>
          <w:rFonts w:cs="Times New Roman"/>
          <w:szCs w:val="24"/>
        </w:rPr>
        <w:t>c l</w:t>
      </w:r>
      <w:r w:rsidRPr="00A6677D">
        <w:rPr>
          <w:rFonts w:cs="Times New Roman"/>
          <w:szCs w:val="24"/>
        </w:rPr>
        <w:t>ớ</w:t>
      </w:r>
      <w:r w:rsidRPr="00A6677D">
        <w:rPr>
          <w:rFonts w:cs="Times New Roman"/>
          <w:szCs w:val="24"/>
        </w:rPr>
        <w:t>n hơn chu kì dao đ</w:t>
      </w:r>
      <w:r w:rsidRPr="00A6677D">
        <w:rPr>
          <w:rFonts w:cs="Times New Roman"/>
          <w:szCs w:val="24"/>
        </w:rPr>
        <w:t>ộ</w:t>
      </w:r>
      <w:r w:rsidRPr="00A6677D">
        <w:rPr>
          <w:rFonts w:cs="Times New Roman"/>
          <w:szCs w:val="24"/>
        </w:rPr>
        <w:t>ng riêng c</w:t>
      </w:r>
      <w:r w:rsidRPr="00A6677D">
        <w:rPr>
          <w:rFonts w:cs="Times New Roman"/>
          <w:szCs w:val="24"/>
        </w:rPr>
        <w:t>ủ</w:t>
      </w:r>
      <w:r w:rsidRPr="00A6677D">
        <w:rPr>
          <w:rFonts w:cs="Times New Roman"/>
          <w:szCs w:val="24"/>
        </w:rPr>
        <w:t>a h</w:t>
      </w:r>
      <w:r w:rsidRPr="00A6677D">
        <w:rPr>
          <w:rFonts w:cs="Times New Roman"/>
          <w:szCs w:val="24"/>
        </w:rPr>
        <w:t>ệ</w:t>
      </w:r>
      <w:r w:rsidRPr="00A6677D">
        <w:rPr>
          <w:rFonts w:cs="Times New Roman"/>
          <w:szCs w:val="24"/>
        </w:rPr>
        <w:t xml:space="preserve"> dao đ</w:t>
      </w:r>
      <w:r w:rsidRPr="00A6677D">
        <w:rPr>
          <w:rFonts w:cs="Times New Roman"/>
          <w:szCs w:val="24"/>
        </w:rPr>
        <w:t>ộ</w:t>
      </w:r>
      <w:r w:rsidRPr="00A6677D">
        <w:rPr>
          <w:rFonts w:cs="Times New Roman"/>
          <w:szCs w:val="24"/>
        </w:rPr>
        <w:t>ng.</w:t>
      </w:r>
    </w:p>
    <w:p w:rsidR="00A32DC7" w:rsidRDefault="0026453F" w:rsidP="009D46D4">
      <w:pPr>
        <w:tabs>
          <w:tab w:val="left" w:pos="283"/>
        </w:tabs>
      </w:pPr>
      <w:r>
        <w:rPr>
          <w:rStyle w:val="YoungMixChar"/>
          <w:b/>
        </w:rPr>
        <w:tab/>
      </w:r>
      <w:r w:rsidRPr="004C32B3">
        <w:rPr>
          <w:rStyle w:val="YoungMixChar"/>
          <w:b/>
          <w:color w:val="0066FF"/>
        </w:rPr>
        <w:t>B.</w:t>
      </w:r>
      <w:r>
        <w:rPr>
          <w:rStyle w:val="YoungMixChar"/>
          <w:b/>
        </w:rPr>
        <w:t xml:space="preserve"> </w:t>
      </w:r>
      <w:r w:rsidRPr="00A6677D">
        <w:rPr>
          <w:rFonts w:cs="Times New Roman"/>
          <w:szCs w:val="24"/>
        </w:rPr>
        <w:t>t</w:t>
      </w:r>
      <w:r w:rsidRPr="00A6677D">
        <w:rPr>
          <w:rFonts w:cs="Times New Roman"/>
          <w:szCs w:val="24"/>
        </w:rPr>
        <w:t>ầ</w:t>
      </w:r>
      <w:r w:rsidRPr="00A6677D">
        <w:rPr>
          <w:rFonts w:cs="Times New Roman"/>
          <w:szCs w:val="24"/>
        </w:rPr>
        <w:t>n s</w:t>
      </w:r>
      <w:r w:rsidRPr="00A6677D">
        <w:rPr>
          <w:rFonts w:cs="Times New Roman"/>
          <w:szCs w:val="24"/>
        </w:rPr>
        <w:t>ố</w:t>
      </w:r>
      <w:r w:rsidRPr="00A6677D">
        <w:rPr>
          <w:rFonts w:cs="Times New Roman"/>
          <w:szCs w:val="24"/>
        </w:rPr>
        <w:t xml:space="preserve"> c</w:t>
      </w:r>
      <w:r w:rsidRPr="00A6677D">
        <w:rPr>
          <w:rFonts w:cs="Times New Roman"/>
          <w:szCs w:val="24"/>
        </w:rPr>
        <w:t>ủ</w:t>
      </w:r>
      <w:r w:rsidRPr="00A6677D">
        <w:rPr>
          <w:rFonts w:cs="Times New Roman"/>
          <w:szCs w:val="24"/>
        </w:rPr>
        <w:t>a l</w:t>
      </w:r>
      <w:r w:rsidRPr="00A6677D">
        <w:rPr>
          <w:rFonts w:cs="Times New Roman"/>
          <w:szCs w:val="24"/>
        </w:rPr>
        <w:t>ự</w:t>
      </w:r>
      <w:r w:rsidRPr="00A6677D">
        <w:rPr>
          <w:rFonts w:cs="Times New Roman"/>
          <w:szCs w:val="24"/>
        </w:rPr>
        <w:t>c cư</w:t>
      </w:r>
      <w:r w:rsidRPr="00A6677D">
        <w:rPr>
          <w:rFonts w:cs="Times New Roman"/>
          <w:szCs w:val="24"/>
        </w:rPr>
        <w:t>ỡ</w:t>
      </w:r>
      <w:r w:rsidRPr="00A6677D">
        <w:rPr>
          <w:rFonts w:cs="Times New Roman"/>
          <w:szCs w:val="24"/>
        </w:rPr>
        <w:t>ng b</w:t>
      </w:r>
      <w:r w:rsidRPr="00A6677D">
        <w:rPr>
          <w:rFonts w:cs="Times New Roman"/>
          <w:szCs w:val="24"/>
        </w:rPr>
        <w:t>ứ</w:t>
      </w:r>
      <w:r w:rsidRPr="00A6677D">
        <w:rPr>
          <w:rFonts w:cs="Times New Roman"/>
          <w:szCs w:val="24"/>
        </w:rPr>
        <w:t>c b</w:t>
      </w:r>
      <w:r w:rsidRPr="00A6677D">
        <w:rPr>
          <w:rFonts w:cs="Times New Roman"/>
          <w:szCs w:val="24"/>
        </w:rPr>
        <w:t>ằ</w:t>
      </w:r>
      <w:r w:rsidRPr="00A6677D">
        <w:rPr>
          <w:rFonts w:cs="Times New Roman"/>
          <w:szCs w:val="24"/>
        </w:rPr>
        <w:t>ng t</w:t>
      </w:r>
      <w:r w:rsidRPr="00A6677D">
        <w:rPr>
          <w:rFonts w:cs="Times New Roman"/>
          <w:szCs w:val="24"/>
        </w:rPr>
        <w:t>ầ</w:t>
      </w:r>
      <w:r w:rsidRPr="00A6677D">
        <w:rPr>
          <w:rFonts w:cs="Times New Roman"/>
          <w:szCs w:val="24"/>
        </w:rPr>
        <w:t>n s</w:t>
      </w:r>
      <w:r w:rsidRPr="00A6677D">
        <w:rPr>
          <w:rFonts w:cs="Times New Roman"/>
          <w:szCs w:val="24"/>
        </w:rPr>
        <w:t>ố</w:t>
      </w:r>
      <w:r w:rsidRPr="00A6677D">
        <w:rPr>
          <w:rFonts w:cs="Times New Roman"/>
          <w:szCs w:val="24"/>
        </w:rPr>
        <w:t xml:space="preserve"> dao đ</w:t>
      </w:r>
      <w:r w:rsidRPr="00A6677D">
        <w:rPr>
          <w:rFonts w:cs="Times New Roman"/>
          <w:szCs w:val="24"/>
        </w:rPr>
        <w:t>ộ</w:t>
      </w:r>
      <w:r w:rsidRPr="00A6677D">
        <w:rPr>
          <w:rFonts w:cs="Times New Roman"/>
          <w:szCs w:val="24"/>
        </w:rPr>
        <w:t>ng riêng c</w:t>
      </w:r>
      <w:r w:rsidRPr="00A6677D">
        <w:rPr>
          <w:rFonts w:cs="Times New Roman"/>
          <w:szCs w:val="24"/>
        </w:rPr>
        <w:t>ủ</w:t>
      </w:r>
      <w:r w:rsidRPr="00A6677D">
        <w:rPr>
          <w:rFonts w:cs="Times New Roman"/>
          <w:szCs w:val="24"/>
        </w:rPr>
        <w:t>a h</w:t>
      </w:r>
      <w:r w:rsidRPr="00A6677D">
        <w:rPr>
          <w:rFonts w:cs="Times New Roman"/>
          <w:szCs w:val="24"/>
        </w:rPr>
        <w:t>ệ</w:t>
      </w:r>
      <w:r w:rsidRPr="00A6677D">
        <w:rPr>
          <w:rFonts w:cs="Times New Roman"/>
          <w:szCs w:val="24"/>
        </w:rPr>
        <w:t xml:space="preserve"> dao đ</w:t>
      </w:r>
      <w:r w:rsidRPr="00A6677D">
        <w:rPr>
          <w:rFonts w:cs="Times New Roman"/>
          <w:szCs w:val="24"/>
        </w:rPr>
        <w:t>ộ</w:t>
      </w:r>
      <w:r w:rsidRPr="00A6677D">
        <w:rPr>
          <w:rFonts w:cs="Times New Roman"/>
          <w:szCs w:val="24"/>
        </w:rPr>
        <w:t>ng.</w:t>
      </w:r>
    </w:p>
    <w:p w:rsidR="00A32DC7" w:rsidRDefault="0026453F" w:rsidP="009D46D4">
      <w:pPr>
        <w:tabs>
          <w:tab w:val="left" w:pos="283"/>
        </w:tabs>
      </w:pPr>
      <w:r>
        <w:rPr>
          <w:rStyle w:val="YoungMixChar"/>
          <w:b/>
        </w:rPr>
        <w:tab/>
      </w:r>
      <w:r w:rsidRPr="004C32B3">
        <w:rPr>
          <w:rStyle w:val="YoungMixChar"/>
          <w:b/>
          <w:color w:val="0066FF"/>
        </w:rPr>
        <w:t>C.</w:t>
      </w:r>
      <w:r>
        <w:rPr>
          <w:rStyle w:val="YoungMixChar"/>
          <w:b/>
        </w:rPr>
        <w:t xml:space="preserve"> </w:t>
      </w:r>
      <w:r w:rsidRPr="00A6677D">
        <w:rPr>
          <w:rFonts w:cs="Times New Roman"/>
          <w:szCs w:val="24"/>
        </w:rPr>
        <w:t>t</w:t>
      </w:r>
      <w:r w:rsidRPr="00A6677D">
        <w:rPr>
          <w:rFonts w:cs="Times New Roman"/>
          <w:szCs w:val="24"/>
        </w:rPr>
        <w:t>ầ</w:t>
      </w:r>
      <w:r w:rsidRPr="00A6677D">
        <w:rPr>
          <w:rFonts w:cs="Times New Roman"/>
          <w:szCs w:val="24"/>
        </w:rPr>
        <w:t>n s</w:t>
      </w:r>
      <w:r w:rsidRPr="00A6677D">
        <w:rPr>
          <w:rFonts w:cs="Times New Roman"/>
          <w:szCs w:val="24"/>
        </w:rPr>
        <w:t>ố</w:t>
      </w:r>
      <w:r w:rsidRPr="00A6677D">
        <w:rPr>
          <w:rFonts w:cs="Times New Roman"/>
          <w:szCs w:val="24"/>
        </w:rPr>
        <w:t xml:space="preserve"> c</w:t>
      </w:r>
      <w:r w:rsidRPr="00A6677D">
        <w:rPr>
          <w:rFonts w:cs="Times New Roman"/>
          <w:szCs w:val="24"/>
        </w:rPr>
        <w:t>ủ</w:t>
      </w:r>
      <w:r w:rsidRPr="00A6677D">
        <w:rPr>
          <w:rFonts w:cs="Times New Roman"/>
          <w:szCs w:val="24"/>
        </w:rPr>
        <w:t>a l</w:t>
      </w:r>
      <w:r w:rsidRPr="00A6677D">
        <w:rPr>
          <w:rFonts w:cs="Times New Roman"/>
          <w:szCs w:val="24"/>
        </w:rPr>
        <w:t>ự</w:t>
      </w:r>
      <w:r w:rsidRPr="00A6677D">
        <w:rPr>
          <w:rFonts w:cs="Times New Roman"/>
          <w:szCs w:val="24"/>
        </w:rPr>
        <w:t>c cư</w:t>
      </w:r>
      <w:r w:rsidRPr="00A6677D">
        <w:rPr>
          <w:rFonts w:cs="Times New Roman"/>
          <w:szCs w:val="24"/>
        </w:rPr>
        <w:t>ỡ</w:t>
      </w:r>
      <w:r w:rsidRPr="00A6677D">
        <w:rPr>
          <w:rFonts w:cs="Times New Roman"/>
          <w:szCs w:val="24"/>
        </w:rPr>
        <w:t>ng b</w:t>
      </w:r>
      <w:r w:rsidRPr="00A6677D">
        <w:rPr>
          <w:rFonts w:cs="Times New Roman"/>
          <w:szCs w:val="24"/>
        </w:rPr>
        <w:t>ứ</w:t>
      </w:r>
      <w:r w:rsidRPr="00A6677D">
        <w:rPr>
          <w:rFonts w:cs="Times New Roman"/>
          <w:szCs w:val="24"/>
        </w:rPr>
        <w:t>c l</w:t>
      </w:r>
      <w:r w:rsidRPr="00A6677D">
        <w:rPr>
          <w:rFonts w:cs="Times New Roman"/>
          <w:szCs w:val="24"/>
        </w:rPr>
        <w:t>ớ</w:t>
      </w:r>
      <w:r w:rsidRPr="00A6677D">
        <w:rPr>
          <w:rFonts w:cs="Times New Roman"/>
          <w:szCs w:val="24"/>
        </w:rPr>
        <w:t>n hơn t</w:t>
      </w:r>
      <w:r w:rsidRPr="00A6677D">
        <w:rPr>
          <w:rFonts w:cs="Times New Roman"/>
          <w:szCs w:val="24"/>
        </w:rPr>
        <w:t>ầ</w:t>
      </w:r>
      <w:r w:rsidRPr="00A6677D">
        <w:rPr>
          <w:rFonts w:cs="Times New Roman"/>
          <w:szCs w:val="24"/>
        </w:rPr>
        <w:t>n s</w:t>
      </w:r>
      <w:r w:rsidRPr="00A6677D">
        <w:rPr>
          <w:rFonts w:cs="Times New Roman"/>
          <w:szCs w:val="24"/>
        </w:rPr>
        <w:t>ố</w:t>
      </w:r>
      <w:r w:rsidRPr="00A6677D">
        <w:rPr>
          <w:rFonts w:cs="Times New Roman"/>
          <w:szCs w:val="24"/>
        </w:rPr>
        <w:t xml:space="preserve"> dao đ</w:t>
      </w:r>
      <w:r w:rsidRPr="00A6677D">
        <w:rPr>
          <w:rFonts w:cs="Times New Roman"/>
          <w:szCs w:val="24"/>
        </w:rPr>
        <w:t>ộ</w:t>
      </w:r>
      <w:r w:rsidRPr="00A6677D">
        <w:rPr>
          <w:rFonts w:cs="Times New Roman"/>
          <w:szCs w:val="24"/>
        </w:rPr>
        <w:t>ng riêng c</w:t>
      </w:r>
      <w:r w:rsidRPr="00A6677D">
        <w:rPr>
          <w:rFonts w:cs="Times New Roman"/>
          <w:szCs w:val="24"/>
        </w:rPr>
        <w:t>ủ</w:t>
      </w:r>
      <w:r w:rsidRPr="00A6677D">
        <w:rPr>
          <w:rFonts w:cs="Times New Roman"/>
          <w:szCs w:val="24"/>
        </w:rPr>
        <w:t>a h</w:t>
      </w:r>
      <w:r w:rsidRPr="00A6677D">
        <w:rPr>
          <w:rFonts w:cs="Times New Roman"/>
          <w:szCs w:val="24"/>
        </w:rPr>
        <w:t>ệ</w:t>
      </w:r>
      <w:r w:rsidRPr="00A6677D">
        <w:rPr>
          <w:rFonts w:cs="Times New Roman"/>
          <w:szCs w:val="24"/>
        </w:rPr>
        <w:t xml:space="preserve"> dao đ</w:t>
      </w:r>
      <w:r w:rsidRPr="00A6677D">
        <w:rPr>
          <w:rFonts w:cs="Times New Roman"/>
          <w:szCs w:val="24"/>
        </w:rPr>
        <w:t>ộ</w:t>
      </w:r>
      <w:r w:rsidRPr="00A6677D">
        <w:rPr>
          <w:rFonts w:cs="Times New Roman"/>
          <w:szCs w:val="24"/>
        </w:rPr>
        <w:t>ng.</w:t>
      </w:r>
    </w:p>
    <w:p w:rsidR="00A32DC7" w:rsidRDefault="0026453F" w:rsidP="009D46D4">
      <w:pPr>
        <w:tabs>
          <w:tab w:val="left" w:pos="283"/>
        </w:tabs>
      </w:pPr>
      <w:r>
        <w:rPr>
          <w:rStyle w:val="YoungMixChar"/>
          <w:b/>
        </w:rPr>
        <w:tab/>
      </w:r>
      <w:r w:rsidRPr="004C32B3">
        <w:rPr>
          <w:rStyle w:val="YoungMixChar"/>
          <w:b/>
          <w:color w:val="0066FF"/>
        </w:rPr>
        <w:t>D.</w:t>
      </w:r>
      <w:r>
        <w:rPr>
          <w:rStyle w:val="YoungMixChar"/>
          <w:b/>
        </w:rPr>
        <w:t xml:space="preserve"> </w:t>
      </w:r>
      <w:r w:rsidRPr="00A6677D">
        <w:rPr>
          <w:rFonts w:cs="Times New Roman"/>
          <w:szCs w:val="24"/>
        </w:rPr>
        <w:t>chu kì c</w:t>
      </w:r>
      <w:r w:rsidRPr="00A6677D">
        <w:rPr>
          <w:rFonts w:cs="Times New Roman"/>
          <w:szCs w:val="24"/>
        </w:rPr>
        <w:t>ủ</w:t>
      </w:r>
      <w:r w:rsidRPr="00A6677D">
        <w:rPr>
          <w:rFonts w:cs="Times New Roman"/>
          <w:szCs w:val="24"/>
        </w:rPr>
        <w:t>a l</w:t>
      </w:r>
      <w:r w:rsidRPr="00A6677D">
        <w:rPr>
          <w:rFonts w:cs="Times New Roman"/>
          <w:szCs w:val="24"/>
        </w:rPr>
        <w:t>ự</w:t>
      </w:r>
      <w:r w:rsidRPr="00A6677D">
        <w:rPr>
          <w:rFonts w:cs="Times New Roman"/>
          <w:szCs w:val="24"/>
        </w:rPr>
        <w:t>c cư</w:t>
      </w:r>
      <w:r w:rsidRPr="00A6677D">
        <w:rPr>
          <w:rFonts w:cs="Times New Roman"/>
          <w:szCs w:val="24"/>
        </w:rPr>
        <w:t>ỡ</w:t>
      </w:r>
      <w:r w:rsidRPr="00A6677D">
        <w:rPr>
          <w:rFonts w:cs="Times New Roman"/>
          <w:szCs w:val="24"/>
        </w:rPr>
        <w:t>ng b</w:t>
      </w:r>
      <w:r w:rsidRPr="00A6677D">
        <w:rPr>
          <w:rFonts w:cs="Times New Roman"/>
          <w:szCs w:val="24"/>
        </w:rPr>
        <w:t>ứ</w:t>
      </w:r>
      <w:r w:rsidRPr="00A6677D">
        <w:rPr>
          <w:rFonts w:cs="Times New Roman"/>
          <w:szCs w:val="24"/>
        </w:rPr>
        <w:t>c nh</w:t>
      </w:r>
      <w:r w:rsidRPr="00A6677D">
        <w:rPr>
          <w:rFonts w:cs="Times New Roman"/>
          <w:szCs w:val="24"/>
        </w:rPr>
        <w:t>ỏ</w:t>
      </w:r>
      <w:r w:rsidRPr="00A6677D">
        <w:rPr>
          <w:rFonts w:cs="Times New Roman"/>
          <w:szCs w:val="24"/>
        </w:rPr>
        <w:t xml:space="preserve"> hơn chu kì dao đ</w:t>
      </w:r>
      <w:r w:rsidRPr="00A6677D">
        <w:rPr>
          <w:rFonts w:cs="Times New Roman"/>
          <w:szCs w:val="24"/>
        </w:rPr>
        <w:t>ộ</w:t>
      </w:r>
      <w:r w:rsidRPr="00A6677D">
        <w:rPr>
          <w:rFonts w:cs="Times New Roman"/>
          <w:szCs w:val="24"/>
        </w:rPr>
        <w:t>ng riêng c</w:t>
      </w:r>
      <w:r w:rsidRPr="00A6677D">
        <w:rPr>
          <w:rFonts w:cs="Times New Roman"/>
          <w:szCs w:val="24"/>
        </w:rPr>
        <w:t>ủ</w:t>
      </w:r>
      <w:r w:rsidRPr="00A6677D">
        <w:rPr>
          <w:rFonts w:cs="Times New Roman"/>
          <w:szCs w:val="24"/>
        </w:rPr>
        <w:t>a h</w:t>
      </w:r>
      <w:r w:rsidRPr="00A6677D">
        <w:rPr>
          <w:rFonts w:cs="Times New Roman"/>
          <w:szCs w:val="24"/>
        </w:rPr>
        <w:t>ệ</w:t>
      </w:r>
      <w:r w:rsidRPr="00A6677D">
        <w:rPr>
          <w:rFonts w:cs="Times New Roman"/>
          <w:szCs w:val="24"/>
        </w:rPr>
        <w:t xml:space="preserve"> dao đ</w:t>
      </w:r>
      <w:r w:rsidRPr="00A6677D">
        <w:rPr>
          <w:rFonts w:cs="Times New Roman"/>
          <w:szCs w:val="24"/>
        </w:rPr>
        <w:t>ộ</w:t>
      </w:r>
      <w:r w:rsidRPr="00A6677D">
        <w:rPr>
          <w:rFonts w:cs="Times New Roman"/>
          <w:szCs w:val="24"/>
        </w:rPr>
        <w:t>ng.</w:t>
      </w:r>
    </w:p>
    <w:p w:rsidR="001E5C59" w:rsidRPr="00A6677D" w:rsidRDefault="00CA5F43" w:rsidP="009D46D4">
      <w:pPr>
        <w:spacing w:line="240" w:lineRule="auto"/>
        <w:rPr>
          <w:rFonts w:cs="Times New Roman"/>
          <w:szCs w:val="24"/>
        </w:rPr>
      </w:pPr>
      <w:r w:rsidRPr="004C32B3">
        <w:rPr>
          <w:b/>
          <w:color w:val="0066FF"/>
        </w:rPr>
        <w:t>Câu 5.</w:t>
      </w:r>
      <w:r>
        <w:rPr>
          <w:b/>
        </w:rPr>
        <w:t xml:space="preserve"> </w:t>
      </w:r>
      <w:r w:rsidRPr="00A6677D">
        <w:rPr>
          <w:rFonts w:cs="Times New Roman"/>
          <w:szCs w:val="24"/>
        </w:rPr>
        <w:t xml:space="preserve">Một vật dao động điều hòa với tần số góc </w:t>
      </w:r>
      <w:r w:rsidR="00B66046" w:rsidRPr="00A6677D">
        <w:rPr>
          <w:rFonts w:cs="Times New Roman"/>
          <w:position w:val="-6"/>
          <w:szCs w:val="24"/>
        </w:rPr>
        <w:object w:dxaOrig="240" w:dyaOrig="220">
          <v:shape id="_x0000_i1030" type="#_x0000_t75" style="width:12pt;height:11.25pt" o:ole="">
            <v:imagedata r:id="rId18" o:title=""/>
          </v:shape>
          <o:OLEObject Type="Embed" ProgID="Equation.DSMT4" ShapeID="_x0000_i1030" DrawAspect="Content" ObjectID="_1733553169" r:id="rId19"/>
        </w:object>
      </w:r>
      <w:r w:rsidRPr="00A6677D">
        <w:rPr>
          <w:rFonts w:cs="Times New Roman"/>
          <w:szCs w:val="24"/>
        </w:rPr>
        <w:t xml:space="preserve">. Khi vật ở vị trí có li độ </w:t>
      </w:r>
      <w:r w:rsidR="00B66046" w:rsidRPr="00A6677D">
        <w:rPr>
          <w:rFonts w:cs="Times New Roman"/>
          <w:position w:val="-4"/>
          <w:szCs w:val="24"/>
        </w:rPr>
        <w:object w:dxaOrig="200" w:dyaOrig="200">
          <v:shape id="_x0000_i1031" type="#_x0000_t75" style="width:9.75pt;height:9.75pt" o:ole="">
            <v:imagedata r:id="rId20" o:title=""/>
          </v:shape>
          <o:OLEObject Type="Embed" ProgID="Equation.DSMT4" ShapeID="_x0000_i1031" DrawAspect="Content" ObjectID="_1733553170" r:id="rId21"/>
        </w:object>
      </w:r>
      <w:r w:rsidRPr="00A6677D">
        <w:rPr>
          <w:rFonts w:cs="Times New Roman"/>
          <w:szCs w:val="24"/>
        </w:rPr>
        <w:t xml:space="preserve"> thì gia tốc của vật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380" w:dyaOrig="220">
          <v:shape id="_x0000_i1032" type="#_x0000_t75" style="width:18.75pt;height:11.25pt" o:ole="">
            <v:imagedata r:id="rId22" o:title=""/>
          </v:shape>
          <o:OLEObject Type="Embed" ProgID="Equation.DSMT4" ShapeID="_x0000_i1032" DrawAspect="Content" ObjectID="_1733553171" r:id="rId23"/>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580" w:dyaOrig="320">
          <v:shape id="_x0000_i1033" type="#_x0000_t75" style="width:29.25pt;height:15.75pt" o:ole="">
            <v:imagedata r:id="rId24" o:title=""/>
          </v:shape>
          <o:OLEObject Type="Embed" ProgID="Equation.DSMT4" ShapeID="_x0000_i1033" DrawAspect="Content" ObjectID="_1733553172" r:id="rId25"/>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460" w:dyaOrig="320">
          <v:shape id="_x0000_i1034" type="#_x0000_t75" style="width:23.25pt;height:15.75pt" o:ole="">
            <v:imagedata r:id="rId26" o:title=""/>
          </v:shape>
          <o:OLEObject Type="Embed" ProgID="Equation.DSMT4" ShapeID="_x0000_i1034" DrawAspect="Content" ObjectID="_1733553173" r:id="rId27"/>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660" w:dyaOrig="320">
          <v:shape id="_x0000_i1035" type="#_x0000_t75" style="width:33pt;height:15.75pt" o:ole="">
            <v:imagedata r:id="rId28" o:title=""/>
          </v:shape>
          <o:OLEObject Type="Embed" ProgID="Equation.DSMT4" ShapeID="_x0000_i1035" DrawAspect="Content" ObjectID="_1733553174" r:id="rId29"/>
        </w:object>
      </w:r>
    </w:p>
    <w:p w:rsidR="001E5C59" w:rsidRPr="00A6677D" w:rsidRDefault="00CA5F43" w:rsidP="009D46D4">
      <w:pPr>
        <w:spacing w:line="240" w:lineRule="auto"/>
        <w:rPr>
          <w:rFonts w:cs="Times New Roman"/>
          <w:szCs w:val="24"/>
        </w:rPr>
      </w:pPr>
      <w:r w:rsidRPr="004C32B3">
        <w:rPr>
          <w:b/>
          <w:color w:val="0066FF"/>
        </w:rPr>
        <w:t>Câu 6.</w:t>
      </w:r>
      <w:r>
        <w:rPr>
          <w:b/>
        </w:rPr>
        <w:t xml:space="preserve"> </w:t>
      </w:r>
      <w:r w:rsidRPr="00A6677D">
        <w:rPr>
          <w:rFonts w:cs="Times New Roman"/>
          <w:szCs w:val="24"/>
        </w:rPr>
        <w:t xml:space="preserve">Một vật nhỏ dao động theo phương trình </w:t>
      </w:r>
      <w:r w:rsidR="00B66046" w:rsidRPr="00A6677D">
        <w:rPr>
          <w:rFonts w:cs="Times New Roman"/>
          <w:position w:val="-14"/>
          <w:szCs w:val="24"/>
        </w:rPr>
        <w:object w:dxaOrig="2320" w:dyaOrig="400">
          <v:shape id="_x0000_i1036" type="#_x0000_t75" style="width:116.25pt;height:20.25pt" o:ole="">
            <v:imagedata r:id="rId30" o:title=""/>
          </v:shape>
          <o:OLEObject Type="Embed" ProgID="Equation.DSMT4" ShapeID="_x0000_i1036" DrawAspect="Content" ObjectID="_1733553175" r:id="rId31"/>
        </w:object>
      </w:r>
      <w:r w:rsidRPr="00A6677D">
        <w:rPr>
          <w:rFonts w:cs="Times New Roman"/>
          <w:szCs w:val="24"/>
        </w:rPr>
        <w:t>. Pha ban đầu của dao động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499" w:dyaOrig="320">
          <v:shape id="_x0000_i1037" type="#_x0000_t75" style="width:24.75pt;height:15.75pt" o:ole="">
            <v:imagedata r:id="rId32" o:title=""/>
          </v:shape>
          <o:OLEObject Type="Embed" ProgID="Equation.DSMT4" ShapeID="_x0000_i1037" DrawAspect="Content" ObjectID="_1733553176" r:id="rId33"/>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680" w:dyaOrig="320">
          <v:shape id="_x0000_i1038" type="#_x0000_t75" style="width:33.75pt;height:15.75pt" o:ole="">
            <v:imagedata r:id="rId34" o:title=""/>
          </v:shape>
          <o:OLEObject Type="Embed" ProgID="Equation.DSMT4" ShapeID="_x0000_i1038" DrawAspect="Content" ObjectID="_1733553177" r:id="rId35"/>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220" w:dyaOrig="220">
          <v:shape id="_x0000_i1039" type="#_x0000_t75" style="width:11.25pt;height:11.25pt" o:ole="">
            <v:imagedata r:id="rId36" o:title=""/>
          </v:shape>
          <o:OLEObject Type="Embed" ProgID="Equation.DSMT4" ShapeID="_x0000_i1039" DrawAspect="Content" ObjectID="_1733553178" r:id="rId37"/>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0"/>
          <w:szCs w:val="24"/>
        </w:rPr>
        <w:object w:dxaOrig="540" w:dyaOrig="320">
          <v:shape id="_x0000_i1040" type="#_x0000_t75" style="width:27pt;height:15.75pt" o:ole="">
            <v:imagedata r:id="rId38" o:title=""/>
          </v:shape>
          <o:OLEObject Type="Embed" ProgID="Equation.DSMT4" ShapeID="_x0000_i1040" DrawAspect="Content" ObjectID="_1733553179" r:id="rId39"/>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7.</w:t>
      </w:r>
      <w:r>
        <w:rPr>
          <w:b/>
        </w:rPr>
        <w:t xml:space="preserve"> </w:t>
      </w:r>
      <w:r w:rsidRPr="00A6677D">
        <w:rPr>
          <w:rFonts w:cs="Times New Roman"/>
          <w:szCs w:val="24"/>
        </w:rPr>
        <w:t>Trong dao động điều hoà của một vật thì tập hợp ba đại lượng nào sau đây là không thay đổi theo thời gian?</w:t>
      </w:r>
    </w:p>
    <w:p w:rsidR="00A32DC7" w:rsidRDefault="0026453F" w:rsidP="009D46D4">
      <w:pPr>
        <w:tabs>
          <w:tab w:val="left" w:pos="283"/>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biên đ</w:t>
      </w:r>
      <w:r w:rsidRPr="00A6677D">
        <w:rPr>
          <w:rFonts w:cs="Times New Roman"/>
          <w:szCs w:val="24"/>
        </w:rPr>
        <w:t>ộ</w:t>
      </w:r>
      <w:r w:rsidRPr="00A6677D">
        <w:rPr>
          <w:rFonts w:cs="Times New Roman"/>
          <w:szCs w:val="24"/>
        </w:rPr>
        <w:t>; t</w:t>
      </w:r>
      <w:r w:rsidRPr="00A6677D">
        <w:rPr>
          <w:rFonts w:cs="Times New Roman"/>
          <w:szCs w:val="24"/>
        </w:rPr>
        <w:t>ầ</w:t>
      </w:r>
      <w:r w:rsidRPr="00A6677D">
        <w:rPr>
          <w:rFonts w:cs="Times New Roman"/>
          <w:szCs w:val="24"/>
        </w:rPr>
        <w:t>n s</w:t>
      </w:r>
      <w:r w:rsidRPr="00A6677D">
        <w:rPr>
          <w:rFonts w:cs="Times New Roman"/>
          <w:szCs w:val="24"/>
        </w:rPr>
        <w:t>ố</w:t>
      </w:r>
      <w:r w:rsidRPr="00A6677D">
        <w:rPr>
          <w:rFonts w:cs="Times New Roman"/>
          <w:szCs w:val="24"/>
        </w:rPr>
        <w:t>; gia t</w:t>
      </w:r>
      <w:r w:rsidRPr="00A6677D">
        <w:rPr>
          <w:rFonts w:cs="Times New Roman"/>
          <w:szCs w:val="24"/>
        </w:rPr>
        <w:t>ố</w:t>
      </w:r>
      <w:r w:rsidRPr="00A6677D">
        <w:rPr>
          <w:rFonts w:cs="Times New Roman"/>
          <w:szCs w:val="24"/>
        </w:rPr>
        <w:t>c</w:t>
      </w:r>
    </w:p>
    <w:p w:rsidR="00A32DC7" w:rsidRDefault="0026453F" w:rsidP="009D46D4">
      <w:pPr>
        <w:tabs>
          <w:tab w:val="left" w:pos="283"/>
        </w:tabs>
      </w:pPr>
      <w:r>
        <w:rPr>
          <w:rStyle w:val="YoungMixChar"/>
          <w:b/>
        </w:rPr>
        <w:tab/>
      </w:r>
      <w:r w:rsidRPr="004C32B3">
        <w:rPr>
          <w:rStyle w:val="YoungMixChar"/>
          <w:b/>
          <w:color w:val="0066FF"/>
        </w:rPr>
        <w:t>B.</w:t>
      </w:r>
      <w:r>
        <w:rPr>
          <w:rStyle w:val="YoungMixChar"/>
          <w:b/>
        </w:rPr>
        <w:t xml:space="preserve"> </w:t>
      </w:r>
      <w:r w:rsidRPr="00A6677D">
        <w:rPr>
          <w:rFonts w:cs="Times New Roman"/>
          <w:szCs w:val="24"/>
        </w:rPr>
        <w:t>biên đ</w:t>
      </w:r>
      <w:r w:rsidRPr="00A6677D">
        <w:rPr>
          <w:rFonts w:cs="Times New Roman"/>
          <w:szCs w:val="24"/>
        </w:rPr>
        <w:t>ộ</w:t>
      </w:r>
      <w:r w:rsidRPr="00A6677D">
        <w:rPr>
          <w:rFonts w:cs="Times New Roman"/>
          <w:szCs w:val="24"/>
        </w:rPr>
        <w:t>; t</w:t>
      </w:r>
      <w:r w:rsidRPr="00A6677D">
        <w:rPr>
          <w:rFonts w:cs="Times New Roman"/>
          <w:szCs w:val="24"/>
        </w:rPr>
        <w:t>ầ</w:t>
      </w:r>
      <w:r w:rsidRPr="00A6677D">
        <w:rPr>
          <w:rFonts w:cs="Times New Roman"/>
          <w:szCs w:val="24"/>
        </w:rPr>
        <w:t>n s</w:t>
      </w:r>
      <w:r w:rsidRPr="00A6677D">
        <w:rPr>
          <w:rFonts w:cs="Times New Roman"/>
          <w:szCs w:val="24"/>
        </w:rPr>
        <w:t>ố</w:t>
      </w:r>
      <w:r w:rsidRPr="00A6677D">
        <w:rPr>
          <w:rFonts w:cs="Times New Roman"/>
          <w:szCs w:val="24"/>
        </w:rPr>
        <w:t>; năng lư</w:t>
      </w:r>
      <w:r w:rsidRPr="00A6677D">
        <w:rPr>
          <w:rFonts w:cs="Times New Roman"/>
          <w:szCs w:val="24"/>
        </w:rPr>
        <w:t>ợ</w:t>
      </w:r>
      <w:r w:rsidRPr="00A6677D">
        <w:rPr>
          <w:rFonts w:cs="Times New Roman"/>
          <w:szCs w:val="24"/>
        </w:rPr>
        <w:t>ng toàn ph</w:t>
      </w:r>
      <w:r w:rsidRPr="00A6677D">
        <w:rPr>
          <w:rFonts w:cs="Times New Roman"/>
          <w:szCs w:val="24"/>
        </w:rPr>
        <w:t>ầ</w:t>
      </w:r>
      <w:r w:rsidRPr="00A6677D">
        <w:rPr>
          <w:rFonts w:cs="Times New Roman"/>
          <w:szCs w:val="24"/>
        </w:rPr>
        <w:t>n.</w:t>
      </w:r>
    </w:p>
    <w:p w:rsidR="00A32DC7" w:rsidRDefault="0026453F" w:rsidP="009D46D4">
      <w:pPr>
        <w:tabs>
          <w:tab w:val="left" w:pos="283"/>
        </w:tabs>
      </w:pPr>
      <w:r>
        <w:rPr>
          <w:rStyle w:val="YoungMixChar"/>
          <w:b/>
        </w:rPr>
        <w:tab/>
      </w:r>
      <w:r w:rsidRPr="004C32B3">
        <w:rPr>
          <w:rStyle w:val="YoungMixChar"/>
          <w:b/>
          <w:color w:val="0066FF"/>
        </w:rPr>
        <w:t>C.</w:t>
      </w:r>
      <w:r>
        <w:rPr>
          <w:rStyle w:val="YoungMixChar"/>
          <w:b/>
        </w:rPr>
        <w:t xml:space="preserve"> </w:t>
      </w:r>
      <w:r w:rsidRPr="00A6677D">
        <w:rPr>
          <w:rFonts w:cs="Times New Roman"/>
          <w:szCs w:val="24"/>
        </w:rPr>
        <w:t>l</w:t>
      </w:r>
      <w:r w:rsidRPr="00A6677D">
        <w:rPr>
          <w:rFonts w:cs="Times New Roman"/>
          <w:szCs w:val="24"/>
        </w:rPr>
        <w:t>ự</w:t>
      </w:r>
      <w:r w:rsidRPr="00A6677D">
        <w:rPr>
          <w:rFonts w:cs="Times New Roman"/>
          <w:szCs w:val="24"/>
        </w:rPr>
        <w:t>c; v</w:t>
      </w:r>
      <w:r w:rsidRPr="00A6677D">
        <w:rPr>
          <w:rFonts w:cs="Times New Roman"/>
          <w:szCs w:val="24"/>
        </w:rPr>
        <w:t>ậ</w:t>
      </w:r>
      <w:r w:rsidRPr="00A6677D">
        <w:rPr>
          <w:rFonts w:cs="Times New Roman"/>
          <w:szCs w:val="24"/>
        </w:rPr>
        <w:t>n t</w:t>
      </w:r>
      <w:r w:rsidRPr="00A6677D">
        <w:rPr>
          <w:rFonts w:cs="Times New Roman"/>
          <w:szCs w:val="24"/>
        </w:rPr>
        <w:t>ố</w:t>
      </w:r>
      <w:r w:rsidRPr="00A6677D">
        <w:rPr>
          <w:rFonts w:cs="Times New Roman"/>
          <w:szCs w:val="24"/>
        </w:rPr>
        <w:t>c; năng lư</w:t>
      </w:r>
      <w:r w:rsidRPr="00A6677D">
        <w:rPr>
          <w:rFonts w:cs="Times New Roman"/>
          <w:szCs w:val="24"/>
        </w:rPr>
        <w:t>ợ</w:t>
      </w:r>
      <w:r w:rsidRPr="00A6677D">
        <w:rPr>
          <w:rFonts w:cs="Times New Roman"/>
          <w:szCs w:val="24"/>
        </w:rPr>
        <w:t>ng toàn ph</w:t>
      </w:r>
      <w:r w:rsidRPr="00A6677D">
        <w:rPr>
          <w:rFonts w:cs="Times New Roman"/>
          <w:szCs w:val="24"/>
        </w:rPr>
        <w:t>ầ</w:t>
      </w:r>
      <w:r w:rsidRPr="00A6677D">
        <w:rPr>
          <w:rFonts w:cs="Times New Roman"/>
          <w:szCs w:val="24"/>
        </w:rPr>
        <w:t>n.</w:t>
      </w:r>
    </w:p>
    <w:p w:rsidR="00A32DC7" w:rsidRDefault="0026453F" w:rsidP="009D46D4">
      <w:pPr>
        <w:tabs>
          <w:tab w:val="left" w:pos="283"/>
        </w:tabs>
      </w:pPr>
      <w:r>
        <w:rPr>
          <w:rStyle w:val="YoungMixChar"/>
          <w:b/>
        </w:rPr>
        <w:tab/>
      </w:r>
      <w:r w:rsidRPr="004C32B3">
        <w:rPr>
          <w:rStyle w:val="YoungMixChar"/>
          <w:b/>
          <w:color w:val="0066FF"/>
        </w:rPr>
        <w:t>D.</w:t>
      </w:r>
      <w:r>
        <w:rPr>
          <w:rStyle w:val="YoungMixChar"/>
          <w:b/>
        </w:rPr>
        <w:t xml:space="preserve"> </w:t>
      </w:r>
      <w:r w:rsidRPr="00A6677D">
        <w:rPr>
          <w:rFonts w:cs="Times New Roman"/>
          <w:szCs w:val="24"/>
        </w:rPr>
        <w:t>đ</w:t>
      </w:r>
      <w:r w:rsidRPr="00A6677D">
        <w:rPr>
          <w:rFonts w:cs="Times New Roman"/>
          <w:szCs w:val="24"/>
        </w:rPr>
        <w:t>ộ</w:t>
      </w:r>
      <w:r w:rsidRPr="00A6677D">
        <w:rPr>
          <w:rFonts w:cs="Times New Roman"/>
          <w:szCs w:val="24"/>
        </w:rPr>
        <w:t>ng năng; t</w:t>
      </w:r>
      <w:r w:rsidRPr="00A6677D">
        <w:rPr>
          <w:rFonts w:cs="Times New Roman"/>
          <w:szCs w:val="24"/>
        </w:rPr>
        <w:t>ầ</w:t>
      </w:r>
      <w:r w:rsidRPr="00A6677D">
        <w:rPr>
          <w:rFonts w:cs="Times New Roman"/>
          <w:szCs w:val="24"/>
        </w:rPr>
        <w:t>n s</w:t>
      </w:r>
      <w:r w:rsidRPr="00A6677D">
        <w:rPr>
          <w:rFonts w:cs="Times New Roman"/>
          <w:szCs w:val="24"/>
        </w:rPr>
        <w:t>ố</w:t>
      </w:r>
      <w:r w:rsidRPr="00A6677D">
        <w:rPr>
          <w:rFonts w:cs="Times New Roman"/>
          <w:szCs w:val="24"/>
        </w:rPr>
        <w:t>; l</w:t>
      </w:r>
      <w:r w:rsidRPr="00A6677D">
        <w:rPr>
          <w:rFonts w:cs="Times New Roman"/>
          <w:szCs w:val="24"/>
        </w:rPr>
        <w:t>ự</w:t>
      </w:r>
      <w:r w:rsidRPr="00A6677D">
        <w:rPr>
          <w:rFonts w:cs="Times New Roman"/>
          <w:szCs w:val="24"/>
        </w:rPr>
        <w:t>c.</w:t>
      </w:r>
    </w:p>
    <w:p w:rsidR="001E5C59" w:rsidRPr="00A6677D" w:rsidRDefault="00CA5F43" w:rsidP="009D46D4">
      <w:pPr>
        <w:spacing w:line="240" w:lineRule="auto"/>
        <w:rPr>
          <w:rFonts w:cs="Times New Roman"/>
          <w:szCs w:val="24"/>
        </w:rPr>
      </w:pPr>
      <w:r w:rsidRPr="004C32B3">
        <w:rPr>
          <w:b/>
          <w:color w:val="0066FF"/>
        </w:rPr>
        <w:t>Câu 8.</w:t>
      </w:r>
      <w:r>
        <w:rPr>
          <w:b/>
        </w:rPr>
        <w:t xml:space="preserve"> </w:t>
      </w:r>
      <w:r w:rsidRPr="00A6677D">
        <w:rPr>
          <w:rFonts w:cs="Times New Roman"/>
          <w:szCs w:val="24"/>
        </w:rPr>
        <w:t xml:space="preserve">Một con lắc lò xo gồm một vật nhỏ khối lượng </w:t>
      </w:r>
      <w:r w:rsidR="00B66046" w:rsidRPr="00A6677D">
        <w:rPr>
          <w:rFonts w:cs="Times New Roman"/>
          <w:position w:val="-6"/>
          <w:szCs w:val="24"/>
        </w:rPr>
        <w:object w:dxaOrig="260" w:dyaOrig="220">
          <v:shape id="_x0000_i1041" type="#_x0000_t75" style="width:12.75pt;height:11.25pt" o:ole="">
            <v:imagedata r:id="rId40" o:title=""/>
          </v:shape>
          <o:OLEObject Type="Embed" ProgID="Equation.DSMT4" ShapeID="_x0000_i1041" DrawAspect="Content" ObjectID="_1733553180" r:id="rId41"/>
        </w:object>
      </w:r>
      <w:r w:rsidRPr="00A6677D">
        <w:rPr>
          <w:rFonts w:cs="Times New Roman"/>
          <w:szCs w:val="24"/>
        </w:rPr>
        <w:t xml:space="preserve"> và lò xo có độ cứng k. Con lắc dao động điều hòa với chu kì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26"/>
          <w:szCs w:val="24"/>
        </w:rPr>
        <w:object w:dxaOrig="480" w:dyaOrig="700">
          <v:shape id="_x0000_i1042" type="#_x0000_t75" style="width:24pt;height:35.25pt" o:ole="">
            <v:imagedata r:id="rId42" o:title=""/>
          </v:shape>
          <o:OLEObject Type="Embed" ProgID="Equation.DSMT4" ShapeID="_x0000_i1042" DrawAspect="Content" ObjectID="_1733553181" r:id="rId43"/>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6"/>
          <w:szCs w:val="24"/>
        </w:rPr>
        <w:object w:dxaOrig="760" w:dyaOrig="700">
          <v:shape id="_x0000_i1043" type="#_x0000_t75" style="width:38.25pt;height:35.25pt" o:ole="">
            <v:imagedata r:id="rId44" o:title=""/>
          </v:shape>
          <o:OLEObject Type="Embed" ProgID="Equation.DSMT4" ShapeID="_x0000_i1043" DrawAspect="Content" ObjectID="_1733553182" r:id="rId45"/>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26"/>
          <w:szCs w:val="24"/>
        </w:rPr>
        <w:object w:dxaOrig="480" w:dyaOrig="700">
          <v:shape id="_x0000_i1044" type="#_x0000_t75" style="width:24pt;height:35.25pt" o:ole="">
            <v:imagedata r:id="rId46" o:title=""/>
          </v:shape>
          <o:OLEObject Type="Embed" ProgID="Equation.DSMT4" ShapeID="_x0000_i1044" DrawAspect="Content" ObjectID="_1733553183" r:id="rId47"/>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26"/>
          <w:szCs w:val="24"/>
        </w:rPr>
        <w:object w:dxaOrig="760" w:dyaOrig="700">
          <v:shape id="_x0000_i1045" type="#_x0000_t75" style="width:38.25pt;height:35.25pt" o:ole="">
            <v:imagedata r:id="rId48" o:title=""/>
          </v:shape>
          <o:OLEObject Type="Embed" ProgID="Equation.DSMT4" ShapeID="_x0000_i1045" DrawAspect="Content" ObjectID="_1733553184" r:id="rId49"/>
        </w:object>
      </w:r>
    </w:p>
    <w:p w:rsidR="00185107" w:rsidRDefault="00CA5F43" w:rsidP="009D46D4">
      <w:pPr>
        <w:spacing w:line="240" w:lineRule="auto"/>
        <w:rPr>
          <w:rFonts w:cs="Times New Roman"/>
          <w:szCs w:val="24"/>
        </w:rPr>
      </w:pPr>
      <w:r w:rsidRPr="004C32B3">
        <w:rPr>
          <w:b/>
          <w:color w:val="0066FF"/>
        </w:rPr>
        <w:t>Câu 9.</w:t>
      </w:r>
      <w:r>
        <w:rPr>
          <w:b/>
        </w:rPr>
        <w:t xml:space="preserve"> </w:t>
      </w:r>
      <w:r w:rsidRPr="00A6677D">
        <w:rPr>
          <w:rFonts w:cs="Times New Roman"/>
          <w:szCs w:val="24"/>
        </w:rPr>
        <w:t xml:space="preserve">Một con lắc lò xo gồm vật nhỏ và lò xo nhẹ có độ cứng k, đang dao động điều hòa. Mốc thế năng tại vị trí cân bằng. Biểu thức thế năng của con lắc ở li độ </w:t>
      </w:r>
      <w:r w:rsidR="00B66046" w:rsidRPr="00A6677D">
        <w:rPr>
          <w:rFonts w:cs="Times New Roman"/>
          <w:position w:val="-4"/>
          <w:szCs w:val="24"/>
        </w:rPr>
        <w:object w:dxaOrig="200" w:dyaOrig="200">
          <v:shape id="_x0000_i1046" type="#_x0000_t75" style="width:9.75pt;height:9.75pt" o:ole="">
            <v:imagedata r:id="rId50" o:title=""/>
          </v:shape>
          <o:OLEObject Type="Embed" ProgID="Equation.DSMT4" ShapeID="_x0000_i1046" DrawAspect="Content" ObjectID="_1733553185" r:id="rId51"/>
        </w:object>
      </w:r>
      <w:r w:rsidRPr="00A6677D">
        <w:rPr>
          <w:rFonts w:cs="Times New Roman"/>
          <w:szCs w:val="24"/>
        </w:rPr>
        <w:t xml:space="preserve">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24"/>
          <w:szCs w:val="24"/>
        </w:rPr>
        <w:object w:dxaOrig="480" w:dyaOrig="620">
          <v:shape id="_x0000_i1047" type="#_x0000_t75" style="width:24pt;height:30.75pt" o:ole="">
            <v:imagedata r:id="rId52" o:title=""/>
          </v:shape>
          <o:OLEObject Type="Embed" ProgID="Equation.DSMT4" ShapeID="_x0000_i1047" DrawAspect="Content" ObjectID="_1733553186" r:id="rId53"/>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4"/>
          <w:szCs w:val="24"/>
        </w:rPr>
        <w:object w:dxaOrig="560" w:dyaOrig="620">
          <v:shape id="_x0000_i1048" type="#_x0000_t75" style="width:27.75pt;height:30.75pt" o:ole="">
            <v:imagedata r:id="rId54" o:title=""/>
          </v:shape>
          <o:OLEObject Type="Embed" ProgID="Equation.DSMT4" ShapeID="_x0000_i1048" DrawAspect="Content" ObjectID="_1733553187" r:id="rId55"/>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420" w:dyaOrig="279">
          <v:shape id="_x0000_i1049" type="#_x0000_t75" style="width:21pt;height:14.25pt" o:ole="">
            <v:imagedata r:id="rId56" o:title=""/>
          </v:shape>
          <o:OLEObject Type="Embed" ProgID="Equation.DSMT4" ShapeID="_x0000_i1049" DrawAspect="Content" ObjectID="_1733553188" r:id="rId57"/>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499" w:dyaOrig="320">
          <v:shape id="_x0000_i1050" type="#_x0000_t75" style="width:24.75pt;height:15.75pt" o:ole="">
            <v:imagedata r:id="rId58" o:title=""/>
          </v:shape>
          <o:OLEObject Type="Embed" ProgID="Equation.DSMT4" ShapeID="_x0000_i1050" DrawAspect="Content" ObjectID="_1733553189" r:id="rId59"/>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10.</w:t>
      </w:r>
      <w:r>
        <w:rPr>
          <w:b/>
        </w:rPr>
        <w:t xml:space="preserve"> </w:t>
      </w:r>
      <w:r w:rsidRPr="00A6677D">
        <w:rPr>
          <w:rFonts w:cs="Times New Roman"/>
          <w:szCs w:val="24"/>
        </w:rPr>
        <w:t xml:space="preserve">Một sóng cơ hình sin truyền theo trục </w:t>
      </w:r>
      <w:r w:rsidR="00B66046" w:rsidRPr="00A6677D">
        <w:rPr>
          <w:rFonts w:cs="Times New Roman"/>
          <w:position w:val="-6"/>
          <w:szCs w:val="24"/>
        </w:rPr>
        <w:object w:dxaOrig="380" w:dyaOrig="279">
          <v:shape id="_x0000_i1051" type="#_x0000_t75" style="width:18.75pt;height:14.25pt" o:ole="">
            <v:imagedata r:id="rId60" o:title=""/>
          </v:shape>
          <o:OLEObject Type="Embed" ProgID="Equation.DSMT4" ShapeID="_x0000_i1051" DrawAspect="Content" ObjectID="_1733553190" r:id="rId61"/>
        </w:object>
      </w:r>
      <w:r w:rsidRPr="00A6677D">
        <w:rPr>
          <w:rFonts w:cs="Times New Roman"/>
          <w:szCs w:val="24"/>
        </w:rPr>
        <w:t xml:space="preserve">. Công thức liên hệ giữa tốc độ truyền sóng </w:t>
      </w:r>
      <w:r w:rsidR="00B66046" w:rsidRPr="00A6677D">
        <w:rPr>
          <w:rFonts w:cs="Times New Roman"/>
          <w:position w:val="-6"/>
          <w:szCs w:val="24"/>
        </w:rPr>
        <w:object w:dxaOrig="200" w:dyaOrig="220">
          <v:shape id="_x0000_i1052" type="#_x0000_t75" style="width:9.75pt;height:11.25pt" o:ole="">
            <v:imagedata r:id="rId62" o:title=""/>
          </v:shape>
          <o:OLEObject Type="Embed" ProgID="Equation.DSMT4" ShapeID="_x0000_i1052" DrawAspect="Content" ObjectID="_1733553191" r:id="rId63"/>
        </w:object>
      </w:r>
      <w:r w:rsidRPr="00A6677D">
        <w:rPr>
          <w:rFonts w:cs="Times New Roman"/>
          <w:szCs w:val="24"/>
        </w:rPr>
        <w:t xml:space="preserve">, bước sóng </w:t>
      </w:r>
      <w:r w:rsidR="00B66046" w:rsidRPr="00A6677D">
        <w:rPr>
          <w:rFonts w:cs="Times New Roman"/>
          <w:position w:val="-6"/>
          <w:szCs w:val="24"/>
        </w:rPr>
        <w:object w:dxaOrig="220" w:dyaOrig="279">
          <v:shape id="_x0000_i1053" type="#_x0000_t75" style="width:11.25pt;height:14.25pt" o:ole="">
            <v:imagedata r:id="rId64" o:title=""/>
          </v:shape>
          <o:OLEObject Type="Embed" ProgID="Equation.DSMT4" ShapeID="_x0000_i1053" DrawAspect="Content" ObjectID="_1733553192" r:id="rId65"/>
        </w:object>
      </w:r>
      <w:r w:rsidRPr="00A6677D">
        <w:rPr>
          <w:rFonts w:cs="Times New Roman"/>
          <w:szCs w:val="24"/>
        </w:rPr>
        <w:t xml:space="preserve"> và tần số </w:t>
      </w:r>
      <w:r w:rsidR="00B66046" w:rsidRPr="00A6677D">
        <w:rPr>
          <w:rFonts w:cs="Times New Roman"/>
          <w:position w:val="-4"/>
          <w:szCs w:val="24"/>
        </w:rPr>
        <w:object w:dxaOrig="180" w:dyaOrig="260">
          <v:shape id="_x0000_i1054" type="#_x0000_t75" style="width:9pt;height:12.75pt" o:ole="">
            <v:imagedata r:id="rId66" o:title=""/>
          </v:shape>
          <o:OLEObject Type="Embed" ProgID="Equation.DSMT4" ShapeID="_x0000_i1054" DrawAspect="Content" ObjectID="_1733553193" r:id="rId67"/>
        </w:object>
      </w:r>
      <w:r w:rsidRPr="00A6677D">
        <w:rPr>
          <w:rFonts w:cs="Times New Roman"/>
          <w:szCs w:val="24"/>
        </w:rPr>
        <w:t xml:space="preserve"> của sóng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940" w:dyaOrig="279">
          <v:shape id="_x0000_i1055" type="#_x0000_t75" style="width:47.25pt;height:14.25pt" o:ole="">
            <v:imagedata r:id="rId68" o:title=""/>
          </v:shape>
          <o:OLEObject Type="Embed" ProgID="Equation.DSMT4" ShapeID="_x0000_i1055" DrawAspect="Content" ObjectID="_1733553194" r:id="rId69"/>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700" w:dyaOrig="279">
          <v:shape id="_x0000_i1056" type="#_x0000_t75" style="width:35.25pt;height:14.25pt" o:ole="">
            <v:imagedata r:id="rId70" o:title=""/>
          </v:shape>
          <o:OLEObject Type="Embed" ProgID="Equation.DSMT4" ShapeID="_x0000_i1056" DrawAspect="Content" ObjectID="_1733553195" r:id="rId71"/>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28"/>
          <w:szCs w:val="24"/>
        </w:rPr>
        <w:object w:dxaOrig="660" w:dyaOrig="660">
          <v:shape id="_x0000_i1057" type="#_x0000_t75" style="width:33pt;height:33pt" o:ole="">
            <v:imagedata r:id="rId72" o:title=""/>
          </v:shape>
          <o:OLEObject Type="Embed" ProgID="Equation.DSMT4" ShapeID="_x0000_i1057" DrawAspect="Content" ObjectID="_1733553196" r:id="rId73"/>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24"/>
          <w:szCs w:val="24"/>
        </w:rPr>
        <w:object w:dxaOrig="660" w:dyaOrig="620">
          <v:shape id="_x0000_i1058" type="#_x0000_t75" style="width:33pt;height:30.75pt" o:ole="">
            <v:imagedata r:id="rId74" o:title=""/>
          </v:shape>
          <o:OLEObject Type="Embed" ProgID="Equation.DSMT4" ShapeID="_x0000_i1058" DrawAspect="Content" ObjectID="_1733553197" r:id="rId75"/>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11.</w:t>
      </w:r>
      <w:r>
        <w:rPr>
          <w:b/>
        </w:rPr>
        <w:t xml:space="preserve"> </w:t>
      </w:r>
      <w:r w:rsidRPr="00A6677D">
        <w:rPr>
          <w:rFonts w:cs="Times New Roman"/>
          <w:szCs w:val="24"/>
        </w:rPr>
        <w:t xml:space="preserve">Tại nơi có gia tốc trọng trường </w:t>
      </w:r>
      <w:r w:rsidR="00B66046" w:rsidRPr="00A6677D">
        <w:rPr>
          <w:rFonts w:cs="Times New Roman"/>
          <w:position w:val="-10"/>
          <w:szCs w:val="24"/>
        </w:rPr>
        <w:object w:dxaOrig="220" w:dyaOrig="260">
          <v:shape id="_x0000_i1059" type="#_x0000_t75" style="width:11.25pt;height:12.75pt" o:ole="">
            <v:imagedata r:id="rId76" o:title=""/>
          </v:shape>
          <o:OLEObject Type="Embed" ProgID="Equation.DSMT4" ShapeID="_x0000_i1059" DrawAspect="Content" ObjectID="_1733553198" r:id="rId77"/>
        </w:object>
      </w:r>
      <w:r w:rsidRPr="00A6677D">
        <w:rPr>
          <w:rFonts w:cs="Times New Roman"/>
          <w:szCs w:val="24"/>
        </w:rPr>
        <w:t xml:space="preserve">, một con lắc đơn có sợi dây dài </w:t>
      </w:r>
      <w:r w:rsidR="00B66046" w:rsidRPr="00A6677D">
        <w:rPr>
          <w:rFonts w:cs="Times New Roman"/>
          <w:position w:val="-4"/>
          <w:szCs w:val="24"/>
        </w:rPr>
        <w:object w:dxaOrig="180" w:dyaOrig="260">
          <v:shape id="_x0000_i1060" type="#_x0000_t75" style="width:9pt;height:12.75pt" o:ole="">
            <v:imagedata r:id="rId78" o:title=""/>
          </v:shape>
          <o:OLEObject Type="Embed" ProgID="Equation.DSMT4" ShapeID="_x0000_i1060" DrawAspect="Content" ObjectID="_1733553199" r:id="rId79"/>
        </w:object>
      </w:r>
      <w:r w:rsidRPr="00A6677D">
        <w:rPr>
          <w:rFonts w:cs="Times New Roman"/>
          <w:szCs w:val="24"/>
        </w:rPr>
        <w:t xml:space="preserve"> đang dao động điều hòa. Tần số dao động của con lắc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30"/>
          <w:szCs w:val="24"/>
        </w:rPr>
        <w:object w:dxaOrig="760" w:dyaOrig="740">
          <v:shape id="_x0000_i1061" type="#_x0000_t75" style="width:38.25pt;height:36.75pt" o:ole="">
            <v:imagedata r:id="rId80" o:title=""/>
          </v:shape>
          <o:OLEObject Type="Embed" ProgID="Equation.DSMT4" ShapeID="_x0000_i1061" DrawAspect="Content" ObjectID="_1733553200" r:id="rId81"/>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6"/>
          <w:szCs w:val="24"/>
        </w:rPr>
        <w:object w:dxaOrig="720" w:dyaOrig="700">
          <v:shape id="_x0000_i1062" type="#_x0000_t75" style="width:36pt;height:35.25pt" o:ole="">
            <v:imagedata r:id="rId82" o:title=""/>
          </v:shape>
          <o:OLEObject Type="Embed" ProgID="Equation.DSMT4" ShapeID="_x0000_i1062" DrawAspect="Content" ObjectID="_1733553201" r:id="rId83"/>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26"/>
          <w:szCs w:val="24"/>
        </w:rPr>
        <w:object w:dxaOrig="760" w:dyaOrig="700">
          <v:shape id="_x0000_i1063" type="#_x0000_t75" style="width:38.25pt;height:35.25pt" o:ole="">
            <v:imagedata r:id="rId84" o:title=""/>
          </v:shape>
          <o:OLEObject Type="Embed" ProgID="Equation.DSMT4" ShapeID="_x0000_i1063" DrawAspect="Content" ObjectID="_1733553202" r:id="rId85"/>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30"/>
          <w:szCs w:val="24"/>
        </w:rPr>
        <w:object w:dxaOrig="700" w:dyaOrig="740">
          <v:shape id="_x0000_i1064" type="#_x0000_t75" style="width:35.25pt;height:36.75pt" o:ole="">
            <v:imagedata r:id="rId86" o:title=""/>
          </v:shape>
          <o:OLEObject Type="Embed" ProgID="Equation.DSMT4" ShapeID="_x0000_i1064" DrawAspect="Content" ObjectID="_1733553203" r:id="rId87"/>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12.</w:t>
      </w:r>
      <w:r>
        <w:rPr>
          <w:b/>
        </w:rPr>
        <w:t xml:space="preserve"> </w:t>
      </w:r>
      <w:r w:rsidRPr="00A6677D">
        <w:rPr>
          <w:rFonts w:cs="Times New Roman"/>
          <w:szCs w:val="24"/>
        </w:rPr>
        <w:t>Một con lắc lò xo đang dao động điều hòa. Lực kéo về tác dụng vào vật nhỏ của con lắc có độ lởn tỉ lệ thuận với</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đ</w:t>
      </w:r>
      <w:r w:rsidRPr="00A6677D">
        <w:rPr>
          <w:rFonts w:cs="Times New Roman"/>
          <w:szCs w:val="24"/>
        </w:rPr>
        <w:t>ộ</w:t>
      </w:r>
      <w:r w:rsidRPr="00A6677D">
        <w:rPr>
          <w:rFonts w:cs="Times New Roman"/>
          <w:szCs w:val="24"/>
        </w:rPr>
        <w:t xml:space="preserve"> l</w:t>
      </w:r>
      <w:r w:rsidRPr="00A6677D">
        <w:rPr>
          <w:rFonts w:cs="Times New Roman"/>
          <w:szCs w:val="24"/>
        </w:rPr>
        <w:t>ớ</w:t>
      </w:r>
      <w:r w:rsidRPr="00A6677D">
        <w:rPr>
          <w:rFonts w:cs="Times New Roman"/>
          <w:szCs w:val="24"/>
        </w:rPr>
        <w:t>n v</w:t>
      </w:r>
      <w:r w:rsidRPr="00A6677D">
        <w:rPr>
          <w:rFonts w:cs="Times New Roman"/>
          <w:szCs w:val="24"/>
        </w:rPr>
        <w:t>ậ</w:t>
      </w:r>
      <w:r w:rsidRPr="00A6677D">
        <w:rPr>
          <w:rFonts w:cs="Times New Roman"/>
          <w:szCs w:val="24"/>
        </w:rPr>
        <w:t>n t</w:t>
      </w:r>
      <w:r w:rsidRPr="00A6677D">
        <w:rPr>
          <w:rFonts w:cs="Times New Roman"/>
          <w:szCs w:val="24"/>
        </w:rPr>
        <w:t>ố</w:t>
      </w:r>
      <w:r w:rsidRPr="00A6677D">
        <w:rPr>
          <w:rFonts w:cs="Times New Roman"/>
          <w:szCs w:val="24"/>
        </w:rPr>
        <w:t>c c</w:t>
      </w:r>
      <w:r w:rsidRPr="00A6677D">
        <w:rPr>
          <w:rFonts w:cs="Times New Roman"/>
          <w:szCs w:val="24"/>
        </w:rPr>
        <w:t>ủ</w:t>
      </w:r>
      <w:r w:rsidRPr="00A6677D">
        <w:rPr>
          <w:rFonts w:cs="Times New Roman"/>
          <w:szCs w:val="24"/>
        </w:rPr>
        <w:t>a v</w:t>
      </w:r>
      <w:r w:rsidRPr="00A6677D">
        <w:rPr>
          <w:rFonts w:cs="Times New Roman"/>
          <w:szCs w:val="24"/>
        </w:rPr>
        <w:t>ậ</w:t>
      </w:r>
      <w:r w:rsidRPr="00A6677D">
        <w:rPr>
          <w:rFonts w:cs="Times New Roman"/>
          <w:szCs w:val="24"/>
        </w:rPr>
        <w:t>t.</w:t>
      </w:r>
      <w:r>
        <w:rPr>
          <w:rStyle w:val="YoungMixChar"/>
          <w:b/>
        </w:rPr>
        <w:tab/>
      </w:r>
      <w:r w:rsidRPr="004C32B3">
        <w:rPr>
          <w:rStyle w:val="YoungMixChar"/>
          <w:b/>
          <w:color w:val="0066FF"/>
        </w:rPr>
        <w:t>B.</w:t>
      </w:r>
      <w:r>
        <w:rPr>
          <w:rStyle w:val="YoungMixChar"/>
          <w:b/>
        </w:rPr>
        <w:t xml:space="preserve"> </w:t>
      </w:r>
      <w:r w:rsidRPr="00A6677D">
        <w:rPr>
          <w:rFonts w:cs="Times New Roman"/>
          <w:szCs w:val="24"/>
        </w:rPr>
        <w:t>chi</w:t>
      </w:r>
      <w:r w:rsidRPr="00A6677D">
        <w:rPr>
          <w:rFonts w:cs="Times New Roman"/>
          <w:szCs w:val="24"/>
        </w:rPr>
        <w:t>ề</w:t>
      </w:r>
      <w:r w:rsidRPr="00A6677D">
        <w:rPr>
          <w:rFonts w:cs="Times New Roman"/>
          <w:szCs w:val="24"/>
        </w:rPr>
        <w:t>u dài lò xo c</w:t>
      </w:r>
      <w:r w:rsidRPr="00A6677D">
        <w:rPr>
          <w:rFonts w:cs="Times New Roman"/>
          <w:szCs w:val="24"/>
        </w:rPr>
        <w:t>ủ</w:t>
      </w:r>
      <w:r w:rsidRPr="00A6677D">
        <w:rPr>
          <w:rFonts w:cs="Times New Roman"/>
          <w:szCs w:val="24"/>
        </w:rPr>
        <w:t>a con l</w:t>
      </w:r>
      <w:r w:rsidRPr="00A6677D">
        <w:rPr>
          <w:rFonts w:cs="Times New Roman"/>
          <w:szCs w:val="24"/>
        </w:rPr>
        <w:t>ắ</w:t>
      </w:r>
      <w:r w:rsidRPr="00A6677D">
        <w:rPr>
          <w:rFonts w:cs="Times New Roman"/>
          <w:szCs w:val="24"/>
        </w:rPr>
        <w:t>c.</w: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Pr="00A6677D">
        <w:rPr>
          <w:rFonts w:cs="Times New Roman"/>
          <w:szCs w:val="24"/>
        </w:rPr>
        <w:t>đ</w:t>
      </w:r>
      <w:r w:rsidRPr="00A6677D">
        <w:rPr>
          <w:rFonts w:cs="Times New Roman"/>
          <w:szCs w:val="24"/>
        </w:rPr>
        <w:t>ộ</w:t>
      </w:r>
      <w:r w:rsidRPr="00A6677D">
        <w:rPr>
          <w:rFonts w:cs="Times New Roman"/>
          <w:szCs w:val="24"/>
        </w:rPr>
        <w:t xml:space="preserve"> l</w:t>
      </w:r>
      <w:r w:rsidRPr="00A6677D">
        <w:rPr>
          <w:rFonts w:cs="Times New Roman"/>
          <w:szCs w:val="24"/>
        </w:rPr>
        <w:t>ớ</w:t>
      </w:r>
      <w:r w:rsidRPr="00A6677D">
        <w:rPr>
          <w:rFonts w:cs="Times New Roman"/>
          <w:szCs w:val="24"/>
        </w:rPr>
        <w:t>n li đ</w:t>
      </w:r>
      <w:r w:rsidRPr="00A6677D">
        <w:rPr>
          <w:rFonts w:cs="Times New Roman"/>
          <w:szCs w:val="24"/>
        </w:rPr>
        <w:t>ộ</w:t>
      </w:r>
      <w:r w:rsidRPr="00A6677D">
        <w:rPr>
          <w:rFonts w:cs="Times New Roman"/>
          <w:szCs w:val="24"/>
        </w:rPr>
        <w:t xml:space="preserve"> c</w:t>
      </w:r>
      <w:r w:rsidRPr="00A6677D">
        <w:rPr>
          <w:rFonts w:cs="Times New Roman"/>
          <w:szCs w:val="24"/>
        </w:rPr>
        <w:t>ủ</w:t>
      </w:r>
      <w:r w:rsidRPr="00A6677D">
        <w:rPr>
          <w:rFonts w:cs="Times New Roman"/>
          <w:szCs w:val="24"/>
        </w:rPr>
        <w:t>a v</w:t>
      </w:r>
      <w:r w:rsidRPr="00A6677D">
        <w:rPr>
          <w:rFonts w:cs="Times New Roman"/>
          <w:szCs w:val="24"/>
        </w:rPr>
        <w:t>ậ</w:t>
      </w:r>
      <w:r w:rsidRPr="00A6677D">
        <w:rPr>
          <w:rFonts w:cs="Times New Roman"/>
          <w:szCs w:val="24"/>
        </w:rPr>
        <w:t>t.</w:t>
      </w:r>
      <w:r>
        <w:rPr>
          <w:rStyle w:val="YoungMixChar"/>
          <w:b/>
        </w:rPr>
        <w:tab/>
      </w:r>
      <w:r w:rsidRPr="004C32B3">
        <w:rPr>
          <w:rStyle w:val="YoungMixChar"/>
          <w:b/>
          <w:color w:val="0066FF"/>
        </w:rPr>
        <w:t>D.</w:t>
      </w:r>
      <w:r>
        <w:rPr>
          <w:rStyle w:val="YoungMixChar"/>
          <w:b/>
        </w:rPr>
        <w:t xml:space="preserve"> </w:t>
      </w:r>
      <w:r w:rsidRPr="00A6677D">
        <w:rPr>
          <w:rFonts w:cs="Times New Roman"/>
          <w:szCs w:val="24"/>
        </w:rPr>
        <w:t>biên đ</w:t>
      </w:r>
      <w:r w:rsidRPr="00A6677D">
        <w:rPr>
          <w:rFonts w:cs="Times New Roman"/>
          <w:szCs w:val="24"/>
        </w:rPr>
        <w:t>ộ</w:t>
      </w:r>
      <w:r w:rsidRPr="00A6677D">
        <w:rPr>
          <w:rFonts w:cs="Times New Roman"/>
          <w:szCs w:val="24"/>
        </w:rPr>
        <w:t xml:space="preserve"> dao đ</w:t>
      </w:r>
      <w:r w:rsidRPr="00A6677D">
        <w:rPr>
          <w:rFonts w:cs="Times New Roman"/>
          <w:szCs w:val="24"/>
        </w:rPr>
        <w:t>ộ</w:t>
      </w:r>
      <w:r w:rsidRPr="00A6677D">
        <w:rPr>
          <w:rFonts w:cs="Times New Roman"/>
          <w:szCs w:val="24"/>
        </w:rPr>
        <w:t>ng c</w:t>
      </w:r>
      <w:r w:rsidRPr="00A6677D">
        <w:rPr>
          <w:rFonts w:cs="Times New Roman"/>
          <w:szCs w:val="24"/>
        </w:rPr>
        <w:t>ủ</w:t>
      </w:r>
      <w:r w:rsidRPr="00A6677D">
        <w:rPr>
          <w:rFonts w:cs="Times New Roman"/>
          <w:szCs w:val="24"/>
        </w:rPr>
        <w:t>a con l</w:t>
      </w:r>
      <w:r w:rsidRPr="00A6677D">
        <w:rPr>
          <w:rFonts w:cs="Times New Roman"/>
          <w:szCs w:val="24"/>
        </w:rPr>
        <w:t>ắ</w:t>
      </w:r>
      <w:r w:rsidRPr="00A6677D">
        <w:rPr>
          <w:rFonts w:cs="Times New Roman"/>
          <w:szCs w:val="24"/>
        </w:rPr>
        <w:t>c.</w:t>
      </w:r>
    </w:p>
    <w:p w:rsidR="001E5C59" w:rsidRPr="00A6677D" w:rsidRDefault="00CA5F43" w:rsidP="009D46D4">
      <w:pPr>
        <w:spacing w:line="240" w:lineRule="auto"/>
        <w:rPr>
          <w:rFonts w:cs="Times New Roman"/>
          <w:szCs w:val="24"/>
        </w:rPr>
      </w:pPr>
      <w:r w:rsidRPr="004C32B3">
        <w:rPr>
          <w:b/>
          <w:color w:val="0066FF"/>
        </w:rPr>
        <w:lastRenderedPageBreak/>
        <w:t>Câu 13.</w:t>
      </w:r>
      <w:r>
        <w:rPr>
          <w:b/>
        </w:rPr>
        <w:t xml:space="preserve"> </w:t>
      </w:r>
      <w:r w:rsidRPr="00A6677D">
        <w:rPr>
          <w:rFonts w:cs="Times New Roman"/>
          <w:szCs w:val="24"/>
        </w:rPr>
        <w:t>Trong thí nghiệm giao thoa sóng ở mặt nước,</w:t>
      </w:r>
      <w:bookmarkStart w:id="0" w:name="_GoBack"/>
      <w:bookmarkEnd w:id="0"/>
      <w:r w:rsidRPr="00A6677D">
        <w:rPr>
          <w:rFonts w:cs="Times New Roman"/>
          <w:szCs w:val="24"/>
        </w:rPr>
        <w:t xml:space="preserve"> hai nguồn kết hợp dao động cùng pha theo phương thẳng đứng phát ra hai sóng có bước sóng </w:t>
      </w:r>
      <w:r w:rsidR="00B66046" w:rsidRPr="00A6677D">
        <w:rPr>
          <w:rFonts w:cs="Times New Roman"/>
          <w:position w:val="-6"/>
          <w:szCs w:val="24"/>
        </w:rPr>
        <w:object w:dxaOrig="220" w:dyaOrig="279">
          <v:shape id="_x0000_i1065" type="#_x0000_t75" style="width:11.25pt;height:14.25pt" o:ole="">
            <v:imagedata r:id="rId88" o:title=""/>
          </v:shape>
          <o:OLEObject Type="Embed" ProgID="Equation.DSMT4" ShapeID="_x0000_i1065" DrawAspect="Content" ObjectID="_1733553204" r:id="rId89"/>
        </w:object>
      </w:r>
      <w:r w:rsidRPr="00A6677D">
        <w:rPr>
          <w:rFonts w:cs="Times New Roman"/>
          <w:szCs w:val="24"/>
        </w:rPr>
        <w:t>. Cực tiểu giao thoa tại các điểm có hiệu đường đi của hai sóng từ nguồn truyền tới đó bằng</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28"/>
          <w:szCs w:val="24"/>
        </w:rPr>
        <w:object w:dxaOrig="980" w:dyaOrig="680">
          <v:shape id="_x0000_i1066" type="#_x0000_t75" style="width:48.75pt;height:33.75pt" o:ole="">
            <v:imagedata r:id="rId90" o:title=""/>
          </v:shape>
          <o:OLEObject Type="Embed" ProgID="Equation.DSMT4" ShapeID="_x0000_i1066" DrawAspect="Content" ObjectID="_1733553205" r:id="rId91"/>
        </w:object>
      </w:r>
      <w:r w:rsidRPr="00A6677D">
        <w:rPr>
          <w:rFonts w:cs="Times New Roman"/>
          <w:szCs w:val="24"/>
        </w:rPr>
        <w:t xml:space="preserve"> v</w:t>
      </w:r>
      <w:r w:rsidRPr="00A6677D">
        <w:rPr>
          <w:rFonts w:cs="Times New Roman"/>
          <w:szCs w:val="24"/>
        </w:rPr>
        <w:t>ớ</w:t>
      </w:r>
      <w:r w:rsidRPr="00A6677D">
        <w:rPr>
          <w:rFonts w:cs="Times New Roman"/>
          <w:szCs w:val="24"/>
        </w:rPr>
        <w:t xml:space="preserve">i </w:t>
      </w:r>
      <w:r w:rsidR="00B66046" w:rsidRPr="00A6677D">
        <w:rPr>
          <w:rFonts w:cs="Times New Roman"/>
          <w:position w:val="-10"/>
          <w:szCs w:val="24"/>
        </w:rPr>
        <w:object w:dxaOrig="1219" w:dyaOrig="320">
          <v:shape id="_x0000_i1067" type="#_x0000_t75" style="width:60.75pt;height:15.75pt" o:ole="">
            <v:imagedata r:id="rId92" o:title=""/>
          </v:shape>
          <o:OLEObject Type="Embed" ProgID="Equation.DSMT4" ShapeID="_x0000_i1067" DrawAspect="Content" ObjectID="_1733553206" r:id="rId93"/>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8"/>
          <w:szCs w:val="24"/>
        </w:rPr>
        <w:object w:dxaOrig="980" w:dyaOrig="680">
          <v:shape id="_x0000_i1068" type="#_x0000_t75" style="width:48.75pt;height:33.75pt" o:ole="">
            <v:imagedata r:id="rId94" o:title=""/>
          </v:shape>
          <o:OLEObject Type="Embed" ProgID="Equation.DSMT4" ShapeID="_x0000_i1068" DrawAspect="Content" ObjectID="_1733553207" r:id="rId95"/>
        </w:object>
      </w:r>
      <w:r w:rsidRPr="00A6677D">
        <w:rPr>
          <w:rFonts w:cs="Times New Roman"/>
          <w:szCs w:val="24"/>
        </w:rPr>
        <w:t xml:space="preserve"> v</w:t>
      </w:r>
      <w:r w:rsidRPr="00A6677D">
        <w:rPr>
          <w:rFonts w:cs="Times New Roman"/>
          <w:szCs w:val="24"/>
        </w:rPr>
        <w:t>ớ</w:t>
      </w:r>
      <w:r w:rsidRPr="00A6677D">
        <w:rPr>
          <w:rFonts w:cs="Times New Roman"/>
          <w:szCs w:val="24"/>
        </w:rPr>
        <w:t xml:space="preserve">i </w:t>
      </w:r>
      <w:r w:rsidR="00B66046" w:rsidRPr="00A6677D">
        <w:rPr>
          <w:rFonts w:cs="Times New Roman"/>
          <w:position w:val="-10"/>
          <w:szCs w:val="24"/>
        </w:rPr>
        <w:object w:dxaOrig="1219" w:dyaOrig="320">
          <v:shape id="_x0000_i1069" type="#_x0000_t75" style="width:60.75pt;height:15.75pt" o:ole="">
            <v:imagedata r:id="rId96" o:title=""/>
          </v:shape>
          <o:OLEObject Type="Embed" ProgID="Equation.DSMT4" ShapeID="_x0000_i1069" DrawAspect="Content" ObjectID="_1733553208" r:id="rId97"/>
        </w:objec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28"/>
          <w:szCs w:val="24"/>
        </w:rPr>
        <w:object w:dxaOrig="980" w:dyaOrig="680">
          <v:shape id="_x0000_i1070" type="#_x0000_t75" style="width:48.75pt;height:33.75pt" o:ole="">
            <v:imagedata r:id="rId98" o:title=""/>
          </v:shape>
          <o:OLEObject Type="Embed" ProgID="Equation.DSMT4" ShapeID="_x0000_i1070" DrawAspect="Content" ObjectID="_1733553209" r:id="rId99"/>
        </w:object>
      </w:r>
      <w:r w:rsidRPr="00A6677D">
        <w:rPr>
          <w:rFonts w:cs="Times New Roman"/>
          <w:szCs w:val="24"/>
        </w:rPr>
        <w:t xml:space="preserve"> v</w:t>
      </w:r>
      <w:r w:rsidRPr="00A6677D">
        <w:rPr>
          <w:rFonts w:cs="Times New Roman"/>
          <w:szCs w:val="24"/>
        </w:rPr>
        <w:t>ớ</w:t>
      </w:r>
      <w:r w:rsidRPr="00A6677D">
        <w:rPr>
          <w:rFonts w:cs="Times New Roman"/>
          <w:szCs w:val="24"/>
        </w:rPr>
        <w:t xml:space="preserve">i </w:t>
      </w:r>
      <w:r w:rsidR="00B66046" w:rsidRPr="00A6677D">
        <w:rPr>
          <w:rFonts w:cs="Times New Roman"/>
          <w:position w:val="-10"/>
          <w:szCs w:val="24"/>
        </w:rPr>
        <w:object w:dxaOrig="1219" w:dyaOrig="320">
          <v:shape id="_x0000_i1071" type="#_x0000_t75" style="width:60.75pt;height:15.75pt" o:ole="">
            <v:imagedata r:id="rId100" o:title=""/>
          </v:shape>
          <o:OLEObject Type="Embed" ProgID="Equation.DSMT4" ShapeID="_x0000_i1071" DrawAspect="Content" ObjectID="_1733553210" r:id="rId101"/>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340" w:dyaOrig="279">
          <v:shape id="_x0000_i1072" type="#_x0000_t75" style="width:17.25pt;height:14.25pt" o:ole="">
            <v:imagedata r:id="rId102" o:title=""/>
          </v:shape>
          <o:OLEObject Type="Embed" ProgID="Equation.DSMT4" ShapeID="_x0000_i1072" DrawAspect="Content" ObjectID="_1733553211" r:id="rId103"/>
        </w:object>
      </w:r>
      <w:r w:rsidRPr="00A6677D">
        <w:rPr>
          <w:rFonts w:cs="Times New Roman"/>
          <w:szCs w:val="24"/>
        </w:rPr>
        <w:t xml:space="preserve"> v</w:t>
      </w:r>
      <w:r w:rsidRPr="00A6677D">
        <w:rPr>
          <w:rFonts w:cs="Times New Roman"/>
          <w:szCs w:val="24"/>
        </w:rPr>
        <w:t>ớ</w:t>
      </w:r>
      <w:r w:rsidRPr="00A6677D">
        <w:rPr>
          <w:rFonts w:cs="Times New Roman"/>
          <w:szCs w:val="24"/>
        </w:rPr>
        <w:t xml:space="preserve">i </w:t>
      </w:r>
      <w:r w:rsidR="00B66046" w:rsidRPr="00A6677D">
        <w:rPr>
          <w:rFonts w:cs="Times New Roman"/>
          <w:position w:val="-10"/>
          <w:szCs w:val="24"/>
        </w:rPr>
        <w:object w:dxaOrig="1219" w:dyaOrig="320">
          <v:shape id="_x0000_i1073" type="#_x0000_t75" style="width:60.75pt;height:15.75pt" o:ole="">
            <v:imagedata r:id="rId104" o:title=""/>
          </v:shape>
          <o:OLEObject Type="Embed" ProgID="Equation.DSMT4" ShapeID="_x0000_i1073" DrawAspect="Content" ObjectID="_1733553212" r:id="rId105"/>
        </w:object>
      </w:r>
    </w:p>
    <w:p w:rsidR="001E5C59" w:rsidRPr="00A6677D" w:rsidRDefault="00CA5F43" w:rsidP="009D46D4">
      <w:pPr>
        <w:spacing w:line="240" w:lineRule="auto"/>
        <w:rPr>
          <w:rFonts w:cs="Times New Roman"/>
          <w:szCs w:val="24"/>
        </w:rPr>
      </w:pPr>
      <w:r w:rsidRPr="004C32B3">
        <w:rPr>
          <w:b/>
          <w:color w:val="0066FF"/>
        </w:rPr>
        <w:t>Câu 14.</w:t>
      </w:r>
      <w:r>
        <w:rPr>
          <w:b/>
        </w:rPr>
        <w:t xml:space="preserve"> </w:t>
      </w:r>
      <w:r w:rsidRPr="00A6677D">
        <w:rPr>
          <w:rFonts w:cs="Times New Roman"/>
          <w:szCs w:val="24"/>
        </w:rPr>
        <w:t xml:space="preserve">Con lắc lò xo dao động điều hòa, khối lượng vật nặng là </w:t>
      </w:r>
      <w:r w:rsidR="00B66046" w:rsidRPr="00A6677D">
        <w:rPr>
          <w:rFonts w:cs="Times New Roman"/>
          <w:position w:val="-10"/>
          <w:szCs w:val="24"/>
        </w:rPr>
        <w:object w:dxaOrig="460" w:dyaOrig="320">
          <v:shape id="_x0000_i1074" type="#_x0000_t75" style="width:23.25pt;height:15.75pt" o:ole="">
            <v:imagedata r:id="rId106" o:title=""/>
          </v:shape>
          <o:OLEObject Type="Embed" ProgID="Equation.DSMT4" ShapeID="_x0000_i1074" DrawAspect="Content" ObjectID="_1733553213" r:id="rId107"/>
        </w:object>
      </w:r>
      <w:r w:rsidRPr="00A6677D">
        <w:rPr>
          <w:rFonts w:cs="Times New Roman"/>
          <w:szCs w:val="24"/>
        </w:rPr>
        <w:t xml:space="preserve">, độ cứng của lò xo là </w:t>
      </w:r>
      <w:r w:rsidR="00B66046" w:rsidRPr="00A6677D">
        <w:rPr>
          <w:rFonts w:cs="Times New Roman"/>
          <w:position w:val="-6"/>
          <w:szCs w:val="24"/>
        </w:rPr>
        <w:object w:dxaOrig="1120" w:dyaOrig="279">
          <v:shape id="_x0000_i1075" type="#_x0000_t75" style="width:56.25pt;height:14.25pt" o:ole="">
            <v:imagedata r:id="rId108" o:title=""/>
          </v:shape>
          <o:OLEObject Type="Embed" ProgID="Equation.DSMT4" ShapeID="_x0000_i1075" DrawAspect="Content" ObjectID="_1733553214" r:id="rId109"/>
        </w:object>
      </w:r>
      <w:r w:rsidRPr="00A6677D">
        <w:rPr>
          <w:rFonts w:cs="Times New Roman"/>
          <w:szCs w:val="24"/>
        </w:rPr>
        <w:t xml:space="preserve">. Lấy </w:t>
      </w:r>
      <w:r w:rsidR="00B66046" w:rsidRPr="00A6677D">
        <w:rPr>
          <w:rFonts w:cs="Times New Roman"/>
          <w:position w:val="-6"/>
          <w:szCs w:val="24"/>
        </w:rPr>
        <w:object w:dxaOrig="780" w:dyaOrig="320">
          <v:shape id="_x0000_i1076" type="#_x0000_t75" style="width:39pt;height:15.75pt" o:ole="">
            <v:imagedata r:id="rId110" o:title=""/>
          </v:shape>
          <o:OLEObject Type="Embed" ProgID="Equation.DSMT4" ShapeID="_x0000_i1076" DrawAspect="Content" ObjectID="_1733553215" r:id="rId111"/>
        </w:object>
      </w:r>
      <w:r w:rsidRPr="00A6677D">
        <w:rPr>
          <w:rFonts w:cs="Times New Roman"/>
          <w:szCs w:val="24"/>
        </w:rPr>
        <w:t>. Tần số dao động của vật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740" w:dyaOrig="320">
          <v:shape id="_x0000_i1077" type="#_x0000_t75" style="width:36.75pt;height:15.75pt" o:ole="">
            <v:imagedata r:id="rId112" o:title=""/>
          </v:shape>
          <o:OLEObject Type="Embed" ProgID="Equation.DSMT4" ShapeID="_x0000_i1077" DrawAspect="Content" ObjectID="_1733553216" r:id="rId113"/>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740" w:dyaOrig="320">
          <v:shape id="_x0000_i1078" type="#_x0000_t75" style="width:36.75pt;height:15.75pt" o:ole="">
            <v:imagedata r:id="rId114" o:title=""/>
          </v:shape>
          <o:OLEObject Type="Embed" ProgID="Equation.DSMT4" ShapeID="_x0000_i1078" DrawAspect="Content" ObjectID="_1733553217" r:id="rId115"/>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0"/>
          <w:szCs w:val="24"/>
        </w:rPr>
        <w:object w:dxaOrig="740" w:dyaOrig="320">
          <v:shape id="_x0000_i1079" type="#_x0000_t75" style="width:36.75pt;height:15.75pt" o:ole="">
            <v:imagedata r:id="rId116" o:title=""/>
          </v:shape>
          <o:OLEObject Type="Embed" ProgID="Equation.DSMT4" ShapeID="_x0000_i1079" DrawAspect="Content" ObjectID="_1733553218" r:id="rId117"/>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0"/>
          <w:szCs w:val="24"/>
        </w:rPr>
        <w:object w:dxaOrig="740" w:dyaOrig="320">
          <v:shape id="_x0000_i1080" type="#_x0000_t75" style="width:36.75pt;height:15.75pt" o:ole="">
            <v:imagedata r:id="rId118" o:title=""/>
          </v:shape>
          <o:OLEObject Type="Embed" ProgID="Equation.DSMT4" ShapeID="_x0000_i1080" DrawAspect="Content" ObjectID="_1733553219" r:id="rId119"/>
        </w:object>
      </w:r>
    </w:p>
    <w:p w:rsidR="001E5C59" w:rsidRPr="00A6677D" w:rsidRDefault="00CA5F43" w:rsidP="009D46D4">
      <w:pPr>
        <w:spacing w:line="240" w:lineRule="auto"/>
        <w:rPr>
          <w:rFonts w:cs="Times New Roman"/>
          <w:szCs w:val="24"/>
        </w:rPr>
      </w:pPr>
      <w:r w:rsidRPr="004C32B3">
        <w:rPr>
          <w:b/>
          <w:color w:val="0066FF"/>
        </w:rPr>
        <w:t>Câu 15.</w:t>
      </w:r>
      <w:r>
        <w:rPr>
          <w:b/>
        </w:rPr>
        <w:t xml:space="preserve"> </w:t>
      </w:r>
      <w:r w:rsidRPr="00A6677D">
        <w:rPr>
          <w:rFonts w:cs="Times New Roman"/>
          <w:szCs w:val="24"/>
        </w:rPr>
        <w:t xml:space="preserve">Một con lắc đơn có chiều dài </w:t>
      </w:r>
      <w:r w:rsidR="00B66046" w:rsidRPr="00A6677D">
        <w:rPr>
          <w:rFonts w:cs="Times New Roman"/>
          <w:position w:val="-6"/>
          <w:szCs w:val="24"/>
        </w:rPr>
        <w:object w:dxaOrig="780" w:dyaOrig="279">
          <v:shape id="_x0000_i1081" type="#_x0000_t75" style="width:39pt;height:14.25pt" o:ole="">
            <v:imagedata r:id="rId120" o:title=""/>
          </v:shape>
          <o:OLEObject Type="Embed" ProgID="Equation.DSMT4" ShapeID="_x0000_i1081" DrawAspect="Content" ObjectID="_1733553220" r:id="rId121"/>
        </w:object>
      </w:r>
      <w:r w:rsidRPr="00A6677D">
        <w:rPr>
          <w:rFonts w:cs="Times New Roman"/>
          <w:szCs w:val="24"/>
        </w:rPr>
        <w:t xml:space="preserve">, dao động điều hòa tại nơi có gia tốc trọng trường g. Lấy </w:t>
      </w:r>
      <w:r w:rsidR="00B66046" w:rsidRPr="00A6677D">
        <w:rPr>
          <w:rFonts w:cs="Times New Roman"/>
          <w:position w:val="-10"/>
          <w:szCs w:val="24"/>
        </w:rPr>
        <w:object w:dxaOrig="220" w:dyaOrig="260">
          <v:shape id="_x0000_i1082" type="#_x0000_t75" style="width:11.25pt;height:12.75pt" o:ole="">
            <v:imagedata r:id="rId122" o:title=""/>
          </v:shape>
          <o:OLEObject Type="Embed" ProgID="Equation.DSMT4" ShapeID="_x0000_i1082" DrawAspect="Content" ObjectID="_1733553221" r:id="rId123"/>
        </w:object>
      </w:r>
      <w:r w:rsidRPr="00A6677D">
        <w:rPr>
          <w:rFonts w:cs="Times New Roman"/>
          <w:szCs w:val="24"/>
        </w:rPr>
        <w:t xml:space="preserve"> </w:t>
      </w:r>
      <w:r w:rsidR="00B66046" w:rsidRPr="00A6677D">
        <w:rPr>
          <w:rFonts w:cs="Times New Roman"/>
          <w:position w:val="-6"/>
          <w:szCs w:val="24"/>
        </w:rPr>
        <w:object w:dxaOrig="980" w:dyaOrig="320">
          <v:shape id="_x0000_i1083" type="#_x0000_t75" style="width:48.75pt;height:15.75pt" o:ole="">
            <v:imagedata r:id="rId124" o:title=""/>
          </v:shape>
          <o:OLEObject Type="Embed" ProgID="Equation.DSMT4" ShapeID="_x0000_i1083" DrawAspect="Content" ObjectID="_1733553222" r:id="rId125"/>
        </w:object>
      </w:r>
      <w:r w:rsidRPr="00A6677D">
        <w:rPr>
          <w:rFonts w:cs="Times New Roman"/>
          <w:szCs w:val="24"/>
        </w:rPr>
        <w:t>. Chu kì dao động của con lắc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320" w:dyaOrig="279">
          <v:shape id="_x0000_i1084" type="#_x0000_t75" style="width:15.75pt;height:14.25pt" o:ole="">
            <v:imagedata r:id="rId126" o:title=""/>
          </v:shape>
          <o:OLEObject Type="Embed" ProgID="Equation.DSMT4" ShapeID="_x0000_i1084" DrawAspect="Content" ObjectID="_1733553223" r:id="rId127"/>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560" w:dyaOrig="320">
          <v:shape id="_x0000_i1085" type="#_x0000_t75" style="width:27.75pt;height:15.75pt" o:ole="">
            <v:imagedata r:id="rId128" o:title=""/>
          </v:shape>
          <o:OLEObject Type="Embed" ProgID="Equation.DSMT4" ShapeID="_x0000_i1085" DrawAspect="Content" ObjectID="_1733553224" r:id="rId129"/>
        </w:object>
      </w:r>
      <w:r>
        <w:rPr>
          <w:rStyle w:val="YoungMixChar"/>
          <w:b/>
        </w:rPr>
        <w:tab/>
      </w:r>
      <w:r w:rsidRPr="004C32B3">
        <w:rPr>
          <w:rStyle w:val="YoungMixChar"/>
          <w:b/>
          <w:color w:val="0066FF"/>
        </w:rPr>
        <w:t>C.</w:t>
      </w:r>
      <w:r>
        <w:rPr>
          <w:rStyle w:val="YoungMixChar"/>
          <w:b/>
        </w:rPr>
        <w:t xml:space="preserve"> </w:t>
      </w:r>
      <w:r w:rsidRPr="00A6677D">
        <w:rPr>
          <w:rFonts w:cs="Times New Roman"/>
          <w:szCs w:val="24"/>
        </w:rPr>
        <w:t>2s</w:t>
      </w:r>
      <w:r>
        <w:rPr>
          <w:rStyle w:val="YoungMixChar"/>
          <w:b/>
        </w:rPr>
        <w:tab/>
      </w:r>
      <w:r w:rsidRPr="004C32B3">
        <w:rPr>
          <w:rStyle w:val="YoungMixChar"/>
          <w:b/>
          <w:color w:val="0066FF"/>
        </w:rPr>
        <w:t>D.</w:t>
      </w:r>
      <w:r>
        <w:rPr>
          <w:rStyle w:val="YoungMixChar"/>
          <w:b/>
        </w:rPr>
        <w:t xml:space="preserve"> </w:t>
      </w:r>
      <w:r w:rsidRPr="00A6677D">
        <w:rPr>
          <w:rFonts w:cs="Times New Roman"/>
          <w:szCs w:val="24"/>
        </w:rPr>
        <w:t>2,2s</w:t>
      </w:r>
    </w:p>
    <w:p w:rsidR="001E5C59" w:rsidRPr="00A6677D" w:rsidRDefault="00CA5F43" w:rsidP="009D46D4">
      <w:pPr>
        <w:spacing w:line="240" w:lineRule="auto"/>
        <w:rPr>
          <w:rFonts w:cs="Times New Roman"/>
          <w:szCs w:val="24"/>
        </w:rPr>
      </w:pPr>
      <w:r w:rsidRPr="004C32B3">
        <w:rPr>
          <w:b/>
          <w:color w:val="0066FF"/>
        </w:rPr>
        <w:t>Câu 16.</w:t>
      </w:r>
      <w:r>
        <w:rPr>
          <w:b/>
        </w:rPr>
        <w:t xml:space="preserve"> </w:t>
      </w:r>
      <w:r w:rsidRPr="00A6677D">
        <w:rPr>
          <w:rFonts w:cs="Times New Roman"/>
          <w:szCs w:val="24"/>
        </w:rPr>
        <w:t xml:space="preserve">Một vật nhỏ khối lượng </w:t>
      </w:r>
      <w:r w:rsidR="00B66046" w:rsidRPr="00A6677D">
        <w:rPr>
          <w:rFonts w:cs="Times New Roman"/>
          <w:position w:val="-10"/>
          <w:szCs w:val="24"/>
        </w:rPr>
        <w:object w:dxaOrig="600" w:dyaOrig="320">
          <v:shape id="_x0000_i1086" type="#_x0000_t75" style="width:30pt;height:15.75pt" o:ole="">
            <v:imagedata r:id="rId130" o:title=""/>
          </v:shape>
          <o:OLEObject Type="Embed" ProgID="Equation.DSMT4" ShapeID="_x0000_i1086" DrawAspect="Content" ObjectID="_1733553225" r:id="rId131"/>
        </w:object>
      </w:r>
      <w:r w:rsidRPr="00A6677D">
        <w:rPr>
          <w:rFonts w:cs="Times New Roman"/>
          <w:szCs w:val="24"/>
        </w:rPr>
        <w:t xml:space="preserve"> dao động theo phương trình </w:t>
      </w:r>
      <w:r w:rsidR="00B66046" w:rsidRPr="00A6677D">
        <w:rPr>
          <w:rFonts w:cs="Times New Roman"/>
          <w:position w:val="-10"/>
          <w:szCs w:val="24"/>
        </w:rPr>
        <w:object w:dxaOrig="1400" w:dyaOrig="320">
          <v:shape id="_x0000_i1087" type="#_x0000_t75" style="width:69.75pt;height:15.75pt" o:ole="">
            <v:imagedata r:id="rId132" o:title=""/>
          </v:shape>
          <o:OLEObject Type="Embed" ProgID="Equation.DSMT4" ShapeID="_x0000_i1087" DrawAspect="Content" ObjectID="_1733553226" r:id="rId133"/>
        </w:object>
      </w:r>
      <w:r w:rsidRPr="00A6677D">
        <w:rPr>
          <w:rFonts w:cs="Times New Roman"/>
          <w:szCs w:val="24"/>
        </w:rPr>
        <w:t xml:space="preserve"> tính bằng </w:t>
      </w:r>
      <w:r w:rsidR="00B66046" w:rsidRPr="00A6677D">
        <w:rPr>
          <w:rFonts w:cs="Times New Roman"/>
          <w:position w:val="-6"/>
          <w:szCs w:val="24"/>
        </w:rPr>
        <w:object w:dxaOrig="360" w:dyaOrig="220">
          <v:shape id="_x0000_i1088" type="#_x0000_t75" style="width:18pt;height:11.25pt" o:ole="">
            <v:imagedata r:id="rId134" o:title=""/>
          </v:shape>
          <o:OLEObject Type="Embed" ProgID="Equation.DSMT4" ShapeID="_x0000_i1088" DrawAspect="Content" ObjectID="_1733553227" r:id="rId135"/>
        </w:object>
      </w:r>
      <w:r w:rsidRPr="00A6677D">
        <w:rPr>
          <w:rFonts w:cs="Times New Roman"/>
          <w:szCs w:val="24"/>
        </w:rPr>
        <w:t xml:space="preserve">; </w:t>
      </w:r>
      <w:r w:rsidR="00B66046" w:rsidRPr="00A6677D">
        <w:rPr>
          <w:rFonts w:cs="Times New Roman"/>
          <w:position w:val="-6"/>
          <w:szCs w:val="24"/>
        </w:rPr>
        <w:object w:dxaOrig="160" w:dyaOrig="260">
          <v:shape id="_x0000_i1089" type="#_x0000_t75" style="width:8.25pt;height:12.75pt" o:ole="">
            <v:imagedata r:id="rId136" o:title=""/>
          </v:shape>
          <o:OLEObject Type="Embed" ProgID="Equation.DSMT4" ShapeID="_x0000_i1089" DrawAspect="Content" ObjectID="_1733553228" r:id="rId137"/>
        </w:object>
      </w:r>
      <w:r w:rsidRPr="00A6677D">
        <w:rPr>
          <w:rFonts w:cs="Times New Roman"/>
          <w:szCs w:val="24"/>
        </w:rPr>
        <w:t xml:space="preserve"> tính bằng </w:t>
      </w:r>
      <w:r w:rsidR="00B66046" w:rsidRPr="00A6677D">
        <w:rPr>
          <w:rFonts w:cs="Times New Roman"/>
          <w:position w:val="-6"/>
          <w:szCs w:val="24"/>
        </w:rPr>
        <w:object w:dxaOrig="160" w:dyaOrig="220">
          <v:shape id="_x0000_i1090" type="#_x0000_t75" style="width:8.25pt;height:11.25pt" o:ole="">
            <v:imagedata r:id="rId138" o:title=""/>
          </v:shape>
          <o:OLEObject Type="Embed" ProgID="Equation.DSMT4" ShapeID="_x0000_i1090" DrawAspect="Content" ObjectID="_1733553229" r:id="rId139"/>
        </w:object>
      </w:r>
      <w:r w:rsidRPr="00A6677D">
        <w:rPr>
          <w:rFonts w:cs="Times New Roman"/>
          <w:szCs w:val="24"/>
        </w:rPr>
        <w:t xml:space="preserve"> ). Động năng cực đại của vật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760" w:dyaOrig="279">
          <v:shape id="_x0000_i1091" type="#_x0000_t75" style="width:38.25pt;height:14.25pt" o:ole="">
            <v:imagedata r:id="rId140" o:title=""/>
          </v:shape>
          <o:OLEObject Type="Embed" ProgID="Equation.DSMT4" ShapeID="_x0000_i1091" DrawAspect="Content" ObjectID="_1733553230" r:id="rId141"/>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639" w:dyaOrig="279">
          <v:shape id="_x0000_i1092" type="#_x0000_t75" style="width:32.25pt;height:14.25pt" o:ole="">
            <v:imagedata r:id="rId142" o:title=""/>
          </v:shape>
          <o:OLEObject Type="Embed" ProgID="Equation.DSMT4" ShapeID="_x0000_i1092" DrawAspect="Content" ObjectID="_1733553231" r:id="rId143"/>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660" w:dyaOrig="279">
          <v:shape id="_x0000_i1093" type="#_x0000_t75" style="width:33pt;height:14.25pt" o:ole="">
            <v:imagedata r:id="rId144" o:title=""/>
          </v:shape>
          <o:OLEObject Type="Embed" ProgID="Equation.DSMT4" ShapeID="_x0000_i1093" DrawAspect="Content" ObjectID="_1733553232" r:id="rId145"/>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660" w:dyaOrig="279">
          <v:shape id="_x0000_i1094" type="#_x0000_t75" style="width:33pt;height:14.25pt" o:ole="">
            <v:imagedata r:id="rId146" o:title=""/>
          </v:shape>
          <o:OLEObject Type="Embed" ProgID="Equation.DSMT4" ShapeID="_x0000_i1094" DrawAspect="Content" ObjectID="_1733553233" r:id="rId147"/>
        </w:object>
      </w:r>
    </w:p>
    <w:p w:rsidR="001E5C59" w:rsidRPr="00A6677D" w:rsidRDefault="00CA5F43" w:rsidP="009D46D4">
      <w:pPr>
        <w:spacing w:line="240" w:lineRule="auto"/>
        <w:rPr>
          <w:rFonts w:cs="Times New Roman"/>
          <w:szCs w:val="24"/>
        </w:rPr>
      </w:pPr>
      <w:r w:rsidRPr="004C32B3">
        <w:rPr>
          <w:b/>
          <w:color w:val="0066FF"/>
        </w:rPr>
        <w:t>Câu 17.</w:t>
      </w:r>
      <w:r>
        <w:rPr>
          <w:b/>
        </w:rPr>
        <w:t xml:space="preserve"> </w:t>
      </w:r>
      <w:r w:rsidRPr="00A6677D">
        <w:rPr>
          <w:rFonts w:cs="Times New Roman"/>
          <w:szCs w:val="24"/>
        </w:rPr>
        <w:t>Công suất điện được đo bằng đơn vị nào sau đây ?</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Culông ( C).</w:t>
      </w:r>
      <w:r>
        <w:rPr>
          <w:rStyle w:val="YoungMixChar"/>
          <w:b/>
        </w:rPr>
        <w:tab/>
      </w:r>
      <w:r w:rsidRPr="004C32B3">
        <w:rPr>
          <w:rStyle w:val="YoungMixChar"/>
          <w:b/>
          <w:color w:val="0066FF"/>
        </w:rPr>
        <w:t>B.</w:t>
      </w:r>
      <w:r>
        <w:rPr>
          <w:rStyle w:val="YoungMixChar"/>
          <w:b/>
        </w:rPr>
        <w:t xml:space="preserve"> </w:t>
      </w:r>
      <w:r w:rsidRPr="00A6677D">
        <w:rPr>
          <w:rFonts w:cs="Times New Roman"/>
          <w:szCs w:val="24"/>
        </w:rPr>
        <w:t>Jun ( J).</w:t>
      </w:r>
      <w:r>
        <w:rPr>
          <w:rStyle w:val="YoungMixChar"/>
          <w:b/>
        </w:rPr>
        <w:tab/>
      </w:r>
      <w:r w:rsidRPr="004C32B3">
        <w:rPr>
          <w:rStyle w:val="YoungMixChar"/>
          <w:b/>
          <w:color w:val="0066FF"/>
        </w:rPr>
        <w:t>C.</w:t>
      </w:r>
      <w:r>
        <w:rPr>
          <w:rStyle w:val="YoungMixChar"/>
          <w:b/>
        </w:rPr>
        <w:t xml:space="preserve"> </w:t>
      </w:r>
      <w:r w:rsidRPr="00A6677D">
        <w:rPr>
          <w:rFonts w:cs="Times New Roman"/>
          <w:szCs w:val="24"/>
        </w:rPr>
        <w:t>Niutơn ( N).</w:t>
      </w:r>
      <w:r>
        <w:rPr>
          <w:rStyle w:val="YoungMixChar"/>
          <w:b/>
        </w:rPr>
        <w:tab/>
      </w:r>
      <w:r w:rsidRPr="004C32B3">
        <w:rPr>
          <w:rStyle w:val="YoungMixChar"/>
          <w:b/>
          <w:color w:val="0066FF"/>
        </w:rPr>
        <w:t>D.</w:t>
      </w:r>
      <w:r>
        <w:rPr>
          <w:rStyle w:val="YoungMixChar"/>
          <w:b/>
        </w:rPr>
        <w:t xml:space="preserve"> </w:t>
      </w:r>
      <w:r w:rsidRPr="00A6677D">
        <w:rPr>
          <w:rFonts w:cs="Times New Roman"/>
          <w:szCs w:val="24"/>
        </w:rPr>
        <w:t>Oát (W).</w:t>
      </w:r>
    </w:p>
    <w:p w:rsidR="001E5C59" w:rsidRPr="00A6677D" w:rsidRDefault="00CA5F43" w:rsidP="009D46D4">
      <w:pPr>
        <w:spacing w:line="240" w:lineRule="auto"/>
        <w:rPr>
          <w:rFonts w:cs="Times New Roman"/>
          <w:szCs w:val="24"/>
        </w:rPr>
      </w:pPr>
      <w:r w:rsidRPr="004C32B3">
        <w:rPr>
          <w:b/>
          <w:color w:val="0066FF"/>
        </w:rPr>
        <w:t>Câu 18.</w:t>
      </w:r>
      <w:r>
        <w:rPr>
          <w:b/>
        </w:rPr>
        <w:t xml:space="preserve"> </w:t>
      </w:r>
      <w:r w:rsidRPr="00A6677D">
        <w:rPr>
          <w:rFonts w:cs="Times New Roman"/>
          <w:szCs w:val="24"/>
        </w:rPr>
        <w:t xml:space="preserve">Một người xách một xô nước đi trên đường mỗi bước đi dài </w:t>
      </w:r>
      <w:r w:rsidR="00B66046" w:rsidRPr="00A6677D">
        <w:rPr>
          <w:rFonts w:cs="Times New Roman"/>
          <w:position w:val="-6"/>
          <w:szCs w:val="24"/>
        </w:rPr>
        <w:object w:dxaOrig="680" w:dyaOrig="279">
          <v:shape id="_x0000_i1095" type="#_x0000_t75" style="width:33.75pt;height:14.25pt" o:ole="">
            <v:imagedata r:id="rId148" o:title=""/>
          </v:shape>
          <o:OLEObject Type="Embed" ProgID="Equation.DSMT4" ShapeID="_x0000_i1095" DrawAspect="Content" ObjectID="_1733553234" r:id="rId149"/>
        </w:object>
      </w:r>
      <w:r w:rsidRPr="00A6677D">
        <w:rPr>
          <w:rFonts w:cs="Times New Roman"/>
          <w:szCs w:val="24"/>
        </w:rPr>
        <w:t xml:space="preserve"> thì nước trong xô bị sóng sánh mạnh nhất. Vận tốc đi của người đó là </w:t>
      </w:r>
      <w:r w:rsidR="00B66046" w:rsidRPr="00A6677D">
        <w:rPr>
          <w:rFonts w:cs="Times New Roman"/>
          <w:position w:val="-10"/>
          <w:szCs w:val="24"/>
        </w:rPr>
        <w:object w:dxaOrig="1060" w:dyaOrig="320">
          <v:shape id="_x0000_i1096" type="#_x0000_t75" style="width:53.25pt;height:15.75pt" o:ole="">
            <v:imagedata r:id="rId150" o:title=""/>
          </v:shape>
          <o:OLEObject Type="Embed" ProgID="Equation.DSMT4" ShapeID="_x0000_i1096" DrawAspect="Content" ObjectID="_1733553235" r:id="rId151"/>
        </w:object>
      </w:r>
      <w:r w:rsidRPr="00A6677D">
        <w:rPr>
          <w:rFonts w:cs="Times New Roman"/>
          <w:szCs w:val="24"/>
        </w:rPr>
        <w:t>. Chu kỳ dao động riêng của nước trong xô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680" w:dyaOrig="320">
          <v:shape id="_x0000_i1097" type="#_x0000_t75" style="width:33.75pt;height:15.75pt" o:ole="">
            <v:imagedata r:id="rId152" o:title=""/>
          </v:shape>
          <o:OLEObject Type="Embed" ProgID="Equation.DSMT4" ShapeID="_x0000_i1097" DrawAspect="Content" ObjectID="_1733553236" r:id="rId153"/>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680" w:dyaOrig="320">
          <v:shape id="_x0000_i1098" type="#_x0000_t75" style="width:33.75pt;height:15.75pt" o:ole="">
            <v:imagedata r:id="rId154" o:title=""/>
          </v:shape>
          <o:OLEObject Type="Embed" ProgID="Equation.DSMT4" ShapeID="_x0000_i1098" DrawAspect="Content" ObjectID="_1733553237" r:id="rId155"/>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0"/>
          <w:szCs w:val="24"/>
        </w:rPr>
        <w:object w:dxaOrig="680" w:dyaOrig="320">
          <v:shape id="_x0000_i1099" type="#_x0000_t75" style="width:33.75pt;height:15.75pt" o:ole="">
            <v:imagedata r:id="rId156" o:title=""/>
          </v:shape>
          <o:OLEObject Type="Embed" ProgID="Equation.DSMT4" ShapeID="_x0000_i1099" DrawAspect="Content" ObjectID="_1733553238" r:id="rId157"/>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0"/>
          <w:szCs w:val="24"/>
        </w:rPr>
        <w:object w:dxaOrig="680" w:dyaOrig="320">
          <v:shape id="_x0000_i1100" type="#_x0000_t75" style="width:33.75pt;height:15.75pt" o:ole="">
            <v:imagedata r:id="rId158" o:title=""/>
          </v:shape>
          <o:OLEObject Type="Embed" ProgID="Equation.DSMT4" ShapeID="_x0000_i1100" DrawAspect="Content" ObjectID="_1733553239" r:id="rId159"/>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19.</w:t>
      </w:r>
      <w:r>
        <w:rPr>
          <w:b/>
        </w:rPr>
        <w:t xml:space="preserve"> </w:t>
      </w:r>
      <w:r w:rsidRPr="00A6677D">
        <w:rPr>
          <w:rFonts w:cs="Times New Roman"/>
          <w:szCs w:val="24"/>
        </w:rPr>
        <w:t>Quan sát ảnh của một vật qua một thấu kính phân kỳ ta thấy:</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ả</w:t>
      </w:r>
      <w:r w:rsidRPr="00A6677D">
        <w:rPr>
          <w:rFonts w:cs="Times New Roman"/>
          <w:szCs w:val="24"/>
        </w:rPr>
        <w:t>nh nh</w:t>
      </w:r>
      <w:r w:rsidRPr="00A6677D">
        <w:rPr>
          <w:rFonts w:cs="Times New Roman"/>
          <w:szCs w:val="24"/>
        </w:rPr>
        <w:t>ỏ</w:t>
      </w:r>
      <w:r w:rsidRPr="00A6677D">
        <w:rPr>
          <w:rFonts w:cs="Times New Roman"/>
          <w:szCs w:val="24"/>
        </w:rPr>
        <w:t xml:space="preserve"> hơn v</w:t>
      </w:r>
      <w:r w:rsidRPr="00A6677D">
        <w:rPr>
          <w:rFonts w:cs="Times New Roman"/>
          <w:szCs w:val="24"/>
        </w:rPr>
        <w:t>ậ</w:t>
      </w:r>
      <w:r w:rsidRPr="00A6677D">
        <w:rPr>
          <w:rFonts w:cs="Times New Roman"/>
          <w:szCs w:val="24"/>
        </w:rPr>
        <w:t>t.</w:t>
      </w:r>
      <w:r>
        <w:rPr>
          <w:rStyle w:val="YoungMixChar"/>
          <w:b/>
        </w:rPr>
        <w:tab/>
      </w:r>
      <w:r w:rsidRPr="004C32B3">
        <w:rPr>
          <w:rStyle w:val="YoungMixChar"/>
          <w:b/>
          <w:color w:val="0066FF"/>
        </w:rPr>
        <w:t>B.</w:t>
      </w:r>
      <w:r>
        <w:rPr>
          <w:rStyle w:val="YoungMixChar"/>
          <w:b/>
        </w:rPr>
        <w:t xml:space="preserve"> </w:t>
      </w:r>
      <w:r w:rsidRPr="00A6677D">
        <w:rPr>
          <w:rFonts w:cs="Times New Roman"/>
          <w:szCs w:val="24"/>
        </w:rPr>
        <w:t>ả</w:t>
      </w:r>
      <w:r w:rsidRPr="00A6677D">
        <w:rPr>
          <w:rFonts w:cs="Times New Roman"/>
          <w:szCs w:val="24"/>
        </w:rPr>
        <w:t>nh l</w:t>
      </w:r>
      <w:r w:rsidRPr="00A6677D">
        <w:rPr>
          <w:rFonts w:cs="Times New Roman"/>
          <w:szCs w:val="24"/>
        </w:rPr>
        <w:t>ớ</w:t>
      </w:r>
      <w:r w:rsidRPr="00A6677D">
        <w:rPr>
          <w:rFonts w:cs="Times New Roman"/>
          <w:szCs w:val="24"/>
        </w:rPr>
        <w:t>n hơn v</w:t>
      </w:r>
      <w:r w:rsidRPr="00A6677D">
        <w:rPr>
          <w:rFonts w:cs="Times New Roman"/>
          <w:szCs w:val="24"/>
        </w:rPr>
        <w:t>ậ</w:t>
      </w:r>
      <w:r w:rsidRPr="00A6677D">
        <w:rPr>
          <w:rFonts w:cs="Times New Roman"/>
          <w:szCs w:val="24"/>
        </w:rPr>
        <w:t>t.</w: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Pr="00A6677D">
        <w:rPr>
          <w:rFonts w:cs="Times New Roman"/>
          <w:szCs w:val="24"/>
        </w:rPr>
        <w:t>ả</w:t>
      </w:r>
      <w:r w:rsidRPr="00A6677D">
        <w:rPr>
          <w:rFonts w:cs="Times New Roman"/>
          <w:szCs w:val="24"/>
        </w:rPr>
        <w:t>nh ngư</w:t>
      </w:r>
      <w:r w:rsidRPr="00A6677D">
        <w:rPr>
          <w:rFonts w:cs="Times New Roman"/>
          <w:szCs w:val="24"/>
        </w:rPr>
        <w:t>ợ</w:t>
      </w:r>
      <w:r w:rsidRPr="00A6677D">
        <w:rPr>
          <w:rFonts w:cs="Times New Roman"/>
          <w:szCs w:val="24"/>
        </w:rPr>
        <w:t>c chi</w:t>
      </w:r>
      <w:r w:rsidRPr="00A6677D">
        <w:rPr>
          <w:rFonts w:cs="Times New Roman"/>
          <w:szCs w:val="24"/>
        </w:rPr>
        <w:t>ề</w:t>
      </w:r>
      <w:r w:rsidRPr="00A6677D">
        <w:rPr>
          <w:rFonts w:cs="Times New Roman"/>
          <w:szCs w:val="24"/>
        </w:rPr>
        <w:t>u v</w:t>
      </w:r>
      <w:r w:rsidRPr="00A6677D">
        <w:rPr>
          <w:rFonts w:cs="Times New Roman"/>
          <w:szCs w:val="24"/>
        </w:rPr>
        <w:t>ớ</w:t>
      </w:r>
      <w:r w:rsidRPr="00A6677D">
        <w:rPr>
          <w:rFonts w:cs="Times New Roman"/>
          <w:szCs w:val="24"/>
        </w:rPr>
        <w:t>i v</w:t>
      </w:r>
      <w:r w:rsidRPr="00A6677D">
        <w:rPr>
          <w:rFonts w:cs="Times New Roman"/>
          <w:szCs w:val="24"/>
        </w:rPr>
        <w:t>ậ</w:t>
      </w:r>
      <w:r w:rsidRPr="00A6677D">
        <w:rPr>
          <w:rFonts w:cs="Times New Roman"/>
          <w:szCs w:val="24"/>
        </w:rPr>
        <w:t>t.</w:t>
      </w:r>
      <w:r>
        <w:rPr>
          <w:rStyle w:val="YoungMixChar"/>
          <w:b/>
        </w:rPr>
        <w:tab/>
      </w:r>
      <w:r w:rsidRPr="004C32B3">
        <w:rPr>
          <w:rStyle w:val="YoungMixChar"/>
          <w:b/>
          <w:color w:val="0066FF"/>
        </w:rPr>
        <w:t>D.</w:t>
      </w:r>
      <w:r>
        <w:rPr>
          <w:rStyle w:val="YoungMixChar"/>
          <w:b/>
        </w:rPr>
        <w:t xml:space="preserve"> </w:t>
      </w:r>
      <w:r w:rsidRPr="00A6677D">
        <w:rPr>
          <w:rFonts w:cs="Times New Roman"/>
          <w:szCs w:val="24"/>
        </w:rPr>
        <w:t>ả</w:t>
      </w:r>
      <w:r w:rsidRPr="00A6677D">
        <w:rPr>
          <w:rFonts w:cs="Times New Roman"/>
          <w:szCs w:val="24"/>
        </w:rPr>
        <w:t>nh luôn luôn b</w:t>
      </w:r>
      <w:r w:rsidRPr="00A6677D">
        <w:rPr>
          <w:rFonts w:cs="Times New Roman"/>
          <w:szCs w:val="24"/>
        </w:rPr>
        <w:t>ằ</w:t>
      </w:r>
      <w:r w:rsidRPr="00A6677D">
        <w:rPr>
          <w:rFonts w:cs="Times New Roman"/>
          <w:szCs w:val="24"/>
        </w:rPr>
        <w:t>ng v</w:t>
      </w:r>
      <w:r w:rsidRPr="00A6677D">
        <w:rPr>
          <w:rFonts w:cs="Times New Roman"/>
          <w:szCs w:val="24"/>
        </w:rPr>
        <w:t>ậ</w:t>
      </w:r>
      <w:r w:rsidRPr="00A6677D">
        <w:rPr>
          <w:rFonts w:cs="Times New Roman"/>
          <w:szCs w:val="24"/>
        </w:rPr>
        <w:t>t.</w:t>
      </w:r>
    </w:p>
    <w:p w:rsidR="001E5C59" w:rsidRPr="00A6677D" w:rsidRDefault="00CA5F43" w:rsidP="009D46D4">
      <w:pPr>
        <w:spacing w:line="240" w:lineRule="auto"/>
        <w:rPr>
          <w:rFonts w:cs="Times New Roman"/>
          <w:szCs w:val="24"/>
        </w:rPr>
      </w:pPr>
      <w:r w:rsidRPr="004C32B3">
        <w:rPr>
          <w:b/>
          <w:color w:val="0066FF"/>
        </w:rPr>
        <w:t>Câu 20.</w:t>
      </w:r>
      <w:r>
        <w:rPr>
          <w:b/>
        </w:rPr>
        <w:t xml:space="preserve"> </w:t>
      </w:r>
      <w:r w:rsidRPr="00A6677D">
        <w:rPr>
          <w:rFonts w:cs="Times New Roman"/>
          <w:szCs w:val="24"/>
        </w:rPr>
        <w:t xml:space="preserve">Một sóng cơ truyền dọc theo trục </w:t>
      </w:r>
      <w:r w:rsidR="00B66046" w:rsidRPr="00A6677D">
        <w:rPr>
          <w:rFonts w:cs="Times New Roman"/>
          <w:position w:val="-6"/>
          <w:szCs w:val="24"/>
        </w:rPr>
        <w:object w:dxaOrig="380" w:dyaOrig="279">
          <v:shape id="_x0000_i1101" type="#_x0000_t75" style="width:18.75pt;height:14.25pt" o:ole="">
            <v:imagedata r:id="rId160" o:title=""/>
          </v:shape>
          <o:OLEObject Type="Embed" ProgID="Equation.DSMT4" ShapeID="_x0000_i1101" DrawAspect="Content" ObjectID="_1733553240" r:id="rId161"/>
        </w:object>
      </w:r>
      <w:r w:rsidRPr="00A6677D">
        <w:rPr>
          <w:rFonts w:cs="Times New Roman"/>
          <w:szCs w:val="24"/>
        </w:rPr>
        <w:t xml:space="preserve"> với phương trình </w:t>
      </w:r>
      <w:r w:rsidR="00B66046" w:rsidRPr="00A6677D">
        <w:rPr>
          <w:rFonts w:cs="Times New Roman"/>
          <w:position w:val="-14"/>
          <w:szCs w:val="24"/>
        </w:rPr>
        <w:object w:dxaOrig="2600" w:dyaOrig="400">
          <v:shape id="_x0000_i1102" type="#_x0000_t75" style="width:129.75pt;height:20.25pt" o:ole="">
            <v:imagedata r:id="rId162" o:title=""/>
          </v:shape>
          <o:OLEObject Type="Embed" ProgID="Equation.DSMT4" ShapeID="_x0000_i1102" DrawAspect="Content" ObjectID="_1733553241" r:id="rId163"/>
        </w:object>
      </w:r>
      <w:r w:rsidRPr="00A6677D">
        <w:rPr>
          <w:rFonts w:cs="Times New Roman"/>
          <w:szCs w:val="24"/>
        </w:rPr>
        <w:t>. Biên độ của sóng này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840" w:dyaOrig="279">
          <v:shape id="_x0000_i1103" type="#_x0000_t75" style="width:42pt;height:14.25pt" o:ole="">
            <v:imagedata r:id="rId164" o:title=""/>
          </v:shape>
          <o:OLEObject Type="Embed" ProgID="Equation.DSMT4" ShapeID="_x0000_i1103" DrawAspect="Content" ObjectID="_1733553242" r:id="rId165"/>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600" w:dyaOrig="220">
          <v:shape id="_x0000_i1104" type="#_x0000_t75" style="width:30pt;height:11.25pt" o:ole="">
            <v:imagedata r:id="rId166" o:title=""/>
          </v:shape>
          <o:OLEObject Type="Embed" ProgID="Equation.DSMT4" ShapeID="_x0000_i1104" DrawAspect="Content" ObjectID="_1733553243" r:id="rId167"/>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639" w:dyaOrig="279">
          <v:shape id="_x0000_i1105" type="#_x0000_t75" style="width:32.25pt;height:14.25pt" o:ole="">
            <v:imagedata r:id="rId168" o:title=""/>
          </v:shape>
          <o:OLEObject Type="Embed" ProgID="Equation.DSMT4" ShapeID="_x0000_i1105" DrawAspect="Content" ObjectID="_1733553244" r:id="rId169"/>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639" w:dyaOrig="279">
          <v:shape id="_x0000_i1106" type="#_x0000_t75" style="width:32.25pt;height:14.25pt" o:ole="">
            <v:imagedata r:id="rId170" o:title=""/>
          </v:shape>
          <o:OLEObject Type="Embed" ProgID="Equation.DSMT4" ShapeID="_x0000_i1106" DrawAspect="Content" ObjectID="_1733553245" r:id="rId171"/>
        </w:object>
      </w:r>
      <w:r w:rsidRPr="00A6677D">
        <w:rPr>
          <w:rFonts w:cs="Times New Roman"/>
          <w:szCs w:val="24"/>
        </w:rPr>
        <w:t>.</w:t>
      </w:r>
    </w:p>
    <w:p w:rsidR="00185107" w:rsidRDefault="00CA5F43" w:rsidP="009D46D4">
      <w:pPr>
        <w:spacing w:line="240" w:lineRule="auto"/>
        <w:rPr>
          <w:rFonts w:cs="Times New Roman"/>
          <w:szCs w:val="24"/>
        </w:rPr>
      </w:pPr>
      <w:r w:rsidRPr="004C32B3">
        <w:rPr>
          <w:b/>
          <w:color w:val="0066FF"/>
        </w:rPr>
        <w:t>Câu 21.</w:t>
      </w:r>
      <w:r>
        <w:rPr>
          <w:b/>
        </w:rPr>
        <w:t xml:space="preserve"> </w:t>
      </w:r>
      <w:r w:rsidRPr="00A6677D">
        <w:rPr>
          <w:rFonts w:cs="Times New Roman"/>
          <w:szCs w:val="24"/>
        </w:rPr>
        <w:t xml:space="preserve">Có hai điện tích điểm </w:t>
      </w:r>
      <w:r w:rsidR="00B66046" w:rsidRPr="00A6677D">
        <w:rPr>
          <w:rFonts w:cs="Times New Roman"/>
          <w:position w:val="-12"/>
          <w:szCs w:val="24"/>
        </w:rPr>
        <w:object w:dxaOrig="240" w:dyaOrig="360">
          <v:shape id="_x0000_i1107" type="#_x0000_t75" style="width:12pt;height:18pt" o:ole="">
            <v:imagedata r:id="rId172" o:title=""/>
          </v:shape>
          <o:OLEObject Type="Embed" ProgID="Equation.DSMT4" ShapeID="_x0000_i1107" DrawAspect="Content" ObjectID="_1733553246" r:id="rId173"/>
        </w:object>
      </w:r>
      <w:r w:rsidRPr="00A6677D">
        <w:rPr>
          <w:rFonts w:cs="Times New Roman"/>
          <w:szCs w:val="24"/>
        </w:rPr>
        <w:t xml:space="preserve"> và </w:t>
      </w:r>
      <w:r w:rsidR="00B66046" w:rsidRPr="00A6677D">
        <w:rPr>
          <w:rFonts w:cs="Times New Roman"/>
          <w:position w:val="-12"/>
          <w:szCs w:val="24"/>
        </w:rPr>
        <w:object w:dxaOrig="260" w:dyaOrig="360">
          <v:shape id="_x0000_i1108" type="#_x0000_t75" style="width:12.75pt;height:18pt" o:ole="">
            <v:imagedata r:id="rId174" o:title=""/>
          </v:shape>
          <o:OLEObject Type="Embed" ProgID="Equation.DSMT4" ShapeID="_x0000_i1108" DrawAspect="Content" ObjectID="_1733553247" r:id="rId175"/>
        </w:object>
      </w:r>
      <w:r w:rsidRPr="00A6677D">
        <w:rPr>
          <w:rFonts w:cs="Times New Roman"/>
          <w:szCs w:val="24"/>
        </w:rPr>
        <w:t>, chúng hút nhau. Khẳng định nào sau đây là không đúng?</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2"/>
          <w:szCs w:val="24"/>
        </w:rPr>
        <w:object w:dxaOrig="620" w:dyaOrig="360">
          <v:shape id="_x0000_i1109" type="#_x0000_t75" style="width:30.75pt;height:18pt" o:ole="">
            <v:imagedata r:id="rId176" o:title=""/>
          </v:shape>
          <o:OLEObject Type="Embed" ProgID="Equation.DSMT4" ShapeID="_x0000_i1109" DrawAspect="Content" ObjectID="_1733553248" r:id="rId177"/>
        </w:object>
      </w:r>
      <w:r w:rsidRPr="00A6677D">
        <w:rPr>
          <w:rFonts w:cs="Times New Roman"/>
          <w:szCs w:val="24"/>
        </w:rPr>
        <w:t xml:space="preserve"> và </w:t>
      </w:r>
      <w:r w:rsidR="00B66046" w:rsidRPr="00A6677D">
        <w:rPr>
          <w:rFonts w:cs="Times New Roman"/>
          <w:position w:val="-12"/>
          <w:szCs w:val="24"/>
        </w:rPr>
        <w:object w:dxaOrig="660" w:dyaOrig="360">
          <v:shape id="_x0000_i1110" type="#_x0000_t75" style="width:33pt;height:18pt" o:ole="">
            <v:imagedata r:id="rId178" o:title=""/>
          </v:shape>
          <o:OLEObject Type="Embed" ProgID="Equation.DSMT4" ShapeID="_x0000_i1110" DrawAspect="Content" ObjectID="_1733553249" r:id="rId179"/>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2"/>
          <w:szCs w:val="24"/>
        </w:rPr>
        <w:object w:dxaOrig="900" w:dyaOrig="360">
          <v:shape id="_x0000_i1111" type="#_x0000_t75" style="width:45pt;height:18pt" o:ole="">
            <v:imagedata r:id="rId180" o:title=""/>
          </v:shape>
          <o:OLEObject Type="Embed" ProgID="Equation.DSMT4" ShapeID="_x0000_i1111" DrawAspect="Content" ObjectID="_1733553250" r:id="rId181"/>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2"/>
          <w:szCs w:val="24"/>
        </w:rPr>
        <w:object w:dxaOrig="980" w:dyaOrig="360">
          <v:shape id="_x0000_i1112" type="#_x0000_t75" style="width:48.75pt;height:18pt" o:ole="">
            <v:imagedata r:id="rId182" o:title=""/>
          </v:shape>
          <o:OLEObject Type="Embed" ProgID="Equation.DSMT4" ShapeID="_x0000_i1112" DrawAspect="Content" ObjectID="_1733553251" r:id="rId183"/>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2"/>
          <w:szCs w:val="24"/>
        </w:rPr>
        <w:object w:dxaOrig="639" w:dyaOrig="360">
          <v:shape id="_x0000_i1113" type="#_x0000_t75" style="width:32.25pt;height:18pt" o:ole="">
            <v:imagedata r:id="rId184" o:title=""/>
          </v:shape>
          <o:OLEObject Type="Embed" ProgID="Equation.DSMT4" ShapeID="_x0000_i1113" DrawAspect="Content" ObjectID="_1733553252" r:id="rId185"/>
        </w:object>
      </w:r>
      <w:r w:rsidRPr="00A6677D">
        <w:rPr>
          <w:rFonts w:cs="Times New Roman"/>
          <w:szCs w:val="24"/>
        </w:rPr>
        <w:t xml:space="preserve"> và </w:t>
      </w:r>
      <w:r w:rsidR="00B66046" w:rsidRPr="00A6677D">
        <w:rPr>
          <w:rFonts w:cs="Times New Roman"/>
          <w:position w:val="-12"/>
          <w:szCs w:val="24"/>
        </w:rPr>
        <w:object w:dxaOrig="660" w:dyaOrig="360">
          <v:shape id="_x0000_i1114" type="#_x0000_t75" style="width:33pt;height:18pt" o:ole="">
            <v:imagedata r:id="rId186" o:title=""/>
          </v:shape>
          <o:OLEObject Type="Embed" ProgID="Equation.DSMT4" ShapeID="_x0000_i1114" DrawAspect="Content" ObjectID="_1733553253" r:id="rId187"/>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22.</w:t>
      </w:r>
      <w:r>
        <w:rPr>
          <w:b/>
        </w:rPr>
        <w:t xml:space="preserve"> </w:t>
      </w:r>
      <w:r w:rsidRPr="00A6677D">
        <w:rPr>
          <w:rFonts w:cs="Times New Roman"/>
          <w:szCs w:val="24"/>
        </w:rPr>
        <w:t xml:space="preserve">Trong tổng hợp hai dao động thành phần </w:t>
      </w:r>
      <w:r w:rsidR="00B66046" w:rsidRPr="00A6677D">
        <w:rPr>
          <w:rFonts w:cs="Times New Roman"/>
          <w:position w:val="-14"/>
          <w:szCs w:val="24"/>
        </w:rPr>
        <w:object w:dxaOrig="1540" w:dyaOrig="400">
          <v:shape id="_x0000_i1115" type="#_x0000_t75" style="width:77.25pt;height:20.25pt" o:ole="">
            <v:imagedata r:id="rId188" o:title=""/>
          </v:shape>
          <o:OLEObject Type="Embed" ProgID="Equation.DSMT4" ShapeID="_x0000_i1115" DrawAspect="Content" ObjectID="_1733553254" r:id="rId189"/>
        </w:object>
      </w:r>
      <w:r w:rsidRPr="00A6677D">
        <w:rPr>
          <w:rFonts w:cs="Times New Roman"/>
          <w:szCs w:val="24"/>
        </w:rPr>
        <w:t xml:space="preserve"> và </w:t>
      </w:r>
      <w:r w:rsidR="00B66046" w:rsidRPr="00A6677D">
        <w:rPr>
          <w:rFonts w:cs="Times New Roman"/>
          <w:position w:val="-14"/>
          <w:szCs w:val="24"/>
        </w:rPr>
        <w:object w:dxaOrig="1960" w:dyaOrig="400">
          <v:shape id="_x0000_i1116" type="#_x0000_t75" style="width:98.25pt;height:20.25pt" o:ole="">
            <v:imagedata r:id="rId190" o:title=""/>
          </v:shape>
          <o:OLEObject Type="Embed" ProgID="Equation.DSMT4" ShapeID="_x0000_i1116" DrawAspect="Content" ObjectID="_1733553255" r:id="rId191"/>
        </w:object>
      </w:r>
      <w:r w:rsidRPr="00A6677D">
        <w:rPr>
          <w:rFonts w:cs="Times New Roman"/>
          <w:szCs w:val="24"/>
        </w:rPr>
        <w:t xml:space="preserve"> ta thu được </w:t>
      </w:r>
      <w:r w:rsidR="00B66046" w:rsidRPr="00A6677D">
        <w:rPr>
          <w:rFonts w:cs="Times New Roman"/>
          <w:position w:val="-4"/>
          <w:szCs w:val="24"/>
        </w:rPr>
        <w:object w:dxaOrig="400" w:dyaOrig="200">
          <v:shape id="_x0000_i1117" type="#_x0000_t75" style="width:20.25pt;height:9.75pt" o:ole="">
            <v:imagedata r:id="rId192" o:title=""/>
          </v:shape>
          <o:OLEObject Type="Embed" ProgID="Equation.DSMT4" ShapeID="_x0000_i1117" DrawAspect="Content" ObjectID="_1733553256" r:id="rId193"/>
        </w:object>
      </w:r>
      <w:r w:rsidRPr="00A6677D">
        <w:rPr>
          <w:rFonts w:cs="Times New Roman"/>
          <w:szCs w:val="24"/>
        </w:rPr>
        <w:t xml:space="preserve"> </w:t>
      </w:r>
      <w:r w:rsidR="00B66046" w:rsidRPr="00A6677D">
        <w:rPr>
          <w:rFonts w:cs="Times New Roman"/>
          <w:position w:val="-14"/>
          <w:szCs w:val="24"/>
        </w:rPr>
        <w:object w:dxaOrig="1359" w:dyaOrig="400">
          <v:shape id="_x0000_i1118" type="#_x0000_t75" style="width:68.25pt;height:20.25pt" o:ole="">
            <v:imagedata r:id="rId194" o:title=""/>
          </v:shape>
          <o:OLEObject Type="Embed" ProgID="Equation.DSMT4" ShapeID="_x0000_i1118" DrawAspect="Content" ObjectID="_1733553257" r:id="rId195"/>
        </w:object>
      </w:r>
      <w:r w:rsidRPr="00A6677D">
        <w:rPr>
          <w:rFonts w:cs="Times New Roman"/>
          <w:szCs w:val="24"/>
        </w:rPr>
        <w:t xml:space="preserve">. Giá trị của </w:t>
      </w:r>
      <w:r w:rsidR="00B66046" w:rsidRPr="00A6677D">
        <w:rPr>
          <w:rFonts w:cs="Times New Roman"/>
          <w:position w:val="-10"/>
          <w:szCs w:val="24"/>
        </w:rPr>
        <w:object w:dxaOrig="220" w:dyaOrig="260">
          <v:shape id="_x0000_i1119" type="#_x0000_t75" style="width:11.25pt;height:12.75pt" o:ole="">
            <v:imagedata r:id="rId196" o:title=""/>
          </v:shape>
          <o:OLEObject Type="Embed" ProgID="Equation.DSMT4" ShapeID="_x0000_i1119" DrawAspect="Content" ObjectID="_1733553258" r:id="rId197"/>
        </w:object>
      </w:r>
      <w:r w:rsidRPr="00A6677D">
        <w:rPr>
          <w:rFonts w:cs="Times New Roman"/>
          <w:szCs w:val="24"/>
        </w:rPr>
        <w:t xml:space="preserve"> để </w:t>
      </w:r>
      <w:r w:rsidR="00B66046" w:rsidRPr="00A6677D">
        <w:rPr>
          <w:rFonts w:cs="Times New Roman"/>
          <w:position w:val="-4"/>
          <w:szCs w:val="24"/>
        </w:rPr>
        <w:object w:dxaOrig="240" w:dyaOrig="260">
          <v:shape id="_x0000_i1120" type="#_x0000_t75" style="width:12pt;height:12.75pt" o:ole="">
            <v:imagedata r:id="rId198" o:title=""/>
          </v:shape>
          <o:OLEObject Type="Embed" ProgID="Equation.DSMT4" ShapeID="_x0000_i1120" DrawAspect="Content" ObjectID="_1733553259" r:id="rId199"/>
        </w:object>
      </w:r>
      <w:r w:rsidRPr="00A6677D">
        <w:rPr>
          <w:rFonts w:cs="Times New Roman"/>
          <w:szCs w:val="24"/>
        </w:rPr>
        <w:t xml:space="preserve"> cực đại:</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499" w:dyaOrig="279">
          <v:shape id="_x0000_i1121" type="#_x0000_t75" style="width:24.75pt;height:14.25pt" o:ole="">
            <v:imagedata r:id="rId200" o:title=""/>
          </v:shape>
          <o:OLEObject Type="Embed" ProgID="Equation.DSMT4" ShapeID="_x0000_i1121" DrawAspect="Content" ObjectID="_1733553260" r:id="rId201"/>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340" w:dyaOrig="279">
          <v:shape id="_x0000_i1122" type="#_x0000_t75" style="width:17.25pt;height:14.25pt" o:ole="">
            <v:imagedata r:id="rId202" o:title=""/>
          </v:shape>
          <o:OLEObject Type="Embed" ProgID="Equation.DSMT4" ShapeID="_x0000_i1122" DrawAspect="Content" ObjectID="_1733553261" r:id="rId203"/>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220" w:dyaOrig="220">
          <v:shape id="_x0000_i1123" type="#_x0000_t75" style="width:11.25pt;height:11.25pt" o:ole="">
            <v:imagedata r:id="rId204" o:title=""/>
          </v:shape>
          <o:OLEObject Type="Embed" ProgID="Equation.DSMT4" ShapeID="_x0000_i1123" DrawAspect="Content" ObjectID="_1733553262" r:id="rId205"/>
        </w:object>
      </w:r>
      <w:r>
        <w:rPr>
          <w:rStyle w:val="YoungMixChar"/>
          <w:b/>
        </w:rPr>
        <w:tab/>
      </w:r>
      <w:r w:rsidRPr="004C32B3">
        <w:rPr>
          <w:rStyle w:val="YoungMixChar"/>
          <w:b/>
          <w:color w:val="0066FF"/>
        </w:rPr>
        <w:t>D.</w:t>
      </w:r>
      <w:r>
        <w:rPr>
          <w:rStyle w:val="YoungMixChar"/>
          <w:b/>
        </w:rPr>
        <w:t xml:space="preserve"> </w:t>
      </w:r>
      <w:r w:rsidRPr="00A6677D">
        <w:rPr>
          <w:rFonts w:cs="Times New Roman"/>
          <w:szCs w:val="24"/>
        </w:rPr>
        <w:t>0</w:t>
      </w:r>
    </w:p>
    <w:p w:rsidR="001E5C59" w:rsidRPr="00A6677D" w:rsidRDefault="00CA5F43" w:rsidP="009D46D4">
      <w:pPr>
        <w:spacing w:line="240" w:lineRule="auto"/>
        <w:rPr>
          <w:rFonts w:cs="Times New Roman"/>
          <w:szCs w:val="24"/>
        </w:rPr>
      </w:pPr>
      <w:r w:rsidRPr="004C32B3">
        <w:rPr>
          <w:b/>
          <w:color w:val="0066FF"/>
        </w:rPr>
        <w:t>Câu 23.</w:t>
      </w:r>
      <w:r>
        <w:rPr>
          <w:b/>
        </w:rPr>
        <w:t xml:space="preserve"> </w:t>
      </w:r>
      <w:r w:rsidRPr="00A6677D">
        <w:rPr>
          <w:rFonts w:cs="Times New Roman"/>
          <w:szCs w:val="24"/>
        </w:rPr>
        <w:t xml:space="preserve">Trên mặt nước nằm ngang có hai nguồn kết hợp </w:t>
      </w:r>
      <w:r w:rsidR="00B66046" w:rsidRPr="00A6677D">
        <w:rPr>
          <w:rFonts w:cs="Times New Roman"/>
          <w:position w:val="-12"/>
          <w:szCs w:val="24"/>
        </w:rPr>
        <w:object w:dxaOrig="240" w:dyaOrig="360">
          <v:shape id="_x0000_i1124" type="#_x0000_t75" style="width:12pt;height:18pt" o:ole="">
            <v:imagedata r:id="rId206" o:title=""/>
          </v:shape>
          <o:OLEObject Type="Embed" ProgID="Equation.DSMT4" ShapeID="_x0000_i1124" DrawAspect="Content" ObjectID="_1733553263" r:id="rId207"/>
        </w:object>
      </w:r>
      <w:r w:rsidRPr="00A6677D">
        <w:rPr>
          <w:rFonts w:cs="Times New Roman"/>
          <w:szCs w:val="24"/>
        </w:rPr>
        <w:t xml:space="preserve"> và </w:t>
      </w:r>
      <w:r w:rsidR="00B66046" w:rsidRPr="00A6677D">
        <w:rPr>
          <w:rFonts w:cs="Times New Roman"/>
          <w:position w:val="-6"/>
          <w:szCs w:val="24"/>
        </w:rPr>
        <w:object w:dxaOrig="320" w:dyaOrig="279">
          <v:shape id="_x0000_i1125" type="#_x0000_t75" style="width:15.75pt;height:14.25pt" o:ole="">
            <v:imagedata r:id="rId208" o:title=""/>
          </v:shape>
          <o:OLEObject Type="Embed" ProgID="Equation.DSMT4" ShapeID="_x0000_i1125" DrawAspect="Content" ObjectID="_1733553264" r:id="rId209"/>
        </w:object>
      </w:r>
      <w:r w:rsidRPr="00A6677D">
        <w:rPr>
          <w:rFonts w:cs="Times New Roman"/>
          <w:szCs w:val="24"/>
        </w:rPr>
        <w:t xml:space="preserve"> dao động theo phương thẳng đứng, cùng pha, với cùng biên độ a không thay đổi trong quá trình truyền sóng. Khi có sự giao thoa hai sóng đó trên mặt nước thì dao động tại trung điểm của đoạn </w:t>
      </w:r>
      <w:r w:rsidR="00B66046" w:rsidRPr="00A6677D">
        <w:rPr>
          <w:rFonts w:cs="Times New Roman"/>
          <w:position w:val="-12"/>
          <w:szCs w:val="24"/>
        </w:rPr>
        <w:object w:dxaOrig="540" w:dyaOrig="360">
          <v:shape id="_x0000_i1126" type="#_x0000_t75" style="width:27pt;height:18pt" o:ole="">
            <v:imagedata r:id="rId210" o:title=""/>
          </v:shape>
          <o:OLEObject Type="Embed" ProgID="Equation.DSMT4" ShapeID="_x0000_i1126" DrawAspect="Content" ObjectID="_1733553265" r:id="rId211"/>
        </w:object>
      </w:r>
      <w:r w:rsidRPr="00A6677D">
        <w:rPr>
          <w:rFonts w:cs="Times New Roman"/>
          <w:szCs w:val="24"/>
        </w:rPr>
        <w:t xml:space="preserve"> có biên độ</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b</w:t>
      </w:r>
      <w:r w:rsidRPr="00A6677D">
        <w:rPr>
          <w:rFonts w:cs="Times New Roman"/>
          <w:szCs w:val="24"/>
        </w:rPr>
        <w:t>ằ</w:t>
      </w:r>
      <w:r w:rsidRPr="00A6677D">
        <w:rPr>
          <w:rFonts w:cs="Times New Roman"/>
          <w:szCs w:val="24"/>
        </w:rPr>
        <w:t xml:space="preserve">ng </w:t>
      </w:r>
      <w:r w:rsidR="00B66046" w:rsidRPr="00A6677D">
        <w:rPr>
          <w:rFonts w:cs="Times New Roman"/>
          <w:position w:val="-6"/>
          <w:szCs w:val="24"/>
        </w:rPr>
        <w:object w:dxaOrig="460" w:dyaOrig="279">
          <v:shape id="_x0000_i1127" type="#_x0000_t75" style="width:23.25pt;height:14.25pt" o:ole="">
            <v:imagedata r:id="rId212" o:title=""/>
          </v:shape>
          <o:OLEObject Type="Embed" ProgID="Equation.DSMT4" ShapeID="_x0000_i1127" DrawAspect="Content" ObjectID="_1733553266" r:id="rId213"/>
        </w:object>
      </w:r>
      <w:r>
        <w:rPr>
          <w:rStyle w:val="YoungMixChar"/>
          <w:b/>
        </w:rPr>
        <w:tab/>
      </w:r>
      <w:r w:rsidRPr="004C32B3">
        <w:rPr>
          <w:rStyle w:val="YoungMixChar"/>
          <w:b/>
          <w:color w:val="0066FF"/>
        </w:rPr>
        <w:t>B.</w:t>
      </w:r>
      <w:r>
        <w:rPr>
          <w:rStyle w:val="YoungMixChar"/>
          <w:b/>
        </w:rPr>
        <w:t xml:space="preserve"> </w:t>
      </w:r>
      <w:r w:rsidRPr="00A6677D">
        <w:rPr>
          <w:rFonts w:cs="Times New Roman"/>
          <w:szCs w:val="24"/>
        </w:rPr>
        <w:t>b</w:t>
      </w:r>
      <w:r w:rsidRPr="00A6677D">
        <w:rPr>
          <w:rFonts w:cs="Times New Roman"/>
          <w:szCs w:val="24"/>
        </w:rPr>
        <w:t>ằ</w:t>
      </w:r>
      <w:r w:rsidRPr="00A6677D">
        <w:rPr>
          <w:rFonts w:cs="Times New Roman"/>
          <w:szCs w:val="24"/>
        </w:rPr>
        <w:t>ng 0</w:t>
      </w:r>
      <w:r>
        <w:rPr>
          <w:rStyle w:val="YoungMixChar"/>
          <w:b/>
        </w:rPr>
        <w:tab/>
      </w:r>
      <w:r w:rsidRPr="004C32B3">
        <w:rPr>
          <w:rStyle w:val="YoungMixChar"/>
          <w:b/>
          <w:color w:val="0066FF"/>
        </w:rPr>
        <w:t>C.</w:t>
      </w:r>
      <w:r>
        <w:rPr>
          <w:rStyle w:val="YoungMixChar"/>
          <w:b/>
        </w:rPr>
        <w:t xml:space="preserve"> </w:t>
      </w:r>
      <w:r w:rsidRPr="00A6677D">
        <w:rPr>
          <w:rFonts w:cs="Times New Roman"/>
          <w:szCs w:val="24"/>
        </w:rPr>
        <w:t>b</w:t>
      </w:r>
      <w:r w:rsidRPr="00A6677D">
        <w:rPr>
          <w:rFonts w:cs="Times New Roman"/>
          <w:szCs w:val="24"/>
        </w:rPr>
        <w:t>ằ</w:t>
      </w:r>
      <w:r w:rsidRPr="00A6677D">
        <w:rPr>
          <w:rFonts w:cs="Times New Roman"/>
          <w:szCs w:val="24"/>
        </w:rPr>
        <w:t xml:space="preserve">ng </w:t>
      </w:r>
      <w:r w:rsidR="00B66046" w:rsidRPr="00A6677D">
        <w:rPr>
          <w:rFonts w:cs="Times New Roman"/>
          <w:position w:val="-6"/>
          <w:szCs w:val="24"/>
        </w:rPr>
        <w:object w:dxaOrig="200" w:dyaOrig="220">
          <v:shape id="_x0000_i1128" type="#_x0000_t75" style="width:9.75pt;height:11.25pt" o:ole="">
            <v:imagedata r:id="rId214" o:title=""/>
          </v:shape>
          <o:OLEObject Type="Embed" ProgID="Equation.DSMT4" ShapeID="_x0000_i1128" DrawAspect="Content" ObjectID="_1733553267" r:id="rId215"/>
        </w:object>
      </w:r>
      <w:r>
        <w:rPr>
          <w:rStyle w:val="YoungMixChar"/>
          <w:b/>
        </w:rPr>
        <w:tab/>
      </w:r>
      <w:r w:rsidRPr="004C32B3">
        <w:rPr>
          <w:rStyle w:val="YoungMixChar"/>
          <w:b/>
          <w:color w:val="0066FF"/>
        </w:rPr>
        <w:t>D.</w:t>
      </w:r>
      <w:r>
        <w:rPr>
          <w:rStyle w:val="YoungMixChar"/>
          <w:b/>
        </w:rPr>
        <w:t xml:space="preserve"> </w:t>
      </w:r>
      <w:r w:rsidRPr="00A6677D">
        <w:rPr>
          <w:rFonts w:cs="Times New Roman"/>
          <w:szCs w:val="24"/>
        </w:rPr>
        <w:t>b</w:t>
      </w:r>
      <w:r w:rsidRPr="00A6677D">
        <w:rPr>
          <w:rFonts w:cs="Times New Roman"/>
          <w:szCs w:val="24"/>
        </w:rPr>
        <w:t>ằ</w:t>
      </w:r>
      <w:r w:rsidRPr="00A6677D">
        <w:rPr>
          <w:rFonts w:cs="Times New Roman"/>
          <w:szCs w:val="24"/>
        </w:rPr>
        <w:t xml:space="preserve">ng </w:t>
      </w:r>
      <w:r w:rsidR="00B66046" w:rsidRPr="00A6677D">
        <w:rPr>
          <w:rFonts w:cs="Times New Roman"/>
          <w:position w:val="-6"/>
          <w:szCs w:val="24"/>
        </w:rPr>
        <w:object w:dxaOrig="320" w:dyaOrig="279">
          <v:shape id="_x0000_i1129" type="#_x0000_t75" style="width:15.75pt;height:14.25pt" o:ole="">
            <v:imagedata r:id="rId216" o:title=""/>
          </v:shape>
          <o:OLEObject Type="Embed" ProgID="Equation.DSMT4" ShapeID="_x0000_i1129" DrawAspect="Content" ObjectID="_1733553268" r:id="rId217"/>
        </w:object>
      </w:r>
    </w:p>
    <w:p w:rsidR="001E5C59" w:rsidRPr="00A6677D" w:rsidRDefault="00CA5F43" w:rsidP="009D46D4">
      <w:pPr>
        <w:spacing w:line="240" w:lineRule="auto"/>
        <w:rPr>
          <w:rFonts w:cs="Times New Roman"/>
          <w:szCs w:val="24"/>
        </w:rPr>
      </w:pPr>
      <w:r w:rsidRPr="004C32B3">
        <w:rPr>
          <w:b/>
          <w:color w:val="0066FF"/>
        </w:rPr>
        <w:t>Câu 24.</w:t>
      </w:r>
      <w:r>
        <w:rPr>
          <w:b/>
        </w:rPr>
        <w:t xml:space="preserve"> </w:t>
      </w:r>
      <w:r w:rsidRPr="00A6677D">
        <w:rPr>
          <w:rFonts w:cs="Times New Roman"/>
          <w:szCs w:val="24"/>
        </w:rPr>
        <w:t xml:space="preserve">Trong thí nghiệm giao thoa sóng trên mặt nuớc, hai nguồn kết hợp đặt tại hai điểm </w:t>
      </w:r>
      <w:r w:rsidR="00B66046" w:rsidRPr="00A6677D">
        <w:rPr>
          <w:rFonts w:cs="Times New Roman"/>
          <w:position w:val="-4"/>
          <w:szCs w:val="24"/>
        </w:rPr>
        <w:object w:dxaOrig="260" w:dyaOrig="260">
          <v:shape id="_x0000_i1130" type="#_x0000_t75" style="width:12.75pt;height:12.75pt" o:ole="">
            <v:imagedata r:id="rId218" o:title=""/>
          </v:shape>
          <o:OLEObject Type="Embed" ProgID="Equation.DSMT4" ShapeID="_x0000_i1130" DrawAspect="Content" ObjectID="_1733553269" r:id="rId219"/>
        </w:object>
      </w:r>
      <w:r w:rsidRPr="00A6677D">
        <w:rPr>
          <w:rFonts w:cs="Times New Roman"/>
          <w:szCs w:val="24"/>
        </w:rPr>
        <w:t xml:space="preserve"> và </w:t>
      </w:r>
      <w:r w:rsidR="00B66046" w:rsidRPr="00A6677D">
        <w:rPr>
          <w:rFonts w:cs="Times New Roman"/>
          <w:position w:val="-4"/>
          <w:szCs w:val="24"/>
        </w:rPr>
        <w:object w:dxaOrig="240" w:dyaOrig="260">
          <v:shape id="_x0000_i1131" type="#_x0000_t75" style="width:12pt;height:12.75pt" o:ole="">
            <v:imagedata r:id="rId220" o:title=""/>
          </v:shape>
          <o:OLEObject Type="Embed" ProgID="Equation.DSMT4" ShapeID="_x0000_i1131" DrawAspect="Content" ObjectID="_1733553270" r:id="rId221"/>
        </w:object>
      </w:r>
      <w:r w:rsidRPr="00A6677D">
        <w:rPr>
          <w:rFonts w:cs="Times New Roman"/>
          <w:szCs w:val="24"/>
        </w:rPr>
        <w:t xml:space="preserve"> dao động cùng pha theo phương thẳng đứng. Sóng truyền trên mặt nước có bước sóng là </w:t>
      </w:r>
      <w:r w:rsidR="00B66046" w:rsidRPr="00A6677D">
        <w:rPr>
          <w:rFonts w:cs="Times New Roman"/>
          <w:position w:val="-6"/>
          <w:szCs w:val="24"/>
        </w:rPr>
        <w:object w:dxaOrig="560" w:dyaOrig="279">
          <v:shape id="_x0000_i1132" type="#_x0000_t75" style="width:27.75pt;height:14.25pt" o:ole="">
            <v:imagedata r:id="rId222" o:title=""/>
          </v:shape>
          <o:OLEObject Type="Embed" ProgID="Equation.DSMT4" ShapeID="_x0000_i1132" DrawAspect="Content" ObjectID="_1733553271" r:id="rId223"/>
        </w:object>
      </w:r>
      <w:r w:rsidRPr="00A6677D">
        <w:rPr>
          <w:rFonts w:cs="Times New Roman"/>
          <w:szCs w:val="24"/>
        </w:rPr>
        <w:t xml:space="preserve">. Trên đoạn thẳng </w:t>
      </w:r>
      <w:r w:rsidR="00B66046" w:rsidRPr="00A6677D">
        <w:rPr>
          <w:rFonts w:cs="Times New Roman"/>
          <w:position w:val="-4"/>
          <w:szCs w:val="24"/>
        </w:rPr>
        <w:object w:dxaOrig="400" w:dyaOrig="260">
          <v:shape id="_x0000_i1133" type="#_x0000_t75" style="width:20.25pt;height:12.75pt" o:ole="">
            <v:imagedata r:id="rId224" o:title=""/>
          </v:shape>
          <o:OLEObject Type="Embed" ProgID="Equation.DSMT4" ShapeID="_x0000_i1133" DrawAspect="Content" ObjectID="_1733553272" r:id="rId225"/>
        </w:object>
      </w:r>
      <w:r w:rsidRPr="00A6677D">
        <w:rPr>
          <w:rFonts w:cs="Times New Roman"/>
          <w:szCs w:val="24"/>
        </w:rPr>
        <w:t>, khoảng cách giữa hai cực đại giao thoa liên tiếp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540" w:dyaOrig="279">
          <v:shape id="_x0000_i1134" type="#_x0000_t75" style="width:27pt;height:14.25pt" o:ole="">
            <v:imagedata r:id="rId226" o:title=""/>
          </v:shape>
          <o:OLEObject Type="Embed" ProgID="Equation.DSMT4" ShapeID="_x0000_i1134" DrawAspect="Content" ObjectID="_1733553273" r:id="rId227"/>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520" w:dyaOrig="279">
          <v:shape id="_x0000_i1135" type="#_x0000_t75" style="width:26.25pt;height:14.25pt" o:ole="">
            <v:imagedata r:id="rId228" o:title=""/>
          </v:shape>
          <o:OLEObject Type="Embed" ProgID="Equation.DSMT4" ShapeID="_x0000_i1135" DrawAspect="Content" ObjectID="_1733553274" r:id="rId229"/>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560" w:dyaOrig="279">
          <v:shape id="_x0000_i1136" type="#_x0000_t75" style="width:27.75pt;height:14.25pt" o:ole="">
            <v:imagedata r:id="rId230" o:title=""/>
          </v:shape>
          <o:OLEObject Type="Embed" ProgID="Equation.DSMT4" ShapeID="_x0000_i1136" DrawAspect="Content" ObjectID="_1733553275" r:id="rId231"/>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560" w:dyaOrig="279">
          <v:shape id="_x0000_i1137" type="#_x0000_t75" style="width:27.75pt;height:14.25pt" o:ole="">
            <v:imagedata r:id="rId232" o:title=""/>
          </v:shape>
          <o:OLEObject Type="Embed" ProgID="Equation.DSMT4" ShapeID="_x0000_i1137" DrawAspect="Content" ObjectID="_1733553276" r:id="rId233"/>
        </w:object>
      </w:r>
    </w:p>
    <w:p w:rsidR="001E5C59" w:rsidRDefault="00CA5F43" w:rsidP="009D46D4">
      <w:pPr>
        <w:spacing w:line="240" w:lineRule="auto"/>
        <w:rPr>
          <w:rFonts w:cs="Times New Roman"/>
          <w:szCs w:val="24"/>
        </w:rPr>
      </w:pPr>
      <w:r w:rsidRPr="004C32B3">
        <w:rPr>
          <w:b/>
          <w:color w:val="0066FF"/>
        </w:rPr>
        <w:t>Câu 25.</w:t>
      </w:r>
      <w:r>
        <w:rPr>
          <w:b/>
        </w:rPr>
        <w:t xml:space="preserve"> </w:t>
      </w:r>
      <w:r w:rsidRPr="00A6677D">
        <w:rPr>
          <w:rFonts w:cs="Times New Roman"/>
          <w:szCs w:val="24"/>
        </w:rPr>
        <w:t>Đơn vị cảm ứng từ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Pr="00A6677D">
        <w:rPr>
          <w:rFonts w:cs="Times New Roman"/>
          <w:szCs w:val="24"/>
        </w:rPr>
        <w:t>Vêbe(Wb).</w:t>
      </w:r>
      <w:r>
        <w:rPr>
          <w:rStyle w:val="YoungMixChar"/>
          <w:b/>
        </w:rPr>
        <w:tab/>
      </w:r>
      <w:r w:rsidRPr="004C32B3">
        <w:rPr>
          <w:rStyle w:val="YoungMixChar"/>
          <w:b/>
          <w:color w:val="0066FF"/>
        </w:rPr>
        <w:t>B.</w:t>
      </w:r>
      <w:r>
        <w:rPr>
          <w:rStyle w:val="YoungMixChar"/>
          <w:b/>
        </w:rPr>
        <w:t xml:space="preserve"> </w:t>
      </w:r>
      <w:r>
        <w:rPr>
          <w:rFonts w:cs="Times New Roman"/>
          <w:szCs w:val="24"/>
        </w:rPr>
        <w:t>Nuitơn(N)</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4"/>
          <w:szCs w:val="24"/>
        </w:rPr>
        <w:object w:dxaOrig="1040" w:dyaOrig="400">
          <v:shape id="_x0000_i1138" type="#_x0000_t75" style="width:51.75pt;height:20.25pt" o:ole="">
            <v:imagedata r:id="rId234" o:title=""/>
          </v:shape>
          <o:OLEObject Type="Embed" ProgID="Equation.DSMT4" ShapeID="_x0000_i1138" DrawAspect="Content" ObjectID="_1733553277" r:id="rId235"/>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Pr="00A6677D">
        <w:rPr>
          <w:rFonts w:cs="Times New Roman"/>
          <w:szCs w:val="24"/>
        </w:rPr>
        <w:t>Tesla (T).</w:t>
      </w:r>
    </w:p>
    <w:p w:rsidR="001E5C59" w:rsidRPr="00A6677D" w:rsidRDefault="00CA5F43" w:rsidP="009D46D4">
      <w:pPr>
        <w:spacing w:line="240" w:lineRule="auto"/>
        <w:rPr>
          <w:rFonts w:cs="Times New Roman"/>
          <w:szCs w:val="24"/>
        </w:rPr>
      </w:pPr>
      <w:r w:rsidRPr="004C32B3">
        <w:rPr>
          <w:b/>
          <w:color w:val="0066FF"/>
        </w:rPr>
        <w:t>Câu 26.</w:t>
      </w:r>
      <w:r>
        <w:rPr>
          <w:b/>
        </w:rPr>
        <w:t xml:space="preserve"> </w:t>
      </w:r>
      <w:r w:rsidRPr="00A6677D">
        <w:rPr>
          <w:rFonts w:cs="Times New Roman"/>
          <w:szCs w:val="24"/>
        </w:rPr>
        <w:t xml:space="preserve">Hai dao động điều hòa thành phần cùng phương, cùng tần số, có biên độ lần lượt là </w:t>
      </w:r>
      <w:r w:rsidR="00B66046" w:rsidRPr="00A6677D">
        <w:rPr>
          <w:rFonts w:cs="Times New Roman"/>
          <w:position w:val="-6"/>
          <w:szCs w:val="24"/>
        </w:rPr>
        <w:object w:dxaOrig="540" w:dyaOrig="279">
          <v:shape id="_x0000_i1139" type="#_x0000_t75" style="width:27pt;height:14.25pt" o:ole="">
            <v:imagedata r:id="rId236" o:title=""/>
          </v:shape>
          <o:OLEObject Type="Embed" ProgID="Equation.DSMT4" ShapeID="_x0000_i1139" DrawAspect="Content" ObjectID="_1733553278" r:id="rId237"/>
        </w:object>
      </w:r>
      <w:r w:rsidRPr="00A6677D">
        <w:rPr>
          <w:rFonts w:cs="Times New Roman"/>
          <w:szCs w:val="24"/>
        </w:rPr>
        <w:t xml:space="preserve"> và 12 </w:t>
      </w:r>
      <w:r w:rsidR="00B66046" w:rsidRPr="00A6677D">
        <w:rPr>
          <w:rFonts w:cs="Times New Roman"/>
          <w:position w:val="-6"/>
          <w:szCs w:val="24"/>
        </w:rPr>
        <w:object w:dxaOrig="360" w:dyaOrig="220">
          <v:shape id="_x0000_i1140" type="#_x0000_t75" style="width:18pt;height:11.25pt" o:ole="">
            <v:imagedata r:id="rId238" o:title=""/>
          </v:shape>
          <o:OLEObject Type="Embed" ProgID="Equation.DSMT4" ShapeID="_x0000_i1140" DrawAspect="Content" ObjectID="_1733553279" r:id="rId239"/>
        </w:object>
      </w:r>
      <w:r w:rsidRPr="00A6677D">
        <w:rPr>
          <w:rFonts w:cs="Times New Roman"/>
          <w:szCs w:val="24"/>
        </w:rPr>
        <w:t>, biên độ dao động tổng hợp có thể nhận giá trị</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940" w:dyaOrig="279">
          <v:shape id="_x0000_i1141" type="#_x0000_t75" style="width:47.25pt;height:14.25pt" o:ole="">
            <v:imagedata r:id="rId240" o:title=""/>
          </v:shape>
          <o:OLEObject Type="Embed" ProgID="Equation.DSMT4" ShapeID="_x0000_i1141" DrawAspect="Content" ObjectID="_1733553280" r:id="rId241"/>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960" w:dyaOrig="279">
          <v:shape id="_x0000_i1142" type="#_x0000_t75" style="width:48pt;height:14.25pt" o:ole="">
            <v:imagedata r:id="rId242" o:title=""/>
          </v:shape>
          <o:OLEObject Type="Embed" ProgID="Equation.DSMT4" ShapeID="_x0000_i1142" DrawAspect="Content" ObjectID="_1733553281" r:id="rId243"/>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940" w:dyaOrig="279">
          <v:shape id="_x0000_i1143" type="#_x0000_t75" style="width:47.25pt;height:14.25pt" o:ole="">
            <v:imagedata r:id="rId244" o:title=""/>
          </v:shape>
          <o:OLEObject Type="Embed" ProgID="Equation.DSMT4" ShapeID="_x0000_i1143" DrawAspect="Content" ObjectID="_1733553282" r:id="rId245"/>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1060" w:dyaOrig="279">
          <v:shape id="_x0000_i1144" type="#_x0000_t75" style="width:53.25pt;height:14.25pt" o:ole="">
            <v:imagedata r:id="rId246" o:title=""/>
          </v:shape>
          <o:OLEObject Type="Embed" ProgID="Equation.DSMT4" ShapeID="_x0000_i1144" DrawAspect="Content" ObjectID="_1733553283" r:id="rId247"/>
        </w:object>
      </w:r>
    </w:p>
    <w:p w:rsidR="001E5C59" w:rsidRPr="00A6677D" w:rsidRDefault="00CA5F43" w:rsidP="009D46D4">
      <w:pPr>
        <w:spacing w:line="240" w:lineRule="auto"/>
        <w:rPr>
          <w:rFonts w:cs="Times New Roman"/>
          <w:szCs w:val="24"/>
        </w:rPr>
      </w:pPr>
      <w:r w:rsidRPr="004C32B3">
        <w:rPr>
          <w:b/>
          <w:color w:val="0066FF"/>
        </w:rPr>
        <w:t>Câu 27.</w:t>
      </w:r>
      <w:r>
        <w:rPr>
          <w:b/>
        </w:rPr>
        <w:t xml:space="preserve"> </w:t>
      </w:r>
      <w:r w:rsidRPr="00A6677D">
        <w:rPr>
          <w:rFonts w:cs="Times New Roman"/>
          <w:szCs w:val="24"/>
        </w:rPr>
        <w:t>Một con lắc lò xo dao động tắt dần trên mặt phẳng nằm ngang. Cứ sau mỗi chu kì biên độ giảm 2%. Gốc thế năng tại vị trí của vật mà lò xo không biến dạng. Phần trăm cơ năng của con lắc bị mất đi trong hai dao động toàn phần liên tiếp có giá trị gần nhất với giá trị nào sau đây?</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380" w:dyaOrig="279">
          <v:shape id="_x0000_i1145" type="#_x0000_t75" style="width:18.75pt;height:14.25pt" o:ole="">
            <v:imagedata r:id="rId248" o:title=""/>
          </v:shape>
          <o:OLEObject Type="Embed" ProgID="Equation.DSMT4" ShapeID="_x0000_i1145" DrawAspect="Content" ObjectID="_1733553284" r:id="rId249"/>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400" w:dyaOrig="279">
          <v:shape id="_x0000_i1146" type="#_x0000_t75" style="width:20.25pt;height:14.25pt" o:ole="">
            <v:imagedata r:id="rId250" o:title=""/>
          </v:shape>
          <o:OLEObject Type="Embed" ProgID="Equation.DSMT4" ShapeID="_x0000_i1146" DrawAspect="Content" ObjectID="_1733553285" r:id="rId251"/>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400" w:dyaOrig="279">
          <v:shape id="_x0000_i1147" type="#_x0000_t75" style="width:20.25pt;height:14.25pt" o:ole="">
            <v:imagedata r:id="rId252" o:title=""/>
          </v:shape>
          <o:OLEObject Type="Embed" ProgID="Equation.DSMT4" ShapeID="_x0000_i1147" DrawAspect="Content" ObjectID="_1733553286" r:id="rId253"/>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499" w:dyaOrig="279">
          <v:shape id="_x0000_i1148" type="#_x0000_t75" style="width:24.75pt;height:14.25pt" o:ole="">
            <v:imagedata r:id="rId254" o:title=""/>
          </v:shape>
          <o:OLEObject Type="Embed" ProgID="Equation.DSMT4" ShapeID="_x0000_i1148" DrawAspect="Content" ObjectID="_1733553287" r:id="rId255"/>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lastRenderedPageBreak/>
        <w:t>Câu 28.</w:t>
      </w:r>
      <w:r>
        <w:rPr>
          <w:b/>
        </w:rPr>
        <w:t xml:space="preserve"> </w:t>
      </w:r>
      <w:r w:rsidRPr="00A6677D">
        <w:rPr>
          <w:rFonts w:cs="Times New Roman"/>
          <w:szCs w:val="24"/>
        </w:rPr>
        <w:t xml:space="preserve">Một chất điểm dao động điều hòa dọc trục </w:t>
      </w:r>
      <w:r w:rsidR="00B66046" w:rsidRPr="00A6677D">
        <w:rPr>
          <w:rFonts w:cs="Times New Roman"/>
          <w:position w:val="-6"/>
          <w:szCs w:val="24"/>
        </w:rPr>
        <w:object w:dxaOrig="380" w:dyaOrig="279">
          <v:shape id="_x0000_i1149" type="#_x0000_t75" style="width:18.75pt;height:14.25pt" o:ole="">
            <v:imagedata r:id="rId256" o:title=""/>
          </v:shape>
          <o:OLEObject Type="Embed" ProgID="Equation.DSMT4" ShapeID="_x0000_i1149" DrawAspect="Content" ObjectID="_1733553288" r:id="rId257"/>
        </w:object>
      </w:r>
      <w:r w:rsidRPr="00A6677D">
        <w:rPr>
          <w:rFonts w:cs="Times New Roman"/>
          <w:szCs w:val="24"/>
        </w:rPr>
        <w:t xml:space="preserve"> với phương trình </w:t>
      </w:r>
      <w:r w:rsidR="00B66046" w:rsidRPr="00A6677D">
        <w:rPr>
          <w:rFonts w:cs="Times New Roman"/>
          <w:position w:val="-14"/>
          <w:szCs w:val="24"/>
        </w:rPr>
        <w:object w:dxaOrig="1860" w:dyaOrig="400">
          <v:shape id="_x0000_i1150" type="#_x0000_t75" style="width:93pt;height:20.25pt" o:ole="">
            <v:imagedata r:id="rId258" o:title=""/>
          </v:shape>
          <o:OLEObject Type="Embed" ProgID="Equation.DSMT4" ShapeID="_x0000_i1150" DrawAspect="Content" ObjectID="_1733553289" r:id="rId259"/>
        </w:object>
      </w:r>
      <w:r w:rsidRPr="00A6677D">
        <w:rPr>
          <w:rFonts w:cs="Times New Roman"/>
          <w:szCs w:val="24"/>
        </w:rPr>
        <w:t>. Quãng đường đi được của chất điểm trong một chu kì dao động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660" w:dyaOrig="279">
          <v:shape id="_x0000_i1151" type="#_x0000_t75" style="width:33pt;height:14.25pt" o:ole="">
            <v:imagedata r:id="rId260" o:title=""/>
          </v:shape>
          <o:OLEObject Type="Embed" ProgID="Equation.DSMT4" ShapeID="_x0000_i1151" DrawAspect="Content" ObjectID="_1733553290" r:id="rId261"/>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680" w:dyaOrig="279">
          <v:shape id="_x0000_i1152" type="#_x0000_t75" style="width:33.75pt;height:14.25pt" o:ole="">
            <v:imagedata r:id="rId262" o:title=""/>
          </v:shape>
          <o:OLEObject Type="Embed" ProgID="Equation.DSMT4" ShapeID="_x0000_i1152" DrawAspect="Content" ObjectID="_1733553291" r:id="rId263"/>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680" w:dyaOrig="279">
          <v:shape id="_x0000_i1153" type="#_x0000_t75" style="width:33.75pt;height:14.25pt" o:ole="">
            <v:imagedata r:id="rId264" o:title=""/>
          </v:shape>
          <o:OLEObject Type="Embed" ProgID="Equation.DSMT4" ShapeID="_x0000_i1153" DrawAspect="Content" ObjectID="_1733553292" r:id="rId265"/>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680" w:dyaOrig="279">
          <v:shape id="_x0000_i1154" type="#_x0000_t75" style="width:33.75pt;height:14.25pt" o:ole="">
            <v:imagedata r:id="rId266" o:title=""/>
          </v:shape>
          <o:OLEObject Type="Embed" ProgID="Equation.DSMT4" ShapeID="_x0000_i1154" DrawAspect="Content" ObjectID="_1733553293" r:id="rId267"/>
        </w:object>
      </w:r>
    </w:p>
    <w:p w:rsidR="001E5C59" w:rsidRPr="00A6677D" w:rsidRDefault="00CA5F43" w:rsidP="009D46D4">
      <w:pPr>
        <w:spacing w:line="240" w:lineRule="auto"/>
        <w:rPr>
          <w:rFonts w:cs="Times New Roman"/>
          <w:szCs w:val="24"/>
        </w:rPr>
      </w:pPr>
      <w:r w:rsidRPr="004C32B3">
        <w:rPr>
          <w:b/>
          <w:color w:val="0066FF"/>
        </w:rPr>
        <w:t>Câu 29.</w:t>
      </w:r>
      <w:r>
        <w:rPr>
          <w:b/>
        </w:rPr>
        <w:t xml:space="preserve"> </w:t>
      </w:r>
      <w:r w:rsidRPr="00A6677D">
        <w:rPr>
          <w:rFonts w:cs="Times New Roman"/>
          <w:szCs w:val="24"/>
        </w:rPr>
        <w:t xml:space="preserve">Một vật thực hiện dao động điều hoà theo phương trình </w:t>
      </w:r>
      <w:r w:rsidR="00B66046" w:rsidRPr="00A6677D">
        <w:rPr>
          <w:rFonts w:cs="Times New Roman"/>
          <w:position w:val="-28"/>
          <w:szCs w:val="24"/>
        </w:rPr>
        <w:object w:dxaOrig="2400" w:dyaOrig="680">
          <v:shape id="_x0000_i1155" type="#_x0000_t75" style="width:120pt;height:33.75pt" o:ole="">
            <v:imagedata r:id="rId268" o:title=""/>
          </v:shape>
          <o:OLEObject Type="Embed" ProgID="Equation.DSMT4" ShapeID="_x0000_i1155" DrawAspect="Content" ObjectID="_1733553294" r:id="rId269"/>
        </w:object>
      </w:r>
      <w:r w:rsidRPr="00A6677D">
        <w:rPr>
          <w:rFonts w:cs="Times New Roman"/>
          <w:szCs w:val="24"/>
        </w:rPr>
        <w:t xml:space="preserve">, vào thời điểm </w:t>
      </w:r>
      <w:r w:rsidR="00B66046" w:rsidRPr="00A6677D">
        <w:rPr>
          <w:rFonts w:cs="Times New Roman"/>
          <w:position w:val="-12"/>
          <w:szCs w:val="24"/>
        </w:rPr>
        <w:object w:dxaOrig="220" w:dyaOrig="360">
          <v:shape id="_x0000_i1156" type="#_x0000_t75" style="width:11.25pt;height:18pt" o:ole="">
            <v:imagedata r:id="rId270" o:title=""/>
          </v:shape>
          <o:OLEObject Type="Embed" ProgID="Equation.DSMT4" ShapeID="_x0000_i1156" DrawAspect="Content" ObjectID="_1733553295" r:id="rId271"/>
        </w:object>
      </w:r>
      <w:r w:rsidRPr="00A6677D">
        <w:rPr>
          <w:rFonts w:cs="Times New Roman"/>
          <w:szCs w:val="24"/>
        </w:rPr>
        <w:t xml:space="preserve">, vật có li độ </w:t>
      </w:r>
      <w:r w:rsidR="00B66046" w:rsidRPr="00A6677D">
        <w:rPr>
          <w:rFonts w:cs="Times New Roman"/>
          <w:position w:val="-12"/>
          <w:szCs w:val="24"/>
        </w:rPr>
        <w:object w:dxaOrig="1520" w:dyaOrig="400">
          <v:shape id="_x0000_i1157" type="#_x0000_t75" style="width:75.75pt;height:20.25pt" o:ole="">
            <v:imagedata r:id="rId272" o:title=""/>
          </v:shape>
          <o:OLEObject Type="Embed" ProgID="Equation.DSMT4" ShapeID="_x0000_i1157" DrawAspect="Content" ObjectID="_1733553296" r:id="rId273"/>
        </w:object>
      </w:r>
      <w:r w:rsidRPr="00A6677D">
        <w:rPr>
          <w:rFonts w:cs="Times New Roman"/>
          <w:szCs w:val="24"/>
        </w:rPr>
        <w:t xml:space="preserve"> và đang có </w:t>
      </w:r>
      <w:r w:rsidR="00B66046" w:rsidRPr="00A6677D">
        <w:rPr>
          <w:rFonts w:cs="Times New Roman"/>
          <w:position w:val="-6"/>
          <w:szCs w:val="24"/>
        </w:rPr>
        <w:object w:dxaOrig="320" w:dyaOrig="220">
          <v:shape id="_x0000_i1158" type="#_x0000_t75" style="width:15.75pt;height:11.25pt" o:ole="">
            <v:imagedata r:id="rId274" o:title=""/>
          </v:shape>
          <o:OLEObject Type="Embed" ProgID="Equation.DSMT4" ShapeID="_x0000_i1158" DrawAspect="Content" ObjectID="_1733553297" r:id="rId275"/>
        </w:object>
      </w:r>
      <w:r w:rsidRPr="00A6677D">
        <w:rPr>
          <w:rFonts w:cs="Times New Roman"/>
          <w:szCs w:val="24"/>
        </w:rPr>
        <w:t xml:space="preserve"> hướng giảm. Li độ của vật tại thời điểm sau đó </w:t>
      </w:r>
      <w:r w:rsidR="00B66046" w:rsidRPr="00A6677D">
        <w:rPr>
          <w:rFonts w:cs="Times New Roman"/>
          <w:position w:val="-6"/>
          <w:szCs w:val="24"/>
        </w:rPr>
        <w:object w:dxaOrig="580" w:dyaOrig="279">
          <v:shape id="_x0000_i1159" type="#_x0000_t75" style="width:29.25pt;height:14.25pt" o:ole="">
            <v:imagedata r:id="rId276" o:title=""/>
          </v:shape>
          <o:OLEObject Type="Embed" ProgID="Equation.DSMT4" ShapeID="_x0000_i1159" DrawAspect="Content" ObjectID="_1733553298" r:id="rId277"/>
        </w:object>
      </w:r>
      <w:r w:rsidRPr="00A6677D">
        <w:rPr>
          <w:rFonts w:cs="Times New Roman"/>
          <w:szCs w:val="24"/>
        </w:rPr>
        <w:t xml:space="preserve"> (s)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1200" w:dyaOrig="380">
          <v:shape id="_x0000_i1160" type="#_x0000_t75" style="width:60pt;height:18.75pt" o:ole="">
            <v:imagedata r:id="rId278" o:title=""/>
          </v:shape>
          <o:OLEObject Type="Embed" ProgID="Equation.DSMT4" ShapeID="_x0000_i1160" DrawAspect="Content" ObjectID="_1733553299" r:id="rId279"/>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760" w:dyaOrig="320">
          <v:shape id="_x0000_i1161" type="#_x0000_t75" style="width:38.25pt;height:15.75pt" o:ole="">
            <v:imagedata r:id="rId280" o:title=""/>
          </v:shape>
          <o:OLEObject Type="Embed" ProgID="Equation.DSMT4" ShapeID="_x0000_i1161" DrawAspect="Content" ObjectID="_1733553300" r:id="rId281"/>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0"/>
          <w:szCs w:val="24"/>
        </w:rPr>
        <w:object w:dxaOrig="1180" w:dyaOrig="380">
          <v:shape id="_x0000_i1162" type="#_x0000_t75" style="width:59.25pt;height:18.75pt" o:ole="">
            <v:imagedata r:id="rId282" o:title=""/>
          </v:shape>
          <o:OLEObject Type="Embed" ProgID="Equation.DSMT4" ShapeID="_x0000_i1162" DrawAspect="Content" ObjectID="_1733553301" r:id="rId283"/>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0"/>
          <w:szCs w:val="24"/>
        </w:rPr>
        <w:object w:dxaOrig="880" w:dyaOrig="320">
          <v:shape id="_x0000_i1163" type="#_x0000_t75" style="width:44.25pt;height:15.75pt" o:ole="">
            <v:imagedata r:id="rId284" o:title=""/>
          </v:shape>
          <o:OLEObject Type="Embed" ProgID="Equation.DSMT4" ShapeID="_x0000_i1163" DrawAspect="Content" ObjectID="_1733553302" r:id="rId285"/>
        </w:object>
      </w:r>
    </w:p>
    <w:p w:rsidR="001E5C59" w:rsidRPr="00A6677D" w:rsidRDefault="00CA5F43" w:rsidP="009D46D4">
      <w:pPr>
        <w:spacing w:line="240" w:lineRule="auto"/>
        <w:rPr>
          <w:rFonts w:cs="Times New Roman"/>
          <w:szCs w:val="24"/>
        </w:rPr>
      </w:pPr>
      <w:r w:rsidRPr="004C32B3">
        <w:rPr>
          <w:b/>
          <w:color w:val="0066FF"/>
        </w:rPr>
        <w:t>Câu 30.</w:t>
      </w:r>
      <w:r>
        <w:rPr>
          <w:b/>
        </w:rPr>
        <w:t xml:space="preserve"> </w:t>
      </w:r>
      <w:r w:rsidRPr="00A6677D">
        <w:rPr>
          <w:rFonts w:cs="Times New Roman"/>
          <w:szCs w:val="24"/>
        </w:rPr>
        <w:t xml:space="preserve">Một con lắc đơn chiều dài </w:t>
      </w:r>
      <w:r w:rsidR="00B66046" w:rsidRPr="00A6677D">
        <w:rPr>
          <w:rFonts w:cs="Times New Roman"/>
          <w:position w:val="-6"/>
          <w:szCs w:val="24"/>
        </w:rPr>
        <w:object w:dxaOrig="680" w:dyaOrig="279">
          <v:shape id="_x0000_i1164" type="#_x0000_t75" style="width:33.75pt;height:14.25pt" o:ole="">
            <v:imagedata r:id="rId286" o:title=""/>
          </v:shape>
          <o:OLEObject Type="Embed" ProgID="Equation.DSMT4" ShapeID="_x0000_i1164" DrawAspect="Content" ObjectID="_1733553303" r:id="rId287"/>
        </w:object>
      </w:r>
      <w:r w:rsidRPr="00A6677D">
        <w:rPr>
          <w:rFonts w:cs="Times New Roman"/>
          <w:szCs w:val="24"/>
        </w:rPr>
        <w:t xml:space="preserve"> dao động với biên độ góc </w:t>
      </w:r>
      <w:r w:rsidR="00B66046" w:rsidRPr="00A6677D">
        <w:rPr>
          <w:rFonts w:cs="Times New Roman"/>
          <w:position w:val="-6"/>
          <w:szCs w:val="24"/>
        </w:rPr>
        <w:object w:dxaOrig="260" w:dyaOrig="320">
          <v:shape id="_x0000_i1165" type="#_x0000_t75" style="width:12.75pt;height:15.75pt" o:ole="">
            <v:imagedata r:id="rId288" o:title=""/>
          </v:shape>
          <o:OLEObject Type="Embed" ProgID="Equation.DSMT4" ShapeID="_x0000_i1165" DrawAspect="Content" ObjectID="_1733553304" r:id="rId289"/>
        </w:object>
      </w:r>
      <w:r w:rsidRPr="00A6677D">
        <w:rPr>
          <w:rFonts w:cs="Times New Roman"/>
          <w:szCs w:val="24"/>
        </w:rPr>
        <w:t xml:space="preserve"> tại nơi có </w:t>
      </w:r>
      <w:r w:rsidR="00B66046" w:rsidRPr="00A6677D">
        <w:rPr>
          <w:rFonts w:cs="Times New Roman"/>
          <w:position w:val="-10"/>
          <w:szCs w:val="24"/>
        </w:rPr>
        <w:object w:dxaOrig="1320" w:dyaOrig="360">
          <v:shape id="_x0000_i1166" type="#_x0000_t75" style="width:66pt;height:18pt" o:ole="">
            <v:imagedata r:id="rId290" o:title=""/>
          </v:shape>
          <o:OLEObject Type="Embed" ProgID="Equation.DSMT4" ShapeID="_x0000_i1166" DrawAspect="Content" ObjectID="_1733553305" r:id="rId291"/>
        </w:object>
      </w:r>
      <w:r w:rsidRPr="00A6677D">
        <w:rPr>
          <w:rFonts w:cs="Times New Roman"/>
          <w:szCs w:val="24"/>
        </w:rPr>
        <w:t xml:space="preserve">. Chọn gốc thời gian lúc vật đi qua vị trí có li độ góc </w:t>
      </w:r>
      <w:r w:rsidR="00B66046" w:rsidRPr="00A6677D">
        <w:rPr>
          <w:rFonts w:cs="Times New Roman"/>
          <w:position w:val="-6"/>
          <w:szCs w:val="24"/>
        </w:rPr>
        <w:object w:dxaOrig="260" w:dyaOrig="320">
          <v:shape id="_x0000_i1167" type="#_x0000_t75" style="width:12.75pt;height:15.75pt" o:ole="">
            <v:imagedata r:id="rId292" o:title=""/>
          </v:shape>
          <o:OLEObject Type="Embed" ProgID="Equation.DSMT4" ShapeID="_x0000_i1167" DrawAspect="Content" ObjectID="_1733553306" r:id="rId293"/>
        </w:object>
      </w:r>
      <w:r w:rsidRPr="00A6677D">
        <w:rPr>
          <w:rFonts w:cs="Times New Roman"/>
          <w:szCs w:val="24"/>
        </w:rPr>
        <w:t xml:space="preserve"> theo chiều âm thì phương trình li độ góc của vật là :</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28"/>
          <w:szCs w:val="24"/>
        </w:rPr>
        <w:object w:dxaOrig="1960" w:dyaOrig="680">
          <v:shape id="_x0000_i1168" type="#_x0000_t75" style="width:98.25pt;height:33.75pt" o:ole="">
            <v:imagedata r:id="rId294" o:title=""/>
          </v:shape>
          <o:OLEObject Type="Embed" ProgID="Equation.DSMT4" ShapeID="_x0000_i1168" DrawAspect="Content" ObjectID="_1733553307" r:id="rId295"/>
        </w:object>
      </w:r>
      <w:r w:rsidRPr="00A6677D">
        <w:rPr>
          <w:rFonts w:cs="Times New Roman"/>
          <w:szCs w:val="24"/>
        </w:rPr>
        <w:t xml:space="preserve"> rad.</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8"/>
          <w:szCs w:val="24"/>
        </w:rPr>
        <w:object w:dxaOrig="2320" w:dyaOrig="680">
          <v:shape id="_x0000_i1169" type="#_x0000_t75" style="width:116.25pt;height:33.75pt" o:ole="">
            <v:imagedata r:id="rId296" o:title=""/>
          </v:shape>
          <o:OLEObject Type="Embed" ProgID="Equation.DSMT4" ShapeID="_x0000_i1169" DrawAspect="Content" ObjectID="_1733553308" r:id="rId297"/>
        </w:object>
      </w:r>
      <w:r w:rsidRPr="00A6677D">
        <w:rPr>
          <w:rFonts w:cs="Times New Roman"/>
          <w:szCs w:val="24"/>
        </w:rPr>
        <w:t>.</w: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28"/>
          <w:szCs w:val="24"/>
        </w:rPr>
        <w:object w:dxaOrig="1980" w:dyaOrig="680">
          <v:shape id="_x0000_i1170" type="#_x0000_t75" style="width:99pt;height:33.75pt" o:ole="">
            <v:imagedata r:id="rId298" o:title=""/>
          </v:shape>
          <o:OLEObject Type="Embed" ProgID="Equation.DSMT4" ShapeID="_x0000_i1170" DrawAspect="Content" ObjectID="_1733553309" r:id="rId299"/>
        </w:object>
      </w:r>
      <w:r w:rsidRPr="00A6677D">
        <w:rPr>
          <w:rFonts w:cs="Times New Roman"/>
          <w:szCs w:val="24"/>
        </w:rPr>
        <w:t xml:space="preserve"> rad.</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28"/>
          <w:szCs w:val="24"/>
        </w:rPr>
        <w:object w:dxaOrig="2299" w:dyaOrig="680">
          <v:shape id="_x0000_i1171" type="#_x0000_t75" style="width:114.75pt;height:33.75pt" o:ole="">
            <v:imagedata r:id="rId300" o:title=""/>
          </v:shape>
          <o:OLEObject Type="Embed" ProgID="Equation.DSMT4" ShapeID="_x0000_i1171" DrawAspect="Content" ObjectID="_1733553310" r:id="rId301"/>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31.</w:t>
      </w:r>
      <w:r>
        <w:rPr>
          <w:b/>
        </w:rPr>
        <w:t xml:space="preserve"> </w:t>
      </w:r>
      <w:r w:rsidRPr="00A6677D">
        <w:rPr>
          <w:rFonts w:cs="Times New Roman"/>
          <w:szCs w:val="24"/>
        </w:rPr>
        <w:t xml:space="preserve">Một vật nhỏ khối lượng </w:t>
      </w:r>
      <w:r w:rsidR="00B66046" w:rsidRPr="00A6677D">
        <w:rPr>
          <w:rFonts w:cs="Times New Roman"/>
          <w:position w:val="-10"/>
          <w:szCs w:val="24"/>
        </w:rPr>
        <w:object w:dxaOrig="620" w:dyaOrig="320">
          <v:shape id="_x0000_i1172" type="#_x0000_t75" style="width:30.75pt;height:15.75pt" o:ole="">
            <v:imagedata r:id="rId302" o:title=""/>
          </v:shape>
          <o:OLEObject Type="Embed" ProgID="Equation.DSMT4" ShapeID="_x0000_i1172" DrawAspect="Content" ObjectID="_1733553311" r:id="rId303"/>
        </w:object>
      </w:r>
      <w:r w:rsidRPr="00A6677D">
        <w:rPr>
          <w:rFonts w:cs="Times New Roman"/>
          <w:szCs w:val="24"/>
        </w:rPr>
        <w:t xml:space="preserve"> dao động điều hòa với tần số </w:t>
      </w:r>
      <w:r w:rsidR="00B66046" w:rsidRPr="00A6677D">
        <w:rPr>
          <w:rFonts w:cs="Times New Roman"/>
          <w:position w:val="-10"/>
          <w:szCs w:val="24"/>
        </w:rPr>
        <w:object w:dxaOrig="740" w:dyaOrig="320">
          <v:shape id="_x0000_i1173" type="#_x0000_t75" style="width:36.75pt;height:15.75pt" o:ole="">
            <v:imagedata r:id="rId304" o:title=""/>
          </v:shape>
          <o:OLEObject Type="Embed" ProgID="Equation.DSMT4" ShapeID="_x0000_i1173" DrawAspect="Content" ObjectID="_1733553312" r:id="rId305"/>
        </w:object>
      </w:r>
      <w:r w:rsidRPr="00A6677D">
        <w:rPr>
          <w:rFonts w:cs="Times New Roman"/>
          <w:szCs w:val="24"/>
        </w:rPr>
        <w:t xml:space="preserve">. Khi lực kéo về tác dụng lên vật là </w:t>
      </w:r>
      <w:r w:rsidR="00B66046" w:rsidRPr="00A6677D">
        <w:rPr>
          <w:rFonts w:cs="Times New Roman"/>
          <w:position w:val="-10"/>
          <w:szCs w:val="24"/>
        </w:rPr>
        <w:object w:dxaOrig="600" w:dyaOrig="320">
          <v:shape id="_x0000_i1174" type="#_x0000_t75" style="width:30pt;height:15.75pt" o:ole="">
            <v:imagedata r:id="rId306" o:title=""/>
          </v:shape>
          <o:OLEObject Type="Embed" ProgID="Equation.DSMT4" ShapeID="_x0000_i1174" DrawAspect="Content" ObjectID="_1733553313" r:id="rId307"/>
        </w:object>
      </w:r>
      <w:r w:rsidRPr="00A6677D">
        <w:rPr>
          <w:rFonts w:cs="Times New Roman"/>
          <w:szCs w:val="24"/>
        </w:rPr>
        <w:t xml:space="preserve"> thì động năng của vật có giá trị </w:t>
      </w:r>
      <w:r w:rsidR="00B66046" w:rsidRPr="00A6677D">
        <w:rPr>
          <w:rFonts w:cs="Times New Roman"/>
          <w:position w:val="-6"/>
          <w:szCs w:val="24"/>
        </w:rPr>
        <w:object w:dxaOrig="499" w:dyaOrig="279">
          <v:shape id="_x0000_i1175" type="#_x0000_t75" style="width:24.75pt;height:14.25pt" o:ole="">
            <v:imagedata r:id="rId308" o:title=""/>
          </v:shape>
          <o:OLEObject Type="Embed" ProgID="Equation.DSMT4" ShapeID="_x0000_i1175" DrawAspect="Content" ObjectID="_1733553314" r:id="rId309"/>
        </w:object>
      </w:r>
      <w:r w:rsidRPr="00A6677D">
        <w:rPr>
          <w:rFonts w:cs="Times New Roman"/>
          <w:szCs w:val="24"/>
        </w:rPr>
        <w:t xml:space="preserve">. Lấy </w:t>
      </w:r>
      <w:r w:rsidR="00B66046" w:rsidRPr="00A6677D">
        <w:rPr>
          <w:rFonts w:cs="Times New Roman"/>
          <w:position w:val="-6"/>
          <w:szCs w:val="24"/>
        </w:rPr>
        <w:object w:dxaOrig="780" w:dyaOrig="320">
          <v:shape id="_x0000_i1176" type="#_x0000_t75" style="width:39pt;height:15.75pt" o:ole="">
            <v:imagedata r:id="rId310" o:title=""/>
          </v:shape>
          <o:OLEObject Type="Embed" ProgID="Equation.DSMT4" ShapeID="_x0000_i1176" DrawAspect="Content" ObjectID="_1733553315" r:id="rId311"/>
        </w:object>
      </w:r>
      <w:r w:rsidRPr="00A6677D">
        <w:rPr>
          <w:rFonts w:cs="Times New Roman"/>
          <w:szCs w:val="24"/>
        </w:rPr>
        <w:t>. Tốc độ của vật khi đi qua vị trí cân bằng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1120" w:dyaOrig="320">
          <v:shape id="_x0000_i1177" type="#_x0000_t75" style="width:56.25pt;height:15.75pt" o:ole="">
            <v:imagedata r:id="rId312" o:title=""/>
          </v:shape>
          <o:OLEObject Type="Embed" ProgID="Equation.DSMT4" ShapeID="_x0000_i1177" DrawAspect="Content" ObjectID="_1733553316" r:id="rId313"/>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1120" w:dyaOrig="320">
          <v:shape id="_x0000_i1178" type="#_x0000_t75" style="width:56.25pt;height:15.75pt" o:ole="">
            <v:imagedata r:id="rId314" o:title=""/>
          </v:shape>
          <o:OLEObject Type="Embed" ProgID="Equation.DSMT4" ShapeID="_x0000_i1178" DrawAspect="Content" ObjectID="_1733553317" r:id="rId315"/>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0"/>
          <w:szCs w:val="24"/>
        </w:rPr>
        <w:object w:dxaOrig="1080" w:dyaOrig="320">
          <v:shape id="_x0000_i1179" type="#_x0000_t75" style="width:54pt;height:15.75pt" o:ole="">
            <v:imagedata r:id="rId316" o:title=""/>
          </v:shape>
          <o:OLEObject Type="Embed" ProgID="Equation.DSMT4" ShapeID="_x0000_i1179" DrawAspect="Content" ObjectID="_1733553318" r:id="rId317"/>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0"/>
          <w:szCs w:val="24"/>
        </w:rPr>
        <w:object w:dxaOrig="1100" w:dyaOrig="320">
          <v:shape id="_x0000_i1180" type="#_x0000_t75" style="width:54.75pt;height:15.75pt" o:ole="">
            <v:imagedata r:id="rId318" o:title=""/>
          </v:shape>
          <o:OLEObject Type="Embed" ProgID="Equation.DSMT4" ShapeID="_x0000_i1180" DrawAspect="Content" ObjectID="_1733553319" r:id="rId319"/>
        </w:object>
      </w:r>
      <w:r w:rsidRPr="00A6677D">
        <w:rPr>
          <w:rFonts w:cs="Times New Roman"/>
          <w:szCs w:val="24"/>
        </w:rPr>
        <w:t>.</w:t>
      </w:r>
    </w:p>
    <w:p w:rsidR="00CA5F43" w:rsidRDefault="00CA5F43" w:rsidP="009D46D4">
      <w:pPr>
        <w:spacing w:line="240" w:lineRule="auto"/>
        <w:rPr>
          <w:rFonts w:cs="Times New Roman"/>
          <w:szCs w:val="24"/>
        </w:rPr>
      </w:pPr>
      <w:r w:rsidRPr="004C32B3">
        <w:rPr>
          <w:b/>
          <w:color w:val="0066FF"/>
        </w:rPr>
        <w:t>Câu 32.</w:t>
      </w:r>
      <w:r>
        <w:rPr>
          <w:b/>
        </w:rPr>
        <w:t xml:space="preserve"> </w:t>
      </w:r>
      <w:r w:rsidRPr="00A6677D">
        <w:rPr>
          <w:rFonts w:cs="Times New Roman"/>
          <w:szCs w:val="24"/>
        </w:rPr>
        <w:t xml:space="preserve">Vật dao động điều hoà có phương trình </w:t>
      </w:r>
      <w:r w:rsidR="00B66046" w:rsidRPr="00A6677D">
        <w:rPr>
          <w:rFonts w:cs="Times New Roman"/>
          <w:position w:val="-28"/>
          <w:szCs w:val="24"/>
        </w:rPr>
        <w:object w:dxaOrig="2400" w:dyaOrig="680">
          <v:shape id="_x0000_i1181" type="#_x0000_t75" style="width:120pt;height:33.75pt" o:ole="">
            <v:imagedata r:id="rId320" o:title=""/>
          </v:shape>
          <o:OLEObject Type="Embed" ProgID="Equation.DSMT4" ShapeID="_x0000_i1181" DrawAspect="Content" ObjectID="_1733553320" r:id="rId321"/>
        </w:object>
      </w:r>
      <w:r w:rsidRPr="00A6677D">
        <w:rPr>
          <w:rFonts w:cs="Times New Roman"/>
          <w:szCs w:val="24"/>
        </w:rPr>
        <w:t xml:space="preserve">. Vận tốc của vật khi đi qua vị trí có li độ </w:t>
      </w:r>
      <w:r w:rsidR="00B66046" w:rsidRPr="00A6677D">
        <w:rPr>
          <w:rFonts w:cs="Times New Roman"/>
          <w:position w:val="-6"/>
          <w:szCs w:val="24"/>
        </w:rPr>
        <w:object w:dxaOrig="560" w:dyaOrig="279">
          <v:shape id="_x0000_i1182" type="#_x0000_t75" style="width:27.75pt;height:14.25pt" o:ole="">
            <v:imagedata r:id="rId322" o:title=""/>
          </v:shape>
          <o:OLEObject Type="Embed" ProgID="Equation.DSMT4" ShapeID="_x0000_i1182" DrawAspect="Content" ObjectID="_1733553321" r:id="rId323"/>
        </w:object>
      </w:r>
      <w:r w:rsidRPr="00A6677D">
        <w:rPr>
          <w:rFonts w:cs="Times New Roman"/>
          <w:szCs w:val="24"/>
        </w:rPr>
        <w:t xml:space="preserve"> cm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1219" w:dyaOrig="320">
          <v:shape id="_x0000_i1183" type="#_x0000_t75" style="width:60.75pt;height:15.75pt" o:ole="">
            <v:imagedata r:id="rId324" o:title=""/>
          </v:shape>
          <o:OLEObject Type="Embed" ProgID="Equation.DSMT4" ShapeID="_x0000_i1183" DrawAspect="Content" ObjectID="_1733553322" r:id="rId325"/>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1380" w:dyaOrig="320">
          <v:shape id="_x0000_i1184" type="#_x0000_t75" style="width:69pt;height:15.75pt" o:ole="">
            <v:imagedata r:id="rId326" o:title=""/>
          </v:shape>
          <o:OLEObject Type="Embed" ProgID="Equation.DSMT4" ShapeID="_x0000_i1184" DrawAspect="Content" ObjectID="_1733553323" r:id="rId327"/>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0"/>
          <w:szCs w:val="24"/>
        </w:rPr>
        <w:object w:dxaOrig="1359" w:dyaOrig="320">
          <v:shape id="_x0000_i1185" type="#_x0000_t75" style="width:68.25pt;height:15.75pt" o:ole="">
            <v:imagedata r:id="rId328" o:title=""/>
          </v:shape>
          <o:OLEObject Type="Embed" ProgID="Equation.DSMT4" ShapeID="_x0000_i1185" DrawAspect="Content" ObjectID="_1733553324" r:id="rId329"/>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0"/>
          <w:szCs w:val="24"/>
        </w:rPr>
        <w:object w:dxaOrig="1200" w:dyaOrig="320">
          <v:shape id="_x0000_i1186" type="#_x0000_t75" style="width:60pt;height:15.75pt" o:ole="">
            <v:imagedata r:id="rId330" o:title=""/>
          </v:shape>
          <o:OLEObject Type="Embed" ProgID="Equation.DSMT4" ShapeID="_x0000_i1186" DrawAspect="Content" ObjectID="_1733553325" r:id="rId331"/>
        </w:object>
      </w:r>
    </w:p>
    <w:p w:rsidR="001E5C59" w:rsidRPr="00A6677D" w:rsidRDefault="00CA5F43" w:rsidP="009D46D4">
      <w:pPr>
        <w:spacing w:line="240" w:lineRule="auto"/>
        <w:rPr>
          <w:rFonts w:cs="Times New Roman"/>
          <w:szCs w:val="24"/>
        </w:rPr>
      </w:pPr>
      <w:r w:rsidRPr="004C32B3">
        <w:rPr>
          <w:b/>
          <w:color w:val="0066FF"/>
        </w:rPr>
        <w:t>Câu 33.</w:t>
      </w:r>
      <w:r>
        <w:rPr>
          <w:b/>
        </w:rPr>
        <w:t xml:space="preserve"> </w:t>
      </w:r>
      <w:r w:rsidRPr="00A6677D">
        <w:rPr>
          <w:rFonts w:cs="Times New Roman"/>
          <w:szCs w:val="24"/>
        </w:rPr>
        <w:t xml:space="preserve">Trên mặt một chất lỏng, tại </w:t>
      </w:r>
      <w:r w:rsidR="00B66046" w:rsidRPr="00A6677D">
        <w:rPr>
          <w:rFonts w:cs="Times New Roman"/>
          <w:position w:val="-6"/>
          <w:szCs w:val="24"/>
        </w:rPr>
        <w:object w:dxaOrig="240" w:dyaOrig="279">
          <v:shape id="_x0000_i1187" type="#_x0000_t75" style="width:12pt;height:14.25pt" o:ole="">
            <v:imagedata r:id="rId332" o:title=""/>
          </v:shape>
          <o:OLEObject Type="Embed" ProgID="Equation.DSMT4" ShapeID="_x0000_i1187" DrawAspect="Content" ObjectID="_1733553326" r:id="rId333"/>
        </w:object>
      </w:r>
      <w:r w:rsidRPr="00A6677D">
        <w:rPr>
          <w:rFonts w:cs="Times New Roman"/>
          <w:szCs w:val="24"/>
        </w:rPr>
        <w:t xml:space="preserve"> có một nguồn sóng cơ dao động có tần số </w:t>
      </w:r>
      <w:r w:rsidR="00B66046" w:rsidRPr="00A6677D">
        <w:rPr>
          <w:rFonts w:cs="Times New Roman"/>
          <w:position w:val="-10"/>
          <w:szCs w:val="24"/>
        </w:rPr>
        <w:object w:dxaOrig="999" w:dyaOrig="320">
          <v:shape id="_x0000_i1188" type="#_x0000_t75" style="width:50.25pt;height:15.75pt" o:ole="">
            <v:imagedata r:id="rId334" o:title=""/>
          </v:shape>
          <o:OLEObject Type="Embed" ProgID="Equation.DSMT4" ShapeID="_x0000_i1188" DrawAspect="Content" ObjectID="_1733553327" r:id="rId335"/>
        </w:object>
      </w:r>
      <w:r w:rsidRPr="00A6677D">
        <w:rPr>
          <w:rFonts w:cs="Times New Roman"/>
          <w:szCs w:val="24"/>
        </w:rPr>
        <w:t xml:space="preserve">. Vận tốc truyền sóng là một giá trị nào đó trong khoảng </w:t>
      </w:r>
      <w:r w:rsidR="00B66046" w:rsidRPr="00A6677D">
        <w:rPr>
          <w:rFonts w:cs="Times New Roman"/>
          <w:position w:val="-10"/>
          <w:szCs w:val="24"/>
        </w:rPr>
        <w:object w:dxaOrig="2280" w:dyaOrig="320">
          <v:shape id="_x0000_i1189" type="#_x0000_t75" style="width:114pt;height:15.75pt" o:ole="">
            <v:imagedata r:id="rId336" o:title=""/>
          </v:shape>
          <o:OLEObject Type="Embed" ProgID="Equation.DSMT4" ShapeID="_x0000_i1189" DrawAspect="Content" ObjectID="_1733553328" r:id="rId337"/>
        </w:object>
      </w:r>
      <w:r w:rsidRPr="00A6677D">
        <w:rPr>
          <w:rFonts w:cs="Times New Roman"/>
          <w:szCs w:val="24"/>
        </w:rPr>
        <w:t xml:space="preserve">. Biết tại điểm </w:t>
      </w:r>
      <w:r w:rsidR="00B66046" w:rsidRPr="00A6677D">
        <w:rPr>
          <w:rFonts w:cs="Times New Roman"/>
          <w:position w:val="-4"/>
          <w:szCs w:val="24"/>
        </w:rPr>
        <w:object w:dxaOrig="300" w:dyaOrig="260">
          <v:shape id="_x0000_i1190" type="#_x0000_t75" style="width:15pt;height:12.75pt" o:ole="">
            <v:imagedata r:id="rId338" o:title=""/>
          </v:shape>
          <o:OLEObject Type="Embed" ProgID="Equation.DSMT4" ShapeID="_x0000_i1190" DrawAspect="Content" ObjectID="_1733553329" r:id="rId339"/>
        </w:object>
      </w:r>
      <w:r w:rsidRPr="00A6677D">
        <w:rPr>
          <w:rFonts w:cs="Times New Roman"/>
          <w:szCs w:val="24"/>
        </w:rPr>
        <w:t xml:space="preserve"> cách </w:t>
      </w:r>
      <w:r w:rsidR="00B66046" w:rsidRPr="00A6677D">
        <w:rPr>
          <w:rFonts w:cs="Times New Roman"/>
          <w:position w:val="-6"/>
          <w:szCs w:val="24"/>
        </w:rPr>
        <w:object w:dxaOrig="240" w:dyaOrig="279">
          <v:shape id="_x0000_i1191" type="#_x0000_t75" style="width:12pt;height:14.25pt" o:ole="">
            <v:imagedata r:id="rId340" o:title=""/>
          </v:shape>
          <o:OLEObject Type="Embed" ProgID="Equation.DSMT4" ShapeID="_x0000_i1191" DrawAspect="Content" ObjectID="_1733553330" r:id="rId341"/>
        </w:object>
      </w:r>
      <w:r w:rsidRPr="00A6677D">
        <w:rPr>
          <w:rFonts w:cs="Times New Roman"/>
          <w:szCs w:val="24"/>
        </w:rPr>
        <w:t xml:space="preserve"> một khoảng </w:t>
      </w:r>
      <w:r w:rsidR="00B66046" w:rsidRPr="00A6677D">
        <w:rPr>
          <w:rFonts w:cs="Times New Roman"/>
          <w:position w:val="-6"/>
          <w:szCs w:val="24"/>
        </w:rPr>
        <w:object w:dxaOrig="660" w:dyaOrig="279">
          <v:shape id="_x0000_i1192" type="#_x0000_t75" style="width:33pt;height:14.25pt" o:ole="">
            <v:imagedata r:id="rId342" o:title=""/>
          </v:shape>
          <o:OLEObject Type="Embed" ProgID="Equation.DSMT4" ShapeID="_x0000_i1192" DrawAspect="Content" ObjectID="_1733553331" r:id="rId343"/>
        </w:object>
      </w:r>
      <w:r w:rsidRPr="00A6677D">
        <w:rPr>
          <w:rFonts w:cs="Times New Roman"/>
          <w:szCs w:val="24"/>
        </w:rPr>
        <w:t xml:space="preserve"> sóng tại đó luôn dao động ngược pha với dao động tại </w:t>
      </w:r>
      <w:r w:rsidR="00B66046" w:rsidRPr="00A6677D">
        <w:rPr>
          <w:rFonts w:cs="Times New Roman"/>
          <w:position w:val="-6"/>
          <w:szCs w:val="24"/>
        </w:rPr>
        <w:object w:dxaOrig="240" w:dyaOrig="279">
          <v:shape id="_x0000_i1193" type="#_x0000_t75" style="width:12pt;height:14.25pt" o:ole="">
            <v:imagedata r:id="rId344" o:title=""/>
          </v:shape>
          <o:OLEObject Type="Embed" ProgID="Equation.DSMT4" ShapeID="_x0000_i1193" DrawAspect="Content" ObjectID="_1733553332" r:id="rId345"/>
        </w:object>
      </w:r>
      <w:r w:rsidRPr="00A6677D">
        <w:rPr>
          <w:rFonts w:cs="Times New Roman"/>
          <w:szCs w:val="24"/>
        </w:rPr>
        <w:t>. Giá trị của vận tốc đó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900" w:dyaOrig="320">
          <v:shape id="_x0000_i1194" type="#_x0000_t75" style="width:45pt;height:15.75pt" o:ole="">
            <v:imagedata r:id="rId346" o:title=""/>
          </v:shape>
          <o:OLEObject Type="Embed" ProgID="Equation.DSMT4" ShapeID="_x0000_i1194" DrawAspect="Content" ObjectID="_1733553333" r:id="rId347"/>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859" w:dyaOrig="320">
          <v:shape id="_x0000_i1195" type="#_x0000_t75" style="width:42.75pt;height:15.75pt" o:ole="">
            <v:imagedata r:id="rId348" o:title=""/>
          </v:shape>
          <o:OLEObject Type="Embed" ProgID="Equation.DSMT4" ShapeID="_x0000_i1195" DrawAspect="Content" ObjectID="_1733553334" r:id="rId349"/>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700" w:dyaOrig="279">
          <v:shape id="_x0000_i1196" type="#_x0000_t75" style="width:35.25pt;height:14.25pt" o:ole="">
            <v:imagedata r:id="rId350" o:title=""/>
          </v:shape>
          <o:OLEObject Type="Embed" ProgID="Equation.DSMT4" ShapeID="_x0000_i1196" DrawAspect="Content" ObjectID="_1733553335" r:id="rId351"/>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680" w:dyaOrig="279">
          <v:shape id="_x0000_i1197" type="#_x0000_t75" style="width:33.75pt;height:14.25pt" o:ole="">
            <v:imagedata r:id="rId352" o:title=""/>
          </v:shape>
          <o:OLEObject Type="Embed" ProgID="Equation.DSMT4" ShapeID="_x0000_i1197" DrawAspect="Content" ObjectID="_1733553336" r:id="rId353"/>
        </w:object>
      </w:r>
    </w:p>
    <w:p w:rsidR="001E5C59" w:rsidRPr="00A6677D" w:rsidRDefault="00CA5F43" w:rsidP="009D46D4">
      <w:pPr>
        <w:spacing w:line="240" w:lineRule="auto"/>
        <w:rPr>
          <w:rFonts w:cs="Times New Roman"/>
          <w:szCs w:val="24"/>
        </w:rPr>
      </w:pPr>
      <w:r w:rsidRPr="004C32B3">
        <w:rPr>
          <w:b/>
          <w:color w:val="0066FF"/>
        </w:rPr>
        <w:t>Câu 34.</w:t>
      </w:r>
      <w:r>
        <w:rPr>
          <w:b/>
        </w:rPr>
        <w:t xml:space="preserve"> </w:t>
      </w:r>
      <w:r w:rsidRPr="00A6677D">
        <w:rPr>
          <w:rFonts w:cs="Times New Roman"/>
          <w:szCs w:val="24"/>
        </w:rPr>
        <w:t xml:space="preserve">Một vật dao động có hệ thức giữa vận tốc và li độ là </w:t>
      </w:r>
      <w:r w:rsidR="00B66046" w:rsidRPr="00A6677D">
        <w:rPr>
          <w:rFonts w:cs="Times New Roman"/>
          <w:position w:val="-24"/>
          <w:szCs w:val="24"/>
        </w:rPr>
        <w:object w:dxaOrig="1980" w:dyaOrig="660">
          <v:shape id="_x0000_i1198" type="#_x0000_t75" style="width:99pt;height:33pt" o:ole="">
            <v:imagedata r:id="rId354" o:title=""/>
          </v:shape>
          <o:OLEObject Type="Embed" ProgID="Equation.DSMT4" ShapeID="_x0000_i1198" DrawAspect="Content" ObjectID="_1733553337" r:id="rId355"/>
        </w:object>
      </w:r>
      <w:r w:rsidRPr="00A6677D">
        <w:rPr>
          <w:rFonts w:cs="Times New Roman"/>
          <w:szCs w:val="24"/>
        </w:rPr>
        <w:t xml:space="preserve"> v: </w:t>
      </w:r>
      <w:r w:rsidR="00B66046" w:rsidRPr="00A6677D">
        <w:rPr>
          <w:rFonts w:cs="Times New Roman"/>
          <w:position w:val="-10"/>
          <w:szCs w:val="24"/>
        </w:rPr>
        <w:object w:dxaOrig="700" w:dyaOrig="320">
          <v:shape id="_x0000_i1199" type="#_x0000_t75" style="width:35.25pt;height:15.75pt" o:ole="">
            <v:imagedata r:id="rId356" o:title=""/>
          </v:shape>
          <o:OLEObject Type="Embed" ProgID="Equation.DSMT4" ShapeID="_x0000_i1199" DrawAspect="Content" ObjectID="_1733553338" r:id="rId357"/>
        </w:object>
      </w:r>
      <w:r w:rsidRPr="00A6677D">
        <w:rPr>
          <w:rFonts w:cs="Times New Roman"/>
          <w:szCs w:val="24"/>
        </w:rPr>
        <w:t xml:space="preserve">. Biết rằng lúc </w:t>
      </w:r>
      <w:r w:rsidR="00B66046" w:rsidRPr="00A6677D">
        <w:rPr>
          <w:rFonts w:cs="Times New Roman"/>
          <w:position w:val="-6"/>
          <w:szCs w:val="24"/>
        </w:rPr>
        <w:object w:dxaOrig="520" w:dyaOrig="279">
          <v:shape id="_x0000_i1200" type="#_x0000_t75" style="width:26.25pt;height:14.25pt" o:ole="">
            <v:imagedata r:id="rId358" o:title=""/>
          </v:shape>
          <o:OLEObject Type="Embed" ProgID="Equation.DSMT4" ShapeID="_x0000_i1200" DrawAspect="Content" ObjectID="_1733553339" r:id="rId359"/>
        </w:object>
      </w:r>
      <w:r w:rsidRPr="00A6677D">
        <w:rPr>
          <w:rFonts w:cs="Times New Roman"/>
          <w:szCs w:val="24"/>
        </w:rPr>
        <w:t xml:space="preserve"> vật đi qua vị trí </w:t>
      </w:r>
      <w:r w:rsidR="00B66046" w:rsidRPr="00A6677D">
        <w:rPr>
          <w:rFonts w:cs="Times New Roman"/>
          <w:position w:val="-6"/>
          <w:szCs w:val="24"/>
        </w:rPr>
        <w:object w:dxaOrig="1040" w:dyaOrig="279">
          <v:shape id="_x0000_i1201" type="#_x0000_t75" style="width:51.75pt;height:14.25pt" o:ole="">
            <v:imagedata r:id="rId360" o:title=""/>
          </v:shape>
          <o:OLEObject Type="Embed" ProgID="Equation.DSMT4" ShapeID="_x0000_i1201" DrawAspect="Content" ObjectID="_1733553340" r:id="rId361"/>
        </w:object>
      </w:r>
      <w:r w:rsidRPr="00A6677D">
        <w:rPr>
          <w:rFonts w:cs="Times New Roman"/>
          <w:szCs w:val="24"/>
        </w:rPr>
        <w:t xml:space="preserve"> theo chiều hướng về vị trí cân bằng. Phương trình dao động của vật là</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28"/>
          <w:szCs w:val="24"/>
        </w:rPr>
        <w:object w:dxaOrig="2540" w:dyaOrig="680">
          <v:shape id="_x0000_i1202" type="#_x0000_t75" style="width:126.75pt;height:33.75pt" o:ole="">
            <v:imagedata r:id="rId362" o:title=""/>
          </v:shape>
          <o:OLEObject Type="Embed" ProgID="Equation.DSMT4" ShapeID="_x0000_i1202" DrawAspect="Content" ObjectID="_1733553341" r:id="rId363"/>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8"/>
          <w:szCs w:val="24"/>
        </w:rPr>
        <w:object w:dxaOrig="2540" w:dyaOrig="680">
          <v:shape id="_x0000_i1203" type="#_x0000_t75" style="width:126.75pt;height:33.75pt" o:ole="">
            <v:imagedata r:id="rId364" o:title=""/>
          </v:shape>
          <o:OLEObject Type="Embed" ProgID="Equation.DSMT4" ShapeID="_x0000_i1203" DrawAspect="Content" ObjectID="_1733553342" r:id="rId365"/>
        </w:objec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28"/>
          <w:szCs w:val="24"/>
        </w:rPr>
        <w:object w:dxaOrig="2540" w:dyaOrig="680">
          <v:shape id="_x0000_i1204" type="#_x0000_t75" style="width:126.75pt;height:33.75pt" o:ole="">
            <v:imagedata r:id="rId366" o:title=""/>
          </v:shape>
          <o:OLEObject Type="Embed" ProgID="Equation.DSMT4" ShapeID="_x0000_i1204" DrawAspect="Content" ObjectID="_1733553343" r:id="rId367"/>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28"/>
          <w:szCs w:val="24"/>
        </w:rPr>
        <w:object w:dxaOrig="2439" w:dyaOrig="680">
          <v:shape id="_x0000_i1205" type="#_x0000_t75" style="width:122.25pt;height:33.75pt" o:ole="">
            <v:imagedata r:id="rId368" o:title=""/>
          </v:shape>
          <o:OLEObject Type="Embed" ProgID="Equation.DSMT4" ShapeID="_x0000_i1205" DrawAspect="Content" ObjectID="_1733553344" r:id="rId369"/>
        </w:object>
      </w:r>
    </w:p>
    <w:p w:rsidR="001E5C59" w:rsidRPr="00A6677D" w:rsidRDefault="00CA5F43" w:rsidP="009D46D4">
      <w:pPr>
        <w:spacing w:line="240" w:lineRule="auto"/>
        <w:rPr>
          <w:rFonts w:cs="Times New Roman"/>
          <w:szCs w:val="24"/>
        </w:rPr>
      </w:pPr>
      <w:r w:rsidRPr="004C32B3">
        <w:rPr>
          <w:b/>
          <w:color w:val="0066FF"/>
        </w:rPr>
        <w:t>Câu 35.</w:t>
      </w:r>
      <w:r>
        <w:rPr>
          <w:b/>
        </w:rPr>
        <w:t xml:space="preserve"> </w:t>
      </w:r>
      <w:r w:rsidRPr="00A6677D">
        <w:rPr>
          <w:rFonts w:cs="Times New Roman"/>
          <w:szCs w:val="24"/>
        </w:rPr>
        <w:t xml:space="preserve">Tại một nơi, chu kì dao động điều hoà của một con lắc đơn là </w:t>
      </w:r>
      <w:r w:rsidR="00B66046" w:rsidRPr="00A6677D">
        <w:rPr>
          <w:rFonts w:cs="Times New Roman"/>
          <w:position w:val="-10"/>
          <w:szCs w:val="24"/>
        </w:rPr>
        <w:object w:dxaOrig="560" w:dyaOrig="320">
          <v:shape id="_x0000_i1206" type="#_x0000_t75" style="width:27.75pt;height:15.75pt" o:ole="">
            <v:imagedata r:id="rId370" o:title=""/>
          </v:shape>
          <o:OLEObject Type="Embed" ProgID="Equation.DSMT4" ShapeID="_x0000_i1206" DrawAspect="Content" ObjectID="_1733553345" r:id="rId371"/>
        </w:object>
      </w:r>
      <w:r w:rsidRPr="00A6677D">
        <w:rPr>
          <w:rFonts w:cs="Times New Roman"/>
          <w:szCs w:val="24"/>
        </w:rPr>
        <w:t xml:space="preserve">. Sau khi tăng chiều dài của con lắc thêm </w:t>
      </w:r>
      <w:r w:rsidR="00B66046" w:rsidRPr="00A6677D">
        <w:rPr>
          <w:rFonts w:cs="Times New Roman"/>
          <w:position w:val="-6"/>
          <w:szCs w:val="24"/>
        </w:rPr>
        <w:object w:dxaOrig="660" w:dyaOrig="279">
          <v:shape id="_x0000_i1207" type="#_x0000_t75" style="width:33pt;height:14.25pt" o:ole="">
            <v:imagedata r:id="rId372" o:title=""/>
          </v:shape>
          <o:OLEObject Type="Embed" ProgID="Equation.DSMT4" ShapeID="_x0000_i1207" DrawAspect="Content" ObjectID="_1733553346" r:id="rId373"/>
        </w:object>
      </w:r>
      <w:r w:rsidRPr="00A6677D">
        <w:rPr>
          <w:rFonts w:cs="Times New Roman"/>
          <w:szCs w:val="24"/>
        </w:rPr>
        <w:t xml:space="preserve"> thì chu kì dao động điều hoà của nó là </w:t>
      </w:r>
      <w:r w:rsidR="00B66046" w:rsidRPr="00A6677D">
        <w:rPr>
          <w:rFonts w:cs="Times New Roman"/>
          <w:position w:val="-10"/>
          <w:szCs w:val="24"/>
        </w:rPr>
        <w:object w:dxaOrig="560" w:dyaOrig="320">
          <v:shape id="_x0000_i1208" type="#_x0000_t75" style="width:27.75pt;height:15.75pt" o:ole="">
            <v:imagedata r:id="rId374" o:title=""/>
          </v:shape>
          <o:OLEObject Type="Embed" ProgID="Equation.DSMT4" ShapeID="_x0000_i1208" DrawAspect="Content" ObjectID="_1733553347" r:id="rId375"/>
        </w:object>
      </w:r>
      <w:r w:rsidRPr="00A6677D">
        <w:rPr>
          <w:rFonts w:cs="Times New Roman"/>
          <w:szCs w:val="24"/>
        </w:rPr>
        <w:t>. Chiều dài ban đầu của con lắc này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760" w:dyaOrig="279">
          <v:shape id="_x0000_i1209" type="#_x0000_t75" style="width:38.25pt;height:14.25pt" o:ole="">
            <v:imagedata r:id="rId376" o:title=""/>
          </v:shape>
          <o:OLEObject Type="Embed" ProgID="Equation.DSMT4" ShapeID="_x0000_i1209" DrawAspect="Content" ObjectID="_1733553348" r:id="rId377"/>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780" w:dyaOrig="279">
          <v:shape id="_x0000_i1210" type="#_x0000_t75" style="width:39pt;height:14.25pt" o:ole="">
            <v:imagedata r:id="rId378" o:title=""/>
          </v:shape>
          <o:OLEObject Type="Embed" ProgID="Equation.DSMT4" ShapeID="_x0000_i1210" DrawAspect="Content" ObjectID="_1733553349" r:id="rId379"/>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680" w:dyaOrig="279">
          <v:shape id="_x0000_i1211" type="#_x0000_t75" style="width:33.75pt;height:14.25pt" o:ole="">
            <v:imagedata r:id="rId380" o:title=""/>
          </v:shape>
          <o:OLEObject Type="Embed" ProgID="Equation.DSMT4" ShapeID="_x0000_i1211" DrawAspect="Content" ObjectID="_1733553350" r:id="rId381"/>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660" w:dyaOrig="279">
          <v:shape id="_x0000_i1212" type="#_x0000_t75" style="width:33pt;height:14.25pt" o:ole="">
            <v:imagedata r:id="rId382" o:title=""/>
          </v:shape>
          <o:OLEObject Type="Embed" ProgID="Equation.DSMT4" ShapeID="_x0000_i1212" DrawAspect="Content" ObjectID="_1733553351" r:id="rId383"/>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36.</w:t>
      </w:r>
      <w:r>
        <w:rPr>
          <w:b/>
        </w:rPr>
        <w:t xml:space="preserve"> </w:t>
      </w:r>
      <w:r w:rsidRPr="00A6677D">
        <w:rPr>
          <w:rFonts w:cs="Times New Roman"/>
          <w:szCs w:val="24"/>
        </w:rPr>
        <w:t xml:space="preserve">Tiến hành thí nghiệm đo gia tốc trọng trường bằng con lắc đơn, một học sinh đo được chiều dài con lắc đơn là </w:t>
      </w:r>
      <w:r w:rsidR="00B66046" w:rsidRPr="00A6677D">
        <w:rPr>
          <w:rFonts w:cs="Times New Roman"/>
          <w:position w:val="-14"/>
          <w:szCs w:val="24"/>
        </w:rPr>
        <w:object w:dxaOrig="1160" w:dyaOrig="400">
          <v:shape id="_x0000_i1213" type="#_x0000_t75" style="width:57.75pt;height:20.25pt" o:ole="">
            <v:imagedata r:id="rId384" o:title=""/>
          </v:shape>
          <o:OLEObject Type="Embed" ProgID="Equation.DSMT4" ShapeID="_x0000_i1213" DrawAspect="Content" ObjectID="_1733553352" r:id="rId385"/>
        </w:object>
      </w:r>
      <w:r w:rsidRPr="00A6677D">
        <w:rPr>
          <w:rFonts w:cs="Times New Roman"/>
          <w:szCs w:val="24"/>
        </w:rPr>
        <w:t xml:space="preserve">, chu kì dao động nhỏ của nó là </w:t>
      </w:r>
      <w:r w:rsidR="00B66046" w:rsidRPr="00A6677D">
        <w:rPr>
          <w:rFonts w:cs="Times New Roman"/>
          <w:position w:val="-14"/>
          <w:szCs w:val="24"/>
        </w:rPr>
        <w:object w:dxaOrig="1540" w:dyaOrig="400">
          <v:shape id="_x0000_i1214" type="#_x0000_t75" style="width:77.25pt;height:20.25pt" o:ole="">
            <v:imagedata r:id="rId386" o:title=""/>
          </v:shape>
          <o:OLEObject Type="Embed" ProgID="Equation.DSMT4" ShapeID="_x0000_i1214" DrawAspect="Content" ObjectID="_1733553353" r:id="rId387"/>
        </w:object>
      </w:r>
      <w:r w:rsidRPr="00A6677D">
        <w:rPr>
          <w:rFonts w:cs="Times New Roman"/>
          <w:szCs w:val="24"/>
        </w:rPr>
        <w:t xml:space="preserve">. Lấy </w:t>
      </w:r>
      <w:r w:rsidR="00B66046" w:rsidRPr="00A6677D">
        <w:rPr>
          <w:rFonts w:cs="Times New Roman"/>
          <w:position w:val="-10"/>
          <w:szCs w:val="24"/>
        </w:rPr>
        <w:object w:dxaOrig="999" w:dyaOrig="360">
          <v:shape id="_x0000_i1215" type="#_x0000_t75" style="width:50.25pt;height:18pt" o:ole="">
            <v:imagedata r:id="rId388" o:title=""/>
          </v:shape>
          <o:OLEObject Type="Embed" ProgID="Equation.DSMT4" ShapeID="_x0000_i1215" DrawAspect="Content" ObjectID="_1733553354" r:id="rId389"/>
        </w:object>
      </w:r>
      <w:r w:rsidRPr="00A6677D">
        <w:rPr>
          <w:rFonts w:cs="Times New Roman"/>
          <w:szCs w:val="24"/>
        </w:rPr>
        <w:t xml:space="preserve"> và bỏ qua sai số của số </w:t>
      </w:r>
      <w:r w:rsidR="00B66046" w:rsidRPr="00A6677D">
        <w:rPr>
          <w:rFonts w:cs="Times New Roman"/>
          <w:position w:val="-6"/>
          <w:szCs w:val="24"/>
        </w:rPr>
        <w:object w:dxaOrig="220" w:dyaOrig="220">
          <v:shape id="_x0000_i1216" type="#_x0000_t75" style="width:11.25pt;height:11.25pt" o:ole="">
            <v:imagedata r:id="rId390" o:title=""/>
          </v:shape>
          <o:OLEObject Type="Embed" ProgID="Equation.DSMT4" ShapeID="_x0000_i1216" DrawAspect="Content" ObjectID="_1733553355" r:id="rId391"/>
        </w:object>
      </w:r>
      <w:r w:rsidRPr="00A6677D">
        <w:rPr>
          <w:rFonts w:cs="Times New Roman"/>
          <w:szCs w:val="24"/>
        </w:rPr>
        <w:t>. Gia tốc trọng trường do học sinh đo được tại nơi làm thí nghiệm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6"/>
          <w:szCs w:val="24"/>
        </w:rPr>
        <w:object w:dxaOrig="1719" w:dyaOrig="440">
          <v:shape id="_x0000_i1217" type="#_x0000_t75" style="width:86.25pt;height:21.75pt" o:ole="">
            <v:imagedata r:id="rId392" o:title=""/>
          </v:shape>
          <o:OLEObject Type="Embed" ProgID="Equation.DSMT4" ShapeID="_x0000_i1217" DrawAspect="Content" ObjectID="_1733553356" r:id="rId393"/>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6"/>
          <w:szCs w:val="24"/>
        </w:rPr>
        <w:object w:dxaOrig="1740" w:dyaOrig="440">
          <v:shape id="_x0000_i1218" type="#_x0000_t75" style="width:87pt;height:21.75pt" o:ole="">
            <v:imagedata r:id="rId394" o:title=""/>
          </v:shape>
          <o:OLEObject Type="Embed" ProgID="Equation.DSMT4" ShapeID="_x0000_i1218" DrawAspect="Content" ObjectID="_1733553357" r:id="rId395"/>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6"/>
          <w:szCs w:val="24"/>
        </w:rPr>
        <w:object w:dxaOrig="1740" w:dyaOrig="440">
          <v:shape id="_x0000_i1219" type="#_x0000_t75" style="width:87pt;height:21.75pt" o:ole="">
            <v:imagedata r:id="rId396" o:title=""/>
          </v:shape>
          <o:OLEObject Type="Embed" ProgID="Equation.DSMT4" ShapeID="_x0000_i1219" DrawAspect="Content" ObjectID="_1733553358" r:id="rId397"/>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6"/>
          <w:szCs w:val="24"/>
        </w:rPr>
        <w:object w:dxaOrig="1740" w:dyaOrig="440">
          <v:shape id="_x0000_i1220" type="#_x0000_t75" style="width:87pt;height:21.75pt" o:ole="">
            <v:imagedata r:id="rId398" o:title=""/>
          </v:shape>
          <o:OLEObject Type="Embed" ProgID="Equation.DSMT4" ShapeID="_x0000_i1220" DrawAspect="Content" ObjectID="_1733553359" r:id="rId399"/>
        </w:object>
      </w:r>
    </w:p>
    <w:p w:rsidR="001E5C59" w:rsidRPr="00A6677D" w:rsidRDefault="00CA5F43" w:rsidP="009D46D4">
      <w:pPr>
        <w:spacing w:line="240" w:lineRule="auto"/>
        <w:rPr>
          <w:rFonts w:cs="Times New Roman"/>
          <w:szCs w:val="24"/>
        </w:rPr>
      </w:pPr>
      <w:r w:rsidRPr="004C32B3">
        <w:rPr>
          <w:b/>
          <w:color w:val="0066FF"/>
        </w:rPr>
        <w:t>Câu 37.</w:t>
      </w:r>
      <w:r>
        <w:rPr>
          <w:b/>
        </w:rPr>
        <w:t xml:space="preserve"> </w:t>
      </w:r>
      <w:r w:rsidRPr="00A6677D">
        <w:rPr>
          <w:rFonts w:cs="Times New Roman"/>
          <w:szCs w:val="24"/>
        </w:rPr>
        <w:t xml:space="preserve">Một vật thực hiện đồng thời ba dao động điều hòa cùng phương, cùng tần số tương ứng là (1), (2), (3). Dao động (1) ngược pha và có năng lượng gấp đôi dao động (2). Dao động tổng hợp (13) có năng lượng là </w:t>
      </w:r>
      <w:r w:rsidR="00B66046" w:rsidRPr="00A6677D">
        <w:rPr>
          <w:rFonts w:cs="Times New Roman"/>
          <w:position w:val="-6"/>
          <w:szCs w:val="24"/>
        </w:rPr>
        <w:object w:dxaOrig="480" w:dyaOrig="279">
          <v:shape id="_x0000_i1221" type="#_x0000_t75" style="width:24pt;height:14.25pt" o:ole="">
            <v:imagedata r:id="rId400" o:title=""/>
          </v:shape>
          <o:OLEObject Type="Embed" ProgID="Equation.DSMT4" ShapeID="_x0000_i1221" DrawAspect="Content" ObjectID="_1733553360" r:id="rId401"/>
        </w:object>
      </w:r>
      <w:r w:rsidRPr="00A6677D">
        <w:rPr>
          <w:rFonts w:cs="Times New Roman"/>
          <w:szCs w:val="24"/>
        </w:rPr>
        <w:t xml:space="preserve">. Dao động tổng hợp (23) có năng lượng </w:t>
      </w:r>
      <w:r w:rsidR="00B66046" w:rsidRPr="00A6677D">
        <w:rPr>
          <w:rFonts w:cs="Times New Roman"/>
          <w:position w:val="-6"/>
          <w:szCs w:val="24"/>
        </w:rPr>
        <w:object w:dxaOrig="320" w:dyaOrig="279">
          <v:shape id="_x0000_i1222" type="#_x0000_t75" style="width:15.75pt;height:14.25pt" o:ole="">
            <v:imagedata r:id="rId402" o:title=""/>
          </v:shape>
          <o:OLEObject Type="Embed" ProgID="Equation.DSMT4" ShapeID="_x0000_i1222" DrawAspect="Content" ObjectID="_1733553361" r:id="rId403"/>
        </w:object>
      </w:r>
      <w:r w:rsidRPr="00A6677D">
        <w:rPr>
          <w:rFonts w:cs="Times New Roman"/>
          <w:szCs w:val="24"/>
        </w:rPr>
        <w:t xml:space="preserve"> và vuông pha với dao động (1). Dao động tổng hợp của vật có năng lượng gần nhất với giá trị nào sau đây?</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10"/>
          <w:szCs w:val="24"/>
        </w:rPr>
        <w:object w:dxaOrig="680" w:dyaOrig="320">
          <v:shape id="_x0000_i1223" type="#_x0000_t75" style="width:33.75pt;height:15.75pt" o:ole="">
            <v:imagedata r:id="rId404" o:title=""/>
          </v:shape>
          <o:OLEObject Type="Embed" ProgID="Equation.DSMT4" ShapeID="_x0000_i1223" DrawAspect="Content" ObjectID="_1733553362" r:id="rId405"/>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10"/>
          <w:szCs w:val="24"/>
        </w:rPr>
        <w:object w:dxaOrig="660" w:dyaOrig="320">
          <v:shape id="_x0000_i1224" type="#_x0000_t75" style="width:33pt;height:15.75pt" o:ole="">
            <v:imagedata r:id="rId406" o:title=""/>
          </v:shape>
          <o:OLEObject Type="Embed" ProgID="Equation.DSMT4" ShapeID="_x0000_i1224" DrawAspect="Content" ObjectID="_1733553363" r:id="rId407"/>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10"/>
          <w:szCs w:val="24"/>
        </w:rPr>
        <w:object w:dxaOrig="700" w:dyaOrig="320">
          <v:shape id="_x0000_i1225" type="#_x0000_t75" style="width:35.25pt;height:15.75pt" o:ole="">
            <v:imagedata r:id="rId408" o:title=""/>
          </v:shape>
          <o:OLEObject Type="Embed" ProgID="Equation.DSMT4" ShapeID="_x0000_i1225" DrawAspect="Content" ObjectID="_1733553364" r:id="rId409"/>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10"/>
          <w:szCs w:val="24"/>
        </w:rPr>
        <w:object w:dxaOrig="680" w:dyaOrig="320">
          <v:shape id="_x0000_i1226" type="#_x0000_t75" style="width:33.75pt;height:15.75pt" o:ole="">
            <v:imagedata r:id="rId410" o:title=""/>
          </v:shape>
          <o:OLEObject Type="Embed" ProgID="Equation.DSMT4" ShapeID="_x0000_i1226" DrawAspect="Content" ObjectID="_1733553365" r:id="rId411"/>
        </w:object>
      </w:r>
    </w:p>
    <w:p w:rsidR="001E5C59" w:rsidRPr="00A6677D" w:rsidRDefault="00CA5F43" w:rsidP="009D46D4">
      <w:pPr>
        <w:spacing w:line="240" w:lineRule="auto"/>
        <w:rPr>
          <w:rFonts w:cs="Times New Roman"/>
          <w:szCs w:val="24"/>
        </w:rPr>
      </w:pPr>
      <w:r w:rsidRPr="004C32B3">
        <w:rPr>
          <w:b/>
          <w:color w:val="0066FF"/>
        </w:rPr>
        <w:t>Câu 38.</w:t>
      </w:r>
      <w:r>
        <w:rPr>
          <w:b/>
        </w:rPr>
        <w:t xml:space="preserve"> </w:t>
      </w:r>
      <w:r w:rsidRPr="00A6677D">
        <w:rPr>
          <w:rFonts w:cs="Times New Roman"/>
          <w:szCs w:val="24"/>
        </w:rPr>
        <w:t xml:space="preserve">Ỏ̉ một mặt nước (đủ rộng), tại điểm </w:t>
      </w:r>
      <w:r w:rsidR="00B66046" w:rsidRPr="00A6677D">
        <w:rPr>
          <w:rFonts w:cs="Times New Roman"/>
          <w:position w:val="-6"/>
          <w:szCs w:val="24"/>
        </w:rPr>
        <w:object w:dxaOrig="240" w:dyaOrig="279">
          <v:shape id="_x0000_i1227" type="#_x0000_t75" style="width:12pt;height:14.25pt" o:ole="">
            <v:imagedata r:id="rId412" o:title=""/>
          </v:shape>
          <o:OLEObject Type="Embed" ProgID="Equation.DSMT4" ShapeID="_x0000_i1227" DrawAspect="Content" ObjectID="_1733553366" r:id="rId413"/>
        </w:object>
      </w:r>
      <w:r w:rsidRPr="00A6677D">
        <w:rPr>
          <w:rFonts w:cs="Times New Roman"/>
          <w:szCs w:val="24"/>
        </w:rPr>
        <w:t xml:space="preserve"> có một nguồn sóng dao động theo phương thẳng đứng với phương trình </w:t>
      </w:r>
      <w:r w:rsidR="00B66046" w:rsidRPr="00A6677D">
        <w:rPr>
          <w:rFonts w:cs="Times New Roman"/>
          <w:position w:val="-12"/>
          <w:szCs w:val="24"/>
        </w:rPr>
        <w:object w:dxaOrig="1500" w:dyaOrig="360">
          <v:shape id="_x0000_i1228" type="#_x0000_t75" style="width:75pt;height:18pt" o:ole="">
            <v:imagedata r:id="rId414" o:title=""/>
          </v:shape>
          <o:OLEObject Type="Embed" ProgID="Equation.DSMT4" ShapeID="_x0000_i1228" DrawAspect="Content" ObjectID="_1733553367" r:id="rId415"/>
        </w:object>
      </w:r>
      <w:r w:rsidRPr="00A6677D">
        <w:rPr>
          <w:rFonts w:cs="Times New Roman"/>
          <w:szCs w:val="24"/>
        </w:rPr>
        <w:t xml:space="preserve"> ( </w:t>
      </w:r>
      <w:r w:rsidR="00B66046" w:rsidRPr="00A6677D">
        <w:rPr>
          <w:rFonts w:cs="Times New Roman"/>
          <w:position w:val="-6"/>
          <w:szCs w:val="24"/>
        </w:rPr>
        <w:object w:dxaOrig="200" w:dyaOrig="220">
          <v:shape id="_x0000_i1229" type="#_x0000_t75" style="width:9.75pt;height:11.25pt" o:ole="">
            <v:imagedata r:id="rId416" o:title=""/>
          </v:shape>
          <o:OLEObject Type="Embed" ProgID="Equation.DSMT4" ShapeID="_x0000_i1229" DrawAspect="Content" ObjectID="_1733553368" r:id="rId417"/>
        </w:object>
      </w:r>
      <w:r w:rsidRPr="00A6677D">
        <w:rPr>
          <w:rFonts w:cs="Times New Roman"/>
          <w:szCs w:val="24"/>
        </w:rPr>
        <w:t xml:space="preserve"> tính bằng </w:t>
      </w:r>
      <w:r w:rsidR="00B66046" w:rsidRPr="00A6677D">
        <w:rPr>
          <w:rFonts w:cs="Times New Roman"/>
          <w:position w:val="-10"/>
          <w:szCs w:val="24"/>
        </w:rPr>
        <w:object w:dxaOrig="540" w:dyaOrig="300">
          <v:shape id="_x0000_i1230" type="#_x0000_t75" style="width:27pt;height:15pt" o:ole="">
            <v:imagedata r:id="rId418" o:title=""/>
          </v:shape>
          <o:OLEObject Type="Embed" ProgID="Equation.DSMT4" ShapeID="_x0000_i1230" DrawAspect="Content" ObjectID="_1733553369" r:id="rId419"/>
        </w:object>
      </w:r>
      <w:r w:rsidRPr="00A6677D">
        <w:rPr>
          <w:rFonts w:cs="Times New Roman"/>
          <w:szCs w:val="24"/>
        </w:rPr>
        <w:t xml:space="preserve"> tính bằng </w:t>
      </w:r>
      <w:r w:rsidR="00B66046" w:rsidRPr="00A6677D">
        <w:rPr>
          <w:rFonts w:cs="Times New Roman"/>
          <w:position w:val="-6"/>
          <w:szCs w:val="24"/>
        </w:rPr>
        <w:object w:dxaOrig="160" w:dyaOrig="220">
          <v:shape id="_x0000_i1231" type="#_x0000_t75" style="width:8.25pt;height:11.25pt" o:ole="">
            <v:imagedata r:id="rId420" o:title=""/>
          </v:shape>
          <o:OLEObject Type="Embed" ProgID="Equation.DSMT4" ShapeID="_x0000_i1231" DrawAspect="Content" ObjectID="_1733553370" r:id="rId421"/>
        </w:object>
      </w:r>
      <w:r w:rsidRPr="00A6677D">
        <w:rPr>
          <w:rFonts w:cs="Times New Roman"/>
          <w:szCs w:val="24"/>
        </w:rPr>
        <w:t xml:space="preserve"> ). Tốc độ truyền sóng trên mặt nước là </w:t>
      </w:r>
      <w:r w:rsidR="00B66046" w:rsidRPr="00A6677D">
        <w:rPr>
          <w:rFonts w:cs="Times New Roman"/>
          <w:position w:val="-6"/>
          <w:szCs w:val="24"/>
        </w:rPr>
        <w:object w:dxaOrig="820" w:dyaOrig="279">
          <v:shape id="_x0000_i1232" type="#_x0000_t75" style="width:41.25pt;height:14.25pt" o:ole="">
            <v:imagedata r:id="rId422" o:title=""/>
          </v:shape>
          <o:OLEObject Type="Embed" ProgID="Equation.DSMT4" ShapeID="_x0000_i1232" DrawAspect="Content" ObjectID="_1733553371" r:id="rId423"/>
        </w:object>
      </w:r>
      <w:r w:rsidRPr="00A6677D">
        <w:rPr>
          <w:rFonts w:cs="Times New Roman"/>
          <w:szCs w:val="24"/>
        </w:rPr>
        <w:t xml:space="preserve">, coi biên độ sóng không đổi trong quá trình truyền đi. Phương trình dao động của phần tử nước tại điểm </w:t>
      </w:r>
      <w:r w:rsidR="00B66046" w:rsidRPr="00A6677D">
        <w:rPr>
          <w:rFonts w:cs="Times New Roman"/>
          <w:position w:val="-4"/>
          <w:szCs w:val="24"/>
        </w:rPr>
        <w:object w:dxaOrig="300" w:dyaOrig="260">
          <v:shape id="_x0000_i1233" type="#_x0000_t75" style="width:15pt;height:12.75pt" o:ole="">
            <v:imagedata r:id="rId424" o:title=""/>
          </v:shape>
          <o:OLEObject Type="Embed" ProgID="Equation.DSMT4" ShapeID="_x0000_i1233" DrawAspect="Content" ObjectID="_1733553372" r:id="rId425"/>
        </w:object>
      </w:r>
      <w:r w:rsidRPr="00A6677D">
        <w:rPr>
          <w:rFonts w:cs="Times New Roman"/>
          <w:szCs w:val="24"/>
        </w:rPr>
        <w:t xml:space="preserve"> (ở mặt nước), cách </w:t>
      </w:r>
      <w:r w:rsidR="00B66046" w:rsidRPr="00A6677D">
        <w:rPr>
          <w:rFonts w:cs="Times New Roman"/>
          <w:position w:val="-6"/>
          <w:szCs w:val="24"/>
        </w:rPr>
        <w:object w:dxaOrig="240" w:dyaOrig="279">
          <v:shape id="_x0000_i1234" type="#_x0000_t75" style="width:12pt;height:14.25pt" o:ole="">
            <v:imagedata r:id="rId426" o:title=""/>
          </v:shape>
          <o:OLEObject Type="Embed" ProgID="Equation.DSMT4" ShapeID="_x0000_i1234" DrawAspect="Content" ObjectID="_1733553373" r:id="rId427"/>
        </w:object>
      </w:r>
      <w:r w:rsidRPr="00A6677D">
        <w:rPr>
          <w:rFonts w:cs="Times New Roman"/>
          <w:szCs w:val="24"/>
        </w:rPr>
        <w:t xml:space="preserve"> một khoảng </w:t>
      </w:r>
      <w:r w:rsidR="00B66046" w:rsidRPr="00A6677D">
        <w:rPr>
          <w:rFonts w:cs="Times New Roman"/>
          <w:position w:val="-6"/>
          <w:szCs w:val="24"/>
        </w:rPr>
        <w:object w:dxaOrig="680" w:dyaOrig="279">
          <v:shape id="_x0000_i1235" type="#_x0000_t75" style="width:33.75pt;height:14.25pt" o:ole="">
            <v:imagedata r:id="rId428" o:title=""/>
          </v:shape>
          <o:OLEObject Type="Embed" ProgID="Equation.DSMT4" ShapeID="_x0000_i1235" DrawAspect="Content" ObjectID="_1733553374" r:id="rId429"/>
        </w:object>
      </w:r>
      <w:r w:rsidRPr="00A6677D">
        <w:rPr>
          <w:rFonts w:cs="Times New Roman"/>
          <w:szCs w:val="24"/>
        </w:rPr>
        <w:t xml:space="preserve"> là:</w:t>
      </w:r>
    </w:p>
    <w:p w:rsidR="00A32DC7" w:rsidRDefault="0026453F" w:rsidP="009D46D4">
      <w:pPr>
        <w:tabs>
          <w:tab w:val="left" w:pos="283"/>
          <w:tab w:val="left" w:pos="5528"/>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28"/>
          <w:szCs w:val="24"/>
        </w:rPr>
        <w:object w:dxaOrig="2520" w:dyaOrig="680">
          <v:shape id="_x0000_i1236" type="#_x0000_t75" style="width:126pt;height:33.75pt" o:ole="">
            <v:imagedata r:id="rId430" o:title=""/>
          </v:shape>
          <o:OLEObject Type="Embed" ProgID="Equation.DSMT4" ShapeID="_x0000_i1236" DrawAspect="Content" ObjectID="_1733553375" r:id="rId431"/>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28"/>
          <w:szCs w:val="24"/>
        </w:rPr>
        <w:object w:dxaOrig="2520" w:dyaOrig="680">
          <v:shape id="_x0000_i1237" type="#_x0000_t75" style="width:126pt;height:33.75pt" o:ole="">
            <v:imagedata r:id="rId432" o:title=""/>
          </v:shape>
          <o:OLEObject Type="Embed" ProgID="Equation.DSMT4" ShapeID="_x0000_i1237" DrawAspect="Content" ObjectID="_1733553376" r:id="rId433"/>
        </w:object>
      </w:r>
    </w:p>
    <w:p w:rsidR="00A32DC7" w:rsidRDefault="0026453F" w:rsidP="009D46D4">
      <w:pPr>
        <w:tabs>
          <w:tab w:val="left" w:pos="283"/>
          <w:tab w:val="left" w:pos="5528"/>
        </w:tabs>
      </w:pP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28"/>
          <w:szCs w:val="24"/>
        </w:rPr>
        <w:object w:dxaOrig="2520" w:dyaOrig="680">
          <v:shape id="_x0000_i1238" type="#_x0000_t75" style="width:126pt;height:33.75pt" o:ole="">
            <v:imagedata r:id="rId434" o:title=""/>
          </v:shape>
          <o:OLEObject Type="Embed" ProgID="Equation.DSMT4" ShapeID="_x0000_i1238" DrawAspect="Content" ObjectID="_1733553377" r:id="rId435"/>
        </w:objec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28"/>
          <w:szCs w:val="24"/>
        </w:rPr>
        <w:object w:dxaOrig="2520" w:dyaOrig="680">
          <v:shape id="_x0000_i1239" type="#_x0000_t75" style="width:126pt;height:33.75pt" o:ole="">
            <v:imagedata r:id="rId436" o:title=""/>
          </v:shape>
          <o:OLEObject Type="Embed" ProgID="Equation.DSMT4" ShapeID="_x0000_i1239" DrawAspect="Content" ObjectID="_1733553378" r:id="rId437"/>
        </w:object>
      </w:r>
    </w:p>
    <w:p w:rsidR="001E5C59" w:rsidRPr="00A6677D" w:rsidRDefault="00CA5F43" w:rsidP="009D46D4">
      <w:pPr>
        <w:spacing w:line="240" w:lineRule="auto"/>
        <w:rPr>
          <w:rFonts w:cs="Times New Roman"/>
          <w:szCs w:val="24"/>
        </w:rPr>
      </w:pPr>
      <w:r w:rsidRPr="004C32B3">
        <w:rPr>
          <w:b/>
          <w:color w:val="0066FF"/>
        </w:rPr>
        <w:t>Câu 39.</w:t>
      </w:r>
      <w:r>
        <w:rPr>
          <w:b/>
        </w:rPr>
        <w:t xml:space="preserve"> </w:t>
      </w:r>
      <w:r w:rsidRPr="00A6677D">
        <w:rPr>
          <w:rFonts w:cs="Times New Roman"/>
          <w:szCs w:val="24"/>
        </w:rPr>
        <w:t xml:space="preserve">Trên mặt nước, tại hai điểm </w:t>
      </w:r>
      <w:r w:rsidR="00B66046" w:rsidRPr="00A6677D">
        <w:rPr>
          <w:rFonts w:cs="Times New Roman"/>
          <w:position w:val="-4"/>
          <w:szCs w:val="24"/>
        </w:rPr>
        <w:object w:dxaOrig="260" w:dyaOrig="260">
          <v:shape id="_x0000_i1240" type="#_x0000_t75" style="width:12.75pt;height:12.75pt" o:ole="">
            <v:imagedata r:id="rId438" o:title=""/>
          </v:shape>
          <o:OLEObject Type="Embed" ProgID="Equation.DSMT4" ShapeID="_x0000_i1240" DrawAspect="Content" ObjectID="_1733553379" r:id="rId439"/>
        </w:object>
      </w:r>
      <w:r w:rsidRPr="00A6677D">
        <w:rPr>
          <w:rFonts w:cs="Times New Roman"/>
          <w:szCs w:val="24"/>
        </w:rPr>
        <w:t xml:space="preserve"> và </w:t>
      </w:r>
      <w:r w:rsidR="00B66046" w:rsidRPr="00A6677D">
        <w:rPr>
          <w:rFonts w:cs="Times New Roman"/>
          <w:position w:val="-4"/>
          <w:szCs w:val="24"/>
        </w:rPr>
        <w:object w:dxaOrig="240" w:dyaOrig="260">
          <v:shape id="_x0000_i1241" type="#_x0000_t75" style="width:12pt;height:12.75pt" o:ole="">
            <v:imagedata r:id="rId440" o:title=""/>
          </v:shape>
          <o:OLEObject Type="Embed" ProgID="Equation.DSMT4" ShapeID="_x0000_i1241" DrawAspect="Content" ObjectID="_1733553380" r:id="rId441"/>
        </w:object>
      </w:r>
      <w:r w:rsidRPr="00A6677D">
        <w:rPr>
          <w:rFonts w:cs="Times New Roman"/>
          <w:szCs w:val="24"/>
        </w:rPr>
        <w:t xml:space="preserve"> cách nhau </w:t>
      </w:r>
      <w:r w:rsidR="00B66046" w:rsidRPr="00A6677D">
        <w:rPr>
          <w:rFonts w:cs="Times New Roman"/>
          <w:position w:val="-6"/>
          <w:szCs w:val="24"/>
        </w:rPr>
        <w:object w:dxaOrig="680" w:dyaOrig="279">
          <v:shape id="_x0000_i1242" type="#_x0000_t75" style="width:33.75pt;height:14.25pt" o:ole="">
            <v:imagedata r:id="rId442" o:title=""/>
          </v:shape>
          <o:OLEObject Type="Embed" ProgID="Equation.DSMT4" ShapeID="_x0000_i1242" DrawAspect="Content" ObjectID="_1733553381" r:id="rId443"/>
        </w:object>
      </w:r>
      <w:r w:rsidRPr="00A6677D">
        <w:rPr>
          <w:rFonts w:cs="Times New Roman"/>
          <w:szCs w:val="24"/>
        </w:rPr>
        <w:t xml:space="preserve"> có hai nguồn dao động cùng pha theo phương thẳng đứng, phát ra hai sóng kết hợp có bước sóng </w:t>
      </w:r>
      <w:r w:rsidR="00B66046" w:rsidRPr="00A6677D">
        <w:rPr>
          <w:rFonts w:cs="Times New Roman"/>
          <w:position w:val="-6"/>
          <w:szCs w:val="24"/>
        </w:rPr>
        <w:object w:dxaOrig="540" w:dyaOrig="279">
          <v:shape id="_x0000_i1243" type="#_x0000_t75" style="width:27pt;height:14.25pt" o:ole="">
            <v:imagedata r:id="rId444" o:title=""/>
          </v:shape>
          <o:OLEObject Type="Embed" ProgID="Equation.DSMT4" ShapeID="_x0000_i1243" DrawAspect="Content" ObjectID="_1733553382" r:id="rId445"/>
        </w:object>
      </w:r>
      <w:r w:rsidRPr="00A6677D">
        <w:rPr>
          <w:rFonts w:cs="Times New Roman"/>
          <w:szCs w:val="24"/>
        </w:rPr>
        <w:t xml:space="preserve">. Gọi </w:t>
      </w:r>
      <w:r w:rsidR="00B66046" w:rsidRPr="00A6677D">
        <w:rPr>
          <w:rFonts w:cs="Times New Roman"/>
          <w:position w:val="-4"/>
          <w:szCs w:val="24"/>
        </w:rPr>
        <w:object w:dxaOrig="300" w:dyaOrig="260">
          <v:shape id="_x0000_i1244" type="#_x0000_t75" style="width:15pt;height:12.75pt" o:ole="">
            <v:imagedata r:id="rId446" o:title=""/>
          </v:shape>
          <o:OLEObject Type="Embed" ProgID="Equation.DSMT4" ShapeID="_x0000_i1244" DrawAspect="Content" ObjectID="_1733553383" r:id="rId447"/>
        </w:object>
      </w:r>
      <w:r w:rsidRPr="00A6677D">
        <w:rPr>
          <w:rFonts w:cs="Times New Roman"/>
          <w:szCs w:val="24"/>
        </w:rPr>
        <w:t xml:space="preserve"> và </w:t>
      </w:r>
      <w:r w:rsidR="00B66046" w:rsidRPr="00A6677D">
        <w:rPr>
          <w:rFonts w:cs="Times New Roman"/>
          <w:position w:val="-6"/>
          <w:szCs w:val="24"/>
        </w:rPr>
        <w:object w:dxaOrig="260" w:dyaOrig="279">
          <v:shape id="_x0000_i1245" type="#_x0000_t75" style="width:12.75pt;height:14.25pt" o:ole="">
            <v:imagedata r:id="rId448" o:title=""/>
          </v:shape>
          <o:OLEObject Type="Embed" ProgID="Equation.DSMT4" ShapeID="_x0000_i1245" DrawAspect="Content" ObjectID="_1733553384" r:id="rId449"/>
        </w:object>
      </w:r>
      <w:r w:rsidRPr="00A6677D">
        <w:rPr>
          <w:rFonts w:cs="Times New Roman"/>
          <w:szCs w:val="24"/>
        </w:rPr>
        <w:t xml:space="preserve"> là hai điểm trên mặt nước sao cho </w:t>
      </w:r>
      <w:r w:rsidR="00B66046" w:rsidRPr="00A6677D">
        <w:rPr>
          <w:rFonts w:cs="Times New Roman"/>
          <w:position w:val="-6"/>
          <w:szCs w:val="24"/>
        </w:rPr>
        <w:object w:dxaOrig="780" w:dyaOrig="279">
          <v:shape id="_x0000_i1246" type="#_x0000_t75" style="width:39pt;height:14.25pt" o:ole="">
            <v:imagedata r:id="rId450" o:title=""/>
          </v:shape>
          <o:OLEObject Type="Embed" ProgID="Equation.DSMT4" ShapeID="_x0000_i1246" DrawAspect="Content" ObjectID="_1733553385" r:id="rId451"/>
        </w:object>
      </w:r>
      <w:r w:rsidRPr="00A6677D">
        <w:rPr>
          <w:rFonts w:cs="Times New Roman"/>
          <w:szCs w:val="24"/>
        </w:rPr>
        <w:t xml:space="preserve"> là hình chữ nhật. Để trên </w:t>
      </w:r>
      <w:r w:rsidR="00B66046" w:rsidRPr="00A6677D">
        <w:rPr>
          <w:rFonts w:cs="Times New Roman"/>
          <w:position w:val="-6"/>
          <w:szCs w:val="24"/>
        </w:rPr>
        <w:object w:dxaOrig="460" w:dyaOrig="279">
          <v:shape id="_x0000_i1247" type="#_x0000_t75" style="width:23.25pt;height:14.25pt" o:ole="">
            <v:imagedata r:id="rId452" o:title=""/>
          </v:shape>
          <o:OLEObject Type="Embed" ProgID="Equation.DSMT4" ShapeID="_x0000_i1247" DrawAspect="Content" ObjectID="_1733553386" r:id="rId453"/>
        </w:object>
      </w:r>
      <w:r w:rsidRPr="00A6677D">
        <w:rPr>
          <w:rFonts w:cs="Times New Roman"/>
          <w:szCs w:val="24"/>
        </w:rPr>
        <w:t xml:space="preserve"> có số điểm dao động với biên độ cực đại nhiều nhất thì diện tích hình chữ nhật </w:t>
      </w:r>
      <w:r w:rsidR="00B66046" w:rsidRPr="00A6677D">
        <w:rPr>
          <w:rFonts w:cs="Times New Roman"/>
          <w:position w:val="-6"/>
          <w:szCs w:val="24"/>
        </w:rPr>
        <w:object w:dxaOrig="800" w:dyaOrig="279">
          <v:shape id="_x0000_i1248" type="#_x0000_t75" style="width:39.75pt;height:14.25pt" o:ole="">
            <v:imagedata r:id="rId454" o:title=""/>
          </v:shape>
          <o:OLEObject Type="Embed" ProgID="Equation.DSMT4" ShapeID="_x0000_i1248" DrawAspect="Content" ObjectID="_1733553387" r:id="rId455"/>
        </w:object>
      </w:r>
      <w:r w:rsidRPr="00A6677D">
        <w:rPr>
          <w:rFonts w:cs="Times New Roman"/>
          <w:szCs w:val="24"/>
        </w:rPr>
        <w:t xml:space="preserve"> lớn nhất gần giá trị nào nhất sau đây?</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6"/>
          <w:szCs w:val="24"/>
        </w:rPr>
        <w:object w:dxaOrig="960" w:dyaOrig="320">
          <v:shape id="_x0000_i1249" type="#_x0000_t75" style="width:48pt;height:15.75pt" o:ole="">
            <v:imagedata r:id="rId456" o:title=""/>
          </v:shape>
          <o:OLEObject Type="Embed" ProgID="Equation.DSMT4" ShapeID="_x0000_i1249" DrawAspect="Content" ObjectID="_1733553388" r:id="rId457"/>
        </w:object>
      </w:r>
      <w:r w:rsidRPr="00A6677D">
        <w:rPr>
          <w:rFonts w:cs="Times New Roman"/>
          <w:szCs w:val="24"/>
        </w:rPr>
        <w:t>.</w: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6"/>
          <w:szCs w:val="24"/>
        </w:rPr>
        <w:object w:dxaOrig="940" w:dyaOrig="320">
          <v:shape id="_x0000_i1250" type="#_x0000_t75" style="width:47.25pt;height:15.75pt" o:ole="">
            <v:imagedata r:id="rId458" o:title=""/>
          </v:shape>
          <o:OLEObject Type="Embed" ProgID="Equation.DSMT4" ShapeID="_x0000_i1250" DrawAspect="Content" ObjectID="_1733553389" r:id="rId459"/>
        </w:object>
      </w:r>
      <w:r w:rsidRPr="00A6677D">
        <w:rPr>
          <w:rFonts w:cs="Times New Roman"/>
          <w:szCs w:val="24"/>
        </w:rPr>
        <w:t>.</w: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6"/>
          <w:szCs w:val="24"/>
        </w:rPr>
        <w:object w:dxaOrig="880" w:dyaOrig="320">
          <v:shape id="_x0000_i1251" type="#_x0000_t75" style="width:44.25pt;height:15.75pt" o:ole="">
            <v:imagedata r:id="rId460" o:title=""/>
          </v:shape>
          <o:OLEObject Type="Embed" ProgID="Equation.DSMT4" ShapeID="_x0000_i1251" DrawAspect="Content" ObjectID="_1733553390" r:id="rId461"/>
        </w:object>
      </w:r>
      <w:r w:rsidRPr="00A6677D">
        <w:rPr>
          <w:rFonts w:cs="Times New Roman"/>
          <w:szCs w:val="24"/>
        </w:rPr>
        <w:t>.</w:t>
      </w:r>
      <w:r>
        <w:rPr>
          <w:rStyle w:val="YoungMixChar"/>
          <w:b/>
        </w:rPr>
        <w:tab/>
      </w:r>
      <w:r w:rsidRPr="004C32B3">
        <w:rPr>
          <w:rStyle w:val="YoungMixChar"/>
          <w:b/>
          <w:color w:val="0066FF"/>
        </w:rPr>
        <w:t>D.</w:t>
      </w:r>
      <w:r>
        <w:rPr>
          <w:rStyle w:val="YoungMixChar"/>
          <w:b/>
        </w:rPr>
        <w:t xml:space="preserve"> </w:t>
      </w:r>
      <w:r w:rsidR="00B66046" w:rsidRPr="00A6677D">
        <w:rPr>
          <w:rFonts w:cs="Times New Roman"/>
          <w:position w:val="-6"/>
          <w:szCs w:val="24"/>
        </w:rPr>
        <w:object w:dxaOrig="859" w:dyaOrig="320">
          <v:shape id="_x0000_i1252" type="#_x0000_t75" style="width:42.75pt;height:15.75pt" o:ole="">
            <v:imagedata r:id="rId462" o:title=""/>
          </v:shape>
          <o:OLEObject Type="Embed" ProgID="Equation.DSMT4" ShapeID="_x0000_i1252" DrawAspect="Content" ObjectID="_1733553391" r:id="rId463"/>
        </w:object>
      </w:r>
      <w:r w:rsidRPr="00A6677D">
        <w:rPr>
          <w:rFonts w:cs="Times New Roman"/>
          <w:szCs w:val="24"/>
        </w:rPr>
        <w:t>.</w:t>
      </w:r>
    </w:p>
    <w:p w:rsidR="001E5C59" w:rsidRPr="00A6677D" w:rsidRDefault="00CA5F43" w:rsidP="009D46D4">
      <w:pPr>
        <w:spacing w:line="240" w:lineRule="auto"/>
        <w:rPr>
          <w:rFonts w:cs="Times New Roman"/>
          <w:szCs w:val="24"/>
        </w:rPr>
      </w:pPr>
      <w:r w:rsidRPr="004C32B3">
        <w:rPr>
          <w:b/>
          <w:color w:val="0066FF"/>
        </w:rPr>
        <w:t>Câu 40.</w:t>
      </w:r>
      <w:r>
        <w:rPr>
          <w:b/>
        </w:rPr>
        <w:t xml:space="preserve"> </w:t>
      </w:r>
      <w:r w:rsidRPr="00A6677D">
        <w:rPr>
          <w:rFonts w:cs="Times New Roman"/>
          <w:szCs w:val="24"/>
        </w:rPr>
        <w:t xml:space="preserve">Một vật nhỏ khối lượng </w:t>
      </w:r>
      <w:r w:rsidR="00B66046" w:rsidRPr="00A6677D">
        <w:rPr>
          <w:rFonts w:cs="Times New Roman"/>
          <w:position w:val="-10"/>
          <w:szCs w:val="24"/>
        </w:rPr>
        <w:object w:dxaOrig="1060" w:dyaOrig="320">
          <v:shape id="_x0000_i1253" type="#_x0000_t75" style="width:53.25pt;height:15.75pt" o:ole="">
            <v:imagedata r:id="rId464" o:title=""/>
          </v:shape>
          <o:OLEObject Type="Embed" ProgID="Equation.DSMT4" ShapeID="_x0000_i1253" DrawAspect="Content" ObjectID="_1733553392" r:id="rId465"/>
        </w:object>
      </w:r>
      <w:r w:rsidRPr="00A6677D">
        <w:rPr>
          <w:rFonts w:cs="Times New Roman"/>
          <w:szCs w:val="24"/>
        </w:rPr>
        <w:t xml:space="preserve">, tích điện </w:t>
      </w:r>
      <w:r w:rsidR="00B66046" w:rsidRPr="00A6677D">
        <w:rPr>
          <w:rFonts w:cs="Times New Roman"/>
          <w:position w:val="-10"/>
          <w:szCs w:val="24"/>
        </w:rPr>
        <w:object w:dxaOrig="840" w:dyaOrig="320">
          <v:shape id="_x0000_i1254" type="#_x0000_t75" style="width:42pt;height:15.75pt" o:ole="">
            <v:imagedata r:id="rId466" o:title=""/>
          </v:shape>
          <o:OLEObject Type="Embed" ProgID="Equation.DSMT4" ShapeID="_x0000_i1254" DrawAspect="Content" ObjectID="_1733553393" r:id="rId467"/>
        </w:object>
      </w:r>
      <w:r w:rsidRPr="00A6677D">
        <w:rPr>
          <w:rFonts w:cs="Times New Roman"/>
          <w:szCs w:val="24"/>
        </w:rPr>
        <w:t xml:space="preserve">, được gắn với một lò xo nhẹ độ cứng </w:t>
      </w:r>
      <w:r w:rsidR="00B66046" w:rsidRPr="00A6677D">
        <w:rPr>
          <w:rFonts w:cs="Times New Roman"/>
          <w:position w:val="-4"/>
          <w:szCs w:val="24"/>
        </w:rPr>
        <w:object w:dxaOrig="400" w:dyaOrig="260">
          <v:shape id="_x0000_i1255" type="#_x0000_t75" style="width:20.25pt;height:12.75pt" o:ole="">
            <v:imagedata r:id="rId468" o:title=""/>
          </v:shape>
          <o:OLEObject Type="Embed" ProgID="Equation.DSMT4" ShapeID="_x0000_i1255" DrawAspect="Content" ObjectID="_1733553394" r:id="rId469"/>
        </w:object>
      </w:r>
      <w:r w:rsidRPr="00A6677D">
        <w:rPr>
          <w:rFonts w:cs="Times New Roman"/>
          <w:szCs w:val="24"/>
        </w:rPr>
        <w:t xml:space="preserve"> </w:t>
      </w:r>
      <w:r w:rsidR="00B66046" w:rsidRPr="00A6677D">
        <w:rPr>
          <w:rFonts w:cs="Times New Roman"/>
          <w:position w:val="-6"/>
          <w:szCs w:val="24"/>
        </w:rPr>
        <w:object w:dxaOrig="880" w:dyaOrig="279">
          <v:shape id="_x0000_i1256" type="#_x0000_t75" style="width:44.25pt;height:14.25pt" o:ole="">
            <v:imagedata r:id="rId470" o:title=""/>
          </v:shape>
          <o:OLEObject Type="Embed" ProgID="Equation.DSMT4" ShapeID="_x0000_i1256" DrawAspect="Content" ObjectID="_1733553395" r:id="rId471"/>
        </w:object>
      </w:r>
      <w:r w:rsidRPr="00A6677D">
        <w:rPr>
          <w:rFonts w:cs="Times New Roman"/>
          <w:szCs w:val="24"/>
        </w:rPr>
        <w:t xml:space="preserve">, tạo thành một con lắc lò xo nằm ngang. Kích thích để con lắc dao động điều hòa với biên độ 9 </w:t>
      </w:r>
      <w:r w:rsidR="00B66046" w:rsidRPr="00A6677D">
        <w:rPr>
          <w:rFonts w:cs="Times New Roman"/>
          <w:position w:val="-6"/>
          <w:szCs w:val="24"/>
        </w:rPr>
        <w:object w:dxaOrig="360" w:dyaOrig="220">
          <v:shape id="_x0000_i1257" type="#_x0000_t75" style="width:18pt;height:11.25pt" o:ole="">
            <v:imagedata r:id="rId472" o:title=""/>
          </v:shape>
          <o:OLEObject Type="Embed" ProgID="Equation.DSMT4" ShapeID="_x0000_i1257" DrawAspect="Content" ObjectID="_1733553396" r:id="rId473"/>
        </w:object>
      </w:r>
      <w:r w:rsidRPr="00A6677D">
        <w:rPr>
          <w:rFonts w:cs="Times New Roman"/>
          <w:szCs w:val="24"/>
        </w:rPr>
        <w:t xml:space="preserve">. Điện tích trên vật không thay đổi khi con lắc dao động. Tại thời điểm vật nhỏ đi qua vị trí cân bằng theo hướng làm lò xo dãn ra, người ta bật một điện trường đều có cường độ </w:t>
      </w:r>
      <w:r w:rsidR="00B66046" w:rsidRPr="00A6677D">
        <w:rPr>
          <w:rFonts w:cs="Times New Roman"/>
          <w:position w:val="-4"/>
          <w:szCs w:val="24"/>
        </w:rPr>
        <w:object w:dxaOrig="220" w:dyaOrig="260">
          <v:shape id="_x0000_i1258" type="#_x0000_t75" style="width:11.25pt;height:12.75pt" o:ole="">
            <v:imagedata r:id="rId474" o:title=""/>
          </v:shape>
          <o:OLEObject Type="Embed" ProgID="Equation.DSMT4" ShapeID="_x0000_i1258" DrawAspect="Content" ObjectID="_1733553397" r:id="rId475"/>
        </w:object>
      </w:r>
      <w:r w:rsidRPr="00A6677D">
        <w:rPr>
          <w:rFonts w:cs="Times New Roman"/>
          <w:szCs w:val="24"/>
        </w:rPr>
        <w:t xml:space="preserve">, cùng hướng chuyển động của vật lúc đó. Lấy gần đúng </w:t>
      </w:r>
      <w:r w:rsidR="00B66046" w:rsidRPr="00A6677D">
        <w:rPr>
          <w:rFonts w:cs="Times New Roman"/>
          <w:position w:val="-6"/>
          <w:szCs w:val="24"/>
        </w:rPr>
        <w:object w:dxaOrig="780" w:dyaOrig="320">
          <v:shape id="_x0000_i1259" type="#_x0000_t75" style="width:39pt;height:15.75pt" o:ole="">
            <v:imagedata r:id="rId476" o:title=""/>
          </v:shape>
          <o:OLEObject Type="Embed" ProgID="Equation.DSMT4" ShapeID="_x0000_i1259" DrawAspect="Content" ObjectID="_1733553398" r:id="rId477"/>
        </w:object>
      </w:r>
      <w:r w:rsidRPr="00A6677D">
        <w:rPr>
          <w:rFonts w:cs="Times New Roman"/>
          <w:szCs w:val="24"/>
        </w:rPr>
        <w:t xml:space="preserve">. Thời gian từ lúc bật điện trường đến thời điểm vật nhỏ dừng lại lần đầu tiên là </w:t>
      </w:r>
      <w:r w:rsidR="00B66046" w:rsidRPr="00A6677D">
        <w:rPr>
          <w:rFonts w:cs="Times New Roman"/>
          <w:position w:val="-6"/>
          <w:szCs w:val="24"/>
        </w:rPr>
        <w:object w:dxaOrig="580" w:dyaOrig="279">
          <v:shape id="_x0000_i1260" type="#_x0000_t75" style="width:29.25pt;height:14.25pt" o:ole="">
            <v:imagedata r:id="rId478" o:title=""/>
          </v:shape>
          <o:OLEObject Type="Embed" ProgID="Equation.DSMT4" ShapeID="_x0000_i1260" DrawAspect="Content" ObjectID="_1733553399" r:id="rId479"/>
        </w:object>
      </w:r>
      <w:r w:rsidRPr="00A6677D">
        <w:rPr>
          <w:rFonts w:cs="Times New Roman"/>
          <w:szCs w:val="24"/>
        </w:rPr>
        <w:t xml:space="preserve">. Điện trường </w:t>
      </w:r>
      <w:r w:rsidR="00B66046" w:rsidRPr="00A6677D">
        <w:rPr>
          <w:rFonts w:cs="Times New Roman"/>
          <w:position w:val="-4"/>
          <w:szCs w:val="24"/>
        </w:rPr>
        <w:object w:dxaOrig="220" w:dyaOrig="260">
          <v:shape id="_x0000_i1261" type="#_x0000_t75" style="width:11.25pt;height:12.75pt" o:ole="">
            <v:imagedata r:id="rId480" o:title=""/>
          </v:shape>
          <o:OLEObject Type="Embed" ProgID="Equation.DSMT4" ShapeID="_x0000_i1261" DrawAspect="Content" ObjectID="_1733553400" r:id="rId481"/>
        </w:object>
      </w:r>
      <w:r w:rsidRPr="00A6677D">
        <w:rPr>
          <w:rFonts w:cs="Times New Roman"/>
          <w:szCs w:val="24"/>
        </w:rPr>
        <w:t xml:space="preserve"> có giá trị là</w:t>
      </w:r>
    </w:p>
    <w:p w:rsidR="00A32DC7" w:rsidRDefault="0026453F" w:rsidP="009D46D4">
      <w:pPr>
        <w:tabs>
          <w:tab w:val="left" w:pos="283"/>
          <w:tab w:val="left" w:pos="2906"/>
          <w:tab w:val="left" w:pos="5528"/>
          <w:tab w:val="left" w:pos="8150"/>
        </w:tabs>
      </w:pPr>
      <w:r>
        <w:rPr>
          <w:rStyle w:val="YoungMixChar"/>
          <w:b/>
        </w:rPr>
        <w:tab/>
      </w:r>
      <w:r w:rsidRPr="004C32B3">
        <w:rPr>
          <w:rStyle w:val="YoungMixChar"/>
          <w:b/>
          <w:color w:val="0066FF"/>
        </w:rPr>
        <w:t>A.</w:t>
      </w:r>
      <w:r>
        <w:rPr>
          <w:rStyle w:val="YoungMixChar"/>
          <w:b/>
        </w:rPr>
        <w:t xml:space="preserve"> </w:t>
      </w:r>
      <w:r w:rsidR="00B66046" w:rsidRPr="00A6677D">
        <w:rPr>
          <w:rFonts w:cs="Times New Roman"/>
          <w:position w:val="-8"/>
          <w:szCs w:val="24"/>
        </w:rPr>
        <w:object w:dxaOrig="1640" w:dyaOrig="360">
          <v:shape id="_x0000_i1262" type="#_x0000_t75" style="width:81.75pt;height:18pt" o:ole="">
            <v:imagedata r:id="rId482" o:title=""/>
          </v:shape>
          <o:OLEObject Type="Embed" ProgID="Equation.DSMT4" ShapeID="_x0000_i1262" DrawAspect="Content" ObjectID="_1733553401" r:id="rId483"/>
        </w:object>
      </w:r>
      <w:r>
        <w:rPr>
          <w:rStyle w:val="YoungMixChar"/>
          <w:b/>
        </w:rPr>
        <w:tab/>
      </w:r>
      <w:r w:rsidRPr="004C32B3">
        <w:rPr>
          <w:rStyle w:val="YoungMixChar"/>
          <w:b/>
          <w:color w:val="0066FF"/>
        </w:rPr>
        <w:t>B.</w:t>
      </w:r>
      <w:r>
        <w:rPr>
          <w:rStyle w:val="YoungMixChar"/>
          <w:b/>
        </w:rPr>
        <w:t xml:space="preserve"> </w:t>
      </w:r>
      <w:r w:rsidR="00B66046" w:rsidRPr="00A6677D">
        <w:rPr>
          <w:rFonts w:cs="Times New Roman"/>
          <w:position w:val="-8"/>
          <w:szCs w:val="24"/>
        </w:rPr>
        <w:object w:dxaOrig="1640" w:dyaOrig="360">
          <v:shape id="_x0000_i1263" type="#_x0000_t75" style="width:81.75pt;height:18pt" o:ole="">
            <v:imagedata r:id="rId484" o:title=""/>
          </v:shape>
          <o:OLEObject Type="Embed" ProgID="Equation.DSMT4" ShapeID="_x0000_i1263" DrawAspect="Content" ObjectID="_1733553402" r:id="rId485"/>
        </w:object>
      </w:r>
      <w:r>
        <w:rPr>
          <w:rStyle w:val="YoungMixChar"/>
          <w:b/>
        </w:rPr>
        <w:tab/>
      </w:r>
      <w:r w:rsidRPr="004C32B3">
        <w:rPr>
          <w:rStyle w:val="YoungMixChar"/>
          <w:b/>
          <w:color w:val="0066FF"/>
        </w:rPr>
        <w:t>C.</w:t>
      </w:r>
      <w:r>
        <w:rPr>
          <w:rStyle w:val="YoungMixChar"/>
          <w:b/>
        </w:rPr>
        <w:t xml:space="preserve"> </w:t>
      </w:r>
      <w:r w:rsidR="00B66046" w:rsidRPr="00A6677D">
        <w:rPr>
          <w:rFonts w:cs="Times New Roman"/>
          <w:position w:val="-8"/>
          <w:szCs w:val="24"/>
        </w:rPr>
        <w:object w:dxaOrig="1600" w:dyaOrig="360">
          <v:shape id="_x0000_i1264" type="#_x0000_t75" style="width:80.25pt;height:18pt" o:ole="">
            <v:imagedata r:id="rId486" o:title=""/>
          </v:shape>
          <o:OLEObject Type="Embed" ProgID="Equation.DSMT4" ShapeID="_x0000_i1264" DrawAspect="Content" ObjectID="_1733553403" r:id="rId487"/>
        </w:object>
      </w:r>
      <w:r>
        <w:rPr>
          <w:rStyle w:val="YoungMixChar"/>
          <w:b/>
        </w:rPr>
        <w:tab/>
      </w:r>
      <w:r w:rsidRPr="004C32B3">
        <w:rPr>
          <w:rStyle w:val="YoungMixChar"/>
          <w:b/>
          <w:color w:val="0066FF"/>
        </w:rPr>
        <w:t>D.</w:t>
      </w:r>
      <w:r>
        <w:rPr>
          <w:rStyle w:val="YoungMixChar"/>
          <w:b/>
        </w:rPr>
        <w:t xml:space="preserve"> </w:t>
      </w:r>
      <w:bookmarkStart w:id="1" w:name="MTBlankEqn"/>
      <w:r w:rsidR="00B66046" w:rsidRPr="00A6677D">
        <w:rPr>
          <w:rFonts w:cs="Times New Roman"/>
          <w:position w:val="-6"/>
          <w:szCs w:val="24"/>
        </w:rPr>
        <w:object w:dxaOrig="1320" w:dyaOrig="320">
          <v:shape id="_x0000_i1265" type="#_x0000_t75" style="width:66pt;height:15.75pt" o:ole="">
            <v:imagedata r:id="rId488" o:title=""/>
          </v:shape>
          <o:OLEObject Type="Embed" ProgID="Equation.DSMT4" ShapeID="_x0000_i1265" DrawAspect="Content" ObjectID="_1733553404" r:id="rId489"/>
        </w:object>
      </w:r>
      <w:bookmarkEnd w:id="1"/>
    </w:p>
    <w:p w:rsidR="00A32DC7" w:rsidRDefault="00A32DC7" w:rsidP="009D46D4"/>
    <w:p w:rsidR="00A32DC7" w:rsidRDefault="0026453F" w:rsidP="009D46D4">
      <w:pPr>
        <w:jc w:val="center"/>
        <w:rPr>
          <w:rStyle w:val="YoungMixChar"/>
          <w:b/>
          <w:i/>
        </w:rPr>
      </w:pPr>
      <w:r>
        <w:rPr>
          <w:rStyle w:val="YoungMixChar"/>
          <w:b/>
          <w:i/>
        </w:rPr>
        <w:t>------ H</w:t>
      </w:r>
      <w:r>
        <w:rPr>
          <w:rStyle w:val="YoungMixChar"/>
          <w:b/>
          <w:i/>
        </w:rPr>
        <w:t>Ế</w:t>
      </w:r>
      <w:r>
        <w:rPr>
          <w:rStyle w:val="YoungMixChar"/>
          <w:b/>
          <w:i/>
        </w:rPr>
        <w:t>T ------</w:t>
      </w:r>
    </w:p>
    <w:p w:rsidR="009D46D4" w:rsidRPr="009D46D4" w:rsidRDefault="009D46D4" w:rsidP="009D46D4">
      <w:pPr>
        <w:jc w:val="center"/>
        <w:rPr>
          <w:rStyle w:val="YoungMixChar"/>
          <w:b/>
          <w:color w:val="FF0000"/>
        </w:rPr>
      </w:pPr>
      <w:r w:rsidRPr="009D46D4">
        <w:rPr>
          <w:rStyle w:val="YoungMixChar"/>
          <w:b/>
          <w:color w:val="FF0000"/>
        </w:rPr>
        <w:t>ĐÁP ÁN</w:t>
      </w:r>
    </w:p>
    <w:p w:rsidR="009D46D4" w:rsidRPr="009D46D4" w:rsidRDefault="009D46D4" w:rsidP="009D46D4">
      <w:pPr>
        <w:jc w:val="center"/>
        <w:rPr>
          <w:rStyle w:val="YoungMixChar"/>
          <w:b/>
        </w:rPr>
      </w:pPr>
    </w:p>
    <w:tbl>
      <w:tblPr>
        <w:tblStyle w:val="TableGrid"/>
        <w:tblW w:w="0" w:type="auto"/>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2"/>
        <w:gridCol w:w="652"/>
        <w:gridCol w:w="652"/>
        <w:gridCol w:w="652"/>
        <w:gridCol w:w="652"/>
      </w:tblGrid>
      <w:tr w:rsidR="009D46D4" w:rsidRPr="009D46D4" w:rsidTr="009D46D4">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6</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11</w:t>
            </w:r>
          </w:p>
        </w:tc>
        <w:tc>
          <w:tcPr>
            <w:tcW w:w="651" w:type="dxa"/>
            <w:vAlign w:val="center"/>
          </w:tcPr>
          <w:p w:rsidR="009D46D4" w:rsidRPr="009D46D4" w:rsidRDefault="009D46D4" w:rsidP="00A86C31">
            <w:pPr>
              <w:rPr>
                <w:b/>
                <w:color w:val="0000FF"/>
              </w:rPr>
            </w:pPr>
            <w:r w:rsidRPr="009D46D4">
              <w:rPr>
                <w:b/>
                <w:color w:val="0000FF"/>
              </w:rPr>
              <w:t>C</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16</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21</w:t>
            </w:r>
          </w:p>
        </w:tc>
        <w:tc>
          <w:tcPr>
            <w:tcW w:w="651" w:type="dxa"/>
            <w:vAlign w:val="center"/>
          </w:tcPr>
          <w:p w:rsidR="009D46D4" w:rsidRPr="009D46D4" w:rsidRDefault="009D46D4" w:rsidP="00A86C31">
            <w:pPr>
              <w:rPr>
                <w:b/>
                <w:color w:val="0000FF"/>
              </w:rPr>
            </w:pPr>
            <w:r w:rsidRPr="009D46D4">
              <w:rPr>
                <w:b/>
                <w:color w:val="0000FF"/>
              </w:rPr>
              <w:t>C</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26</w:t>
            </w:r>
          </w:p>
        </w:tc>
        <w:tc>
          <w:tcPr>
            <w:tcW w:w="652" w:type="dxa"/>
            <w:vAlign w:val="center"/>
          </w:tcPr>
          <w:p w:rsidR="009D46D4" w:rsidRPr="009D46D4" w:rsidRDefault="009D46D4" w:rsidP="00A86C31">
            <w:pPr>
              <w:rPr>
                <w:b/>
                <w:color w:val="0000FF"/>
              </w:rPr>
            </w:pPr>
            <w:r w:rsidRPr="009D46D4">
              <w:rPr>
                <w:b/>
                <w:color w:val="0000FF"/>
              </w:rPr>
              <w:t>A</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31</w:t>
            </w:r>
          </w:p>
        </w:tc>
        <w:tc>
          <w:tcPr>
            <w:tcW w:w="652" w:type="dxa"/>
            <w:vAlign w:val="center"/>
          </w:tcPr>
          <w:p w:rsidR="009D46D4" w:rsidRPr="009D46D4" w:rsidRDefault="009D46D4" w:rsidP="00A86C31">
            <w:pPr>
              <w:rPr>
                <w:b/>
                <w:color w:val="0000FF"/>
              </w:rPr>
            </w:pPr>
            <w:r w:rsidRPr="009D46D4">
              <w:rPr>
                <w:b/>
                <w:color w:val="0000FF"/>
              </w:rPr>
              <w:t>D</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36</w:t>
            </w:r>
          </w:p>
        </w:tc>
        <w:tc>
          <w:tcPr>
            <w:tcW w:w="652" w:type="dxa"/>
            <w:vAlign w:val="center"/>
          </w:tcPr>
          <w:p w:rsidR="009D46D4" w:rsidRPr="009D46D4" w:rsidRDefault="009D46D4" w:rsidP="00A86C31">
            <w:pPr>
              <w:rPr>
                <w:b/>
                <w:color w:val="0000FF"/>
              </w:rPr>
            </w:pPr>
            <w:r w:rsidRPr="009D46D4">
              <w:rPr>
                <w:b/>
                <w:color w:val="0000FF"/>
              </w:rPr>
              <w:t>A</w:t>
            </w:r>
          </w:p>
        </w:tc>
      </w:tr>
      <w:tr w:rsidR="009D46D4" w:rsidRPr="009D46D4" w:rsidTr="009D46D4">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w:t>
            </w:r>
          </w:p>
        </w:tc>
        <w:tc>
          <w:tcPr>
            <w:tcW w:w="651" w:type="dxa"/>
            <w:vAlign w:val="center"/>
          </w:tcPr>
          <w:p w:rsidR="009D46D4" w:rsidRPr="009D46D4" w:rsidRDefault="009D46D4" w:rsidP="00A86C31">
            <w:pPr>
              <w:rPr>
                <w:b/>
                <w:color w:val="0000FF"/>
              </w:rPr>
            </w:pPr>
            <w:r w:rsidRPr="009D46D4">
              <w:rPr>
                <w:b/>
                <w:color w:val="0000FF"/>
              </w:rPr>
              <w:t>B</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7</w:t>
            </w:r>
          </w:p>
        </w:tc>
        <w:tc>
          <w:tcPr>
            <w:tcW w:w="651" w:type="dxa"/>
            <w:vAlign w:val="center"/>
          </w:tcPr>
          <w:p w:rsidR="009D46D4" w:rsidRPr="009D46D4" w:rsidRDefault="009D46D4" w:rsidP="00A86C31">
            <w:pPr>
              <w:rPr>
                <w:b/>
                <w:color w:val="0000FF"/>
              </w:rPr>
            </w:pPr>
            <w:r w:rsidRPr="009D46D4">
              <w:rPr>
                <w:b/>
                <w:color w:val="0000FF"/>
              </w:rPr>
              <w:t>B</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12</w:t>
            </w:r>
          </w:p>
        </w:tc>
        <w:tc>
          <w:tcPr>
            <w:tcW w:w="651" w:type="dxa"/>
            <w:vAlign w:val="center"/>
          </w:tcPr>
          <w:p w:rsidR="009D46D4" w:rsidRPr="009D46D4" w:rsidRDefault="009D46D4" w:rsidP="00A86C31">
            <w:pPr>
              <w:rPr>
                <w:b/>
                <w:color w:val="0000FF"/>
              </w:rPr>
            </w:pPr>
            <w:r w:rsidRPr="009D46D4">
              <w:rPr>
                <w:b/>
                <w:color w:val="0000FF"/>
              </w:rPr>
              <w:t>C</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17</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22</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27</w:t>
            </w:r>
          </w:p>
        </w:tc>
        <w:tc>
          <w:tcPr>
            <w:tcW w:w="652" w:type="dxa"/>
            <w:vAlign w:val="center"/>
          </w:tcPr>
          <w:p w:rsidR="009D46D4" w:rsidRPr="009D46D4" w:rsidRDefault="009D46D4" w:rsidP="00A86C31">
            <w:pPr>
              <w:rPr>
                <w:b/>
                <w:color w:val="0000FF"/>
              </w:rPr>
            </w:pPr>
            <w:r w:rsidRPr="009D46D4">
              <w:rPr>
                <w:b/>
                <w:color w:val="0000FF"/>
              </w:rPr>
              <w:t>A</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32</w:t>
            </w:r>
          </w:p>
        </w:tc>
        <w:tc>
          <w:tcPr>
            <w:tcW w:w="652" w:type="dxa"/>
            <w:vAlign w:val="center"/>
          </w:tcPr>
          <w:p w:rsidR="009D46D4" w:rsidRPr="009D46D4" w:rsidRDefault="009D46D4" w:rsidP="00A86C31">
            <w:pPr>
              <w:rPr>
                <w:b/>
                <w:color w:val="0000FF"/>
              </w:rPr>
            </w:pPr>
            <w:r w:rsidRPr="009D46D4">
              <w:rPr>
                <w:b/>
                <w:color w:val="0000FF"/>
              </w:rPr>
              <w:t>C</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37</w:t>
            </w:r>
          </w:p>
        </w:tc>
        <w:tc>
          <w:tcPr>
            <w:tcW w:w="652" w:type="dxa"/>
            <w:vAlign w:val="center"/>
          </w:tcPr>
          <w:p w:rsidR="009D46D4" w:rsidRPr="009D46D4" w:rsidRDefault="009D46D4" w:rsidP="00A86C31">
            <w:pPr>
              <w:rPr>
                <w:b/>
                <w:color w:val="0000FF"/>
              </w:rPr>
            </w:pPr>
            <w:r w:rsidRPr="009D46D4">
              <w:rPr>
                <w:b/>
                <w:color w:val="0000FF"/>
              </w:rPr>
              <w:t>B</w:t>
            </w:r>
          </w:p>
        </w:tc>
      </w:tr>
      <w:tr w:rsidR="009D46D4" w:rsidRPr="009D46D4" w:rsidTr="009D46D4">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3</w:t>
            </w:r>
          </w:p>
        </w:tc>
        <w:tc>
          <w:tcPr>
            <w:tcW w:w="651" w:type="dxa"/>
            <w:vAlign w:val="center"/>
          </w:tcPr>
          <w:p w:rsidR="009D46D4" w:rsidRPr="009D46D4" w:rsidRDefault="009D46D4" w:rsidP="00A86C31">
            <w:pPr>
              <w:rPr>
                <w:b/>
                <w:color w:val="0000FF"/>
              </w:rPr>
            </w:pPr>
            <w:r w:rsidRPr="009D46D4">
              <w:rPr>
                <w:b/>
                <w:color w:val="0000FF"/>
              </w:rPr>
              <w:t>A</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8</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13</w:t>
            </w:r>
          </w:p>
        </w:tc>
        <w:tc>
          <w:tcPr>
            <w:tcW w:w="651" w:type="dxa"/>
            <w:vAlign w:val="center"/>
          </w:tcPr>
          <w:p w:rsidR="009D46D4" w:rsidRPr="009D46D4" w:rsidRDefault="009D46D4" w:rsidP="00A86C31">
            <w:pPr>
              <w:rPr>
                <w:b/>
                <w:color w:val="0000FF"/>
              </w:rPr>
            </w:pPr>
            <w:r w:rsidRPr="009D46D4">
              <w:rPr>
                <w:b/>
                <w:color w:val="0000FF"/>
              </w:rPr>
              <w:t>B</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18</w:t>
            </w:r>
          </w:p>
        </w:tc>
        <w:tc>
          <w:tcPr>
            <w:tcW w:w="651" w:type="dxa"/>
            <w:vAlign w:val="center"/>
          </w:tcPr>
          <w:p w:rsidR="009D46D4" w:rsidRPr="009D46D4" w:rsidRDefault="009D46D4" w:rsidP="00A86C31">
            <w:pPr>
              <w:rPr>
                <w:b/>
                <w:color w:val="0000FF"/>
              </w:rPr>
            </w:pPr>
            <w:r w:rsidRPr="009D46D4">
              <w:rPr>
                <w:b/>
                <w:color w:val="0000FF"/>
              </w:rPr>
              <w:t>B</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23</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28</w:t>
            </w:r>
          </w:p>
        </w:tc>
        <w:tc>
          <w:tcPr>
            <w:tcW w:w="652" w:type="dxa"/>
            <w:vAlign w:val="center"/>
          </w:tcPr>
          <w:p w:rsidR="009D46D4" w:rsidRPr="009D46D4" w:rsidRDefault="009D46D4" w:rsidP="00A86C31">
            <w:pPr>
              <w:rPr>
                <w:b/>
                <w:color w:val="0000FF"/>
              </w:rPr>
            </w:pPr>
            <w:r w:rsidRPr="009D46D4">
              <w:rPr>
                <w:b/>
                <w:color w:val="0000FF"/>
              </w:rPr>
              <w:t>B</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33</w:t>
            </w:r>
          </w:p>
        </w:tc>
        <w:tc>
          <w:tcPr>
            <w:tcW w:w="652" w:type="dxa"/>
            <w:vAlign w:val="center"/>
          </w:tcPr>
          <w:p w:rsidR="009D46D4" w:rsidRPr="009D46D4" w:rsidRDefault="009D46D4" w:rsidP="00A86C31">
            <w:pPr>
              <w:rPr>
                <w:b/>
                <w:color w:val="0000FF"/>
              </w:rPr>
            </w:pPr>
            <w:r w:rsidRPr="009D46D4">
              <w:rPr>
                <w:b/>
                <w:color w:val="0000FF"/>
              </w:rPr>
              <w:t>C</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38</w:t>
            </w:r>
          </w:p>
        </w:tc>
        <w:tc>
          <w:tcPr>
            <w:tcW w:w="652" w:type="dxa"/>
            <w:vAlign w:val="center"/>
          </w:tcPr>
          <w:p w:rsidR="009D46D4" w:rsidRPr="009D46D4" w:rsidRDefault="009D46D4" w:rsidP="00A86C31">
            <w:pPr>
              <w:rPr>
                <w:b/>
                <w:color w:val="0000FF"/>
              </w:rPr>
            </w:pPr>
            <w:r w:rsidRPr="009D46D4">
              <w:rPr>
                <w:b/>
                <w:color w:val="0000FF"/>
              </w:rPr>
              <w:t>B</w:t>
            </w:r>
          </w:p>
        </w:tc>
      </w:tr>
      <w:tr w:rsidR="009D46D4" w:rsidRPr="009D46D4" w:rsidTr="009D46D4">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4</w:t>
            </w:r>
          </w:p>
        </w:tc>
        <w:tc>
          <w:tcPr>
            <w:tcW w:w="651" w:type="dxa"/>
            <w:vAlign w:val="center"/>
          </w:tcPr>
          <w:p w:rsidR="009D46D4" w:rsidRPr="009D46D4" w:rsidRDefault="009D46D4" w:rsidP="00A86C31">
            <w:pPr>
              <w:rPr>
                <w:b/>
                <w:color w:val="0000FF"/>
              </w:rPr>
            </w:pPr>
            <w:r w:rsidRPr="009D46D4">
              <w:rPr>
                <w:b/>
                <w:color w:val="0000FF"/>
              </w:rPr>
              <w:t>B</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9</w:t>
            </w:r>
          </w:p>
        </w:tc>
        <w:tc>
          <w:tcPr>
            <w:tcW w:w="651" w:type="dxa"/>
            <w:vAlign w:val="center"/>
          </w:tcPr>
          <w:p w:rsidR="009D46D4" w:rsidRPr="009D46D4" w:rsidRDefault="009D46D4" w:rsidP="00A86C31">
            <w:pPr>
              <w:rPr>
                <w:b/>
                <w:color w:val="0000FF"/>
              </w:rPr>
            </w:pPr>
            <w:r w:rsidRPr="009D46D4">
              <w:rPr>
                <w:b/>
                <w:color w:val="0000FF"/>
              </w:rPr>
              <w:t>B</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14</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19</w:t>
            </w:r>
          </w:p>
        </w:tc>
        <w:tc>
          <w:tcPr>
            <w:tcW w:w="651" w:type="dxa"/>
            <w:vAlign w:val="center"/>
          </w:tcPr>
          <w:p w:rsidR="009D46D4" w:rsidRPr="009D46D4" w:rsidRDefault="009D46D4" w:rsidP="00A86C31">
            <w:pPr>
              <w:rPr>
                <w:b/>
                <w:color w:val="0000FF"/>
              </w:rPr>
            </w:pPr>
            <w:r w:rsidRPr="009D46D4">
              <w:rPr>
                <w:b/>
                <w:color w:val="0000FF"/>
              </w:rPr>
              <w:t>A</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24</w:t>
            </w:r>
          </w:p>
        </w:tc>
        <w:tc>
          <w:tcPr>
            <w:tcW w:w="651" w:type="dxa"/>
            <w:vAlign w:val="center"/>
          </w:tcPr>
          <w:p w:rsidR="009D46D4" w:rsidRPr="009D46D4" w:rsidRDefault="009D46D4" w:rsidP="00A86C31">
            <w:pPr>
              <w:rPr>
                <w:b/>
                <w:color w:val="0000FF"/>
              </w:rPr>
            </w:pPr>
            <w:r w:rsidRPr="009D46D4">
              <w:rPr>
                <w:b/>
                <w:color w:val="0000FF"/>
              </w:rPr>
              <w:t>C</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29</w:t>
            </w:r>
          </w:p>
        </w:tc>
        <w:tc>
          <w:tcPr>
            <w:tcW w:w="652" w:type="dxa"/>
            <w:vAlign w:val="center"/>
          </w:tcPr>
          <w:p w:rsidR="009D46D4" w:rsidRPr="009D46D4" w:rsidRDefault="009D46D4" w:rsidP="00A86C31">
            <w:pPr>
              <w:rPr>
                <w:b/>
                <w:color w:val="0000FF"/>
              </w:rPr>
            </w:pPr>
            <w:r w:rsidRPr="009D46D4">
              <w:rPr>
                <w:b/>
                <w:color w:val="0000FF"/>
              </w:rPr>
              <w:t>C</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34</w:t>
            </w:r>
          </w:p>
        </w:tc>
        <w:tc>
          <w:tcPr>
            <w:tcW w:w="652" w:type="dxa"/>
            <w:vAlign w:val="center"/>
          </w:tcPr>
          <w:p w:rsidR="009D46D4" w:rsidRPr="009D46D4" w:rsidRDefault="009D46D4" w:rsidP="00A86C31">
            <w:pPr>
              <w:rPr>
                <w:b/>
                <w:color w:val="0000FF"/>
              </w:rPr>
            </w:pPr>
            <w:r w:rsidRPr="009D46D4">
              <w:rPr>
                <w:b/>
                <w:color w:val="0000FF"/>
              </w:rPr>
              <w:t>A</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39</w:t>
            </w:r>
          </w:p>
        </w:tc>
        <w:tc>
          <w:tcPr>
            <w:tcW w:w="652" w:type="dxa"/>
            <w:vAlign w:val="center"/>
          </w:tcPr>
          <w:p w:rsidR="009D46D4" w:rsidRPr="009D46D4" w:rsidRDefault="009D46D4" w:rsidP="00A86C31">
            <w:pPr>
              <w:rPr>
                <w:b/>
                <w:color w:val="0000FF"/>
              </w:rPr>
            </w:pPr>
            <w:r w:rsidRPr="009D46D4">
              <w:rPr>
                <w:b/>
                <w:color w:val="0000FF"/>
              </w:rPr>
              <w:t>D</w:t>
            </w:r>
          </w:p>
        </w:tc>
      </w:tr>
      <w:tr w:rsidR="009D46D4" w:rsidRPr="009D46D4" w:rsidTr="009D46D4">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5</w:t>
            </w:r>
          </w:p>
        </w:tc>
        <w:tc>
          <w:tcPr>
            <w:tcW w:w="651" w:type="dxa"/>
            <w:vAlign w:val="center"/>
          </w:tcPr>
          <w:p w:rsidR="009D46D4" w:rsidRPr="009D46D4" w:rsidRDefault="009D46D4" w:rsidP="00A86C31">
            <w:pPr>
              <w:rPr>
                <w:b/>
                <w:color w:val="0000FF"/>
              </w:rPr>
            </w:pPr>
            <w:r w:rsidRPr="009D46D4">
              <w:rPr>
                <w:b/>
                <w:color w:val="0000FF"/>
              </w:rPr>
              <w:t>B</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10</w:t>
            </w:r>
          </w:p>
        </w:tc>
        <w:tc>
          <w:tcPr>
            <w:tcW w:w="651" w:type="dxa"/>
            <w:vAlign w:val="center"/>
          </w:tcPr>
          <w:p w:rsidR="009D46D4" w:rsidRPr="009D46D4" w:rsidRDefault="009D46D4" w:rsidP="00A86C31">
            <w:pPr>
              <w:rPr>
                <w:b/>
                <w:color w:val="0000FF"/>
              </w:rPr>
            </w:pPr>
            <w:r w:rsidRPr="009D46D4">
              <w:rPr>
                <w:b/>
                <w:color w:val="0000FF"/>
              </w:rPr>
              <w:t>C</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15</w:t>
            </w:r>
          </w:p>
        </w:tc>
        <w:tc>
          <w:tcPr>
            <w:tcW w:w="651" w:type="dxa"/>
            <w:vAlign w:val="center"/>
          </w:tcPr>
          <w:p w:rsidR="009D46D4" w:rsidRPr="009D46D4" w:rsidRDefault="009D46D4" w:rsidP="00A86C31">
            <w:pPr>
              <w:rPr>
                <w:b/>
                <w:color w:val="0000FF"/>
              </w:rPr>
            </w:pPr>
            <w:r w:rsidRPr="009D46D4">
              <w:rPr>
                <w:b/>
                <w:color w:val="0000FF"/>
              </w:rPr>
              <w:t>C</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20</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25</w:t>
            </w:r>
          </w:p>
        </w:tc>
        <w:tc>
          <w:tcPr>
            <w:tcW w:w="651" w:type="dxa"/>
            <w:vAlign w:val="center"/>
          </w:tcPr>
          <w:p w:rsidR="009D46D4" w:rsidRPr="009D46D4" w:rsidRDefault="009D46D4" w:rsidP="00A86C31">
            <w:pPr>
              <w:rPr>
                <w:b/>
                <w:color w:val="0000FF"/>
              </w:rPr>
            </w:pPr>
            <w:r w:rsidRPr="009D46D4">
              <w:rPr>
                <w:b/>
                <w:color w:val="0000FF"/>
              </w:rPr>
              <w:t>D</w:t>
            </w:r>
          </w:p>
        </w:tc>
        <w:tc>
          <w:tcPr>
            <w:tcW w:w="651" w:type="dxa"/>
            <w:shd w:val="clear" w:color="auto" w:fill="00B050"/>
            <w:vAlign w:val="center"/>
          </w:tcPr>
          <w:p w:rsidR="009D46D4" w:rsidRPr="009D46D4" w:rsidRDefault="009D46D4" w:rsidP="00A86C31">
            <w:pPr>
              <w:tabs>
                <w:tab w:val="left" w:pos="720"/>
              </w:tabs>
              <w:rPr>
                <w:b/>
                <w:color w:val="0000FF"/>
              </w:rPr>
            </w:pPr>
            <w:r w:rsidRPr="009D46D4">
              <w:rPr>
                <w:b/>
                <w:color w:val="0000FF"/>
              </w:rPr>
              <w:t>30</w:t>
            </w:r>
          </w:p>
        </w:tc>
        <w:tc>
          <w:tcPr>
            <w:tcW w:w="652" w:type="dxa"/>
            <w:vAlign w:val="center"/>
          </w:tcPr>
          <w:p w:rsidR="009D46D4" w:rsidRPr="009D46D4" w:rsidRDefault="009D46D4" w:rsidP="00A86C31">
            <w:pPr>
              <w:rPr>
                <w:b/>
                <w:color w:val="0000FF"/>
              </w:rPr>
            </w:pPr>
            <w:r w:rsidRPr="009D46D4">
              <w:rPr>
                <w:b/>
                <w:color w:val="0000FF"/>
              </w:rPr>
              <w:t>A</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35</w:t>
            </w:r>
          </w:p>
        </w:tc>
        <w:tc>
          <w:tcPr>
            <w:tcW w:w="652" w:type="dxa"/>
            <w:vAlign w:val="center"/>
          </w:tcPr>
          <w:p w:rsidR="009D46D4" w:rsidRPr="009D46D4" w:rsidRDefault="009D46D4" w:rsidP="00A86C31">
            <w:pPr>
              <w:rPr>
                <w:b/>
                <w:color w:val="0000FF"/>
              </w:rPr>
            </w:pPr>
            <w:r w:rsidRPr="009D46D4">
              <w:rPr>
                <w:b/>
                <w:color w:val="0000FF"/>
              </w:rPr>
              <w:t>B</w:t>
            </w:r>
          </w:p>
        </w:tc>
        <w:tc>
          <w:tcPr>
            <w:tcW w:w="652" w:type="dxa"/>
            <w:shd w:val="clear" w:color="auto" w:fill="00B050"/>
            <w:vAlign w:val="center"/>
          </w:tcPr>
          <w:p w:rsidR="009D46D4" w:rsidRPr="009D46D4" w:rsidRDefault="009D46D4" w:rsidP="00A86C31">
            <w:pPr>
              <w:tabs>
                <w:tab w:val="left" w:pos="720"/>
              </w:tabs>
              <w:rPr>
                <w:b/>
                <w:color w:val="0000FF"/>
              </w:rPr>
            </w:pPr>
            <w:r w:rsidRPr="009D46D4">
              <w:rPr>
                <w:b/>
                <w:color w:val="0000FF"/>
              </w:rPr>
              <w:t>40</w:t>
            </w:r>
          </w:p>
        </w:tc>
        <w:tc>
          <w:tcPr>
            <w:tcW w:w="652" w:type="dxa"/>
            <w:vAlign w:val="center"/>
          </w:tcPr>
          <w:p w:rsidR="009D46D4" w:rsidRPr="009D46D4" w:rsidRDefault="009D46D4" w:rsidP="00A86C31">
            <w:pPr>
              <w:rPr>
                <w:b/>
                <w:color w:val="0000FF"/>
              </w:rPr>
            </w:pPr>
            <w:r w:rsidRPr="009D46D4">
              <w:rPr>
                <w:b/>
                <w:color w:val="0000FF"/>
              </w:rPr>
              <w:t>A</w:t>
            </w:r>
          </w:p>
        </w:tc>
      </w:tr>
    </w:tbl>
    <w:p w:rsidR="009D46D4" w:rsidRPr="00F14030" w:rsidRDefault="009D46D4" w:rsidP="009D46D4"/>
    <w:p w:rsidR="009D46D4" w:rsidRDefault="009D46D4" w:rsidP="009D46D4">
      <w:pPr>
        <w:jc w:val="center"/>
      </w:pPr>
    </w:p>
    <w:sectPr w:rsidR="009D46D4" w:rsidSect="00741FB8">
      <w:headerReference w:type="default" r:id="rId490"/>
      <w:footerReference w:type="default" r:id="rId491"/>
      <w:pgSz w:w="11906" w:h="16838"/>
      <w:pgMar w:top="567" w:right="567" w:bottom="567" w:left="1134" w:header="283" w:footer="2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53F" w:rsidRDefault="0026453F">
      <w:pPr>
        <w:spacing w:line="240" w:lineRule="auto"/>
      </w:pPr>
      <w:r>
        <w:separator/>
      </w:r>
    </w:p>
  </w:endnote>
  <w:endnote w:type="continuationSeparator" w:id="0">
    <w:p w:rsidR="0026453F" w:rsidRDefault="00264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B8" w:rsidRPr="00780A22" w:rsidRDefault="00741FB8" w:rsidP="00741FB8">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780A22">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780A22">
      <w:rPr>
        <w:rFonts w:eastAsia="SimSun" w:cs="Times New Roman"/>
        <w:b/>
        <w:kern w:val="2"/>
        <w:szCs w:val="24"/>
        <w:lang w:val="nl-NL" w:eastAsia="zh-CN"/>
      </w:rPr>
      <w:t xml:space="preserve">    </w:t>
    </w:r>
    <w:r w:rsidRPr="00780A22">
      <w:rPr>
        <w:rFonts w:eastAsia="SimSun" w:cs="Times New Roman"/>
        <w:b/>
        <w:color w:val="00B0F0"/>
        <w:kern w:val="2"/>
        <w:szCs w:val="24"/>
        <w:lang w:val="nl-NL" w:eastAsia="zh-CN"/>
      </w:rPr>
      <w:t/>
    </w:r>
    <w:r w:rsidRPr="00780A22">
      <w:rPr>
        <w:rFonts w:eastAsia="SimSun" w:cs="Times New Roman"/>
        <w:b/>
        <w:color w:val="FF0000"/>
        <w:kern w:val="2"/>
        <w:szCs w:val="24"/>
        <w:lang w:val="nl-NL" w:eastAsia="zh-CN"/>
      </w:rPr>
      <w:t xml:space="preserve"/>
    </w:r>
    <w:r w:rsidRPr="00780A22">
      <w:rPr>
        <w:rFonts w:eastAsia="SimSun" w:cs="Times New Roman"/>
        <w:b/>
        <w:kern w:val="2"/>
        <w:szCs w:val="24"/>
        <w:lang w:eastAsia="zh-CN"/>
      </w:rPr>
      <w:t xml:space="preserve">                                </w:t>
    </w:r>
    <w:r w:rsidRPr="00780A22">
      <w:rPr>
        <w:rFonts w:eastAsia="SimSun" w:cs="Times New Roman"/>
        <w:b/>
        <w:color w:val="FF0000"/>
        <w:kern w:val="2"/>
        <w:szCs w:val="24"/>
        <w:lang w:eastAsia="zh-CN"/>
      </w:rPr>
      <w:t>Trang</w:t>
    </w:r>
    <w:r w:rsidRPr="00780A22">
      <w:rPr>
        <w:rFonts w:eastAsia="SimSun" w:cs="Times New Roman"/>
        <w:b/>
        <w:color w:val="0070C0"/>
        <w:kern w:val="2"/>
        <w:szCs w:val="24"/>
        <w:lang w:eastAsia="zh-CN"/>
      </w:rPr>
      <w:t xml:space="preserve"> </w:t>
    </w:r>
    <w:r w:rsidRPr="00780A22">
      <w:rPr>
        <w:rFonts w:eastAsia="SimSun" w:cs="Times New Roman"/>
        <w:b/>
        <w:color w:val="0070C0"/>
        <w:kern w:val="2"/>
        <w:szCs w:val="24"/>
        <w:lang w:eastAsia="zh-CN"/>
      </w:rPr>
      <w:fldChar w:fldCharType="begin"/>
    </w:r>
    <w:r w:rsidRPr="00780A22">
      <w:rPr>
        <w:rFonts w:eastAsia="SimSun" w:cs="Times New Roman"/>
        <w:b/>
        <w:color w:val="0070C0"/>
        <w:kern w:val="2"/>
        <w:szCs w:val="24"/>
        <w:lang w:eastAsia="zh-CN"/>
      </w:rPr>
      <w:instrText xml:space="preserve"> PAGE   \* MERGEFORMAT </w:instrText>
    </w:r>
    <w:r w:rsidRPr="00780A22">
      <w:rPr>
        <w:rFonts w:eastAsia="SimSun" w:cs="Times New Roman"/>
        <w:b/>
        <w:color w:val="0070C0"/>
        <w:kern w:val="2"/>
        <w:szCs w:val="24"/>
        <w:lang w:eastAsia="zh-CN"/>
      </w:rPr>
      <w:fldChar w:fldCharType="separate"/>
    </w:r>
    <w:r w:rsidR="00DD338B">
      <w:rPr>
        <w:rFonts w:eastAsia="SimSun" w:cs="Times New Roman"/>
        <w:b/>
        <w:noProof/>
        <w:color w:val="0070C0"/>
        <w:kern w:val="2"/>
        <w:szCs w:val="24"/>
        <w:lang w:eastAsia="zh-CN"/>
      </w:rPr>
      <w:t>2</w:t>
    </w:r>
    <w:r w:rsidRPr="00780A22">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53F" w:rsidRDefault="0026453F">
      <w:pPr>
        <w:spacing w:line="240" w:lineRule="auto"/>
      </w:pPr>
      <w:r>
        <w:separator/>
      </w:r>
    </w:p>
  </w:footnote>
  <w:footnote w:type="continuationSeparator" w:id="0">
    <w:p w:rsidR="0026453F" w:rsidRDefault="002645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B8" w:rsidRPr="00780A22" w:rsidRDefault="00741FB8" w:rsidP="00741FB8">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780A22">
      <w:rPr>
        <w:rFonts w:eastAsia="Calibri" w:cs="Times New Roman"/>
        <w:b/>
        <w:color w:val="00B0F0"/>
        <w:szCs w:val="24"/>
        <w:lang w:val="nl-NL"/>
      </w:rPr>
      <w:t/>
    </w:r>
    <w:r w:rsidRPr="00780A22">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74F3"/>
    <w:multiLevelType w:val="hybridMultilevel"/>
    <w:tmpl w:val="9E9658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543988"/>
    <w:multiLevelType w:val="hybridMultilevel"/>
    <w:tmpl w:val="980C7EB8"/>
    <w:lvl w:ilvl="0" w:tplc="BBAE952A">
      <w:start w:val="1"/>
      <w:numFmt w:val="bullet"/>
      <w:lvlText w:val=""/>
      <w:lvlJc w:val="left"/>
      <w:pPr>
        <w:tabs>
          <w:tab w:val="num" w:pos="720"/>
        </w:tabs>
        <w:ind w:left="720" w:hanging="360"/>
      </w:pPr>
      <w:rPr>
        <w:rFonts w:ascii="Symbol" w:hAnsi="Symbol" w:hint="default"/>
      </w:rPr>
    </w:lvl>
    <w:lvl w:ilvl="1" w:tplc="0054ECCE">
      <w:numFmt w:val="decimal"/>
      <w:lvlText w:val=""/>
      <w:lvlJc w:val="left"/>
    </w:lvl>
    <w:lvl w:ilvl="2" w:tplc="26A2815E">
      <w:numFmt w:val="decimal"/>
      <w:lvlText w:val=""/>
      <w:lvlJc w:val="left"/>
    </w:lvl>
    <w:lvl w:ilvl="3" w:tplc="89585C74">
      <w:numFmt w:val="decimal"/>
      <w:lvlText w:val=""/>
      <w:lvlJc w:val="left"/>
    </w:lvl>
    <w:lvl w:ilvl="4" w:tplc="5B4619E2">
      <w:numFmt w:val="decimal"/>
      <w:lvlText w:val=""/>
      <w:lvlJc w:val="left"/>
    </w:lvl>
    <w:lvl w:ilvl="5" w:tplc="376488B8">
      <w:numFmt w:val="decimal"/>
      <w:lvlText w:val=""/>
      <w:lvlJc w:val="left"/>
    </w:lvl>
    <w:lvl w:ilvl="6" w:tplc="7FB6CC24">
      <w:numFmt w:val="decimal"/>
      <w:lvlText w:val=""/>
      <w:lvlJc w:val="left"/>
    </w:lvl>
    <w:lvl w:ilvl="7" w:tplc="3CDAF102">
      <w:numFmt w:val="decimal"/>
      <w:lvlText w:val=""/>
      <w:lvlJc w:val="left"/>
    </w:lvl>
    <w:lvl w:ilvl="8" w:tplc="9112E2A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59"/>
    <w:rsid w:val="00185107"/>
    <w:rsid w:val="001E5C59"/>
    <w:rsid w:val="0026453F"/>
    <w:rsid w:val="00317738"/>
    <w:rsid w:val="004C32B3"/>
    <w:rsid w:val="00741FB8"/>
    <w:rsid w:val="007F760B"/>
    <w:rsid w:val="009D46D4"/>
    <w:rsid w:val="00A32DC7"/>
    <w:rsid w:val="00A6677D"/>
    <w:rsid w:val="00AE4897"/>
    <w:rsid w:val="00B66046"/>
    <w:rsid w:val="00CA5F43"/>
    <w:rsid w:val="00DD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66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046"/>
    <w:rPr>
      <w:rFonts w:ascii="Tahoma" w:hAnsi="Tahoma" w:cs="Tahoma"/>
      <w:sz w:val="16"/>
      <w:szCs w:val="16"/>
    </w:rPr>
  </w:style>
  <w:style w:type="character" w:customStyle="1" w:styleId="MTConvertedEquation">
    <w:name w:val="MTConvertedEquation"/>
    <w:basedOn w:val="DefaultParagraphFont"/>
    <w:rsid w:val="00B66046"/>
    <w:rPr>
      <w:rFonts w:eastAsiaTheme="minorEastAs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9D4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D46D4"/>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7738"/>
    <w:pPr>
      <w:tabs>
        <w:tab w:val="center" w:pos="4680"/>
        <w:tab w:val="right" w:pos="9360"/>
      </w:tabs>
      <w:spacing w:line="240" w:lineRule="auto"/>
    </w:pPr>
  </w:style>
  <w:style w:type="character" w:customStyle="1" w:styleId="HeaderChar">
    <w:name w:val="Header Char"/>
    <w:basedOn w:val="DefaultParagraphFont"/>
    <w:link w:val="Header"/>
    <w:uiPriority w:val="99"/>
    <w:rsid w:val="00317738"/>
    <w:rPr>
      <w:rFonts w:ascii="Times New Roman" w:hAnsi="Times New Roman"/>
      <w:color w:val="000000"/>
      <w:sz w:val="24"/>
    </w:rPr>
  </w:style>
  <w:style w:type="paragraph" w:styleId="Footer">
    <w:name w:val="footer"/>
    <w:basedOn w:val="Normal"/>
    <w:link w:val="FooterChar"/>
    <w:uiPriority w:val="99"/>
    <w:unhideWhenUsed/>
    <w:rsid w:val="00317738"/>
    <w:pPr>
      <w:tabs>
        <w:tab w:val="center" w:pos="4680"/>
        <w:tab w:val="right" w:pos="9360"/>
      </w:tabs>
      <w:spacing w:line="240" w:lineRule="auto"/>
    </w:pPr>
  </w:style>
  <w:style w:type="character" w:customStyle="1" w:styleId="FooterChar">
    <w:name w:val="Footer Char"/>
    <w:basedOn w:val="DefaultParagraphFont"/>
    <w:link w:val="Footer"/>
    <w:uiPriority w:val="99"/>
    <w:rsid w:val="00317738"/>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66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046"/>
    <w:rPr>
      <w:rFonts w:ascii="Tahoma" w:hAnsi="Tahoma" w:cs="Tahoma"/>
      <w:sz w:val="16"/>
      <w:szCs w:val="16"/>
    </w:rPr>
  </w:style>
  <w:style w:type="character" w:customStyle="1" w:styleId="MTConvertedEquation">
    <w:name w:val="MTConvertedEquation"/>
    <w:basedOn w:val="DefaultParagraphFont"/>
    <w:rsid w:val="00B66046"/>
    <w:rPr>
      <w:rFonts w:eastAsiaTheme="minorEastAs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9D4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D46D4"/>
    <w:pPr>
      <w:spacing w:after="0" w:line="240" w:lineRule="auto"/>
    </w:pPr>
    <w:rPr>
      <w:rFonts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7738"/>
    <w:pPr>
      <w:tabs>
        <w:tab w:val="center" w:pos="4680"/>
        <w:tab w:val="right" w:pos="9360"/>
      </w:tabs>
      <w:spacing w:line="240" w:lineRule="auto"/>
    </w:pPr>
  </w:style>
  <w:style w:type="character" w:customStyle="1" w:styleId="HeaderChar">
    <w:name w:val="Header Char"/>
    <w:basedOn w:val="DefaultParagraphFont"/>
    <w:link w:val="Header"/>
    <w:uiPriority w:val="99"/>
    <w:rsid w:val="00317738"/>
    <w:rPr>
      <w:rFonts w:ascii="Times New Roman" w:hAnsi="Times New Roman"/>
      <w:color w:val="000000"/>
      <w:sz w:val="24"/>
    </w:rPr>
  </w:style>
  <w:style w:type="paragraph" w:styleId="Footer">
    <w:name w:val="footer"/>
    <w:basedOn w:val="Normal"/>
    <w:link w:val="FooterChar"/>
    <w:uiPriority w:val="99"/>
    <w:unhideWhenUsed/>
    <w:rsid w:val="00317738"/>
    <w:pPr>
      <w:tabs>
        <w:tab w:val="center" w:pos="4680"/>
        <w:tab w:val="right" w:pos="9360"/>
      </w:tabs>
      <w:spacing w:line="240" w:lineRule="auto"/>
    </w:pPr>
  </w:style>
  <w:style w:type="character" w:customStyle="1" w:styleId="FooterChar">
    <w:name w:val="Footer Char"/>
    <w:basedOn w:val="DefaultParagraphFont"/>
    <w:link w:val="Footer"/>
    <w:uiPriority w:val="99"/>
    <w:rsid w:val="0031773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header1.xml" Type="http://schemas.openxmlformats.org/officeDocument/2006/relationships/header"/><Relationship Id="rId491" Target="footer1.xml" Type="http://schemas.openxmlformats.org/officeDocument/2006/relationships/footer"/><Relationship Id="rId492" Target="fontTable.xml" Type="http://schemas.openxmlformats.org/officeDocument/2006/relationships/fontTable"/><Relationship Id="rId493" Target="theme/theme1.xml" Type="http://schemas.openxmlformats.org/officeDocument/2006/relationships/theme"/><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3899</Words>
  <Characters>11075</Characters>
  <Application>Microsoft Office Word</Application>
  <DocSecurity>0</DocSecurity>
  <Lines>443</Lines>
  <Paragraphs>415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2022-12-26T00:50:00Z</dcterms:created>
  <dc:creator>tailieu123.edu.vn</dc:creator>
  <dc:description>Đề thi thử tốt nghiệp 2023 môn Lý có đáp án-Đề 1 được soạn dưới dạng file word và PDF gồm 4 trang. Các bạn xem và tải về ở dưới.</dc:description>
  <dcterms:modified xsi:type="dcterms:W3CDTF">2022-12-26T00:50:00Z</dcterms:modified>
  <cp:revision>1</cp:revision>
  <dc:title>Đề Thi Thử Tốt Nghiệp 2023 Môn Lý Có Đáp Án-Đề 1</dc:title>
</cp:coreProperties>
</file>