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793"/>
        <w:gridCol w:w="6628"/>
      </w:tblGrid>
      <w:tr w:rsidR="0061328C" w:rsidRPr="0061328C" w14:paraId="0779F2C7" w14:textId="77777777" w:rsidTr="0061328C">
        <w:trPr>
          <w:trHeight w:val="1103"/>
        </w:trPr>
        <w:tc>
          <w:tcPr>
            <w:tcW w:w="1820" w:type="pct"/>
          </w:tcPr>
          <w:p w14:paraId="025A3491" w14:textId="77777777" w:rsidR="0061328C" w:rsidRPr="0061328C" w:rsidRDefault="0061328C" w:rsidP="0061328C">
            <w:pPr>
              <w:tabs>
                <w:tab w:val="left" w:pos="270"/>
                <w:tab w:val="left" w:pos="2880"/>
                <w:tab w:val="left" w:pos="5400"/>
                <w:tab w:val="left" w:pos="8100"/>
              </w:tabs>
              <w:spacing w:after="0" w:line="264" w:lineRule="auto"/>
              <w:jc w:val="center"/>
              <w:rPr>
                <w:rFonts w:ascii="Times New Roman" w:eastAsia="Calibri" w:hAnsi="Times New Roman" w:cs="Times New Roman"/>
                <w:b/>
                <w:noProof/>
                <w:color w:val="000000"/>
                <w:kern w:val="0"/>
                <w:sz w:val="26"/>
                <w:szCs w:val="26"/>
                <w:lang w:val="en-US"/>
                <w14:ligatures w14:val="none"/>
              </w:rPr>
            </w:pPr>
            <w:r w:rsidRPr="0061328C">
              <w:rPr>
                <w:rFonts w:ascii="Times New Roman" w:eastAsia="Calibri" w:hAnsi="Times New Roman" w:cs="Times New Roman"/>
                <w:b/>
                <w:noProof/>
                <w:color w:val="FF0000"/>
                <w:kern w:val="0"/>
                <w:sz w:val="26"/>
                <w:szCs w:val="26"/>
                <w:lang w:val="en-US"/>
                <w14:ligatures w14:val="none"/>
              </w:rPr>
              <w:t>SỞ GIÁO DỤC VÀ ĐÀO TẠO</w:t>
            </w:r>
          </w:p>
          <w:p w14:paraId="599F4902" w14:textId="4DFC970E" w:rsidR="0061328C" w:rsidRPr="0061328C" w:rsidRDefault="0061328C" w:rsidP="0061328C">
            <w:pPr>
              <w:tabs>
                <w:tab w:val="left" w:pos="270"/>
                <w:tab w:val="left" w:pos="2880"/>
                <w:tab w:val="left" w:pos="5400"/>
                <w:tab w:val="left" w:pos="8100"/>
              </w:tabs>
              <w:spacing w:after="0" w:line="264" w:lineRule="auto"/>
              <w:jc w:val="center"/>
              <w:rPr>
                <w:rFonts w:ascii="Times New Roman" w:eastAsia="Calibri" w:hAnsi="Times New Roman" w:cs="Times New Roman"/>
                <w:b/>
                <w:noProof/>
                <w:color w:val="000000"/>
                <w:kern w:val="0"/>
                <w:sz w:val="26"/>
                <w:szCs w:val="26"/>
                <w:lang w:val="en-US"/>
                <w14:ligatures w14:val="none"/>
              </w:rPr>
            </w:pPr>
            <w:r w:rsidRPr="0061328C">
              <w:rPr>
                <w:rFonts w:ascii="Times New Roman" w:eastAsia="Calibri" w:hAnsi="Times New Roman" w:cs="Times New Roman"/>
                <w:b/>
                <w:noProof/>
                <w:color w:val="0070C0"/>
                <w:kern w:val="0"/>
                <w:sz w:val="26"/>
                <w:szCs w:val="26"/>
                <w:lang w:val="en-US"/>
                <w14:ligatures w14:val="none"/>
              </w:rPr>
              <w:t>HẢI DƯƠNG</w:t>
            </w:r>
          </w:p>
        </w:tc>
        <w:tc>
          <w:tcPr>
            <w:tcW w:w="3180" w:type="pct"/>
          </w:tcPr>
          <w:p w14:paraId="4EC0C39F" w14:textId="77777777" w:rsidR="0061328C" w:rsidRPr="0061328C" w:rsidRDefault="0061328C" w:rsidP="0061328C">
            <w:pPr>
              <w:tabs>
                <w:tab w:val="left" w:pos="270"/>
                <w:tab w:val="left" w:pos="2880"/>
                <w:tab w:val="left" w:pos="5400"/>
                <w:tab w:val="left" w:pos="8100"/>
              </w:tabs>
              <w:spacing w:after="0" w:line="264" w:lineRule="auto"/>
              <w:jc w:val="center"/>
              <w:rPr>
                <w:rFonts w:ascii="Times New Roman" w:eastAsia="Calibri" w:hAnsi="Times New Roman" w:cs="Times New Roman"/>
                <w:b/>
                <w:iCs/>
                <w:color w:val="0070C0"/>
                <w:kern w:val="0"/>
                <w:sz w:val="26"/>
                <w:szCs w:val="26"/>
                <w:lang w:val="en-US"/>
                <w14:ligatures w14:val="none"/>
              </w:rPr>
            </w:pPr>
            <w:r w:rsidRPr="0061328C">
              <w:rPr>
                <w:rFonts w:ascii="Times New Roman" w:eastAsia="Calibri" w:hAnsi="Times New Roman" w:cs="Times New Roman"/>
                <w:b/>
                <w:iCs/>
                <w:color w:val="0070C0"/>
                <w:kern w:val="0"/>
                <w:sz w:val="26"/>
                <w:szCs w:val="26"/>
                <w:lang w:val="en-US"/>
                <w14:ligatures w14:val="none"/>
              </w:rPr>
              <w:t>KÌ THI TỐT NGHIỆP THPT NĂM 2025</w:t>
            </w:r>
          </w:p>
          <w:p w14:paraId="541D78D6" w14:textId="77777777" w:rsidR="0061328C" w:rsidRPr="0061328C" w:rsidRDefault="0061328C" w:rsidP="0061328C">
            <w:pPr>
              <w:tabs>
                <w:tab w:val="left" w:pos="270"/>
                <w:tab w:val="left" w:pos="2880"/>
                <w:tab w:val="left" w:pos="5400"/>
                <w:tab w:val="left" w:pos="8100"/>
              </w:tabs>
              <w:spacing w:after="0" w:line="264" w:lineRule="auto"/>
              <w:jc w:val="center"/>
              <w:rPr>
                <w:rFonts w:ascii="Times New Roman" w:eastAsia="Calibri" w:hAnsi="Times New Roman" w:cs="Times New Roman"/>
                <w:b/>
                <w:bCs/>
                <w:color w:val="FF0000"/>
                <w:kern w:val="0"/>
                <w:sz w:val="26"/>
                <w:szCs w:val="26"/>
                <w:lang w:val="en-US"/>
                <w14:ligatures w14:val="none"/>
              </w:rPr>
            </w:pPr>
            <w:r w:rsidRPr="0061328C">
              <w:rPr>
                <w:rFonts w:ascii="Times New Roman" w:eastAsia="Calibri" w:hAnsi="Times New Roman" w:cs="Times New Roman"/>
                <w:b/>
                <w:bCs/>
                <w:color w:val="FF0000"/>
                <w:kern w:val="0"/>
                <w:sz w:val="26"/>
                <w:szCs w:val="26"/>
                <w:lang w:val="en-US"/>
                <w14:ligatures w14:val="none"/>
              </w:rPr>
              <w:t>MÔN: VẬT LÍ</w:t>
            </w:r>
          </w:p>
          <w:p w14:paraId="09B18DED" w14:textId="77777777" w:rsidR="0061328C" w:rsidRPr="0061328C" w:rsidRDefault="0061328C" w:rsidP="0061328C">
            <w:pPr>
              <w:tabs>
                <w:tab w:val="left" w:pos="270"/>
                <w:tab w:val="left" w:pos="2880"/>
                <w:tab w:val="left" w:pos="5400"/>
                <w:tab w:val="left" w:pos="8100"/>
              </w:tabs>
              <w:spacing w:after="0" w:line="264" w:lineRule="auto"/>
              <w:jc w:val="center"/>
              <w:rPr>
                <w:rFonts w:ascii="Times New Roman" w:eastAsia="Calibri" w:hAnsi="Times New Roman" w:cs="Times New Roman"/>
                <w:i/>
                <w:iCs/>
                <w:color w:val="000000"/>
                <w:kern w:val="0"/>
                <w:sz w:val="26"/>
                <w:szCs w:val="26"/>
                <w:lang w:val="en-US"/>
                <w14:ligatures w14:val="none"/>
              </w:rPr>
            </w:pPr>
            <w:r w:rsidRPr="0061328C">
              <w:rPr>
                <w:rFonts w:ascii="Times New Roman" w:eastAsia="Calibri" w:hAnsi="Times New Roman" w:cs="Times New Roman"/>
                <w:i/>
                <w:iCs/>
                <w:color w:val="000000"/>
                <w:kern w:val="0"/>
                <w:sz w:val="26"/>
                <w:szCs w:val="26"/>
                <w:lang w:val="en-US"/>
                <w14:ligatures w14:val="none"/>
              </w:rPr>
              <w:t>Thời gian làm bài: 50 phút, không kể thời gian phát đề</w:t>
            </w:r>
          </w:p>
          <w:p w14:paraId="7B9E6AF3" w14:textId="77777777" w:rsidR="0061328C" w:rsidRPr="0061328C" w:rsidRDefault="0061328C" w:rsidP="0061328C">
            <w:pPr>
              <w:tabs>
                <w:tab w:val="left" w:pos="270"/>
                <w:tab w:val="left" w:pos="2880"/>
                <w:tab w:val="left" w:pos="5400"/>
                <w:tab w:val="left" w:pos="8100"/>
              </w:tabs>
              <w:spacing w:after="0" w:line="264" w:lineRule="auto"/>
              <w:jc w:val="center"/>
              <w:rPr>
                <w:rFonts w:ascii="Times New Roman" w:eastAsia="Calibri" w:hAnsi="Times New Roman" w:cs="Times New Roman"/>
                <w:b/>
                <w:bCs/>
                <w:color w:val="000000"/>
                <w:kern w:val="0"/>
                <w:sz w:val="26"/>
                <w:szCs w:val="26"/>
                <w:lang w:val="en-US"/>
                <w14:ligatures w14:val="none"/>
              </w:rPr>
            </w:pPr>
            <w:r w:rsidRPr="0061328C">
              <w:rPr>
                <w:rFonts w:ascii="Times New Roman" w:eastAsia="Calibri" w:hAnsi="Times New Roman" w:cs="Times New Roman"/>
                <w:noProof/>
                <w:color w:val="000000"/>
                <w:kern w:val="0"/>
                <w:sz w:val="26"/>
                <w:szCs w:val="26"/>
                <w:lang w:val="en-US"/>
                <w14:ligatures w14:val="none"/>
              </w:rPr>
              <mc:AlternateContent>
                <mc:Choice Requires="wps">
                  <w:drawing>
                    <wp:anchor distT="4294967295" distB="4294967295" distL="114300" distR="114300" simplePos="0" relativeHeight="251695104" behindDoc="0" locked="0" layoutInCell="1" allowOverlap="1" wp14:anchorId="6C637191" wp14:editId="3E08A723">
                      <wp:simplePos x="0" y="0"/>
                      <wp:positionH relativeFrom="column">
                        <wp:posOffset>934085</wp:posOffset>
                      </wp:positionH>
                      <wp:positionV relativeFrom="paragraph">
                        <wp:posOffset>40004</wp:posOffset>
                      </wp:positionV>
                      <wp:extent cx="2493010" cy="0"/>
                      <wp:effectExtent l="0" t="0" r="2159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SN72QEAAKQDAAAOAAAAZHJzL2Uyb0RvYy54bWysU01v2zAMvQ/YfxB0X5ymW9EZcXpI0F2K LUC6H8DKsi1UEgVRi51/P0r5WLrdhvogSCL5yPf0vHyYnBV7Hcmgb+TNbC6F9gpb4/tG/nx+/HQv BSXwLVj0upEHTfJh9fHDcgy1XuCAttVRMIinegyNHFIKdVWRGrQDmmHQnoMdRgeJj7Gv2ggjoztb Lebzu2rE2IaIShPx7eYYlKuC33VapR9dRzoJ20ieLZU1lvUlr9VqCXUfIQxGncaA/5jCgfHc9AK1 gQTiVzT/QDmjIhJ2aabQVdh1RunCgdnczP9isxsg6MKFxaFwkYneD1Z932+jMG0jF1J4cPxEuxTB 9EMSa/SeBcQoFlmnMVDN6Wu/jZmpmvwuPKF6JY5Vb4L5QOGYNnXR5XSmKqai++Giu56SUHy5+Pz1 ltlLoc6xCupzYYiUvml0Im8aaY3PkkAN+ydKuTXU55R87fHRWFue1XoxNvLu9ktGBjZXZyHx1gWm S76XAmzPrlUpFkRCa9pcnXHoQGsbxR7YOOy3FsdnHlcKC5Q4wBzKl4XhCd6U5nE2QMOxuISOPnMm sdmtcY28v662PnfUxa4nUn8kzLsXbA/beNaZrVCanmybvXZ95v31z7X6DQAA//8DAFBLAwQUAAYA CAAAACEA+YXyf9sAAAAHAQAADwAAAGRycy9kb3ducmV2LnhtbEyOTU/DMBBE70j8B2uRuFGnDTSQ xqlQUQ/c2gASRzfefLTxOoqdNvx7Fi5wfJrRzMvWk+3EGQffOlIwn0UgkEpnWqoVvL9t7x5B+KDJ 6M4RKvhCD+v8+irTqXEX2uO5CLXgEfKpVtCE0KdS+rJBq/3M9UicVW6wOjAOtTSDvvC47eQiipbS 6pb4odE9bhosT8VoFYy7TRW123g6fsaFHF+T3cdLVSt1ezM9r0AEnMJfGX70WR1ydjq4kYwXHfN9 MueqgmUMgvOH+CkBcfhlmWfyv3/+DQAA//8DAFBLAQItABQABgAIAAAAIQC2gziS/gAAAOEBAAAT AAAAAAAAAAAAAAAAAAAAAABbQ29udGVudF9UeXBlc10ueG1sUEsBAi0AFAAGAAgAAAAhADj9If/W AAAAlAEAAAsAAAAAAAAAAAAAAAAALwEAAF9yZWxzLy5yZWxzUEsBAi0AFAAGAAgAAAAhAJgdI3vZ AQAApAMAAA4AAAAAAAAAAAAAAAAALgIAAGRycy9lMm9Eb2MueG1sUEsBAi0AFAAGAAgAAAAhAPmF 8n/bAAAABwEAAA8AAAAAAAAAAAAAAAAAMwQAAGRycy9kb3ducmV2LnhtbFBLBQYAAAAABAAEAPMA AAA7BQAAAAA= " strokecolor="windowText" strokeweight=".5pt">
                      <v:stroke joinstyle="miter"/>
                      <o:lock v:ext="edit" shapetype="f"/>
                    </v:line>
                  </w:pict>
                </mc:Fallback>
              </mc:AlternateContent>
            </w:r>
          </w:p>
        </w:tc>
      </w:tr>
    </w:tbl>
    <w:p w14:paraId="2E7B27C4" w14:textId="58EDE656" w:rsidR="00FE63AB" w:rsidRPr="001F0AD6" w:rsidRDefault="00FE63AB" w:rsidP="001F0AD6">
      <w:pPr>
        <w:spacing w:after="0" w:line="240" w:lineRule="auto"/>
        <w:rPr>
          <w:rFonts w:asciiTheme="majorHAnsi" w:hAnsiTheme="majorHAnsi" w:cstheme="majorHAnsi"/>
          <w:noProof/>
          <w:sz w:val="24"/>
          <w:szCs w:val="24"/>
          <w:lang w:val="en-US"/>
        </w:rPr>
      </w:pPr>
      <w:r w:rsidRPr="001F0AD6">
        <w:rPr>
          <w:rFonts w:asciiTheme="majorHAnsi" w:hAnsiTheme="majorHAnsi" w:cstheme="majorHAnsi"/>
          <w:b/>
          <w:bCs/>
          <w:noProof/>
          <w:sz w:val="24"/>
          <w:szCs w:val="24"/>
          <w:lang w:val="en-US"/>
        </w:rPr>
        <w:t>PHẦN I. Câu trắc nghiệm nhiều phương án lựa chọn.</w:t>
      </w:r>
      <w:r w:rsidRPr="001F0AD6">
        <w:rPr>
          <w:rFonts w:asciiTheme="majorHAnsi" w:hAnsiTheme="majorHAnsi" w:cstheme="majorHAnsi"/>
          <w:noProof/>
          <w:sz w:val="24"/>
          <w:szCs w:val="24"/>
          <w:lang w:val="en-US"/>
        </w:rPr>
        <w:t xml:space="preserve"> Thí sinh trả lời từ câu 1 đến câu 18 . Mỗi câu hỏi thí sinh chỉ chọn một phương án.</w:t>
      </w:r>
      <w:r w:rsidR="00E703D2" w:rsidRPr="00E703D2">
        <w:rPr>
          <w:noProof/>
        </w:rPr>
        <w:t xml:space="preserve"> </w:t>
      </w:r>
    </w:p>
    <w:p w14:paraId="45B15774" w14:textId="2A02EB99" w:rsidR="00FE63AB" w:rsidRPr="001F0AD6" w:rsidRDefault="00E703D2" w:rsidP="001F0AD6">
      <w:pPr>
        <w:spacing w:after="0" w:line="240" w:lineRule="auto"/>
        <w:ind w:left="992" w:hanging="992"/>
        <w:rPr>
          <w:rFonts w:asciiTheme="majorHAnsi" w:hAnsiTheme="majorHAnsi" w:cstheme="majorHAnsi"/>
          <w:noProof/>
          <w:sz w:val="24"/>
          <w:szCs w:val="24"/>
          <w:lang w:val="en-US"/>
        </w:rPr>
      </w:pPr>
      <w:r>
        <w:rPr>
          <w:noProof/>
          <w:lang w:val="en-US"/>
        </w:rPr>
        <w:drawing>
          <wp:anchor distT="0" distB="0" distL="114300" distR="114300" simplePos="0" relativeHeight="251659264" behindDoc="0" locked="0" layoutInCell="1" allowOverlap="1" wp14:anchorId="7D18834C" wp14:editId="59D053D8">
            <wp:simplePos x="0" y="0"/>
            <wp:positionH relativeFrom="margin">
              <wp:posOffset>607695</wp:posOffset>
            </wp:positionH>
            <wp:positionV relativeFrom="paragraph">
              <wp:posOffset>931545</wp:posOffset>
            </wp:positionV>
            <wp:extent cx="5735955" cy="990600"/>
            <wp:effectExtent l="0" t="0" r="0" b="0"/>
            <wp:wrapTopAndBottom/>
            <wp:docPr id="1479764438"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4438" name="Picture 1" descr="A graph of a function  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5955" cy="990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2B8A2766" wp14:editId="5AB2905D">
            <wp:simplePos x="0" y="0"/>
            <wp:positionH relativeFrom="margin">
              <wp:posOffset>5005705</wp:posOffset>
            </wp:positionH>
            <wp:positionV relativeFrom="paragraph">
              <wp:posOffset>6350</wp:posOffset>
            </wp:positionV>
            <wp:extent cx="1463675" cy="831850"/>
            <wp:effectExtent l="0" t="0" r="3175" b="6350"/>
            <wp:wrapSquare wrapText="bothSides"/>
            <wp:docPr id="798081172" name="Picture 1" descr="Diagram of a diagram of a magnetic fiel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81172" name="Picture 1" descr="Diagram of a diagram of a magnetic field  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675" cy="831850"/>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noProof/>
          <w:color w:val="0000FF"/>
          <w:sz w:val="24"/>
          <w:szCs w:val="24"/>
          <w:lang w:val="en-US"/>
        </w:rPr>
        <w:t>Câu 1:</w:t>
      </w:r>
      <w:r w:rsidR="00FE63AB" w:rsidRPr="001F0AD6">
        <w:rPr>
          <w:rFonts w:asciiTheme="majorHAnsi" w:hAnsiTheme="majorHAnsi" w:cstheme="majorHAnsi"/>
          <w:noProof/>
          <w:sz w:val="24"/>
          <w:szCs w:val="24"/>
          <w:lang w:val="en-US"/>
        </w:rPr>
        <w:t xml:space="preserve"> </w:t>
      </w:r>
      <w:r w:rsidR="001F0AD6">
        <w:rPr>
          <w:rFonts w:asciiTheme="majorHAnsi" w:hAnsiTheme="majorHAnsi" w:cstheme="majorHAnsi"/>
          <w:noProof/>
          <w:sz w:val="24"/>
          <w:szCs w:val="24"/>
          <w:lang w:val="en-US"/>
        </w:rPr>
        <w:tab/>
      </w:r>
      <w:r w:rsidR="00FE63AB" w:rsidRPr="001F0AD6">
        <w:rPr>
          <w:rFonts w:asciiTheme="majorHAnsi" w:hAnsiTheme="majorHAnsi" w:cstheme="majorHAnsi"/>
          <w:noProof/>
          <w:sz w:val="24"/>
          <w:szCs w:val="24"/>
          <w:lang w:val="en-US"/>
        </w:rPr>
        <w:t xml:space="preserve">Cho một khung dây quay quanh trục trong vùng từ trường được tạo bởi 2 nam châm. Chọn mốc thời gian </w:t>
      </w:r>
      <w:r w:rsidR="00FE63AB" w:rsidRPr="001F0AD6">
        <w:rPr>
          <w:rFonts w:asciiTheme="majorHAnsi" w:hAnsiTheme="majorHAnsi" w:cstheme="majorHAnsi"/>
          <w:position w:val="-10"/>
          <w:sz w:val="24"/>
          <w:szCs w:val="24"/>
        </w:rPr>
        <w:object w:dxaOrig="680" w:dyaOrig="320" w14:anchorId="7B693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75pt" o:ole="">
            <v:imagedata r:id="rId9" o:title=""/>
          </v:shape>
          <o:OLEObject Type="Embed" ProgID="Equation.DSMT4" ShapeID="_x0000_i1025" DrawAspect="Content" ObjectID="_1812013288" r:id="rId10"/>
        </w:object>
      </w:r>
      <w:r w:rsidR="00FE63AB" w:rsidRPr="001F0AD6">
        <w:rPr>
          <w:rFonts w:asciiTheme="majorHAnsi" w:hAnsiTheme="majorHAnsi" w:cstheme="majorHAnsi"/>
          <w:noProof/>
          <w:sz w:val="24"/>
          <w:szCs w:val="24"/>
          <w:lang w:val="en-US"/>
        </w:rPr>
        <w:t xml:space="preserve"> khi mặt phẳng khung dây song song với chiều của vector cảm ứng từ như hình vẽ. Khi cho khung dây quay quanh tr</w:t>
      </w:r>
      <w:bookmarkStart w:id="0" w:name="_GoBack"/>
      <w:bookmarkEnd w:id="0"/>
      <w:r w:rsidR="00FE63AB" w:rsidRPr="001F0AD6">
        <w:rPr>
          <w:rFonts w:asciiTheme="majorHAnsi" w:hAnsiTheme="majorHAnsi" w:cstheme="majorHAnsi"/>
          <w:noProof/>
          <w:sz w:val="24"/>
          <w:szCs w:val="24"/>
          <w:lang w:val="en-US"/>
        </w:rPr>
        <w:t xml:space="preserve">ục kể từ mốc thời gian, đồ thị biểu diễn sự biến thiên của từ thông theo thời gian ở hình </w:t>
      </w:r>
      <w:r w:rsidR="00FE63AB" w:rsidRPr="00E703D2">
        <w:rPr>
          <w:rFonts w:asciiTheme="majorHAnsi" w:hAnsiTheme="majorHAnsi" w:cstheme="majorHAnsi"/>
          <w:noProof/>
          <w:sz w:val="24"/>
          <w:szCs w:val="24"/>
          <w:lang w:val="en-US"/>
        </w:rPr>
        <w:t>nào là đúng?</w:t>
      </w:r>
      <w:r w:rsidRPr="00E703D2">
        <w:rPr>
          <w:noProof/>
        </w:rPr>
        <w:t xml:space="preserve"> </w:t>
      </w:r>
    </w:p>
    <w:p w14:paraId="76831D1E" w14:textId="7466E242" w:rsidR="00FE63AB" w:rsidRPr="001F0AD6" w:rsidRDefault="001F0AD6" w:rsidP="001F0AD6">
      <w:pPr>
        <w:spacing w:after="0" w:line="240" w:lineRule="auto"/>
        <w:ind w:firstLine="992"/>
        <w:rPr>
          <w:rFonts w:asciiTheme="majorHAnsi" w:hAnsiTheme="majorHAnsi" w:cstheme="majorHAnsi"/>
          <w:noProof/>
          <w:sz w:val="24"/>
          <w:szCs w:val="24"/>
          <w:lang w:val="en-US"/>
        </w:rPr>
      </w:pPr>
      <w:r>
        <w:rPr>
          <w:rFonts w:asciiTheme="majorHAnsi" w:hAnsiTheme="majorHAnsi" w:cstheme="majorHAnsi"/>
          <w:b/>
          <w:bCs/>
          <w:noProof/>
          <w:color w:val="0000FF"/>
          <w:sz w:val="24"/>
          <w:szCs w:val="24"/>
          <w:lang w:val="en-US"/>
        </w:rPr>
        <w:t>A</w:t>
      </w:r>
      <w:r w:rsidRPr="001F0AD6">
        <w:rPr>
          <w:rFonts w:asciiTheme="majorHAnsi" w:hAnsiTheme="majorHAnsi" w:cstheme="majorHAnsi"/>
          <w:b/>
          <w:bCs/>
          <w:noProof/>
          <w:color w:val="0000FF"/>
          <w:sz w:val="24"/>
          <w:szCs w:val="24"/>
          <w:lang w:val="en-US"/>
        </w:rPr>
        <w:t>.</w:t>
      </w:r>
      <w:r w:rsidRPr="001F0AD6">
        <w:rPr>
          <w:rFonts w:asciiTheme="majorHAnsi" w:hAnsiTheme="majorHAnsi" w:cstheme="majorHAnsi"/>
          <w:noProof/>
          <w:sz w:val="24"/>
          <w:szCs w:val="24"/>
          <w:lang w:val="en-US"/>
        </w:rPr>
        <w:t xml:space="preserve"> Hình </w:t>
      </w:r>
      <w:r>
        <w:rPr>
          <w:rFonts w:asciiTheme="majorHAnsi" w:hAnsiTheme="majorHAnsi" w:cstheme="majorHAnsi"/>
          <w:noProof/>
          <w:sz w:val="24"/>
          <w:szCs w:val="24"/>
          <w:lang w:val="en-US"/>
        </w:rPr>
        <w:t>1</w:t>
      </w:r>
      <w:r w:rsidR="00E703D2">
        <w:rPr>
          <w:rFonts w:asciiTheme="majorHAnsi" w:hAnsiTheme="majorHAnsi" w:cstheme="majorHAnsi"/>
          <w:noProof/>
          <w:sz w:val="24"/>
          <w:szCs w:val="24"/>
          <w:lang w:val="en-US"/>
        </w:rPr>
        <w:tab/>
      </w:r>
      <w:r w:rsidR="00E703D2">
        <w:rPr>
          <w:rFonts w:asciiTheme="majorHAnsi" w:hAnsiTheme="majorHAnsi" w:cstheme="majorHAnsi"/>
          <w:noProof/>
          <w:sz w:val="24"/>
          <w:szCs w:val="24"/>
          <w:lang w:val="en-US"/>
        </w:rPr>
        <w:tab/>
      </w:r>
      <w:r w:rsidR="00E703D2">
        <w:rPr>
          <w:rFonts w:asciiTheme="majorHAnsi" w:hAnsiTheme="majorHAnsi" w:cstheme="majorHAnsi"/>
          <w:noProof/>
          <w:sz w:val="24"/>
          <w:szCs w:val="24"/>
          <w:lang w:val="en-US"/>
        </w:rPr>
        <w:tab/>
      </w:r>
      <w:r w:rsidR="00FE63AB" w:rsidRPr="001F0AD6">
        <w:rPr>
          <w:rFonts w:asciiTheme="majorHAnsi" w:hAnsiTheme="majorHAnsi" w:cstheme="majorHAnsi"/>
          <w:b/>
          <w:bCs/>
          <w:noProof/>
          <w:color w:val="0000FF"/>
          <w:sz w:val="24"/>
          <w:szCs w:val="24"/>
          <w:lang w:val="en-US"/>
        </w:rPr>
        <w:t>B.</w:t>
      </w:r>
      <w:r w:rsidR="00FE63AB" w:rsidRPr="001F0AD6">
        <w:rPr>
          <w:rFonts w:asciiTheme="majorHAnsi" w:hAnsiTheme="majorHAnsi" w:cstheme="majorHAnsi"/>
          <w:noProof/>
          <w:sz w:val="24"/>
          <w:szCs w:val="24"/>
          <w:lang w:val="en-US"/>
        </w:rPr>
        <w:t xml:space="preserve"> Hình 2</w:t>
      </w:r>
      <w:r w:rsidR="00E703D2">
        <w:rPr>
          <w:rFonts w:asciiTheme="majorHAnsi" w:hAnsiTheme="majorHAnsi" w:cstheme="majorHAnsi"/>
          <w:noProof/>
          <w:sz w:val="24"/>
          <w:szCs w:val="24"/>
          <w:lang w:val="en-US"/>
        </w:rPr>
        <w:tab/>
      </w:r>
      <w:r w:rsidR="00E703D2">
        <w:rPr>
          <w:rFonts w:asciiTheme="majorHAnsi" w:hAnsiTheme="majorHAnsi" w:cstheme="majorHAnsi"/>
          <w:noProof/>
          <w:sz w:val="24"/>
          <w:szCs w:val="24"/>
          <w:lang w:val="en-US"/>
        </w:rPr>
        <w:tab/>
      </w:r>
      <w:r w:rsidR="00FE63AB" w:rsidRPr="001F0AD6">
        <w:rPr>
          <w:rFonts w:asciiTheme="majorHAnsi" w:hAnsiTheme="majorHAnsi" w:cstheme="majorHAnsi"/>
          <w:b/>
          <w:bCs/>
          <w:noProof/>
          <w:color w:val="0000FF"/>
          <w:sz w:val="24"/>
          <w:szCs w:val="24"/>
          <w:lang w:val="en-US"/>
        </w:rPr>
        <w:t>C.</w:t>
      </w:r>
      <w:r w:rsidR="00FE63AB" w:rsidRPr="001F0AD6">
        <w:rPr>
          <w:rFonts w:asciiTheme="majorHAnsi" w:hAnsiTheme="majorHAnsi" w:cstheme="majorHAnsi"/>
          <w:noProof/>
          <w:sz w:val="24"/>
          <w:szCs w:val="24"/>
          <w:lang w:val="en-US"/>
        </w:rPr>
        <w:t xml:space="preserve"> Hình 3</w:t>
      </w:r>
      <w:r w:rsidR="00E703D2">
        <w:rPr>
          <w:rFonts w:asciiTheme="majorHAnsi" w:hAnsiTheme="majorHAnsi" w:cstheme="majorHAnsi"/>
          <w:noProof/>
          <w:sz w:val="24"/>
          <w:szCs w:val="24"/>
          <w:lang w:val="en-US"/>
        </w:rPr>
        <w:tab/>
      </w:r>
      <w:r w:rsidR="00E703D2">
        <w:rPr>
          <w:rFonts w:asciiTheme="majorHAnsi" w:hAnsiTheme="majorHAnsi" w:cstheme="majorHAnsi"/>
          <w:noProof/>
          <w:sz w:val="24"/>
          <w:szCs w:val="24"/>
          <w:lang w:val="en-US"/>
        </w:rPr>
        <w:tab/>
      </w:r>
      <w:r w:rsidR="00FE63AB" w:rsidRPr="001F0AD6">
        <w:rPr>
          <w:rFonts w:asciiTheme="majorHAnsi" w:hAnsiTheme="majorHAnsi" w:cstheme="majorHAnsi"/>
          <w:b/>
          <w:bCs/>
          <w:noProof/>
          <w:color w:val="0000FF"/>
          <w:sz w:val="24"/>
          <w:szCs w:val="24"/>
          <w:lang w:val="en-US"/>
        </w:rPr>
        <w:t>D.</w:t>
      </w:r>
      <w:r w:rsidR="00FE63AB" w:rsidRPr="001F0AD6">
        <w:rPr>
          <w:rFonts w:asciiTheme="majorHAnsi" w:hAnsiTheme="majorHAnsi" w:cstheme="majorHAnsi"/>
          <w:noProof/>
          <w:sz w:val="24"/>
          <w:szCs w:val="24"/>
          <w:lang w:val="en-US"/>
        </w:rPr>
        <w:t xml:space="preserve"> Hình 4</w:t>
      </w:r>
    </w:p>
    <w:p w14:paraId="68617FD0" w14:textId="3C04F51E" w:rsidR="00FE63AB" w:rsidRPr="001F0AD6" w:rsidRDefault="00E703D2" w:rsidP="001F0AD6">
      <w:pPr>
        <w:spacing w:after="0" w:line="240" w:lineRule="auto"/>
        <w:rPr>
          <w:rFonts w:asciiTheme="majorHAnsi" w:hAnsiTheme="majorHAnsi" w:cstheme="majorHAnsi"/>
          <w:noProof/>
          <w:sz w:val="24"/>
          <w:szCs w:val="24"/>
          <w:lang w:val="en-US"/>
        </w:rPr>
      </w:pPr>
      <w:r>
        <w:rPr>
          <w:noProof/>
          <w:lang w:val="en-US"/>
        </w:rPr>
        <w:drawing>
          <wp:anchor distT="0" distB="0" distL="114300" distR="114300" simplePos="0" relativeHeight="251660288" behindDoc="0" locked="0" layoutInCell="1" allowOverlap="1" wp14:anchorId="4D42A101" wp14:editId="794497A1">
            <wp:simplePos x="0" y="0"/>
            <wp:positionH relativeFrom="margin">
              <wp:align>right</wp:align>
            </wp:positionH>
            <wp:positionV relativeFrom="paragraph">
              <wp:posOffset>9525</wp:posOffset>
            </wp:positionV>
            <wp:extent cx="1744345" cy="1247775"/>
            <wp:effectExtent l="0" t="0" r="8255" b="9525"/>
            <wp:wrapSquare wrapText="bothSides"/>
            <wp:docPr id="1834438906"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38906" name="Picture 1" descr="A graph of a function  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4345" cy="1247775"/>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noProof/>
          <w:sz w:val="24"/>
          <w:szCs w:val="24"/>
          <w:lang w:val="en-US"/>
        </w:rPr>
        <w:t xml:space="preserve">Sử dụng các thông tin sau cho Câu 2 và Câu 3 : Một vòng dây kín có diện tích </w:t>
      </w:r>
      <w:r w:rsidR="00FE63AB" w:rsidRPr="001F0AD6">
        <w:rPr>
          <w:rFonts w:asciiTheme="majorHAnsi" w:hAnsiTheme="majorHAnsi" w:cstheme="majorHAnsi"/>
          <w:position w:val="-6"/>
          <w:sz w:val="24"/>
          <w:szCs w:val="24"/>
        </w:rPr>
        <w:object w:dxaOrig="700" w:dyaOrig="320" w14:anchorId="6764EF9C">
          <v:shape id="_x0000_i1026" type="#_x0000_t75" style="width:35.25pt;height:15.75pt" o:ole="">
            <v:imagedata r:id="rId12" o:title=""/>
          </v:shape>
          <o:OLEObject Type="Embed" ProgID="Equation.DSMT4" ShapeID="_x0000_i1026" DrawAspect="Content" ObjectID="_1812013289" r:id="rId13"/>
        </w:object>
      </w:r>
      <w:r w:rsidR="00FE63AB" w:rsidRPr="001F0AD6">
        <w:rPr>
          <w:rFonts w:asciiTheme="majorHAnsi" w:hAnsiTheme="majorHAnsi" w:cstheme="majorHAnsi"/>
          <w:noProof/>
          <w:sz w:val="24"/>
          <w:szCs w:val="24"/>
          <w:lang w:val="en-US"/>
        </w:rPr>
        <w:t xml:space="preserve"> đặt trong từ trường đều sao cho véc tơ cảm ứng từ song song và cùng chiều với véc tơ đơn vị pháp tuyến của mặt phẳng vòng dây. Độ lớn cảm ưng từ biến thiên theo thời gian như đồ thị hình bên.</w:t>
      </w:r>
    </w:p>
    <w:p w14:paraId="7F713CC7" w14:textId="359BFB50" w:rsidR="00FE63AB" w:rsidRPr="001F0AD6" w:rsidRDefault="00FE63AB" w:rsidP="001F0AD6">
      <w:pPr>
        <w:spacing w:after="0" w:line="240" w:lineRule="auto"/>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Câu 2:</w:t>
      </w:r>
      <w:r w:rsidRPr="001F0AD6">
        <w:rPr>
          <w:rFonts w:asciiTheme="majorHAnsi" w:hAnsiTheme="majorHAnsi" w:cstheme="majorHAnsi"/>
          <w:noProof/>
          <w:sz w:val="24"/>
          <w:szCs w:val="24"/>
          <w:lang w:val="en-US"/>
        </w:rPr>
        <w:t xml:space="preserve"> </w:t>
      </w:r>
      <w:r w:rsidR="001F0AD6">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 xml:space="preserve">Từ thông qua vòng dây tại thời điểm </w:t>
      </w:r>
      <w:r w:rsidRPr="001F0AD6">
        <w:rPr>
          <w:rFonts w:asciiTheme="majorHAnsi" w:hAnsiTheme="majorHAnsi" w:cstheme="majorHAnsi"/>
          <w:position w:val="-10"/>
          <w:sz w:val="24"/>
          <w:szCs w:val="24"/>
        </w:rPr>
        <w:object w:dxaOrig="840" w:dyaOrig="320" w14:anchorId="47FE979C">
          <v:shape id="_x0000_i1027" type="#_x0000_t75" style="width:42pt;height:15.75pt" o:ole="">
            <v:imagedata r:id="rId14" o:title=""/>
          </v:shape>
          <o:OLEObject Type="Embed" ProgID="Equation.DSMT4" ShapeID="_x0000_i1027" DrawAspect="Content" ObjectID="_1812013290" r:id="rId15"/>
        </w:object>
      </w:r>
      <w:r w:rsidRPr="001F0AD6">
        <w:rPr>
          <w:rFonts w:asciiTheme="majorHAnsi" w:hAnsiTheme="majorHAnsi" w:cstheme="majorHAnsi"/>
          <w:noProof/>
          <w:sz w:val="24"/>
          <w:szCs w:val="24"/>
          <w:lang w:val="en-US"/>
        </w:rPr>
        <w:t xml:space="preserve"> là</w:t>
      </w:r>
      <w:r w:rsidR="00E703D2" w:rsidRPr="00E703D2">
        <w:rPr>
          <w:noProof/>
        </w:rPr>
        <w:t xml:space="preserve"> </w:t>
      </w:r>
    </w:p>
    <w:p w14:paraId="133BF98E" w14:textId="15FBC098" w:rsidR="001F0AD6" w:rsidRDefault="00FE63AB" w:rsidP="00E703D2">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980" w:dyaOrig="320" w14:anchorId="7F8B4965">
          <v:shape id="_x0000_i1028" type="#_x0000_t75" style="width:48.75pt;height:15.75pt" o:ole="">
            <v:imagedata r:id="rId16" o:title=""/>
          </v:shape>
          <o:OLEObject Type="Embed" ProgID="Equation.DSMT4" ShapeID="_x0000_i1028" DrawAspect="Content" ObjectID="_1812013291" r:id="rId17"/>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900" w:dyaOrig="320" w14:anchorId="077526F5">
          <v:shape id="_x0000_i1029" type="#_x0000_t75" style="width:45pt;height:15.75pt" o:ole="">
            <v:imagedata r:id="rId18" o:title=""/>
          </v:shape>
          <o:OLEObject Type="Embed" ProgID="Equation.DSMT4" ShapeID="_x0000_i1029" DrawAspect="Content" ObjectID="_1812013292" r:id="rId19"/>
        </w:object>
      </w:r>
    </w:p>
    <w:p w14:paraId="030BB752" w14:textId="4A15ADFE" w:rsidR="00FE63AB" w:rsidRPr="00E703D2" w:rsidRDefault="00FE63AB" w:rsidP="00E703D2">
      <w:pPr>
        <w:spacing w:after="0" w:line="240" w:lineRule="auto"/>
        <w:ind w:firstLine="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760" w:dyaOrig="320" w14:anchorId="47EF01C4">
          <v:shape id="_x0000_i1030" type="#_x0000_t75" style="width:38.25pt;height:15.75pt" o:ole="">
            <v:imagedata r:id="rId20" o:title=""/>
          </v:shape>
          <o:OLEObject Type="Embed" ProgID="Equation.DSMT4" ShapeID="_x0000_i1030" DrawAspect="Content" ObjectID="_1812013293" r:id="rId21"/>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900" w:dyaOrig="320" w14:anchorId="4C6D63CB">
          <v:shape id="_x0000_i1031" type="#_x0000_t75" style="width:45pt;height:15.75pt" o:ole="">
            <v:imagedata r:id="rId22" o:title=""/>
          </v:shape>
          <o:OLEObject Type="Embed" ProgID="Equation.DSMT4" ShapeID="_x0000_i1031" DrawAspect="Content" ObjectID="_1812013294" r:id="rId23"/>
        </w:object>
      </w:r>
    </w:p>
    <w:p w14:paraId="603AD849" w14:textId="73CD3D9D" w:rsidR="00FE63AB" w:rsidRPr="001F0AD6" w:rsidRDefault="00FE63AB" w:rsidP="001F0AD6">
      <w:pPr>
        <w:spacing w:after="0" w:line="240" w:lineRule="auto"/>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Câu 3:</w:t>
      </w:r>
      <w:r w:rsidRPr="001F0AD6">
        <w:rPr>
          <w:rFonts w:asciiTheme="majorHAnsi" w:hAnsiTheme="majorHAnsi" w:cstheme="majorHAnsi"/>
          <w:noProof/>
          <w:sz w:val="24"/>
          <w:szCs w:val="24"/>
          <w:lang w:val="en-US"/>
        </w:rPr>
        <w:t xml:space="preserve"> </w:t>
      </w:r>
      <w:r w:rsidR="001F0AD6">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Độ lớn suất điện động cảm ứng sinh ra trong vòng dây bằng bao nhiêu?</w:t>
      </w:r>
    </w:p>
    <w:p w14:paraId="7616F2C8" w14:textId="5EBDDED1" w:rsidR="00FE63AB" w:rsidRPr="001F0AD6" w:rsidRDefault="00FE63AB" w:rsidP="001F0AD6">
      <w:pPr>
        <w:spacing w:after="0" w:line="240" w:lineRule="auto"/>
        <w:ind w:firstLine="992"/>
        <w:rPr>
          <w:rFonts w:asciiTheme="majorHAnsi" w:hAnsiTheme="majorHAnsi" w:cstheme="majorHAnsi"/>
          <w:b/>
          <w:bCs/>
          <w:noProof/>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600" w:dyaOrig="320" w14:anchorId="446FB967">
          <v:shape id="_x0000_i1032" type="#_x0000_t75" style="width:30pt;height:15.75pt" o:ole="">
            <v:imagedata r:id="rId24" o:title=""/>
          </v:shape>
          <o:OLEObject Type="Embed" ProgID="Equation.DSMT4" ShapeID="_x0000_i1032" DrawAspect="Content" ObjectID="_1812013295" r:id="rId25"/>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600" w:dyaOrig="320" w14:anchorId="213DF96A">
          <v:shape id="_x0000_i1033" type="#_x0000_t75" style="width:30pt;height:15.75pt" o:ole="">
            <v:imagedata r:id="rId26" o:title=""/>
          </v:shape>
          <o:OLEObject Type="Embed" ProgID="Equation.DSMT4" ShapeID="_x0000_i1033" DrawAspect="Content" ObjectID="_1812013296" r:id="rId27"/>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600" w:dyaOrig="320" w14:anchorId="3337786A">
          <v:shape id="_x0000_i1034" type="#_x0000_t75" style="width:30pt;height:15.75pt" o:ole="">
            <v:imagedata r:id="rId28" o:title=""/>
          </v:shape>
          <o:OLEObject Type="Embed" ProgID="Equation.DSMT4" ShapeID="_x0000_i1034" DrawAspect="Content" ObjectID="_1812013297" r:id="rId29"/>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720" w:dyaOrig="320" w14:anchorId="25943D06">
          <v:shape id="_x0000_i1035" type="#_x0000_t75" style="width:36pt;height:15.75pt" o:ole="">
            <v:imagedata r:id="rId30" o:title=""/>
          </v:shape>
          <o:OLEObject Type="Embed" ProgID="Equation.DSMT4" ShapeID="_x0000_i1035" DrawAspect="Content" ObjectID="_1812013298" r:id="rId31"/>
        </w:object>
      </w:r>
      <w:r w:rsidR="001F0AD6">
        <w:rPr>
          <w:rFonts w:asciiTheme="majorHAnsi" w:hAnsiTheme="majorHAnsi" w:cstheme="majorHAnsi"/>
          <w:sz w:val="24"/>
          <w:szCs w:val="24"/>
          <w:lang w:val="en-US"/>
        </w:rPr>
        <w:t xml:space="preserve"> </w:t>
      </w:r>
    </w:p>
    <w:p w14:paraId="7ED079C3" w14:textId="199F3A57" w:rsidR="00FE63AB" w:rsidRPr="001F0AD6" w:rsidRDefault="00FE63AB" w:rsidP="001F0AD6">
      <w:pPr>
        <w:spacing w:after="0" w:line="240" w:lineRule="auto"/>
        <w:ind w:left="992" w:hanging="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Câu 4:</w:t>
      </w:r>
      <w:r w:rsidRPr="001F0AD6">
        <w:rPr>
          <w:rFonts w:asciiTheme="majorHAnsi" w:hAnsiTheme="majorHAnsi" w:cstheme="majorHAnsi"/>
          <w:noProof/>
          <w:sz w:val="24"/>
          <w:szCs w:val="24"/>
          <w:lang w:val="en-US"/>
        </w:rPr>
        <w:t xml:space="preserve"> </w:t>
      </w:r>
      <w:r w:rsidR="001F0AD6">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 xml:space="preserve">Một bình kín chứa khí Heli ở nhiệt độ </w:t>
      </w:r>
      <w:r w:rsidRPr="001F0AD6">
        <w:rPr>
          <w:rFonts w:asciiTheme="majorHAnsi" w:hAnsiTheme="majorHAnsi" w:cstheme="majorHAnsi"/>
          <w:position w:val="-6"/>
          <w:sz w:val="24"/>
          <w:szCs w:val="24"/>
        </w:rPr>
        <w:object w:dxaOrig="560" w:dyaOrig="320" w14:anchorId="1B25E046">
          <v:shape id="_x0000_i1036" type="#_x0000_t75" style="width:27.75pt;height:15.75pt" o:ole="">
            <v:imagedata r:id="rId32" o:title=""/>
          </v:shape>
          <o:OLEObject Type="Embed" ProgID="Equation.DSMT4" ShapeID="_x0000_i1036" DrawAspect="Content" ObjectID="_1812013299" r:id="rId33"/>
        </w:object>
      </w:r>
      <w:r w:rsidRPr="001F0AD6">
        <w:rPr>
          <w:rFonts w:asciiTheme="majorHAnsi" w:hAnsiTheme="majorHAnsi" w:cstheme="majorHAnsi"/>
          <w:noProof/>
          <w:sz w:val="24"/>
          <w:szCs w:val="24"/>
          <w:lang w:val="en-US"/>
        </w:rPr>
        <w:t>. Động năng tịnh tiến trung bình của mỗi phân tử khí xấp xì</w:t>
      </w:r>
    </w:p>
    <w:p w14:paraId="5D0AEEBC" w14:textId="1FD783B7" w:rsidR="00FE63AB" w:rsidRPr="001F0AD6" w:rsidRDefault="00FE63AB" w:rsidP="001F0AD6">
      <w:pPr>
        <w:spacing w:after="0" w:line="240" w:lineRule="auto"/>
        <w:ind w:firstLine="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1240" w:dyaOrig="360" w14:anchorId="26088399">
          <v:shape id="_x0000_i1037" type="#_x0000_t75" style="width:62.25pt;height:18pt" o:ole="">
            <v:imagedata r:id="rId34" o:title=""/>
          </v:shape>
          <o:OLEObject Type="Embed" ProgID="Equation.DSMT4" ShapeID="_x0000_i1037" DrawAspect="Content" ObjectID="_1812013300" r:id="rId35"/>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1240" w:dyaOrig="360" w14:anchorId="2FD15C5F">
          <v:shape id="_x0000_i1038" type="#_x0000_t75" style="width:62.25pt;height:18pt" o:ole="">
            <v:imagedata r:id="rId36" o:title=""/>
          </v:shape>
          <o:OLEObject Type="Embed" ProgID="Equation.DSMT4" ShapeID="_x0000_i1038" DrawAspect="Content" ObjectID="_1812013301" r:id="rId37"/>
        </w:object>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1240" w:dyaOrig="360" w14:anchorId="2264F01A">
          <v:shape id="_x0000_i1039" type="#_x0000_t75" style="width:62.25pt;height:18pt" o:ole="">
            <v:imagedata r:id="rId38" o:title=""/>
          </v:shape>
          <o:OLEObject Type="Embed" ProgID="Equation.DSMT4" ShapeID="_x0000_i1039" DrawAspect="Content" ObjectID="_1812013302" r:id="rId39"/>
        </w:object>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1120" w:dyaOrig="360" w14:anchorId="64D5F3BD">
          <v:shape id="_x0000_i1040" type="#_x0000_t75" style="width:56.25pt;height:18pt" o:ole="">
            <v:imagedata r:id="rId40" o:title=""/>
          </v:shape>
          <o:OLEObject Type="Embed" ProgID="Equation.DSMT4" ShapeID="_x0000_i1040" DrawAspect="Content" ObjectID="_1812013303" r:id="rId41"/>
        </w:object>
      </w:r>
    </w:p>
    <w:p w14:paraId="6CF03A8D" w14:textId="24A1706B" w:rsidR="00FE63AB" w:rsidRPr="001F0AD6" w:rsidRDefault="00FE63AB" w:rsidP="001F0AD6">
      <w:pPr>
        <w:spacing w:after="0" w:line="240" w:lineRule="auto"/>
        <w:ind w:left="992" w:hanging="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Câu 5:</w:t>
      </w:r>
      <w:r w:rsidRPr="001F0AD6">
        <w:rPr>
          <w:rFonts w:asciiTheme="majorHAnsi" w:hAnsiTheme="majorHAnsi" w:cstheme="majorHAnsi"/>
          <w:noProof/>
          <w:sz w:val="24"/>
          <w:szCs w:val="24"/>
          <w:lang w:val="en-US"/>
        </w:rPr>
        <w:t xml:space="preserve"> </w:t>
      </w:r>
      <w:r w:rsidR="001F0AD6">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 xml:space="preserve">Cho ba thông số trạng thái của khối khí lí tưởng xác định: Thể tích </w:t>
      </w:r>
      <w:r w:rsidRPr="001F0AD6">
        <w:rPr>
          <w:rFonts w:asciiTheme="majorHAnsi" w:hAnsiTheme="majorHAnsi" w:cstheme="majorHAnsi"/>
          <w:position w:val="-6"/>
          <w:sz w:val="24"/>
          <w:szCs w:val="24"/>
        </w:rPr>
        <w:object w:dxaOrig="240" w:dyaOrig="279" w14:anchorId="36A22B45">
          <v:shape id="_x0000_i1041" type="#_x0000_t75" style="width:12pt;height:14.25pt" o:ole="">
            <v:imagedata r:id="rId42" o:title=""/>
          </v:shape>
          <o:OLEObject Type="Embed" ProgID="Equation.DSMT4" ShapeID="_x0000_i1041" DrawAspect="Content" ObjectID="_1812013304" r:id="rId43"/>
        </w:object>
      </w:r>
      <w:r w:rsidRPr="001F0AD6">
        <w:rPr>
          <w:rFonts w:asciiTheme="majorHAnsi" w:hAnsiTheme="majorHAnsi" w:cstheme="majorHAnsi"/>
          <w:noProof/>
          <w:sz w:val="24"/>
          <w:szCs w:val="24"/>
          <w:lang w:val="en-US"/>
        </w:rPr>
        <w:t xml:space="preserve">, áp suất p và nhiệt độ tuyệt đối </w:t>
      </w:r>
      <w:r w:rsidRPr="001F0AD6">
        <w:rPr>
          <w:rFonts w:asciiTheme="majorHAnsi" w:hAnsiTheme="majorHAnsi" w:cstheme="majorHAnsi"/>
          <w:position w:val="-4"/>
          <w:sz w:val="24"/>
          <w:szCs w:val="24"/>
        </w:rPr>
        <w:object w:dxaOrig="220" w:dyaOrig="260" w14:anchorId="51BA0BAD">
          <v:shape id="_x0000_i1042" type="#_x0000_t75" style="width:11.25pt;height:12.75pt" o:ole="">
            <v:imagedata r:id="rId44" o:title=""/>
          </v:shape>
          <o:OLEObject Type="Embed" ProgID="Equation.DSMT4" ShapeID="_x0000_i1042" DrawAspect="Content" ObjectID="_1812013305" r:id="rId45"/>
        </w:object>
      </w:r>
      <w:r w:rsidRPr="001F0AD6">
        <w:rPr>
          <w:rFonts w:asciiTheme="majorHAnsi" w:hAnsiTheme="majorHAnsi" w:cstheme="majorHAnsi"/>
          <w:noProof/>
          <w:sz w:val="24"/>
          <w:szCs w:val="24"/>
          <w:lang w:val="en-US"/>
        </w:rPr>
        <w:t>. Hệ thức nào sau đây diễn tả đúng định luật Charles?</w:t>
      </w:r>
    </w:p>
    <w:p w14:paraId="2CC4AD3E" w14:textId="0D59085B" w:rsidR="00FE63AB" w:rsidRPr="001F0AD6" w:rsidRDefault="00FE63AB" w:rsidP="001F0AD6">
      <w:pPr>
        <w:spacing w:after="0" w:line="240" w:lineRule="auto"/>
        <w:ind w:firstLine="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30"/>
          <w:sz w:val="24"/>
          <w:szCs w:val="24"/>
        </w:rPr>
        <w:object w:dxaOrig="820" w:dyaOrig="700" w14:anchorId="715A7733">
          <v:shape id="_x0000_i1043" type="#_x0000_t75" style="width:41.25pt;height:35.25pt" o:ole="">
            <v:imagedata r:id="rId46" o:title=""/>
          </v:shape>
          <o:OLEObject Type="Embed" ProgID="Equation.DSMT4" ShapeID="_x0000_i1043" DrawAspect="Content" ObjectID="_1812013306" r:id="rId47"/>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2"/>
          <w:sz w:val="24"/>
          <w:szCs w:val="24"/>
        </w:rPr>
        <w:object w:dxaOrig="1280" w:dyaOrig="360" w14:anchorId="201F2894">
          <v:shape id="_x0000_i1044" type="#_x0000_t75" style="width:63.75pt;height:18pt" o:ole="">
            <v:imagedata r:id="rId48" o:title=""/>
          </v:shape>
          <o:OLEObject Type="Embed" ProgID="Equation.DSMT4" ShapeID="_x0000_i1044" DrawAspect="Content" ObjectID="_1812013307" r:id="rId49"/>
        </w:object>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2"/>
          <w:sz w:val="24"/>
          <w:szCs w:val="24"/>
        </w:rPr>
        <w:object w:dxaOrig="1160" w:dyaOrig="360" w14:anchorId="14BCAC43">
          <v:shape id="_x0000_i1045" type="#_x0000_t75" style="width:57.75pt;height:18pt" o:ole="">
            <v:imagedata r:id="rId50" o:title=""/>
          </v:shape>
          <o:OLEObject Type="Embed" ProgID="Equation.DSMT4" ShapeID="_x0000_i1045" DrawAspect="Content" ObjectID="_1812013308" r:id="rId51"/>
        </w:object>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24"/>
          <w:sz w:val="24"/>
          <w:szCs w:val="24"/>
        </w:rPr>
        <w:object w:dxaOrig="480" w:dyaOrig="620" w14:anchorId="52B37C64">
          <v:shape id="_x0000_i1046" type="#_x0000_t75" style="width:24pt;height:30.75pt" o:ole="">
            <v:imagedata r:id="rId52" o:title=""/>
          </v:shape>
          <o:OLEObject Type="Embed" ProgID="Equation.DSMT4" ShapeID="_x0000_i1046" DrawAspect="Content" ObjectID="_1812013309" r:id="rId53"/>
        </w:object>
      </w:r>
      <w:r w:rsidRPr="001F0AD6">
        <w:rPr>
          <w:rFonts w:asciiTheme="majorHAnsi" w:hAnsiTheme="majorHAnsi" w:cstheme="majorHAnsi"/>
          <w:noProof/>
          <w:sz w:val="24"/>
          <w:szCs w:val="24"/>
          <w:lang w:val="en-US"/>
        </w:rPr>
        <w:t xml:space="preserve"> const</w:t>
      </w:r>
    </w:p>
    <w:p w14:paraId="30A5FEA5" w14:textId="2E268A6D" w:rsidR="00FE63AB" w:rsidRPr="001F0AD6" w:rsidRDefault="00FE63AB" w:rsidP="001F0AD6">
      <w:pPr>
        <w:spacing w:after="0" w:line="240" w:lineRule="auto"/>
        <w:ind w:left="992" w:hanging="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 xml:space="preserve">Câu 6: </w:t>
      </w:r>
      <w:r w:rsidR="001F0AD6">
        <w:rPr>
          <w:rFonts w:asciiTheme="majorHAnsi" w:hAnsiTheme="majorHAnsi" w:cstheme="majorHAnsi"/>
          <w:b/>
          <w:bCs/>
          <w:noProof/>
          <w:color w:val="0000FF"/>
          <w:sz w:val="24"/>
          <w:szCs w:val="24"/>
          <w:lang w:val="en-US"/>
        </w:rPr>
        <w:tab/>
      </w:r>
      <w:r w:rsidRPr="001F0AD6">
        <w:rPr>
          <w:rFonts w:asciiTheme="majorHAnsi" w:hAnsiTheme="majorHAnsi" w:cstheme="majorHAnsi"/>
          <w:noProof/>
          <w:color w:val="000000" w:themeColor="text1"/>
          <w:sz w:val="24"/>
          <w:szCs w:val="24"/>
          <w:lang w:val="en-US"/>
        </w:rPr>
        <w:t>Mộ</w:t>
      </w:r>
      <w:r w:rsidRPr="001F0AD6">
        <w:rPr>
          <w:rFonts w:asciiTheme="majorHAnsi" w:hAnsiTheme="majorHAnsi" w:cstheme="majorHAnsi"/>
          <w:noProof/>
          <w:sz w:val="24"/>
          <w:szCs w:val="24"/>
          <w:lang w:val="en-US"/>
        </w:rPr>
        <w:t xml:space="preserve">t đoạn dây dẫn dài </w:t>
      </w:r>
      <w:r w:rsidRPr="001F0AD6">
        <w:rPr>
          <w:rFonts w:asciiTheme="majorHAnsi" w:hAnsiTheme="majorHAnsi" w:cstheme="majorHAnsi"/>
          <w:position w:val="-10"/>
          <w:sz w:val="24"/>
          <w:szCs w:val="24"/>
        </w:rPr>
        <w:object w:dxaOrig="940" w:dyaOrig="320" w14:anchorId="7B37C2E7">
          <v:shape id="_x0000_i1047" type="#_x0000_t75" style="width:47.25pt;height:15.75pt" o:ole="">
            <v:imagedata r:id="rId54" o:title=""/>
          </v:shape>
          <o:OLEObject Type="Embed" ProgID="Equation.DSMT4" ShapeID="_x0000_i1047" DrawAspect="Content" ObjectID="_1812013310" r:id="rId55"/>
        </w:object>
      </w:r>
      <w:r w:rsidRPr="001F0AD6">
        <w:rPr>
          <w:rFonts w:asciiTheme="majorHAnsi" w:hAnsiTheme="majorHAnsi" w:cstheme="majorHAnsi"/>
          <w:noProof/>
          <w:sz w:val="24"/>
          <w:szCs w:val="24"/>
          <w:lang w:val="en-US"/>
        </w:rPr>
        <w:t xml:space="preserve"> đặt trong từ trường đều sao cho dây dẫn hợp với véc tợ cảm úng từ </w:t>
      </w:r>
      <w:r w:rsidRPr="001F0AD6">
        <w:rPr>
          <w:rFonts w:asciiTheme="majorHAnsi" w:hAnsiTheme="majorHAnsi" w:cstheme="majorHAnsi"/>
          <w:position w:val="-4"/>
          <w:sz w:val="24"/>
          <w:szCs w:val="24"/>
        </w:rPr>
        <w:object w:dxaOrig="240" w:dyaOrig="320" w14:anchorId="0B242C81">
          <v:shape id="_x0000_i1048" type="#_x0000_t75" style="width:12pt;height:15.75pt" o:ole="">
            <v:imagedata r:id="rId56" o:title=""/>
          </v:shape>
          <o:OLEObject Type="Embed" ProgID="Equation.DSMT4" ShapeID="_x0000_i1048" DrawAspect="Content" ObjectID="_1812013311" r:id="rId57"/>
        </w:object>
      </w:r>
      <w:r w:rsidRPr="001F0AD6">
        <w:rPr>
          <w:rFonts w:asciiTheme="majorHAnsi" w:hAnsiTheme="majorHAnsi" w:cstheme="majorHAnsi"/>
          <w:noProof/>
          <w:sz w:val="24"/>
          <w:szCs w:val="24"/>
          <w:lang w:val="en-US"/>
        </w:rPr>
        <w:t xml:space="preserve"> một góc </w:t>
      </w:r>
      <w:r w:rsidRPr="001F0AD6">
        <w:rPr>
          <w:rFonts w:asciiTheme="majorHAnsi" w:hAnsiTheme="majorHAnsi" w:cstheme="majorHAnsi"/>
          <w:position w:val="-6"/>
          <w:sz w:val="24"/>
          <w:szCs w:val="24"/>
        </w:rPr>
        <w:object w:dxaOrig="780" w:dyaOrig="320" w14:anchorId="2F0C92B0">
          <v:shape id="_x0000_i1049" type="#_x0000_t75" style="width:39pt;height:15.75pt" o:ole="">
            <v:imagedata r:id="rId58" o:title=""/>
          </v:shape>
          <o:OLEObject Type="Embed" ProgID="Equation.DSMT4" ShapeID="_x0000_i1049" DrawAspect="Content" ObjectID="_1812013312" r:id="rId59"/>
        </w:object>
      </w:r>
      <w:r w:rsidRPr="001F0AD6">
        <w:rPr>
          <w:rFonts w:asciiTheme="majorHAnsi" w:hAnsiTheme="majorHAnsi" w:cstheme="majorHAnsi"/>
          <w:noProof/>
          <w:sz w:val="24"/>
          <w:szCs w:val="24"/>
          <w:lang w:val="en-US"/>
        </w:rPr>
        <w:t xml:space="preserve">. Biết dòng điện qua dây là </w:t>
      </w:r>
      <w:r w:rsidRPr="001F0AD6">
        <w:rPr>
          <w:rFonts w:asciiTheme="majorHAnsi" w:hAnsiTheme="majorHAnsi" w:cstheme="majorHAnsi"/>
          <w:position w:val="-6"/>
          <w:sz w:val="24"/>
          <w:szCs w:val="24"/>
        </w:rPr>
        <w:object w:dxaOrig="859" w:dyaOrig="279" w14:anchorId="7CC824EB">
          <v:shape id="_x0000_i1050" type="#_x0000_t75" style="width:42.75pt;height:14.25pt" o:ole="">
            <v:imagedata r:id="rId60" o:title=""/>
          </v:shape>
          <o:OLEObject Type="Embed" ProgID="Equation.DSMT4" ShapeID="_x0000_i1050" DrawAspect="Content" ObjectID="_1812013313" r:id="rId61"/>
        </w:object>
      </w:r>
      <w:r w:rsidRPr="001F0AD6">
        <w:rPr>
          <w:rFonts w:asciiTheme="majorHAnsi" w:hAnsiTheme="majorHAnsi" w:cstheme="majorHAnsi"/>
          <w:noProof/>
          <w:sz w:val="24"/>
          <w:szCs w:val="24"/>
          <w:lang w:val="en-US"/>
        </w:rPr>
        <w:t xml:space="preserve">, cảm ứng từ </w:t>
      </w:r>
      <w:r w:rsidRPr="001F0AD6">
        <w:rPr>
          <w:rFonts w:asciiTheme="majorHAnsi" w:hAnsiTheme="majorHAnsi" w:cstheme="majorHAnsi"/>
          <w:position w:val="-6"/>
          <w:sz w:val="24"/>
          <w:szCs w:val="24"/>
        </w:rPr>
        <w:object w:dxaOrig="1320" w:dyaOrig="320" w14:anchorId="2121A77E">
          <v:shape id="_x0000_i1051" type="#_x0000_t75" style="width:66pt;height:15.75pt" o:ole="">
            <v:imagedata r:id="rId62" o:title=""/>
          </v:shape>
          <o:OLEObject Type="Embed" ProgID="Equation.DSMT4" ShapeID="_x0000_i1051" DrawAspect="Content" ObjectID="_1812013314" r:id="rId63"/>
        </w:object>
      </w:r>
      <w:r w:rsidRPr="001F0AD6">
        <w:rPr>
          <w:rFonts w:asciiTheme="majorHAnsi" w:hAnsiTheme="majorHAnsi" w:cstheme="majorHAnsi"/>
          <w:noProof/>
          <w:sz w:val="24"/>
          <w:szCs w:val="24"/>
          <w:lang w:val="en-US"/>
        </w:rPr>
        <w:t>. Lực từ tác dụng lên đoạn dây dẫn có độ lớn là</w:t>
      </w:r>
    </w:p>
    <w:p w14:paraId="1BCC62D0" w14:textId="77777777" w:rsidR="004364D6" w:rsidRDefault="00FE63AB"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6"/>
          <w:sz w:val="24"/>
          <w:szCs w:val="24"/>
        </w:rPr>
        <w:object w:dxaOrig="940" w:dyaOrig="320" w14:anchorId="188B2D39">
          <v:shape id="_x0000_i1052" type="#_x0000_t75" style="width:47.25pt;height:15.75pt" o:ole="">
            <v:imagedata r:id="rId64" o:title=""/>
          </v:shape>
          <o:OLEObject Type="Embed" ProgID="Equation.DSMT4" ShapeID="_x0000_i1052" DrawAspect="Content" ObjectID="_1812013315" r:id="rId65"/>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6"/>
          <w:sz w:val="24"/>
          <w:szCs w:val="24"/>
        </w:rPr>
        <w:object w:dxaOrig="680" w:dyaOrig="320" w14:anchorId="07380F6F">
          <v:shape id="_x0000_i1053" type="#_x0000_t75" style="width:33.75pt;height:15.75pt" o:ole="">
            <v:imagedata r:id="rId66" o:title=""/>
          </v:shape>
          <o:OLEObject Type="Embed" ProgID="Equation.DSMT4" ShapeID="_x0000_i1053" DrawAspect="Content" ObjectID="_1812013316" r:id="rId67"/>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6"/>
          <w:sz w:val="24"/>
          <w:szCs w:val="24"/>
        </w:rPr>
        <w:object w:dxaOrig="900" w:dyaOrig="320" w14:anchorId="63C6F50A">
          <v:shape id="_x0000_i1054" type="#_x0000_t75" style="width:45pt;height:15.75pt" o:ole="">
            <v:imagedata r:id="rId68" o:title=""/>
          </v:shape>
          <o:OLEObject Type="Embed" ProgID="Equation.DSMT4" ShapeID="_x0000_i1054" DrawAspect="Content" ObjectID="_1812013317" r:id="rId69"/>
        </w:object>
      </w:r>
      <w:r w:rsidR="00E703D2">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6"/>
          <w:sz w:val="24"/>
          <w:szCs w:val="24"/>
        </w:rPr>
        <w:object w:dxaOrig="680" w:dyaOrig="320" w14:anchorId="00D40E83">
          <v:shape id="_x0000_i1055" type="#_x0000_t75" style="width:33.75pt;height:15.75pt" o:ole="">
            <v:imagedata r:id="rId70" o:title=""/>
          </v:shape>
          <o:OLEObject Type="Embed" ProgID="Equation.DSMT4" ShapeID="_x0000_i1055" DrawAspect="Content" ObjectID="_1812013318" r:id="rId71"/>
        </w:object>
      </w:r>
    </w:p>
    <w:p w14:paraId="72207D98" w14:textId="77777777" w:rsidR="004364D6" w:rsidRDefault="004364D6" w:rsidP="004364D6">
      <w:pPr>
        <w:spacing w:after="0" w:line="240" w:lineRule="auto"/>
        <w:ind w:left="992" w:hanging="992"/>
        <w:rPr>
          <w:rFonts w:asciiTheme="majorHAnsi" w:hAnsiTheme="majorHAnsi" w:cstheme="majorHAnsi"/>
          <w:sz w:val="24"/>
          <w:szCs w:val="24"/>
          <w:lang w:val="en-US"/>
        </w:rPr>
      </w:pPr>
      <w:r w:rsidRPr="001F0AD6">
        <w:rPr>
          <w:rFonts w:asciiTheme="majorHAnsi" w:hAnsiTheme="majorHAnsi" w:cstheme="majorHAnsi"/>
          <w:b/>
          <w:bCs/>
          <w:color w:val="0000FF"/>
          <w:sz w:val="24"/>
          <w:szCs w:val="24"/>
        </w:rPr>
        <w:t>Câu 7:</w:t>
      </w:r>
      <w:r w:rsidRPr="001F0AD6">
        <w:rPr>
          <w:rFonts w:asciiTheme="majorHAnsi" w:hAnsiTheme="majorHAnsi" w:cstheme="majorHAnsi"/>
          <w:sz w:val="24"/>
          <w:szCs w:val="24"/>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rPr>
        <w:t xml:space="preserve">Một vòng dây dẫn kín, tròn, phẳng không biến dạng </w:t>
      </w:r>
      <w:r w:rsidRPr="001F0AD6">
        <w:rPr>
          <w:rFonts w:asciiTheme="majorHAnsi" w:hAnsiTheme="majorHAnsi" w:cstheme="majorHAnsi"/>
          <w:position w:val="-10"/>
          <w:sz w:val="24"/>
          <w:szCs w:val="24"/>
        </w:rPr>
        <w:object w:dxaOrig="400" w:dyaOrig="320" w14:anchorId="0AF78DE0">
          <v:shape id="_x0000_i1056" type="#_x0000_t75" style="width:20.25pt;height:15.75pt" o:ole="">
            <v:imagedata r:id="rId72" o:title=""/>
          </v:shape>
          <o:OLEObject Type="Embed" ProgID="Equation.DSMT4" ShapeID="_x0000_i1056" DrawAspect="Content" ObjectID="_1812013319" r:id="rId73"/>
        </w:object>
      </w:r>
      <w:r w:rsidRPr="001F0AD6">
        <w:rPr>
          <w:rFonts w:asciiTheme="majorHAnsi" w:hAnsiTheme="majorHAnsi" w:cstheme="majorHAnsi"/>
          <w:sz w:val="24"/>
          <w:szCs w:val="24"/>
        </w:rPr>
        <w:t xml:space="preserve"> đặt trong mặt phẳng song song với mặt phẳng Oxz , một nam châm thẳng đặt song song với trục Oy và chiều dương trên (</w:t>
      </w:r>
      <w:r w:rsidRPr="001F0AD6">
        <w:rPr>
          <w:rFonts w:asciiTheme="majorHAnsi" w:hAnsiTheme="majorHAnsi" w:cstheme="majorHAnsi"/>
          <w:b/>
          <w:bCs/>
          <w:sz w:val="24"/>
          <w:szCs w:val="24"/>
        </w:rPr>
        <w:t>C)</w:t>
      </w:r>
      <w:r w:rsidRPr="001F0AD6">
        <w:rPr>
          <w:rFonts w:asciiTheme="majorHAnsi" w:hAnsiTheme="majorHAnsi" w:cstheme="majorHAnsi"/>
          <w:sz w:val="24"/>
          <w:szCs w:val="24"/>
        </w:rPr>
        <w:t xml:space="preserve"> như hình vẽ. Nếu cho ( </w:t>
      </w:r>
      <w:r w:rsidRPr="001F0AD6">
        <w:rPr>
          <w:rFonts w:asciiTheme="majorHAnsi" w:hAnsiTheme="majorHAnsi" w:cstheme="majorHAnsi"/>
          <w:position w:val="-6"/>
          <w:sz w:val="24"/>
          <w:szCs w:val="24"/>
        </w:rPr>
        <w:object w:dxaOrig="240" w:dyaOrig="279" w14:anchorId="560A795B">
          <v:shape id="_x0000_i1057" type="#_x0000_t75" style="width:12pt;height:14.25pt" o:ole="">
            <v:imagedata r:id="rId74" o:title=""/>
          </v:shape>
          <o:OLEObject Type="Embed" ProgID="Equation.DSMT4" ShapeID="_x0000_i1057" DrawAspect="Content" ObjectID="_1812013320" r:id="rId75"/>
        </w:object>
      </w:r>
      <w:r w:rsidRPr="001F0AD6">
        <w:rPr>
          <w:rFonts w:asciiTheme="majorHAnsi" w:hAnsiTheme="majorHAnsi" w:cstheme="majorHAnsi"/>
          <w:sz w:val="24"/>
          <w:szCs w:val="24"/>
        </w:rPr>
        <w:t xml:space="preserve"> ) quay đều theo chiều dương quanh trục quay song song với trục Oy thì trong </w:t>
      </w:r>
      <w:r w:rsidRPr="001F0AD6">
        <w:rPr>
          <w:rFonts w:asciiTheme="majorHAnsi" w:hAnsiTheme="majorHAnsi" w:cstheme="majorHAnsi"/>
          <w:position w:val="-10"/>
          <w:sz w:val="24"/>
          <w:szCs w:val="24"/>
        </w:rPr>
        <w:object w:dxaOrig="400" w:dyaOrig="320" w14:anchorId="6ADE6DA0">
          <v:shape id="_x0000_i1058" type="#_x0000_t75" style="width:20.25pt;height:15.75pt" o:ole="">
            <v:imagedata r:id="rId76" o:title=""/>
          </v:shape>
          <o:OLEObject Type="Embed" ProgID="Equation.DSMT4" ShapeID="_x0000_i1058" DrawAspect="Content" ObjectID="_1812013321" r:id="rId77"/>
        </w:object>
      </w:r>
      <w:r w:rsidRPr="001F0AD6">
        <w:rPr>
          <w:rFonts w:asciiTheme="majorHAnsi" w:hAnsiTheme="majorHAnsi" w:cstheme="majorHAnsi"/>
          <w:sz w:val="24"/>
          <w:szCs w:val="24"/>
        </w:rPr>
        <w:t xml:space="preserve"> </w:t>
      </w:r>
    </w:p>
    <w:p w14:paraId="637F34C4" w14:textId="77777777" w:rsidR="004364D6" w:rsidRPr="001F0AD6" w:rsidRDefault="004364D6" w:rsidP="004364D6">
      <w:pPr>
        <w:spacing w:after="0" w:line="240" w:lineRule="auto"/>
        <w:ind w:left="992"/>
        <w:rPr>
          <w:rFonts w:asciiTheme="majorHAnsi" w:hAnsiTheme="majorHAnsi" w:cstheme="majorHAnsi"/>
          <w:sz w:val="24"/>
          <w:szCs w:val="24"/>
        </w:rPr>
      </w:pPr>
      <w:r>
        <w:rPr>
          <w:noProof/>
          <w:lang w:val="en-US"/>
        </w:rPr>
        <w:drawing>
          <wp:anchor distT="0" distB="0" distL="114300" distR="114300" simplePos="0" relativeHeight="251693056" behindDoc="0" locked="0" layoutInCell="1" allowOverlap="1" wp14:anchorId="6EE36679" wp14:editId="24DF18EF">
            <wp:simplePos x="0" y="0"/>
            <wp:positionH relativeFrom="margin">
              <wp:posOffset>4832985</wp:posOffset>
            </wp:positionH>
            <wp:positionV relativeFrom="paragraph">
              <wp:posOffset>6350</wp:posOffset>
            </wp:positionV>
            <wp:extent cx="1600835" cy="821055"/>
            <wp:effectExtent l="0" t="0" r="0" b="0"/>
            <wp:wrapSquare wrapText="bothSides"/>
            <wp:docPr id="1558397476" name="Picture 1" descr="A diagram of a magne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97476" name="Picture 1" descr="A diagram of a magnet  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1600835" cy="821055"/>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không có dòng điện cảm ứng</w:t>
      </w:r>
      <w:r w:rsidRPr="00E703D2">
        <w:rPr>
          <w:noProof/>
        </w:rPr>
        <w:t xml:space="preserve"> </w:t>
      </w:r>
    </w:p>
    <w:p w14:paraId="2218297B" w14:textId="77777777" w:rsidR="004364D6" w:rsidRPr="001F0AD6" w:rsidRDefault="004364D6" w:rsidP="004364D6">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có dòng điện cảm ứng chạy theo chiều dương</w:t>
      </w:r>
    </w:p>
    <w:p w14:paraId="13FC2B34" w14:textId="77777777" w:rsidR="004364D6" w:rsidRPr="001F0AD6" w:rsidRDefault="004364D6" w:rsidP="004364D6">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có dòng điện cảm ứng chạy theo chiều âm</w:t>
      </w:r>
    </w:p>
    <w:p w14:paraId="73056FD0" w14:textId="79D17F6E" w:rsidR="00FE63AB" w:rsidRPr="004364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có dòng điện cảm ứng chạy theo chiều dương hoặc chiều âm</w:t>
      </w:r>
    </w:p>
    <w:p w14:paraId="770057AF" w14:textId="25480852" w:rsidR="00FE63AB" w:rsidRPr="001F0AD6" w:rsidRDefault="00E703D2" w:rsidP="00AB7417">
      <w:pPr>
        <w:spacing w:after="0" w:line="240" w:lineRule="auto"/>
        <w:ind w:left="992" w:hanging="992"/>
        <w:rPr>
          <w:rFonts w:asciiTheme="majorHAnsi" w:hAnsiTheme="majorHAnsi" w:cstheme="majorHAnsi"/>
          <w:sz w:val="24"/>
          <w:szCs w:val="24"/>
        </w:rPr>
      </w:pPr>
      <w:r>
        <w:rPr>
          <w:noProof/>
          <w:lang w:val="en-US"/>
        </w:rPr>
        <w:drawing>
          <wp:anchor distT="0" distB="0" distL="114300" distR="114300" simplePos="0" relativeHeight="251662336" behindDoc="0" locked="0" layoutInCell="1" allowOverlap="1" wp14:anchorId="02C370E4" wp14:editId="304FC97A">
            <wp:simplePos x="0" y="0"/>
            <wp:positionH relativeFrom="margin">
              <wp:align>right</wp:align>
            </wp:positionH>
            <wp:positionV relativeFrom="paragraph">
              <wp:posOffset>8255</wp:posOffset>
            </wp:positionV>
            <wp:extent cx="2114550" cy="965200"/>
            <wp:effectExtent l="0" t="0" r="0" b="6350"/>
            <wp:wrapSquare wrapText="bothSides"/>
            <wp:docPr id="267730436" name="Picture 1" descr="A blue and white banner with a blue and white banner with a blue and white banner with a blue and white banner with a blue and white banner with a blue and white banner with a blue a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30436" name="Picture 1" descr="A blue and white banner with a blue and white banner with a blue and white banner with a blue and white banner with a blue and white banner with a blue and white banner with a blue and  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14550" cy="965200"/>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color w:val="0000FF"/>
          <w:sz w:val="24"/>
          <w:szCs w:val="24"/>
        </w:rPr>
        <w:t>Câu 8:</w:t>
      </w:r>
      <w:r w:rsidR="00FE63AB" w:rsidRPr="001F0AD6">
        <w:rPr>
          <w:rFonts w:asciiTheme="majorHAnsi" w:hAnsiTheme="majorHAnsi" w:cstheme="majorHAnsi"/>
          <w:sz w:val="24"/>
          <w:szCs w:val="24"/>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rPr>
        <w:t xml:space="preserve">Việc phân loại chất thải rắn sinh hoạt (lon nước ngọt, kim loại nói chung) nhằm thúc đẩy tăng cường tái sử dụng, tái chế chất thải, sản phẩm thải bỏ, tận dụng tối đa giả trị, kéo dài vòng đời của sản phẩm, vật liệu. Dưới đây là dây chuyền xử lí rác thải bằng từ tính. Hãy cho biết những chất </w:t>
      </w:r>
      <w:r w:rsidR="00FE63AB" w:rsidRPr="001F0AD6">
        <w:rPr>
          <w:rFonts w:asciiTheme="majorHAnsi" w:hAnsiTheme="majorHAnsi" w:cstheme="majorHAnsi"/>
          <w:sz w:val="24"/>
          <w:szCs w:val="24"/>
        </w:rPr>
        <w:lastRenderedPageBreak/>
        <w:t>thải rắn ở trên dây chuyền khi rơi xuống vị trí 1 thuộc loại chất thải rắn của kim loại nào?</w:t>
      </w:r>
    </w:p>
    <w:p w14:paraId="7A4CE87B" w14:textId="02EFAE8F" w:rsidR="00FE63AB" w:rsidRPr="001F0AD6" w:rsidRDefault="00FE63AB" w:rsidP="00AB7417">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Sắt</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Nhôm</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Chì</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Đồng</w:t>
      </w:r>
    </w:p>
    <w:p w14:paraId="3F8B8724" w14:textId="7DB98E0E" w:rsidR="00FE63AB" w:rsidRPr="001F0AD6" w:rsidRDefault="00FE63AB" w:rsidP="001F0AD6">
      <w:pPr>
        <w:spacing w:after="0" w:line="240" w:lineRule="auto"/>
        <w:rPr>
          <w:rFonts w:asciiTheme="majorHAnsi" w:hAnsiTheme="majorHAnsi" w:cstheme="majorHAnsi"/>
          <w:sz w:val="24"/>
          <w:szCs w:val="24"/>
        </w:rPr>
      </w:pPr>
      <w:r w:rsidRPr="001F0AD6">
        <w:rPr>
          <w:rFonts w:asciiTheme="majorHAnsi" w:hAnsiTheme="majorHAnsi" w:cstheme="majorHAnsi"/>
          <w:b/>
          <w:bCs/>
          <w:color w:val="0000FF"/>
          <w:sz w:val="24"/>
          <w:szCs w:val="24"/>
        </w:rPr>
        <w:t>Câu 9:</w:t>
      </w:r>
      <w:r w:rsidRPr="001F0AD6">
        <w:rPr>
          <w:rFonts w:asciiTheme="majorHAnsi" w:hAnsiTheme="majorHAnsi" w:cstheme="majorHAnsi"/>
          <w:sz w:val="24"/>
          <w:szCs w:val="24"/>
        </w:rPr>
        <w:t xml:space="preserve"> </w:t>
      </w:r>
      <w:r w:rsidR="00AB7417">
        <w:rPr>
          <w:rFonts w:asciiTheme="majorHAnsi" w:hAnsiTheme="majorHAnsi" w:cstheme="majorHAnsi"/>
          <w:sz w:val="24"/>
          <w:szCs w:val="24"/>
          <w:lang w:val="en-US"/>
        </w:rPr>
        <w:tab/>
      </w:r>
      <w:r w:rsidRPr="001F0AD6">
        <w:rPr>
          <w:rFonts w:asciiTheme="majorHAnsi" w:hAnsiTheme="majorHAnsi" w:cstheme="majorHAnsi"/>
          <w:sz w:val="24"/>
          <w:szCs w:val="24"/>
        </w:rPr>
        <w:t>Hiện tượng nào sau đây không liên quan đến hiện tượng nóng chảy?</w:t>
      </w:r>
    </w:p>
    <w:p w14:paraId="42EC9432" w14:textId="36439420" w:rsidR="00FE63AB" w:rsidRPr="001F0AD6" w:rsidRDefault="00FE63AB" w:rsidP="00AB7417">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Đốt một ngọn nến</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Đun nấu mỡ vào mùa đông</w:t>
      </w:r>
    </w:p>
    <w:p w14:paraId="15AAD960" w14:textId="5F63B9D8" w:rsidR="00FE63AB" w:rsidRPr="001F0AD6" w:rsidRDefault="00FE63AB" w:rsidP="00AB7417">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Pha nước chanh đá</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Cho nước vào tủ lạnh để làm đá</w:t>
      </w:r>
    </w:p>
    <w:p w14:paraId="6CF17E5E" w14:textId="37B0EACC" w:rsidR="00FE63AB" w:rsidRPr="001F0AD6" w:rsidRDefault="00FE63AB" w:rsidP="001F0AD6">
      <w:pPr>
        <w:spacing w:after="0" w:line="240" w:lineRule="auto"/>
        <w:rPr>
          <w:rFonts w:asciiTheme="majorHAnsi" w:hAnsiTheme="majorHAnsi" w:cstheme="majorHAnsi"/>
          <w:sz w:val="24"/>
          <w:szCs w:val="24"/>
        </w:rPr>
      </w:pPr>
      <w:r w:rsidRPr="00AB7417">
        <w:rPr>
          <w:rFonts w:asciiTheme="majorHAnsi" w:hAnsiTheme="majorHAnsi" w:cstheme="majorHAnsi"/>
          <w:b/>
          <w:bCs/>
          <w:color w:val="0000FF"/>
          <w:sz w:val="24"/>
          <w:szCs w:val="24"/>
        </w:rPr>
        <w:t>Câu 10:</w:t>
      </w:r>
      <w:r w:rsidRPr="001F0AD6">
        <w:rPr>
          <w:rFonts w:asciiTheme="majorHAnsi" w:hAnsiTheme="majorHAnsi" w:cstheme="majorHAnsi"/>
          <w:sz w:val="24"/>
          <w:szCs w:val="24"/>
        </w:rPr>
        <w:t xml:space="preserve"> </w:t>
      </w:r>
      <w:r w:rsidR="00AB7417">
        <w:rPr>
          <w:rFonts w:asciiTheme="majorHAnsi" w:hAnsiTheme="majorHAnsi" w:cstheme="majorHAnsi"/>
          <w:sz w:val="24"/>
          <w:szCs w:val="24"/>
          <w:lang w:val="en-US"/>
        </w:rPr>
        <w:tab/>
      </w:r>
      <w:r w:rsidRPr="001F0AD6">
        <w:rPr>
          <w:rFonts w:asciiTheme="majorHAnsi" w:hAnsiTheme="majorHAnsi" w:cstheme="majorHAnsi"/>
          <w:sz w:val="24"/>
          <w:szCs w:val="24"/>
        </w:rPr>
        <w:t>Khi một điện trường biến thiên theo thời gian sẽ sinh ra</w:t>
      </w:r>
    </w:p>
    <w:p w14:paraId="49D2542D" w14:textId="090F2671" w:rsidR="00FE63AB" w:rsidRPr="001F0AD6" w:rsidRDefault="00FE63AB" w:rsidP="00AB7417">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điện trường xoáy</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từ trường xoáy</w:t>
      </w:r>
    </w:p>
    <w:p w14:paraId="43F2CEB9" w14:textId="6695036F" w:rsidR="00FE63AB" w:rsidRPr="001F0AD6" w:rsidRDefault="00FE63AB" w:rsidP="00AB7417">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một dòng điện</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từ trường và điện trường biến thiên</w:t>
      </w:r>
    </w:p>
    <w:p w14:paraId="09E0162A" w14:textId="189C5E9F" w:rsidR="00FE63AB" w:rsidRPr="00AB7417" w:rsidRDefault="00E703D2" w:rsidP="00AB7417">
      <w:pPr>
        <w:spacing w:after="0" w:line="240" w:lineRule="auto"/>
        <w:ind w:left="992" w:hanging="992"/>
        <w:rPr>
          <w:rFonts w:asciiTheme="majorHAnsi" w:hAnsiTheme="majorHAnsi" w:cstheme="majorHAnsi"/>
          <w:sz w:val="24"/>
          <w:szCs w:val="24"/>
        </w:rPr>
      </w:pPr>
      <w:r>
        <w:rPr>
          <w:noProof/>
          <w:lang w:val="en-US"/>
        </w:rPr>
        <w:drawing>
          <wp:anchor distT="0" distB="0" distL="114300" distR="114300" simplePos="0" relativeHeight="251663360" behindDoc="0" locked="0" layoutInCell="1" allowOverlap="1" wp14:anchorId="5F7B1D28" wp14:editId="6E58EA1B">
            <wp:simplePos x="0" y="0"/>
            <wp:positionH relativeFrom="margin">
              <wp:posOffset>4894817</wp:posOffset>
            </wp:positionH>
            <wp:positionV relativeFrom="paragraph">
              <wp:posOffset>8255</wp:posOffset>
            </wp:positionV>
            <wp:extent cx="1576468" cy="1028700"/>
            <wp:effectExtent l="0" t="0" r="5080" b="0"/>
            <wp:wrapSquare wrapText="bothSides"/>
            <wp:docPr id="2032966657" name="Picture 1" descr="A close-up of a digital oscilloscop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66657" name="Picture 1" descr="A close-up of a digital oscilloscope  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1577391" cy="1029302"/>
                    </a:xfrm>
                    <a:prstGeom prst="rect">
                      <a:avLst/>
                    </a:prstGeom>
                  </pic:spPr>
                </pic:pic>
              </a:graphicData>
            </a:graphic>
            <wp14:sizeRelH relativeFrom="margin">
              <wp14:pctWidth>0</wp14:pctWidth>
            </wp14:sizeRelH>
            <wp14:sizeRelV relativeFrom="margin">
              <wp14:pctHeight>0</wp14:pctHeight>
            </wp14:sizeRelV>
          </wp:anchor>
        </w:drawing>
      </w:r>
      <w:r w:rsidR="00FE63AB" w:rsidRPr="00AB7417">
        <w:rPr>
          <w:rFonts w:asciiTheme="majorHAnsi" w:hAnsiTheme="majorHAnsi" w:cstheme="majorHAnsi"/>
          <w:b/>
          <w:bCs/>
          <w:color w:val="0000FF"/>
          <w:sz w:val="24"/>
          <w:szCs w:val="24"/>
        </w:rPr>
        <w:t>Câu 11:</w:t>
      </w:r>
      <w:r w:rsidR="00FE63AB" w:rsidRPr="001F0AD6">
        <w:rPr>
          <w:rFonts w:asciiTheme="majorHAnsi" w:hAnsiTheme="majorHAnsi" w:cstheme="majorHAnsi"/>
          <w:sz w:val="24"/>
          <w:szCs w:val="24"/>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rPr>
        <w:t xml:space="preserve">Một dao động kí điện tử hai chùm tia được nối với hai đầu cuộn sơ cấp và hai đầu cuộn thứ cấp của một máy biến áp thì thu được tín hiệu như hình. Biết đồ thị có biên độ cao là tín hiệu điện áp giữa hai đầu cuộn thứ cấp và đồ thị có biên độ thấp là tín hiệu điện áp ở hai đầu cuộn sơ cấp. Kết luận nào sau đây </w:t>
      </w:r>
      <w:r w:rsidR="00FE63AB" w:rsidRPr="00AB7417">
        <w:rPr>
          <w:rFonts w:asciiTheme="majorHAnsi" w:hAnsiTheme="majorHAnsi" w:cstheme="majorHAnsi"/>
          <w:sz w:val="24"/>
          <w:szCs w:val="24"/>
        </w:rPr>
        <w:t>là đúng?</w:t>
      </w:r>
      <w:r w:rsidRPr="00E703D2">
        <w:rPr>
          <w:noProof/>
        </w:rPr>
        <w:t xml:space="preserve"> </w:t>
      </w:r>
    </w:p>
    <w:p w14:paraId="74BF0965" w14:textId="78D96E0E" w:rsidR="00FE63AB" w:rsidRPr="001F0AD6" w:rsidRDefault="00FE63AB" w:rsidP="00AB7417">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Máy biến áp là máy tăng áp</w:t>
      </w:r>
    </w:p>
    <w:p w14:paraId="5FD8541C" w14:textId="058E44B5" w:rsidR="00FE63AB" w:rsidRPr="001F0AD6" w:rsidRDefault="00FE63AB" w:rsidP="00AB7417">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Tần số dòng điện qua cuộn sơ cấp lớn hơn tần số dòng điện qua cuộn thứ cấp</w:t>
      </w:r>
    </w:p>
    <w:p w14:paraId="091FB015" w14:textId="1775946A" w:rsidR="00FE63AB" w:rsidRPr="001F0AD6" w:rsidRDefault="00FE63AB" w:rsidP="00AB7417">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Giá trị hiệu dụng của cuộn sơ cấp và thứ cấp đều thay đổi theo thời gian</w:t>
      </w:r>
    </w:p>
    <w:p w14:paraId="1FB2DD6A" w14:textId="731570FC" w:rsidR="00FE63AB" w:rsidRPr="001F0AD6" w:rsidRDefault="00FE63AB" w:rsidP="00AB7417">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Điện áp giữa hai đầu cuộn sơ cấp và thứ cấp lệch pha nhau một góc </w:t>
      </w:r>
      <w:r w:rsidRPr="001F0AD6">
        <w:rPr>
          <w:rFonts w:asciiTheme="majorHAnsi" w:hAnsiTheme="majorHAnsi" w:cstheme="majorHAnsi"/>
          <w:position w:val="-24"/>
          <w:sz w:val="24"/>
          <w:szCs w:val="24"/>
        </w:rPr>
        <w:object w:dxaOrig="260" w:dyaOrig="620" w14:anchorId="6A6D2934">
          <v:shape id="_x0000_i1059" type="#_x0000_t75" style="width:12.75pt;height:30.75pt" o:ole="">
            <v:imagedata r:id="rId81" o:title=""/>
          </v:shape>
          <o:OLEObject Type="Embed" ProgID="Equation.DSMT4" ShapeID="_x0000_i1059" DrawAspect="Content" ObjectID="_1812013322" r:id="rId82"/>
        </w:object>
      </w:r>
    </w:p>
    <w:p w14:paraId="2D5857BD" w14:textId="06B981CD" w:rsidR="00FE63AB" w:rsidRPr="001F0AD6" w:rsidRDefault="00FE63AB" w:rsidP="00AB7417">
      <w:pPr>
        <w:spacing w:after="0" w:line="240" w:lineRule="auto"/>
        <w:ind w:left="992" w:hanging="992"/>
        <w:rPr>
          <w:rFonts w:asciiTheme="majorHAnsi" w:hAnsiTheme="majorHAnsi" w:cstheme="majorHAnsi"/>
          <w:sz w:val="24"/>
          <w:szCs w:val="24"/>
        </w:rPr>
      </w:pPr>
      <w:r w:rsidRPr="00AB7417">
        <w:rPr>
          <w:rFonts w:asciiTheme="majorHAnsi" w:hAnsiTheme="majorHAnsi" w:cstheme="majorHAnsi"/>
          <w:b/>
          <w:bCs/>
          <w:color w:val="0000FF"/>
          <w:sz w:val="24"/>
          <w:szCs w:val="24"/>
        </w:rPr>
        <w:t>Câu 12:</w:t>
      </w:r>
      <w:r w:rsidRPr="001F0AD6">
        <w:rPr>
          <w:rFonts w:asciiTheme="majorHAnsi" w:hAnsiTheme="majorHAnsi" w:cstheme="majorHAnsi"/>
          <w:sz w:val="24"/>
          <w:szCs w:val="24"/>
        </w:rPr>
        <w:t xml:space="preserve"> </w:t>
      </w:r>
      <w:r w:rsidR="00AB7417">
        <w:rPr>
          <w:rFonts w:asciiTheme="majorHAnsi" w:hAnsiTheme="majorHAnsi" w:cstheme="majorHAnsi"/>
          <w:sz w:val="24"/>
          <w:szCs w:val="24"/>
          <w:lang w:val="en-US"/>
        </w:rPr>
        <w:tab/>
      </w:r>
      <w:r w:rsidRPr="001F0AD6">
        <w:rPr>
          <w:rFonts w:asciiTheme="majorHAnsi" w:hAnsiTheme="majorHAnsi" w:cstheme="majorHAnsi"/>
          <w:sz w:val="24"/>
          <w:szCs w:val="24"/>
        </w:rPr>
        <w:t xml:space="preserve">Nhiệt lượng cần cung cấp cho </w:t>
      </w:r>
      <w:r w:rsidRPr="001F0AD6">
        <w:rPr>
          <w:rFonts w:asciiTheme="majorHAnsi" w:hAnsiTheme="majorHAnsi" w:cstheme="majorHAnsi"/>
          <w:position w:val="-10"/>
          <w:sz w:val="24"/>
          <w:szCs w:val="24"/>
        </w:rPr>
        <w:object w:dxaOrig="900" w:dyaOrig="320" w14:anchorId="7B6AC229">
          <v:shape id="_x0000_i1060" type="#_x0000_t75" style="width:45pt;height:15.75pt" o:ole="">
            <v:imagedata r:id="rId83" o:title=""/>
          </v:shape>
          <o:OLEObject Type="Embed" ProgID="Equation.DSMT4" ShapeID="_x0000_i1060" DrawAspect="Content" ObjectID="_1812013323" r:id="rId84"/>
        </w:object>
      </w:r>
      <w:r w:rsidRPr="001F0AD6">
        <w:rPr>
          <w:rFonts w:asciiTheme="majorHAnsi" w:hAnsiTheme="majorHAnsi" w:cstheme="majorHAnsi"/>
          <w:sz w:val="24"/>
          <w:szCs w:val="24"/>
        </w:rPr>
        <w:t xml:space="preserve"> nước đá </w:t>
      </w:r>
      <w:r w:rsidRPr="001F0AD6">
        <w:rPr>
          <w:rFonts w:asciiTheme="majorHAnsi" w:hAnsiTheme="majorHAnsi" w:cstheme="majorHAnsi"/>
          <w:position w:val="-6"/>
          <w:sz w:val="24"/>
          <w:szCs w:val="24"/>
        </w:rPr>
        <w:object w:dxaOrig="700" w:dyaOrig="320" w14:anchorId="086744BC">
          <v:shape id="_x0000_i1061" type="#_x0000_t75" style="width:35.25pt;height:15.75pt" o:ole="">
            <v:imagedata r:id="rId85" o:title=""/>
          </v:shape>
          <o:OLEObject Type="Embed" ProgID="Equation.DSMT4" ShapeID="_x0000_i1061" DrawAspect="Content" ObjectID="_1812013324" r:id="rId86"/>
        </w:object>
      </w:r>
      <w:r w:rsidRPr="001F0AD6">
        <w:rPr>
          <w:rFonts w:asciiTheme="majorHAnsi" w:hAnsiTheme="majorHAnsi" w:cstheme="majorHAnsi"/>
          <w:sz w:val="24"/>
          <w:szCs w:val="24"/>
        </w:rPr>
        <w:t xml:space="preserve"> chuyển hoàn toàn thành nước ở </w:t>
      </w:r>
      <w:r w:rsidRPr="001F0AD6">
        <w:rPr>
          <w:rFonts w:asciiTheme="majorHAnsi" w:hAnsiTheme="majorHAnsi" w:cstheme="majorHAnsi"/>
          <w:position w:val="-6"/>
          <w:sz w:val="24"/>
          <w:szCs w:val="24"/>
        </w:rPr>
        <w:object w:dxaOrig="440" w:dyaOrig="320" w14:anchorId="737A7462">
          <v:shape id="_x0000_i1062" type="#_x0000_t75" style="width:21.75pt;height:15.75pt" o:ole="">
            <v:imagedata r:id="rId87" o:title=""/>
          </v:shape>
          <o:OLEObject Type="Embed" ProgID="Equation.DSMT4" ShapeID="_x0000_i1062" DrawAspect="Content" ObjectID="_1812013325" r:id="rId88"/>
        </w:object>
      </w:r>
      <w:r w:rsidRPr="001F0AD6">
        <w:rPr>
          <w:rFonts w:asciiTheme="majorHAnsi" w:hAnsiTheme="majorHAnsi" w:cstheme="majorHAnsi"/>
          <w:sz w:val="24"/>
          <w:szCs w:val="24"/>
        </w:rPr>
        <w:t xml:space="preserve"> xấp xi bao nhiêu MJ. Cho biết nhiệt dung riêng của nước đá là </w:t>
      </w:r>
      <w:r w:rsidRPr="001F0AD6">
        <w:rPr>
          <w:rFonts w:asciiTheme="majorHAnsi" w:hAnsiTheme="majorHAnsi" w:cstheme="majorHAnsi"/>
          <w:position w:val="-10"/>
          <w:sz w:val="24"/>
          <w:szCs w:val="24"/>
        </w:rPr>
        <w:object w:dxaOrig="1100" w:dyaOrig="320" w14:anchorId="479DBE50">
          <v:shape id="_x0000_i1063" type="#_x0000_t75" style="width:54.75pt;height:15.75pt" o:ole="">
            <v:imagedata r:id="rId89" o:title=""/>
          </v:shape>
          <o:OLEObject Type="Embed" ProgID="Equation.DSMT4" ShapeID="_x0000_i1063" DrawAspect="Content" ObjectID="_1812013326" r:id="rId90"/>
        </w:object>
      </w:r>
      <w:r w:rsidRPr="001F0AD6">
        <w:rPr>
          <w:rFonts w:asciiTheme="majorHAnsi" w:hAnsiTheme="majorHAnsi" w:cstheme="majorHAnsi"/>
          <w:sz w:val="24"/>
          <w:szCs w:val="24"/>
        </w:rPr>
        <w:t xml:space="preserve">.K và nhiệt nóng chảy riêng của nước đá </w:t>
      </w:r>
      <w:r w:rsidRPr="001F0AD6">
        <w:rPr>
          <w:rFonts w:asciiTheme="majorHAnsi" w:hAnsiTheme="majorHAnsi" w:cstheme="majorHAnsi"/>
          <w:position w:val="-10"/>
          <w:sz w:val="24"/>
          <w:szCs w:val="24"/>
        </w:rPr>
        <w:object w:dxaOrig="1340" w:dyaOrig="360" w14:anchorId="787E011D">
          <v:shape id="_x0000_i1064" type="#_x0000_t75" style="width:66.75pt;height:18pt" o:ole="">
            <v:imagedata r:id="rId91" o:title=""/>
          </v:shape>
          <o:OLEObject Type="Embed" ProgID="Equation.DSMT4" ShapeID="_x0000_i1064" DrawAspect="Content" ObjectID="_1812013327" r:id="rId92"/>
        </w:object>
      </w:r>
      <w:r w:rsidRPr="001F0AD6">
        <w:rPr>
          <w:rFonts w:asciiTheme="majorHAnsi" w:hAnsiTheme="majorHAnsi" w:cstheme="majorHAnsi"/>
          <w:sz w:val="24"/>
          <w:szCs w:val="24"/>
        </w:rPr>
        <w:t>. Bỏ qua sự mất mát năng lượng ra môi trường xung quanh.</w:t>
      </w:r>
    </w:p>
    <w:p w14:paraId="40E903D9" w14:textId="3439B918" w:rsidR="00FE63AB" w:rsidRPr="001F0AD6" w:rsidRDefault="00FE63AB" w:rsidP="00AB7417">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2,5 MJ</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w:t>
      </w:r>
      <w:r w:rsidRPr="001F0AD6">
        <w:rPr>
          <w:rFonts w:asciiTheme="majorHAnsi" w:hAnsiTheme="majorHAnsi" w:cstheme="majorHAnsi"/>
          <w:position w:val="-10"/>
          <w:sz w:val="24"/>
          <w:szCs w:val="24"/>
        </w:rPr>
        <w:object w:dxaOrig="660" w:dyaOrig="320" w14:anchorId="3A243270">
          <v:shape id="_x0000_i1065" type="#_x0000_t75" style="width:33pt;height:15.75pt" o:ole="">
            <v:imagedata r:id="rId93" o:title=""/>
          </v:shape>
          <o:OLEObject Type="Embed" ProgID="Equation.DSMT4" ShapeID="_x0000_i1065" DrawAspect="Content" ObjectID="_1812013328" r:id="rId94"/>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w:t>
      </w:r>
      <w:r w:rsidRPr="001F0AD6">
        <w:rPr>
          <w:rFonts w:asciiTheme="majorHAnsi" w:hAnsiTheme="majorHAnsi" w:cstheme="majorHAnsi"/>
          <w:position w:val="-10"/>
          <w:sz w:val="24"/>
          <w:szCs w:val="24"/>
        </w:rPr>
        <w:object w:dxaOrig="700" w:dyaOrig="320" w14:anchorId="2FA4AE74">
          <v:shape id="_x0000_i1066" type="#_x0000_t75" style="width:35.25pt;height:15.75pt" o:ole="">
            <v:imagedata r:id="rId95" o:title=""/>
          </v:shape>
          <o:OLEObject Type="Embed" ProgID="Equation.DSMT4" ShapeID="_x0000_i1066" DrawAspect="Content" ObjectID="_1812013329" r:id="rId96"/>
        </w:object>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w:t>
      </w:r>
      <w:r w:rsidRPr="001F0AD6">
        <w:rPr>
          <w:rFonts w:asciiTheme="majorHAnsi" w:hAnsiTheme="majorHAnsi" w:cstheme="majorHAnsi"/>
          <w:position w:val="-10"/>
          <w:sz w:val="24"/>
          <w:szCs w:val="24"/>
        </w:rPr>
        <w:object w:dxaOrig="660" w:dyaOrig="320" w14:anchorId="61FB87FA">
          <v:shape id="_x0000_i1067" type="#_x0000_t75" style="width:33pt;height:15.75pt" o:ole="">
            <v:imagedata r:id="rId97" o:title=""/>
          </v:shape>
          <o:OLEObject Type="Embed" ProgID="Equation.DSMT4" ShapeID="_x0000_i1067" DrawAspect="Content" ObjectID="_1812013330" r:id="rId98"/>
        </w:object>
      </w:r>
    </w:p>
    <w:p w14:paraId="25578A0A" w14:textId="6DFD8E6C" w:rsidR="00FE63AB" w:rsidRPr="00AB7417" w:rsidRDefault="00FE63AB" w:rsidP="001F0AD6">
      <w:pPr>
        <w:spacing w:after="0" w:line="240" w:lineRule="auto"/>
        <w:rPr>
          <w:rFonts w:asciiTheme="majorHAnsi" w:hAnsiTheme="majorHAnsi" w:cstheme="majorHAnsi"/>
          <w:sz w:val="24"/>
          <w:szCs w:val="24"/>
          <w:lang w:val="en-US"/>
        </w:rPr>
      </w:pPr>
      <w:r w:rsidRPr="00AB7417">
        <w:rPr>
          <w:rFonts w:asciiTheme="majorHAnsi" w:hAnsiTheme="majorHAnsi" w:cstheme="majorHAnsi"/>
          <w:b/>
          <w:bCs/>
          <w:color w:val="0000FF"/>
          <w:sz w:val="24"/>
          <w:szCs w:val="24"/>
          <w:lang w:val="en-US"/>
        </w:rPr>
        <w:t>Câu 13:</w:t>
      </w:r>
      <w:r w:rsidRPr="001F0AD6">
        <w:rPr>
          <w:rFonts w:asciiTheme="majorHAnsi" w:hAnsiTheme="majorHAnsi" w:cstheme="majorHAnsi"/>
          <w:b/>
          <w:bCs/>
          <w:sz w:val="24"/>
          <w:szCs w:val="24"/>
          <w:lang w:val="en-US"/>
        </w:rPr>
        <w:t xml:space="preserve"> </w:t>
      </w:r>
      <w:r w:rsidR="00AB7417">
        <w:rPr>
          <w:rFonts w:asciiTheme="majorHAnsi" w:hAnsiTheme="majorHAnsi" w:cstheme="majorHAnsi"/>
          <w:b/>
          <w:bCs/>
          <w:sz w:val="24"/>
          <w:szCs w:val="24"/>
          <w:lang w:val="en-US"/>
        </w:rPr>
        <w:tab/>
      </w:r>
      <w:r w:rsidRPr="001F0AD6">
        <w:rPr>
          <w:rFonts w:asciiTheme="majorHAnsi" w:hAnsiTheme="majorHAnsi" w:cstheme="majorHAnsi"/>
          <w:sz w:val="24"/>
          <w:szCs w:val="24"/>
          <w:lang w:val="en-US"/>
        </w:rPr>
        <w:t xml:space="preserve">Khi nói về việc sử dụng thiết bị điện kết luận nào sau đây </w:t>
      </w:r>
      <w:r w:rsidRPr="00AB7417">
        <w:rPr>
          <w:rFonts w:asciiTheme="majorHAnsi" w:hAnsiTheme="majorHAnsi" w:cstheme="majorHAnsi"/>
          <w:sz w:val="24"/>
          <w:szCs w:val="24"/>
          <w:lang w:val="en-US"/>
        </w:rPr>
        <w:t>không đúng?</w:t>
      </w:r>
    </w:p>
    <w:p w14:paraId="2A57734E"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Việc sử dụng thiết bị điện </w:t>
      </w:r>
      <w:r w:rsidRPr="00AB7417">
        <w:rPr>
          <w:rFonts w:asciiTheme="majorHAnsi" w:hAnsiTheme="majorHAnsi" w:cstheme="majorHAnsi"/>
          <w:sz w:val="24"/>
          <w:szCs w:val="24"/>
          <w:lang w:val="en-US"/>
        </w:rPr>
        <w:t>không đúng cách có</w:t>
      </w:r>
      <w:r w:rsidRPr="001F0AD6">
        <w:rPr>
          <w:rFonts w:asciiTheme="majorHAnsi" w:hAnsiTheme="majorHAnsi" w:cstheme="majorHAnsi"/>
          <w:sz w:val="24"/>
          <w:szCs w:val="24"/>
          <w:lang w:val="en-US"/>
        </w:rPr>
        <w:t xml:space="preserve"> thể gây nguy hiểm đến tính mạng con người và tài sản</w:t>
      </w:r>
    </w:p>
    <w:p w14:paraId="77EF50B9"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Trong trường hợp xảy ra sự cố điện, người dân nên tự ý mở nắp cầu dao để khắc phục</w:t>
      </w:r>
    </w:p>
    <w:p w14:paraId="32F8BDCC"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Khi sử dụng thiết bị điện, nên đảm bảo các cổng ra điện cắm điện có nắp che khi không sử dụng</w:t>
      </w:r>
    </w:p>
    <w:p w14:paraId="0B9606DE"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Kiểm tra định kỳ hệ thống điện trong gia đình giúp phát hiện sớm các sự cố như dây chập, ổ cắm hỏng</w:t>
      </w:r>
    </w:p>
    <w:p w14:paraId="7A0B04B6" w14:textId="5030A603" w:rsidR="00FE63AB" w:rsidRPr="001F0AD6" w:rsidRDefault="00FE63AB" w:rsidP="001F0AD6">
      <w:pPr>
        <w:spacing w:after="0" w:line="240" w:lineRule="auto"/>
        <w:rPr>
          <w:rFonts w:asciiTheme="majorHAnsi" w:hAnsiTheme="majorHAnsi" w:cstheme="majorHAnsi"/>
          <w:sz w:val="24"/>
          <w:szCs w:val="24"/>
          <w:lang w:val="en-US"/>
        </w:rPr>
      </w:pPr>
      <w:r w:rsidRPr="00AB7417">
        <w:rPr>
          <w:rFonts w:asciiTheme="majorHAnsi" w:hAnsiTheme="majorHAnsi" w:cstheme="majorHAnsi"/>
          <w:b/>
          <w:bCs/>
          <w:color w:val="0000FF"/>
          <w:sz w:val="24"/>
          <w:szCs w:val="24"/>
          <w:lang w:val="en-US"/>
        </w:rPr>
        <w:t>Câu 14:</w:t>
      </w:r>
      <w:r w:rsidRPr="001F0AD6">
        <w:rPr>
          <w:rFonts w:asciiTheme="majorHAnsi" w:hAnsiTheme="majorHAnsi" w:cstheme="majorHAnsi"/>
          <w:b/>
          <w:bCs/>
          <w:sz w:val="24"/>
          <w:szCs w:val="24"/>
          <w:lang w:val="en-US"/>
        </w:rPr>
        <w:t xml:space="preserve"> </w:t>
      </w:r>
      <w:r w:rsidR="00AB7417">
        <w:rPr>
          <w:rFonts w:asciiTheme="majorHAnsi" w:hAnsiTheme="majorHAnsi" w:cstheme="majorHAnsi"/>
          <w:b/>
          <w:bCs/>
          <w:sz w:val="24"/>
          <w:szCs w:val="24"/>
          <w:lang w:val="en-US"/>
        </w:rPr>
        <w:tab/>
      </w:r>
      <w:r w:rsidRPr="001F0AD6">
        <w:rPr>
          <w:rFonts w:asciiTheme="majorHAnsi" w:hAnsiTheme="majorHAnsi" w:cstheme="majorHAnsi"/>
          <w:sz w:val="24"/>
          <w:szCs w:val="24"/>
          <w:lang w:val="en-US"/>
        </w:rPr>
        <w:t>Khi nói về mô hình động học phân tử, phát biểu nào sau đây sai?</w:t>
      </w:r>
    </w:p>
    <w:p w14:paraId="13C0AB90"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Các chất được cấu tạo từ các hạt riêng biệt gọi là phân tử</w:t>
      </w:r>
    </w:p>
    <w:p w14:paraId="61826716"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Các phân tử chuyển động nhiệt không ngừng</w:t>
      </w:r>
    </w:p>
    <w:p w14:paraId="62B9A489"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Giữa các phân tử chỉ có lực hút</w:t>
      </w:r>
    </w:p>
    <w:p w14:paraId="06EA0B0B"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Nhiệt độ của vật càng cao các phân tử chuyển động càng nhanh</w:t>
      </w:r>
    </w:p>
    <w:p w14:paraId="705832BD" w14:textId="15D51491" w:rsidR="00FE63AB" w:rsidRPr="001F0AD6" w:rsidRDefault="00E703D2" w:rsidP="00AB7417">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64384" behindDoc="0" locked="0" layoutInCell="1" allowOverlap="1" wp14:anchorId="03B62C5B" wp14:editId="0106B46E">
            <wp:simplePos x="0" y="0"/>
            <wp:positionH relativeFrom="margin">
              <wp:posOffset>4632960</wp:posOffset>
            </wp:positionH>
            <wp:positionV relativeFrom="paragraph">
              <wp:posOffset>13970</wp:posOffset>
            </wp:positionV>
            <wp:extent cx="1838325" cy="1575435"/>
            <wp:effectExtent l="0" t="0" r="9525" b="5715"/>
            <wp:wrapSquare wrapText="bothSides"/>
            <wp:docPr id="436910306" name="Picture 1" descr="Diagram of a machine with a wire and wir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10306" name="Picture 1" descr="Diagram of a machine with a wire and wires  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38325" cy="1575435"/>
                    </a:xfrm>
                    <a:prstGeom prst="rect">
                      <a:avLst/>
                    </a:prstGeom>
                  </pic:spPr>
                </pic:pic>
              </a:graphicData>
            </a:graphic>
            <wp14:sizeRelH relativeFrom="margin">
              <wp14:pctWidth>0</wp14:pctWidth>
            </wp14:sizeRelH>
            <wp14:sizeRelV relativeFrom="margin">
              <wp14:pctHeight>0</wp14:pctHeight>
            </wp14:sizeRelV>
          </wp:anchor>
        </w:drawing>
      </w:r>
      <w:r w:rsidR="00FE63AB" w:rsidRPr="00AB7417">
        <w:rPr>
          <w:rFonts w:asciiTheme="majorHAnsi" w:hAnsiTheme="majorHAnsi" w:cstheme="majorHAnsi"/>
          <w:b/>
          <w:bCs/>
          <w:color w:val="0000FF"/>
          <w:sz w:val="24"/>
          <w:szCs w:val="24"/>
          <w:lang w:val="en-US"/>
        </w:rPr>
        <w:t>Câu 15:</w:t>
      </w:r>
      <w:r w:rsidR="00FE63AB"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lang w:val="en-US"/>
        </w:rPr>
        <w:t xml:space="preserve">Mạch Rơle là một thiết bị gồm hai mạch: Mạch nhỏ gồm 1 công tắc </w:t>
      </w:r>
      <w:r w:rsidR="00FE63AB" w:rsidRPr="001F0AD6">
        <w:rPr>
          <w:rFonts w:asciiTheme="majorHAnsi" w:hAnsiTheme="majorHAnsi" w:cstheme="majorHAnsi"/>
          <w:position w:val="-10"/>
          <w:sz w:val="24"/>
          <w:szCs w:val="24"/>
        </w:rPr>
        <w:object w:dxaOrig="420" w:dyaOrig="320" w14:anchorId="3891F5B8">
          <v:shape id="_x0000_i1068" type="#_x0000_t75" style="width:21pt;height:15.75pt" o:ole="">
            <v:imagedata r:id="rId100" o:title=""/>
          </v:shape>
          <o:OLEObject Type="Embed" ProgID="Equation.DSMT4" ShapeID="_x0000_i1068" DrawAspect="Content" ObjectID="_1812013331" r:id="rId101"/>
        </w:object>
      </w:r>
      <w:r w:rsidR="00FE63AB" w:rsidRPr="001F0AD6">
        <w:rPr>
          <w:rFonts w:asciiTheme="majorHAnsi" w:hAnsiTheme="majorHAnsi" w:cstheme="majorHAnsi"/>
          <w:sz w:val="24"/>
          <w:szCs w:val="24"/>
          <w:lang w:val="en-US"/>
        </w:rPr>
        <w:t xml:space="preserve"> nguồn điện bên tay trái trong hình và hai cuộn dây lõi sắt mềm. Mạch chính (mạch tiếp xú</w:t>
      </w:r>
      <w:r w:rsidR="00FE63AB" w:rsidRPr="001F0AD6">
        <w:rPr>
          <w:rFonts w:asciiTheme="majorHAnsi" w:hAnsiTheme="majorHAnsi" w:cstheme="majorHAnsi"/>
          <w:b/>
          <w:bCs/>
          <w:sz w:val="24"/>
          <w:szCs w:val="24"/>
          <w:lang w:val="en-US"/>
        </w:rPr>
        <w:t>c)</w:t>
      </w:r>
      <w:r w:rsidR="00FE63AB" w:rsidRPr="001F0AD6">
        <w:rPr>
          <w:rFonts w:asciiTheme="majorHAnsi" w:hAnsiTheme="majorHAnsi" w:cstheme="majorHAnsi"/>
          <w:sz w:val="24"/>
          <w:szCs w:val="24"/>
          <w:lang w:val="en-US"/>
        </w:rPr>
        <w:t xml:space="preserve"> gồm 1 nguồn điện bên tay phải trong hình và một mạch từ sắt mềm là một thanh kim loại có thể di chuyển sang trái và phải để có thể đóng mở mạch tiếp xúc. Khi đóng công tắc K , dòng điện trong mạch nhỏ chạy qua 2 cuộn dây của rơle tạo thành một nam châm điện từ đó sinh ra từ trường, từ trường này sẽ hút mạch từ sắt mềm về phía nam châm điện. Điều này làm cho mạch tiếp xúc hoạt động. Muốn mạch tiếp xúc dừng hoạt động</w:t>
      </w:r>
      <w:r w:rsidRPr="00E703D2">
        <w:rPr>
          <w:noProof/>
        </w:rPr>
        <w:t xml:space="preserve"> </w:t>
      </w:r>
      <w:r w:rsidR="00FE63AB" w:rsidRPr="001F0AD6">
        <w:rPr>
          <w:rFonts w:asciiTheme="majorHAnsi" w:hAnsiTheme="majorHAnsi" w:cstheme="majorHAnsi"/>
          <w:sz w:val="24"/>
          <w:szCs w:val="24"/>
          <w:lang w:val="en-US"/>
        </w:rPr>
        <w:t xml:space="preserve"> ta mở khóa K . Mạch rơle hoạt động dựa trên hiện tượng vật lí nào sau đây?</w:t>
      </w:r>
    </w:p>
    <w:p w14:paraId="38024496" w14:textId="6F014006" w:rsidR="00FE63AB" w:rsidRPr="001F0AD6" w:rsidRDefault="00FE63AB" w:rsidP="00AB7417">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Cộng hưởng cơ học</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Lan truyền sóng điện từ</w:t>
      </w:r>
    </w:p>
    <w:p w14:paraId="2149F055" w14:textId="4A300723" w:rsidR="00FE63AB" w:rsidRPr="001F0AD6" w:rsidRDefault="00FE63AB" w:rsidP="00AB7417">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Giao thoa điện từ</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Tương tác từ</w:t>
      </w:r>
    </w:p>
    <w:p w14:paraId="3EEEF832" w14:textId="22645E31" w:rsidR="00FE63AB" w:rsidRPr="001F0AD6" w:rsidRDefault="00E703D2" w:rsidP="00AB7417">
      <w:pPr>
        <w:spacing w:after="0" w:line="240" w:lineRule="auto"/>
        <w:ind w:left="992" w:hanging="992"/>
        <w:rPr>
          <w:rFonts w:asciiTheme="majorHAnsi" w:hAnsiTheme="majorHAnsi" w:cstheme="majorHAnsi"/>
          <w:sz w:val="24"/>
          <w:szCs w:val="24"/>
          <w:lang w:val="en-US"/>
        </w:rPr>
      </w:pPr>
      <w:r>
        <w:rPr>
          <w:noProof/>
          <w:lang w:val="en-US"/>
        </w:rPr>
        <w:lastRenderedPageBreak/>
        <w:drawing>
          <wp:anchor distT="0" distB="0" distL="114300" distR="114300" simplePos="0" relativeHeight="251665408" behindDoc="0" locked="0" layoutInCell="1" allowOverlap="1" wp14:anchorId="4E4FD968" wp14:editId="62051F08">
            <wp:simplePos x="0" y="0"/>
            <wp:positionH relativeFrom="page">
              <wp:posOffset>1352550</wp:posOffset>
            </wp:positionH>
            <wp:positionV relativeFrom="paragraph">
              <wp:posOffset>438150</wp:posOffset>
            </wp:positionV>
            <wp:extent cx="5581650" cy="1452245"/>
            <wp:effectExtent l="0" t="0" r="0" b="0"/>
            <wp:wrapTopAndBottom/>
            <wp:docPr id="1276408204" name="Picture 1" descr="A diagram of a triangle and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08204" name="Picture 1" descr="A diagram of a triangle and a triangle  AI-generated content may be incorrect."/>
                    <pic:cNvPicPr/>
                  </pic:nvPicPr>
                  <pic:blipFill>
                    <a:blip r:embed="rId102">
                      <a:extLst>
                        <a:ext uri="{28A0092B-C50C-407E-A947-70E740481C1C}">
                          <a14:useLocalDpi xmlns:a14="http://schemas.microsoft.com/office/drawing/2010/main" val="0"/>
                        </a:ext>
                      </a:extLst>
                    </a:blip>
                    <a:stretch>
                      <a:fillRect/>
                    </a:stretch>
                  </pic:blipFill>
                  <pic:spPr>
                    <a:xfrm>
                      <a:off x="0" y="0"/>
                      <a:ext cx="5581650" cy="1452245"/>
                    </a:xfrm>
                    <a:prstGeom prst="rect">
                      <a:avLst/>
                    </a:prstGeom>
                  </pic:spPr>
                </pic:pic>
              </a:graphicData>
            </a:graphic>
            <wp14:sizeRelH relativeFrom="margin">
              <wp14:pctWidth>0</wp14:pctWidth>
            </wp14:sizeRelH>
            <wp14:sizeRelV relativeFrom="margin">
              <wp14:pctHeight>0</wp14:pctHeight>
            </wp14:sizeRelV>
          </wp:anchor>
        </w:drawing>
      </w:r>
      <w:r w:rsidR="00FE63AB" w:rsidRPr="00AB7417">
        <w:rPr>
          <w:rFonts w:asciiTheme="majorHAnsi" w:hAnsiTheme="majorHAnsi" w:cstheme="majorHAnsi"/>
          <w:b/>
          <w:bCs/>
          <w:color w:val="0000FF"/>
          <w:sz w:val="24"/>
          <w:szCs w:val="24"/>
          <w:lang w:val="en-US"/>
        </w:rPr>
        <w:t>Câu 16:</w:t>
      </w:r>
      <w:r w:rsidR="00FE63AB" w:rsidRPr="001F0AD6">
        <w:rPr>
          <w:rFonts w:asciiTheme="majorHAnsi" w:hAnsiTheme="majorHAnsi" w:cstheme="majorHAnsi"/>
          <w:b/>
          <w:bCs/>
          <w:sz w:val="24"/>
          <w:szCs w:val="24"/>
          <w:lang w:val="en-US"/>
        </w:rPr>
        <w:t xml:space="preserve"> </w:t>
      </w:r>
      <w:r w:rsidR="00AB7417">
        <w:rPr>
          <w:rFonts w:asciiTheme="majorHAnsi" w:hAnsiTheme="majorHAnsi" w:cstheme="majorHAnsi"/>
          <w:b/>
          <w:bCs/>
          <w:sz w:val="24"/>
          <w:szCs w:val="24"/>
          <w:lang w:val="en-US"/>
        </w:rPr>
        <w:tab/>
      </w:r>
      <w:r w:rsidR="00FE63AB" w:rsidRPr="001F0AD6">
        <w:rPr>
          <w:rFonts w:asciiTheme="majorHAnsi" w:hAnsiTheme="majorHAnsi" w:cstheme="majorHAnsi"/>
          <w:sz w:val="24"/>
          <w:szCs w:val="24"/>
          <w:lang w:val="en-US"/>
        </w:rPr>
        <w:t xml:space="preserve">Trộn </w:t>
      </w:r>
      <w:r w:rsidR="00FE63AB" w:rsidRPr="001F0AD6">
        <w:rPr>
          <w:rFonts w:asciiTheme="majorHAnsi" w:hAnsiTheme="majorHAnsi" w:cstheme="majorHAnsi"/>
          <w:position w:val="-10"/>
          <w:sz w:val="24"/>
          <w:szCs w:val="24"/>
        </w:rPr>
        <w:object w:dxaOrig="560" w:dyaOrig="320" w14:anchorId="50ECB623">
          <v:shape id="_x0000_i1069" type="#_x0000_t75" style="width:27.75pt;height:15.75pt" o:ole="">
            <v:imagedata r:id="rId103" o:title=""/>
          </v:shape>
          <o:OLEObject Type="Embed" ProgID="Equation.DSMT4" ShapeID="_x0000_i1069" DrawAspect="Content" ObjectID="_1812013332" r:id="rId104"/>
        </w:object>
      </w:r>
      <w:r w:rsidR="00FE63AB" w:rsidRPr="001F0AD6">
        <w:rPr>
          <w:rFonts w:asciiTheme="majorHAnsi" w:hAnsiTheme="majorHAnsi" w:cstheme="majorHAnsi"/>
          <w:sz w:val="24"/>
          <w:szCs w:val="24"/>
          <w:lang w:val="en-US"/>
        </w:rPr>
        <w:t xml:space="preserve"> nước đá ở </w:t>
      </w:r>
      <w:r w:rsidR="00FE63AB" w:rsidRPr="001F0AD6">
        <w:rPr>
          <w:rFonts w:asciiTheme="majorHAnsi" w:hAnsiTheme="majorHAnsi" w:cstheme="majorHAnsi"/>
          <w:position w:val="-6"/>
          <w:sz w:val="24"/>
          <w:szCs w:val="24"/>
        </w:rPr>
        <w:object w:dxaOrig="440" w:dyaOrig="320" w14:anchorId="2DCEC668">
          <v:shape id="_x0000_i1070" type="#_x0000_t75" style="width:21.75pt;height:15.75pt" o:ole="">
            <v:imagedata r:id="rId105" o:title=""/>
          </v:shape>
          <o:OLEObject Type="Embed" ProgID="Equation.DSMT4" ShapeID="_x0000_i1070" DrawAspect="Content" ObjectID="_1812013333" r:id="rId106"/>
        </w:object>
      </w:r>
      <w:r w:rsidR="00FE63AB" w:rsidRPr="001F0AD6">
        <w:rPr>
          <w:rFonts w:asciiTheme="majorHAnsi" w:hAnsiTheme="majorHAnsi" w:cstheme="majorHAnsi"/>
          <w:sz w:val="24"/>
          <w:szCs w:val="24"/>
          <w:lang w:val="en-US"/>
        </w:rPr>
        <w:t xml:space="preserve"> với </w:t>
      </w:r>
      <w:r w:rsidR="00FE63AB" w:rsidRPr="001F0AD6">
        <w:rPr>
          <w:rFonts w:asciiTheme="majorHAnsi" w:hAnsiTheme="majorHAnsi" w:cstheme="majorHAnsi"/>
          <w:position w:val="-10"/>
          <w:sz w:val="24"/>
          <w:szCs w:val="24"/>
        </w:rPr>
        <w:object w:dxaOrig="560" w:dyaOrig="320" w14:anchorId="1D0A552E">
          <v:shape id="_x0000_i1071" type="#_x0000_t75" style="width:27.75pt;height:15.75pt" o:ole="">
            <v:imagedata r:id="rId107" o:title=""/>
          </v:shape>
          <o:OLEObject Type="Embed" ProgID="Equation.DSMT4" ShapeID="_x0000_i1071" DrawAspect="Content" ObjectID="_1812013334" r:id="rId108"/>
        </w:object>
      </w:r>
      <w:r w:rsidR="00FE63AB" w:rsidRPr="001F0AD6">
        <w:rPr>
          <w:rFonts w:asciiTheme="majorHAnsi" w:hAnsiTheme="majorHAnsi" w:cstheme="majorHAnsi"/>
          <w:sz w:val="24"/>
          <w:szCs w:val="24"/>
          <w:lang w:val="en-US"/>
        </w:rPr>
        <w:t xml:space="preserve"> nước sôi ở </w:t>
      </w:r>
      <w:r w:rsidR="00FE63AB" w:rsidRPr="001F0AD6">
        <w:rPr>
          <w:rFonts w:asciiTheme="majorHAnsi" w:hAnsiTheme="majorHAnsi" w:cstheme="majorHAnsi"/>
          <w:position w:val="-6"/>
          <w:sz w:val="24"/>
          <w:szCs w:val="24"/>
        </w:rPr>
        <w:object w:dxaOrig="660" w:dyaOrig="320" w14:anchorId="713A0230">
          <v:shape id="_x0000_i1072" type="#_x0000_t75" style="width:33pt;height:15.75pt" o:ole="">
            <v:imagedata r:id="rId109" o:title=""/>
          </v:shape>
          <o:OLEObject Type="Embed" ProgID="Equation.DSMT4" ShapeID="_x0000_i1072" DrawAspect="Content" ObjectID="_1812013335" r:id="rId110"/>
        </w:object>
      </w:r>
      <w:r w:rsidR="00FE63AB" w:rsidRPr="001F0AD6">
        <w:rPr>
          <w:rFonts w:asciiTheme="majorHAnsi" w:hAnsiTheme="majorHAnsi" w:cstheme="majorHAnsi"/>
          <w:sz w:val="24"/>
          <w:szCs w:val="24"/>
          <w:lang w:val="en-US"/>
        </w:rPr>
        <w:t xml:space="preserve">. Hình nào sau đây mô </w:t>
      </w:r>
      <w:r w:rsidR="00FE63AB" w:rsidRPr="00AB7417">
        <w:rPr>
          <w:rFonts w:asciiTheme="majorHAnsi" w:hAnsiTheme="majorHAnsi" w:cstheme="majorHAnsi"/>
          <w:sz w:val="24"/>
          <w:szCs w:val="24"/>
          <w:lang w:val="en-US"/>
        </w:rPr>
        <w:t>tả đúng</w:t>
      </w:r>
      <w:r w:rsidR="00FE63AB" w:rsidRPr="001F0AD6">
        <w:rPr>
          <w:rFonts w:asciiTheme="majorHAnsi" w:hAnsiTheme="majorHAnsi" w:cstheme="majorHAnsi"/>
          <w:sz w:val="24"/>
          <w:szCs w:val="24"/>
          <w:lang w:val="en-US"/>
        </w:rPr>
        <w:t xml:space="preserve"> quá trình thay đổi nhiệt độ theo thời gian của hỗn hợp trên?</w:t>
      </w:r>
      <w:r w:rsidRPr="00E703D2">
        <w:rPr>
          <w:noProof/>
        </w:rPr>
        <w:t xml:space="preserve"> </w:t>
      </w:r>
    </w:p>
    <w:p w14:paraId="73349C2F" w14:textId="08A44E81" w:rsidR="00FE63AB" w:rsidRPr="001F0AD6" w:rsidRDefault="00FE63AB" w:rsidP="00AB7417">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Hình A</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Hình B</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Hình C</w:t>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Hình D</w:t>
      </w:r>
    </w:p>
    <w:p w14:paraId="283A3AA0" w14:textId="2F34DD00" w:rsidR="00FE63AB" w:rsidRPr="001F0AD6" w:rsidRDefault="00FE63AB" w:rsidP="00AB7417">
      <w:pPr>
        <w:spacing w:after="0" w:line="240" w:lineRule="auto"/>
        <w:ind w:left="992" w:hanging="992"/>
        <w:rPr>
          <w:rFonts w:asciiTheme="majorHAnsi" w:hAnsiTheme="majorHAnsi" w:cstheme="majorHAnsi"/>
          <w:sz w:val="24"/>
          <w:szCs w:val="24"/>
          <w:lang w:val="en-US"/>
        </w:rPr>
      </w:pPr>
      <w:r w:rsidRPr="00AB7417">
        <w:rPr>
          <w:rFonts w:asciiTheme="majorHAnsi" w:hAnsiTheme="majorHAnsi" w:cstheme="majorHAnsi"/>
          <w:b/>
          <w:bCs/>
          <w:color w:val="0000FF"/>
          <w:sz w:val="24"/>
          <w:szCs w:val="24"/>
          <w:lang w:val="en-US"/>
        </w:rPr>
        <w:t>Câu 17:</w:t>
      </w:r>
      <w:r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Một sóng điện từ có tần số 90 MHz , truyền trong không khí với tốc độ </w:t>
      </w:r>
      <w:r w:rsidRPr="001F0AD6">
        <w:rPr>
          <w:rFonts w:asciiTheme="majorHAnsi" w:hAnsiTheme="majorHAnsi" w:cstheme="majorHAnsi"/>
          <w:position w:val="-6"/>
          <w:sz w:val="24"/>
          <w:szCs w:val="24"/>
        </w:rPr>
        <w:object w:dxaOrig="1060" w:dyaOrig="320" w14:anchorId="1F66EB80">
          <v:shape id="_x0000_i1073" type="#_x0000_t75" style="width:53.25pt;height:15.75pt" o:ole="">
            <v:imagedata r:id="rId111" o:title=""/>
          </v:shape>
          <o:OLEObject Type="Embed" ProgID="Equation.DSMT4" ShapeID="_x0000_i1073" DrawAspect="Content" ObjectID="_1812013336" r:id="rId112"/>
        </w:object>
      </w:r>
      <w:r w:rsidRPr="001F0AD6">
        <w:rPr>
          <w:rFonts w:asciiTheme="majorHAnsi" w:hAnsiTheme="majorHAnsi" w:cstheme="majorHAnsi"/>
          <w:sz w:val="24"/>
          <w:szCs w:val="24"/>
          <w:lang w:val="en-US"/>
        </w:rPr>
        <w:t xml:space="preserve"> thì có bước sóng là</w:t>
      </w:r>
    </w:p>
    <w:p w14:paraId="283B0C4C" w14:textId="622D4991" w:rsidR="00FE63AB" w:rsidRPr="001F0AD6" w:rsidRDefault="00FE63AB" w:rsidP="00AB7417">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820" w:dyaOrig="320" w14:anchorId="2BB700B8">
          <v:shape id="_x0000_i1074" type="#_x0000_t75" style="width:41.25pt;height:15.75pt" o:ole="">
            <v:imagedata r:id="rId113" o:title=""/>
          </v:shape>
          <o:OLEObject Type="Embed" ProgID="Equation.DSMT4" ShapeID="_x0000_i1074" DrawAspect="Content" ObjectID="_1812013337" r:id="rId114"/>
        </w:objec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940" w:dyaOrig="320" w14:anchorId="611565AA">
          <v:shape id="_x0000_i1075" type="#_x0000_t75" style="width:47.25pt;height:15.75pt" o:ole="">
            <v:imagedata r:id="rId115" o:title=""/>
          </v:shape>
          <o:OLEObject Type="Embed" ProgID="Equation.DSMT4" ShapeID="_x0000_i1075" DrawAspect="Content" ObjectID="_1812013338" r:id="rId116"/>
        </w:object>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940" w:dyaOrig="320" w14:anchorId="2C5226D1">
          <v:shape id="_x0000_i1076" type="#_x0000_t75" style="width:47.25pt;height:15.75pt" o:ole="">
            <v:imagedata r:id="rId117" o:title=""/>
          </v:shape>
          <o:OLEObject Type="Embed" ProgID="Equation.DSMT4" ShapeID="_x0000_i1076" DrawAspect="Content" ObjectID="_1812013339" r:id="rId118"/>
        </w:object>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820" w:dyaOrig="320" w14:anchorId="5216F5A8">
          <v:shape id="_x0000_i1077" type="#_x0000_t75" style="width:41.25pt;height:15.75pt" o:ole="">
            <v:imagedata r:id="rId119" o:title=""/>
          </v:shape>
          <o:OLEObject Type="Embed" ProgID="Equation.DSMT4" ShapeID="_x0000_i1077" DrawAspect="Content" ObjectID="_1812013340" r:id="rId120"/>
        </w:object>
      </w:r>
    </w:p>
    <w:p w14:paraId="55F281BA" w14:textId="054F95ED" w:rsidR="00FE63AB" w:rsidRPr="001F0AD6" w:rsidRDefault="00FE63AB" w:rsidP="001F0AD6">
      <w:pPr>
        <w:spacing w:after="0" w:line="240" w:lineRule="auto"/>
        <w:rPr>
          <w:rFonts w:asciiTheme="majorHAnsi" w:hAnsiTheme="majorHAnsi" w:cstheme="majorHAnsi"/>
          <w:sz w:val="24"/>
          <w:szCs w:val="24"/>
          <w:lang w:val="en-US"/>
        </w:rPr>
      </w:pPr>
      <w:r w:rsidRPr="00AB7417">
        <w:rPr>
          <w:rFonts w:asciiTheme="majorHAnsi" w:hAnsiTheme="majorHAnsi" w:cstheme="majorHAnsi"/>
          <w:b/>
          <w:bCs/>
          <w:color w:val="0000FF"/>
          <w:sz w:val="24"/>
          <w:szCs w:val="24"/>
          <w:lang w:val="en-US"/>
        </w:rPr>
        <w:t>Câu 18:</w:t>
      </w:r>
      <w:r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Điện áp xoay chiều </w:t>
      </w:r>
      <w:r w:rsidRPr="001F0AD6">
        <w:rPr>
          <w:rFonts w:asciiTheme="majorHAnsi" w:hAnsiTheme="majorHAnsi" w:cstheme="majorHAnsi"/>
          <w:position w:val="-10"/>
          <w:sz w:val="24"/>
          <w:szCs w:val="24"/>
        </w:rPr>
        <w:object w:dxaOrig="2520" w:dyaOrig="380" w14:anchorId="3EBCE2F1">
          <v:shape id="_x0000_i1078" type="#_x0000_t75" style="width:126pt;height:18.75pt" o:ole="">
            <v:imagedata r:id="rId121" o:title=""/>
          </v:shape>
          <o:OLEObject Type="Embed" ProgID="Equation.DSMT4" ShapeID="_x0000_i1078" DrawAspect="Content" ObjectID="_1812013341" r:id="rId122"/>
        </w:object>
      </w:r>
      <w:r w:rsidRPr="001F0AD6">
        <w:rPr>
          <w:rFonts w:asciiTheme="majorHAnsi" w:hAnsiTheme="majorHAnsi" w:cstheme="majorHAnsi"/>
          <w:sz w:val="24"/>
          <w:szCs w:val="24"/>
          <w:lang w:val="en-US"/>
        </w:rPr>
        <w:t xml:space="preserve"> có giá trị hiệu dụng bằng</w:t>
      </w:r>
    </w:p>
    <w:p w14:paraId="73537296" w14:textId="6E0716D0" w:rsidR="00FE63AB" w:rsidRPr="001F0AD6" w:rsidRDefault="00FE63AB" w:rsidP="00AB7417">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220 V</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6"/>
          <w:sz w:val="24"/>
          <w:szCs w:val="24"/>
        </w:rPr>
        <w:object w:dxaOrig="940" w:dyaOrig="340" w14:anchorId="1E4D22B7">
          <v:shape id="_x0000_i1079" type="#_x0000_t75" style="width:47.25pt;height:17.25pt" o:ole="">
            <v:imagedata r:id="rId123" o:title=""/>
          </v:shape>
          <o:OLEObject Type="Embed" ProgID="Equation.DSMT4" ShapeID="_x0000_i1079" DrawAspect="Content" ObjectID="_1812013342" r:id="rId124"/>
        </w:object>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110 V</w:t>
      </w:r>
      <w:r w:rsidR="00E703D2">
        <w:rPr>
          <w:rFonts w:asciiTheme="majorHAnsi" w:hAnsiTheme="majorHAnsi" w:cstheme="majorHAnsi"/>
          <w:sz w:val="24"/>
          <w:szCs w:val="24"/>
          <w:lang w:val="en-US"/>
        </w:rPr>
        <w:tab/>
      </w:r>
      <w:r w:rsidR="00E703D2">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6"/>
          <w:sz w:val="24"/>
          <w:szCs w:val="24"/>
        </w:rPr>
        <w:object w:dxaOrig="920" w:dyaOrig="340" w14:anchorId="7F516EF1">
          <v:shape id="_x0000_i1080" type="#_x0000_t75" style="width:45.75pt;height:17.25pt" o:ole="">
            <v:imagedata r:id="rId125" o:title=""/>
          </v:shape>
          <o:OLEObject Type="Embed" ProgID="Equation.DSMT4" ShapeID="_x0000_i1080" DrawAspect="Content" ObjectID="_1812013343" r:id="rId126"/>
        </w:object>
      </w:r>
    </w:p>
    <w:p w14:paraId="1DAB9070" w14:textId="77777777" w:rsidR="00FE63AB" w:rsidRPr="001F0AD6" w:rsidRDefault="00FE63AB" w:rsidP="001F0AD6">
      <w:pPr>
        <w:spacing w:after="0" w:line="240" w:lineRule="auto"/>
        <w:rPr>
          <w:rFonts w:asciiTheme="majorHAnsi" w:hAnsiTheme="majorHAnsi" w:cstheme="majorHAnsi"/>
          <w:sz w:val="24"/>
          <w:szCs w:val="24"/>
          <w:lang w:val="en-US"/>
        </w:rPr>
      </w:pPr>
      <w:r w:rsidRPr="001F0AD6">
        <w:rPr>
          <w:rFonts w:asciiTheme="majorHAnsi" w:hAnsiTheme="majorHAnsi" w:cstheme="majorHAnsi"/>
          <w:b/>
          <w:bCs/>
          <w:sz w:val="24"/>
          <w:szCs w:val="24"/>
          <w:lang w:val="en-US"/>
        </w:rPr>
        <w:t>PHẦN II.</w:t>
      </w:r>
      <w:r w:rsidRPr="001F0AD6">
        <w:rPr>
          <w:rFonts w:asciiTheme="majorHAnsi" w:hAnsiTheme="majorHAnsi" w:cstheme="majorHAnsi"/>
          <w:sz w:val="24"/>
          <w:szCs w:val="24"/>
          <w:lang w:val="en-US"/>
        </w:rPr>
        <w:t xml:space="preserve"> Câu trắc </w:t>
      </w:r>
      <w:r w:rsidRPr="00AB7417">
        <w:rPr>
          <w:rFonts w:asciiTheme="majorHAnsi" w:hAnsiTheme="majorHAnsi" w:cstheme="majorHAnsi"/>
          <w:sz w:val="24"/>
          <w:szCs w:val="24"/>
          <w:lang w:val="en-US"/>
        </w:rPr>
        <w:t>nghiệm đúng sai</w:t>
      </w:r>
      <w:r w:rsidRPr="001F0AD6">
        <w:rPr>
          <w:rFonts w:asciiTheme="majorHAnsi" w:hAnsiTheme="majorHAnsi" w:cstheme="majorHAnsi"/>
          <w:sz w:val="24"/>
          <w:szCs w:val="24"/>
          <w:lang w:val="en-US"/>
        </w:rPr>
        <w:t xml:space="preserve">. Thí sinh trả lời từ câu 1 đến câu 4. Trong mỗi ý </w:t>
      </w: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ở mỗi câu, thí sinh chọn </w:t>
      </w:r>
      <w:r w:rsidRPr="00AB7417">
        <w:rPr>
          <w:rFonts w:asciiTheme="majorHAnsi" w:hAnsiTheme="majorHAnsi" w:cstheme="majorHAnsi"/>
          <w:sz w:val="24"/>
          <w:szCs w:val="24"/>
          <w:lang w:val="en-US"/>
        </w:rPr>
        <w:t>đúng hoặc sai</w:t>
      </w:r>
      <w:r w:rsidRPr="001F0AD6">
        <w:rPr>
          <w:rFonts w:asciiTheme="majorHAnsi" w:hAnsiTheme="majorHAnsi" w:cstheme="majorHAnsi"/>
          <w:sz w:val="24"/>
          <w:szCs w:val="24"/>
          <w:lang w:val="en-US"/>
        </w:rPr>
        <w:t>.</w:t>
      </w:r>
    </w:p>
    <w:p w14:paraId="59D0CBDD" w14:textId="5CFA7B38" w:rsidR="00FE63AB" w:rsidRPr="001F0AD6" w:rsidRDefault="00E703D2" w:rsidP="00AB7417">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66432" behindDoc="0" locked="0" layoutInCell="1" allowOverlap="1" wp14:anchorId="55548A94" wp14:editId="71BAA6C6">
            <wp:simplePos x="0" y="0"/>
            <wp:positionH relativeFrom="margin">
              <wp:posOffset>5499735</wp:posOffset>
            </wp:positionH>
            <wp:positionV relativeFrom="paragraph">
              <wp:posOffset>11430</wp:posOffset>
            </wp:positionV>
            <wp:extent cx="971550" cy="1195705"/>
            <wp:effectExtent l="0" t="0" r="0" b="4445"/>
            <wp:wrapSquare wrapText="bothSides"/>
            <wp:docPr id="1641075774" name="Picture 1" descr="A close-up of a heating ele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75774" name="Picture 1" descr="A close-up of a heating element  AI-generated content may be incorrect."/>
                    <pic:cNvPicPr/>
                  </pic:nvPicPr>
                  <pic:blipFill>
                    <a:blip r:embed="rId127">
                      <a:extLst>
                        <a:ext uri="{28A0092B-C50C-407E-A947-70E740481C1C}">
                          <a14:useLocalDpi xmlns:a14="http://schemas.microsoft.com/office/drawing/2010/main" val="0"/>
                        </a:ext>
                      </a:extLst>
                    </a:blip>
                    <a:stretch>
                      <a:fillRect/>
                    </a:stretch>
                  </pic:blipFill>
                  <pic:spPr>
                    <a:xfrm>
                      <a:off x="0" y="0"/>
                      <a:ext cx="971550" cy="1195705"/>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color w:val="0000FF"/>
          <w:sz w:val="24"/>
          <w:szCs w:val="24"/>
          <w:lang w:val="en-US"/>
        </w:rPr>
        <w:t>Câu 1:</w:t>
      </w:r>
      <w:r w:rsidR="00FE63AB"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lang w:val="en-US"/>
        </w:rPr>
        <w:t xml:space="preserve">Sinh viên thế hệ 8 X (những người sinh ra trong thập niên 1980) thường dùng 'sục điện' để đun nước. Vào thời kỷ đó, hầu hết sinh viên đều có điều kiện kinh tế hạn chế, nên việc sắm một chiếc ấm đun nước điện là khá tốn kém. Sục điện là một lựa chọn vừa rẻ tiền, nhỏ gọn, linh hoạt, tiện dụng và đặc biệt tiết kiệm thời gian. Một đầu sục điện là một sợi kim loại xoắn kép - thường là nhôm, nối giữa hai đầu dây nhôm là dây điện có phích cắm. Lúc đun thì thả cái lõi kim loại đó vào trong xô nhựa chứa nước rồi cắm điện. Một sinh viên dùng chiếc sục điện có ghi 2500 W 220 V để đun 10 lít nước ở </w:t>
      </w:r>
      <w:r w:rsidR="00FE63AB" w:rsidRPr="001F0AD6">
        <w:rPr>
          <w:rFonts w:asciiTheme="majorHAnsi" w:hAnsiTheme="majorHAnsi" w:cstheme="majorHAnsi"/>
          <w:position w:val="-6"/>
          <w:sz w:val="24"/>
          <w:szCs w:val="24"/>
        </w:rPr>
        <w:object w:dxaOrig="560" w:dyaOrig="320" w14:anchorId="5C1BB45B">
          <v:shape id="_x0000_i1081" type="#_x0000_t75" style="width:27.75pt;height:15.75pt" o:ole="">
            <v:imagedata r:id="rId128" o:title=""/>
          </v:shape>
          <o:OLEObject Type="Embed" ProgID="Equation.DSMT4" ShapeID="_x0000_i1081" DrawAspect="Content" ObjectID="_1812013344" r:id="rId129"/>
        </w:object>
      </w:r>
      <w:r w:rsidR="00FE63AB" w:rsidRPr="001F0AD6">
        <w:rPr>
          <w:rFonts w:asciiTheme="majorHAnsi" w:hAnsiTheme="majorHAnsi" w:cstheme="majorHAnsi"/>
          <w:sz w:val="24"/>
          <w:szCs w:val="24"/>
          <w:lang w:val="en-US"/>
        </w:rPr>
        <w:t xml:space="preserve"> chứa trong một xô nhựa. Ô điện cắm sục có hiệu điện thế là 220 V. Nước thu được </w:t>
      </w:r>
      <w:r w:rsidR="00FE63AB" w:rsidRPr="001F0AD6">
        <w:rPr>
          <w:rFonts w:asciiTheme="majorHAnsi" w:hAnsiTheme="majorHAnsi" w:cstheme="majorHAnsi"/>
          <w:position w:val="-6"/>
          <w:sz w:val="24"/>
          <w:szCs w:val="24"/>
        </w:rPr>
        <w:object w:dxaOrig="499" w:dyaOrig="279" w14:anchorId="5E10547B">
          <v:shape id="_x0000_i1082" type="#_x0000_t75" style="width:24.75pt;height:14.25pt" o:ole="">
            <v:imagedata r:id="rId130" o:title=""/>
          </v:shape>
          <o:OLEObject Type="Embed" ProgID="Equation.DSMT4" ShapeID="_x0000_i1082" DrawAspect="Content" ObjectID="_1812013345" r:id="rId131"/>
        </w:object>
      </w:r>
      <w:r w:rsidR="00FE63AB" w:rsidRPr="001F0AD6">
        <w:rPr>
          <w:rFonts w:asciiTheme="majorHAnsi" w:hAnsiTheme="majorHAnsi" w:cstheme="majorHAnsi"/>
          <w:sz w:val="24"/>
          <w:szCs w:val="24"/>
          <w:lang w:val="en-US"/>
        </w:rPr>
        <w:t xml:space="preserve"> nhiệt do dây xoắn kép tỏa ra. Biết khối lượng riêng của nước là </w:t>
      </w:r>
      <w:r w:rsidR="00FE63AB" w:rsidRPr="001F0AD6">
        <w:rPr>
          <w:rFonts w:asciiTheme="majorHAnsi" w:hAnsiTheme="majorHAnsi" w:cstheme="majorHAnsi"/>
          <w:position w:val="-10"/>
          <w:sz w:val="24"/>
          <w:szCs w:val="24"/>
        </w:rPr>
        <w:object w:dxaOrig="1240" w:dyaOrig="360" w14:anchorId="23E4A2C8">
          <v:shape id="_x0000_i1083" type="#_x0000_t75" style="width:62.25pt;height:18pt" o:ole="">
            <v:imagedata r:id="rId132" o:title=""/>
          </v:shape>
          <o:OLEObject Type="Embed" ProgID="Equation.DSMT4" ShapeID="_x0000_i1083" DrawAspect="Content" ObjectID="_1812013346" r:id="rId133"/>
        </w:object>
      </w:r>
      <w:r w:rsidR="00FE63AB" w:rsidRPr="001F0AD6">
        <w:rPr>
          <w:rFonts w:asciiTheme="majorHAnsi" w:hAnsiTheme="majorHAnsi" w:cstheme="majorHAnsi"/>
          <w:sz w:val="24"/>
          <w:szCs w:val="24"/>
          <w:lang w:val="en-US"/>
        </w:rPr>
        <w:t xml:space="preserve">, nhiệt dung riêng của nước là </w:t>
      </w:r>
      <w:r w:rsidR="00FE63AB" w:rsidRPr="001F0AD6">
        <w:rPr>
          <w:rFonts w:asciiTheme="majorHAnsi" w:hAnsiTheme="majorHAnsi" w:cstheme="majorHAnsi"/>
          <w:position w:val="-10"/>
          <w:sz w:val="24"/>
          <w:szCs w:val="24"/>
        </w:rPr>
        <w:object w:dxaOrig="1320" w:dyaOrig="320" w14:anchorId="4D3EA1E6">
          <v:shape id="_x0000_i1084" type="#_x0000_t75" style="width:66pt;height:15.75pt" o:ole="">
            <v:imagedata r:id="rId134" o:title=""/>
          </v:shape>
          <o:OLEObject Type="Embed" ProgID="Equation.DSMT4" ShapeID="_x0000_i1084" DrawAspect="Content" ObjectID="_1812013347" r:id="rId135"/>
        </w:object>
      </w:r>
      <w:r w:rsidR="00FE63AB" w:rsidRPr="001F0AD6">
        <w:rPr>
          <w:rFonts w:asciiTheme="majorHAnsi" w:hAnsiTheme="majorHAnsi" w:cstheme="majorHAnsi"/>
          <w:sz w:val="24"/>
          <w:szCs w:val="24"/>
          <w:lang w:val="en-US"/>
        </w:rPr>
        <w:t xml:space="preserve">. Nhiệt độ sôi của nước là </w:t>
      </w:r>
      <w:r w:rsidR="00FE63AB" w:rsidRPr="001F0AD6">
        <w:rPr>
          <w:rFonts w:asciiTheme="majorHAnsi" w:hAnsiTheme="majorHAnsi" w:cstheme="majorHAnsi"/>
          <w:position w:val="-6"/>
          <w:sz w:val="24"/>
          <w:szCs w:val="24"/>
        </w:rPr>
        <w:object w:dxaOrig="660" w:dyaOrig="320" w14:anchorId="1FF8BC5B">
          <v:shape id="_x0000_i1085" type="#_x0000_t75" style="width:33pt;height:15.75pt" o:ole="">
            <v:imagedata r:id="rId136" o:title=""/>
          </v:shape>
          <o:OLEObject Type="Embed" ProgID="Equation.DSMT4" ShapeID="_x0000_i1085" DrawAspect="Content" ObjectID="_1812013348" r:id="rId137"/>
        </w:object>
      </w:r>
      <w:r w:rsidR="00FE63AB" w:rsidRPr="001F0AD6">
        <w:rPr>
          <w:rFonts w:asciiTheme="majorHAnsi" w:hAnsiTheme="majorHAnsi" w:cstheme="majorHAnsi"/>
          <w:sz w:val="24"/>
          <w:szCs w:val="24"/>
          <w:lang w:val="en-US"/>
        </w:rPr>
        <w:t>.</w:t>
      </w:r>
    </w:p>
    <w:p w14:paraId="3A29B973"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Để đun nước trong xô đến sôi, sinh viên đó cần đun trong 20,2 phút</w:t>
      </w:r>
    </w:p>
    <w:p w14:paraId="6DBC3449" w14:textId="7A311DA1"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Muốn có nước tắm ở </w:t>
      </w:r>
      <w:r w:rsidRPr="001F0AD6">
        <w:rPr>
          <w:rFonts w:asciiTheme="majorHAnsi" w:hAnsiTheme="majorHAnsi" w:cstheme="majorHAnsi"/>
          <w:position w:val="-6"/>
          <w:sz w:val="24"/>
          <w:szCs w:val="24"/>
        </w:rPr>
        <w:object w:dxaOrig="560" w:dyaOrig="320" w14:anchorId="695164D9">
          <v:shape id="_x0000_i1086" type="#_x0000_t75" style="width:27.75pt;height:15.75pt" o:ole="">
            <v:imagedata r:id="rId138" o:title=""/>
          </v:shape>
          <o:OLEObject Type="Embed" ProgID="Equation.DSMT4" ShapeID="_x0000_i1086" DrawAspect="Content" ObjectID="_1812013349" r:id="rId139"/>
        </w:object>
      </w:r>
      <w:r w:rsidRPr="001F0AD6">
        <w:rPr>
          <w:rFonts w:asciiTheme="majorHAnsi" w:hAnsiTheme="majorHAnsi" w:cstheme="majorHAnsi"/>
          <w:sz w:val="24"/>
          <w:szCs w:val="24"/>
          <w:lang w:val="en-US"/>
        </w:rPr>
        <w:t xml:space="preserve">, sinh viên đó cần pha thêm 40 lít nước ở </w:t>
      </w:r>
      <w:r w:rsidRPr="001F0AD6">
        <w:rPr>
          <w:rFonts w:asciiTheme="majorHAnsi" w:hAnsiTheme="majorHAnsi" w:cstheme="majorHAnsi"/>
          <w:position w:val="-6"/>
          <w:sz w:val="24"/>
          <w:szCs w:val="24"/>
        </w:rPr>
        <w:object w:dxaOrig="560" w:dyaOrig="320" w14:anchorId="42C466A2">
          <v:shape id="_x0000_i1087" type="#_x0000_t75" style="width:27.75pt;height:15.75pt" o:ole="">
            <v:imagedata r:id="rId140" o:title=""/>
          </v:shape>
          <o:OLEObject Type="Embed" ProgID="Equation.DSMT4" ShapeID="_x0000_i1087" DrawAspect="Content" ObjectID="_1812013350" r:id="rId141"/>
        </w:object>
      </w:r>
      <w:r w:rsidRPr="001F0AD6">
        <w:rPr>
          <w:rFonts w:asciiTheme="majorHAnsi" w:hAnsiTheme="majorHAnsi" w:cstheme="majorHAnsi"/>
          <w:sz w:val="24"/>
          <w:szCs w:val="24"/>
          <w:lang w:val="en-US"/>
        </w:rPr>
        <w:t xml:space="preserve"> vào 10 lít nước sôi</w:t>
      </w:r>
    </w:p>
    <w:p w14:paraId="682EC79B"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Thiết bị này đã biến đổi trực tiếp điện năng thành nhiệt năng</w:t>
      </w:r>
    </w:p>
    <w:p w14:paraId="65AC8582"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Vì an toàn không nên sử dụng phương pháp này để đun nước</w:t>
      </w:r>
    </w:p>
    <w:p w14:paraId="37BC43D0" w14:textId="2A2C898F" w:rsidR="00FE63AB" w:rsidRPr="001F0AD6" w:rsidRDefault="00E703D2" w:rsidP="00AB7417">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67456" behindDoc="0" locked="0" layoutInCell="1" allowOverlap="1" wp14:anchorId="4F43228D" wp14:editId="6D5C17B7">
            <wp:simplePos x="0" y="0"/>
            <wp:positionH relativeFrom="margin">
              <wp:align>right</wp:align>
            </wp:positionH>
            <wp:positionV relativeFrom="paragraph">
              <wp:posOffset>7620</wp:posOffset>
            </wp:positionV>
            <wp:extent cx="1369695" cy="942975"/>
            <wp:effectExtent l="0" t="0" r="1905" b="9525"/>
            <wp:wrapSquare wrapText="bothSides"/>
            <wp:docPr id="1459657759" name="Picture 1" descr="A diagram of a triangle with line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7759" name="Picture 1" descr="A diagram of a triangle with lines and arrows  AI-generated content may be incorrect."/>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69695" cy="942975"/>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color w:val="0000FF"/>
          <w:sz w:val="24"/>
          <w:szCs w:val="24"/>
          <w:lang w:val="en-US"/>
        </w:rPr>
        <w:t>Câu 2:</w:t>
      </w:r>
      <w:r w:rsidR="00FE63AB"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lang w:val="en-US"/>
        </w:rPr>
        <w:t xml:space="preserve">Khung dây MNPQ kín, phẳng đặt nghiêng góc </w:t>
      </w:r>
      <w:r w:rsidR="00FE63AB" w:rsidRPr="001F0AD6">
        <w:rPr>
          <w:rFonts w:asciiTheme="majorHAnsi" w:hAnsiTheme="majorHAnsi" w:cstheme="majorHAnsi"/>
          <w:position w:val="-6"/>
          <w:sz w:val="24"/>
          <w:szCs w:val="24"/>
        </w:rPr>
        <w:object w:dxaOrig="380" w:dyaOrig="320" w14:anchorId="29686B10">
          <v:shape id="_x0000_i1088" type="#_x0000_t75" style="width:18.75pt;height:15.75pt" o:ole="">
            <v:imagedata r:id="rId143" o:title=""/>
          </v:shape>
          <o:OLEObject Type="Embed" ProgID="Equation.DSMT4" ShapeID="_x0000_i1088" DrawAspect="Content" ObjectID="_1812013351" r:id="rId144"/>
        </w:object>
      </w:r>
      <w:r w:rsidR="00FE63AB" w:rsidRPr="001F0AD6">
        <w:rPr>
          <w:rFonts w:asciiTheme="majorHAnsi" w:hAnsiTheme="majorHAnsi" w:cstheme="majorHAnsi"/>
          <w:sz w:val="24"/>
          <w:szCs w:val="24"/>
          <w:lang w:val="en-US"/>
        </w:rPr>
        <w:t xml:space="preserve"> so với mặt phẳng ngang. Khung dây nằm trong từ trường đều có các đường sức từ thẳng đứng hướng lên, độ lớn cảm ứng từ </w:t>
      </w:r>
      <w:r w:rsidR="00FE63AB" w:rsidRPr="001F0AD6">
        <w:rPr>
          <w:rFonts w:asciiTheme="majorHAnsi" w:hAnsiTheme="majorHAnsi" w:cstheme="majorHAnsi"/>
          <w:position w:val="-10"/>
          <w:sz w:val="24"/>
          <w:szCs w:val="24"/>
        </w:rPr>
        <w:object w:dxaOrig="940" w:dyaOrig="320" w14:anchorId="6061D9FC">
          <v:shape id="_x0000_i1089" type="#_x0000_t75" style="width:47.25pt;height:15.75pt" o:ole="">
            <v:imagedata r:id="rId145" o:title=""/>
          </v:shape>
          <o:OLEObject Type="Embed" ProgID="Equation.DSMT4" ShapeID="_x0000_i1089" DrawAspect="Content" ObjectID="_1812013352" r:id="rId146"/>
        </w:object>
      </w:r>
      <w:r w:rsidR="00FE63AB" w:rsidRPr="001F0AD6">
        <w:rPr>
          <w:rFonts w:asciiTheme="majorHAnsi" w:hAnsiTheme="majorHAnsi" w:cstheme="majorHAnsi"/>
          <w:sz w:val="24"/>
          <w:szCs w:val="24"/>
          <w:lang w:val="en-US"/>
        </w:rPr>
        <w:t xml:space="preserve">. Cho dòng điện có cường độ không đổi </w:t>
      </w:r>
      <w:r w:rsidR="00FE63AB" w:rsidRPr="001F0AD6">
        <w:rPr>
          <w:rFonts w:asciiTheme="majorHAnsi" w:hAnsiTheme="majorHAnsi" w:cstheme="majorHAnsi"/>
          <w:position w:val="-6"/>
          <w:sz w:val="24"/>
          <w:szCs w:val="24"/>
        </w:rPr>
        <w:object w:dxaOrig="840" w:dyaOrig="279" w14:anchorId="72A71087">
          <v:shape id="_x0000_i1090" type="#_x0000_t75" style="width:42pt;height:14.25pt" o:ole="">
            <v:imagedata r:id="rId147" o:title=""/>
          </v:shape>
          <o:OLEObject Type="Embed" ProgID="Equation.DSMT4" ShapeID="_x0000_i1090" DrawAspect="Content" ObjectID="_1812013353" r:id="rId148"/>
        </w:object>
      </w:r>
      <w:r w:rsidR="00FE63AB" w:rsidRPr="001F0AD6">
        <w:rPr>
          <w:rFonts w:asciiTheme="majorHAnsi" w:hAnsiTheme="majorHAnsi" w:cstheme="majorHAnsi"/>
          <w:sz w:val="24"/>
          <w:szCs w:val="24"/>
          <w:lang w:val="en-US"/>
        </w:rPr>
        <w:t xml:space="preserve"> chạy trên khung.</w:t>
      </w:r>
    </w:p>
    <w:p w14:paraId="4C824DA4" w14:textId="53BCDB91" w:rsidR="00FE63AB" w:rsidRPr="001F0AD6" w:rsidRDefault="00FE63AB" w:rsidP="00AB7417">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Lực từ tác dụng lên cạnh MN của khung dây có độ lớn </w:t>
      </w:r>
      <w:r w:rsidRPr="001F0AD6">
        <w:rPr>
          <w:rFonts w:asciiTheme="majorHAnsi" w:hAnsiTheme="majorHAnsi" w:cstheme="majorHAnsi"/>
          <w:position w:val="-10"/>
          <w:sz w:val="24"/>
          <w:szCs w:val="24"/>
        </w:rPr>
        <w:object w:dxaOrig="600" w:dyaOrig="320" w14:anchorId="0E17455F">
          <v:shape id="_x0000_i1091" type="#_x0000_t75" style="width:30pt;height:15.75pt" o:ole="">
            <v:imagedata r:id="rId149" o:title=""/>
          </v:shape>
          <o:OLEObject Type="Embed" ProgID="Equation.DSMT4" ShapeID="_x0000_i1091" DrawAspect="Content" ObjectID="_1812013354" r:id="rId150"/>
        </w:object>
      </w:r>
      <w:r w:rsidR="00E703D2" w:rsidRPr="00E703D2">
        <w:rPr>
          <w:noProof/>
        </w:rPr>
        <w:t xml:space="preserve"> </w:t>
      </w:r>
    </w:p>
    <w:p w14:paraId="28AAB5BB" w14:textId="0490FA1E" w:rsidR="00AB7417" w:rsidRDefault="00FE63AB" w:rsidP="00AB7417">
      <w:pPr>
        <w:spacing w:after="0" w:line="240" w:lineRule="auto"/>
        <w:ind w:firstLine="992"/>
        <w:rPr>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Lực từ tác dụng lên cạnh M Q</w:t>
      </w:r>
      <w:r w:rsidR="00AB7417" w:rsidRPr="00AB7417">
        <w:t xml:space="preserve"> </w:t>
      </w:r>
    </w:p>
    <w:p w14:paraId="61DBEC6A" w14:textId="3A0BBAF9" w:rsidR="00AB7417" w:rsidRPr="00AB7417" w:rsidRDefault="00AB7417" w:rsidP="00AB7417">
      <w:pPr>
        <w:spacing w:after="0" w:line="240" w:lineRule="auto"/>
        <w:ind w:left="992"/>
        <w:rPr>
          <w:rFonts w:asciiTheme="majorHAnsi" w:hAnsiTheme="majorHAnsi" w:cstheme="majorHAnsi"/>
          <w:sz w:val="24"/>
          <w:szCs w:val="24"/>
        </w:rPr>
      </w:pPr>
      <w:r w:rsidRPr="00AB7417">
        <w:rPr>
          <w:rFonts w:asciiTheme="majorHAnsi" w:hAnsiTheme="majorHAnsi" w:cstheme="majorHAnsi"/>
          <w:b/>
          <w:bCs/>
          <w:sz w:val="24"/>
          <w:szCs w:val="24"/>
        </w:rPr>
        <w:t>c)</w:t>
      </w:r>
      <w:r w:rsidRPr="00AB7417">
        <w:rPr>
          <w:rFonts w:asciiTheme="majorHAnsi" w:hAnsiTheme="majorHAnsi" w:cstheme="majorHAnsi"/>
          <w:sz w:val="24"/>
          <w:szCs w:val="24"/>
        </w:rPr>
        <w:t xml:space="preserve"> Lực từ tác dụng lên hai cạnh MN và PQ của khung dây có độ lớn bẳng nhau và có chiếu ngược nhau</w:t>
      </w:r>
    </w:p>
    <w:p w14:paraId="5E68D074" w14:textId="262DF2BB" w:rsidR="00AB7417" w:rsidRDefault="00AB7417" w:rsidP="00AB7417">
      <w:pPr>
        <w:spacing w:after="0" w:line="240" w:lineRule="auto"/>
        <w:ind w:firstLine="992"/>
        <w:rPr>
          <w:lang w:val="en-US"/>
        </w:rPr>
      </w:pPr>
      <w:r w:rsidRPr="00AB7417">
        <w:rPr>
          <w:rFonts w:asciiTheme="majorHAnsi" w:hAnsiTheme="majorHAnsi" w:cstheme="majorHAnsi"/>
          <w:b/>
          <w:bCs/>
          <w:sz w:val="24"/>
          <w:szCs w:val="24"/>
        </w:rPr>
        <w:t>d)</w:t>
      </w:r>
      <w:r w:rsidRPr="00AB7417">
        <w:rPr>
          <w:rFonts w:asciiTheme="majorHAnsi" w:hAnsiTheme="majorHAnsi" w:cstheme="majorHAnsi"/>
          <w:sz w:val="24"/>
          <w:szCs w:val="24"/>
        </w:rPr>
        <w:t xml:space="preserve"> Lực từ tác dụng lên cạnh NP của khung dây có độ lớn </w:t>
      </w:r>
      <w:r w:rsidRPr="00AB7417">
        <w:rPr>
          <w:position w:val="-10"/>
        </w:rPr>
        <w:object w:dxaOrig="720" w:dyaOrig="320" w14:anchorId="786B869F">
          <v:shape id="_x0000_i1092" type="#_x0000_t75" style="width:36pt;height:15.75pt" o:ole="">
            <v:imagedata r:id="rId151" o:title=""/>
          </v:shape>
          <o:OLEObject Type="Embed" ProgID="Equation.DSMT4" ShapeID="_x0000_i1092" DrawAspect="Content" ObjectID="_1812013355" r:id="rId152"/>
        </w:object>
      </w:r>
    </w:p>
    <w:p w14:paraId="2B2BC386" w14:textId="53D1F038" w:rsidR="00FE63AB" w:rsidRPr="001F0AD6" w:rsidRDefault="00FE63AB" w:rsidP="00AB7417">
      <w:pPr>
        <w:spacing w:after="0" w:line="240" w:lineRule="auto"/>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Câu 3:</w:t>
      </w:r>
      <w:r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Pr="001F0AD6">
        <w:rPr>
          <w:rFonts w:asciiTheme="majorHAnsi" w:hAnsiTheme="majorHAnsi" w:cstheme="majorHAnsi"/>
          <w:sz w:val="24"/>
          <w:szCs w:val="24"/>
          <w:lang w:val="en-US"/>
        </w:rPr>
        <w:t>PSI là chỉ số áp suất của không khí bị nén trong lốp xe, được đo bằng đơn vị Pascal.</w:t>
      </w:r>
      <w:r w:rsidR="00E703D2" w:rsidRPr="00E703D2">
        <w:rPr>
          <w:noProof/>
        </w:rPr>
        <w:t xml:space="preserve"> </w:t>
      </w:r>
    </w:p>
    <w:p w14:paraId="48F8A35A" w14:textId="37F965A4" w:rsidR="00FE63AB" w:rsidRPr="001F0AD6" w:rsidRDefault="00E703D2" w:rsidP="00AB7417">
      <w:pPr>
        <w:spacing w:after="0" w:line="240" w:lineRule="auto"/>
        <w:ind w:left="992"/>
        <w:rPr>
          <w:rFonts w:asciiTheme="majorHAnsi" w:hAnsiTheme="majorHAnsi" w:cstheme="majorHAnsi"/>
          <w:sz w:val="24"/>
          <w:szCs w:val="24"/>
          <w:lang w:val="en-US"/>
        </w:rPr>
      </w:pPr>
      <w:r>
        <w:rPr>
          <w:noProof/>
          <w:lang w:val="en-US"/>
        </w:rPr>
        <w:drawing>
          <wp:anchor distT="0" distB="0" distL="114300" distR="114300" simplePos="0" relativeHeight="251668480" behindDoc="0" locked="0" layoutInCell="1" allowOverlap="1" wp14:anchorId="27B481E1" wp14:editId="0DD473DB">
            <wp:simplePos x="0" y="0"/>
            <wp:positionH relativeFrom="margin">
              <wp:align>right</wp:align>
            </wp:positionH>
            <wp:positionV relativeFrom="paragraph">
              <wp:posOffset>11430</wp:posOffset>
            </wp:positionV>
            <wp:extent cx="1379855" cy="1213485"/>
            <wp:effectExtent l="0" t="0" r="0" b="5715"/>
            <wp:wrapSquare wrapText="bothSides"/>
            <wp:docPr id="494575434" name="Picture 1" descr="A close up of a ti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75434" name="Picture 1" descr="A close up of a tire  AI-generated content may be incorrect."/>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379855" cy="1213485"/>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sz w:val="24"/>
          <w:szCs w:val="24"/>
          <w:lang w:val="en-US"/>
        </w:rPr>
        <w:t>Con số PSI ghi ở thành cửa xe là chỉ số TỐI UU (optimum): nghĩa là nếu lốp xe được bơm tới con số đó thì xe chạy tốt nhất, có hiệu quả nhất. Cũng có thể hiểu đó là con số tối thiểu, và áp suất hơi trong lốp xe không nên thấp hơn số đó.</w:t>
      </w:r>
      <w:r w:rsidRPr="00E703D2">
        <w:rPr>
          <w:noProof/>
        </w:rPr>
        <w:t xml:space="preserve"> </w:t>
      </w:r>
    </w:p>
    <w:p w14:paraId="059F8BF7" w14:textId="35C1B18A"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Con số PSI ghi trên lốp xe là chỉ số TỐI ĐA (maximum): nghĩa là không bao giờ bơm xe lên quá con số này. Lốp xe, theo ước tính của nhà sản xuất, chi chịu đựng tới mức này là cùng, bơm căng quá, vượt con số này là không an toàn, có thể dẫn tới nổ lốp. Trên một bánh xe </w:t>
      </w:r>
      <w:r w:rsidRPr="001F0AD6">
        <w:rPr>
          <w:rFonts w:asciiTheme="majorHAnsi" w:hAnsiTheme="majorHAnsi" w:cstheme="majorHAnsi"/>
          <w:sz w:val="24"/>
          <w:szCs w:val="24"/>
          <w:lang w:val="en-US"/>
        </w:rPr>
        <w:lastRenderedPageBreak/>
        <w:t xml:space="preserve">có ghi </w:t>
      </w:r>
      <w:r w:rsidRPr="001F0AD6">
        <w:rPr>
          <w:rFonts w:asciiTheme="majorHAnsi" w:hAnsiTheme="majorHAnsi" w:cstheme="majorHAnsi"/>
          <w:position w:val="-10"/>
          <w:sz w:val="24"/>
          <w:szCs w:val="24"/>
        </w:rPr>
        <w:object w:dxaOrig="1579" w:dyaOrig="320" w14:anchorId="2EBD96C7">
          <v:shape id="_x0000_i1093" type="#_x0000_t75" style="width:78.75pt;height:15.75pt" o:ole="">
            <v:imagedata r:id="rId154" o:title=""/>
          </v:shape>
          <o:OLEObject Type="Embed" ProgID="Equation.DSMT4" ShapeID="_x0000_i1093" DrawAspect="Content" ObjectID="_1812013356" r:id="rId155"/>
        </w:object>
      </w:r>
      <w:r w:rsidRPr="001F0AD6">
        <w:rPr>
          <w:rFonts w:asciiTheme="majorHAnsi" w:hAnsiTheme="majorHAnsi" w:cstheme="majorHAnsi"/>
          <w:sz w:val="24"/>
          <w:szCs w:val="24"/>
          <w:lang w:val="en-US"/>
        </w:rPr>
        <w:t xml:space="preserve"> như hình bên. Người ta bơm đẳng nhiệt khí ở nhiệt độ </w:t>
      </w:r>
      <w:r w:rsidRPr="001F0AD6">
        <w:rPr>
          <w:rFonts w:asciiTheme="majorHAnsi" w:hAnsiTheme="majorHAnsi" w:cstheme="majorHAnsi"/>
          <w:position w:val="-6"/>
          <w:sz w:val="24"/>
          <w:szCs w:val="24"/>
        </w:rPr>
        <w:object w:dxaOrig="580" w:dyaOrig="320" w14:anchorId="79E5F5AD">
          <v:shape id="_x0000_i1094" type="#_x0000_t75" style="width:29.25pt;height:15.75pt" o:ole="">
            <v:imagedata r:id="rId156" o:title=""/>
          </v:shape>
          <o:OLEObject Type="Embed" ProgID="Equation.DSMT4" ShapeID="_x0000_i1094" DrawAspect="Content" ObjectID="_1812013357" r:id="rId157"/>
        </w:object>
      </w:r>
      <w:r w:rsidRPr="001F0AD6">
        <w:rPr>
          <w:rFonts w:asciiTheme="majorHAnsi" w:hAnsiTheme="majorHAnsi" w:cstheme="majorHAnsi"/>
          <w:sz w:val="24"/>
          <w:szCs w:val="24"/>
          <w:lang w:val="en-US"/>
        </w:rPr>
        <w:t xml:space="preserve"> áp suất 1 atm vào lốp xe đến thể tích </w:t>
      </w:r>
      <w:r w:rsidRPr="001F0AD6">
        <w:rPr>
          <w:rFonts w:asciiTheme="majorHAnsi" w:hAnsiTheme="majorHAnsi" w:cstheme="majorHAnsi"/>
          <w:position w:val="-6"/>
          <w:sz w:val="24"/>
          <w:szCs w:val="24"/>
        </w:rPr>
        <w:object w:dxaOrig="1120" w:dyaOrig="320" w14:anchorId="25FFD020">
          <v:shape id="_x0000_i1095" type="#_x0000_t75" style="width:56.25pt;height:15.75pt" o:ole="">
            <v:imagedata r:id="rId158" o:title=""/>
          </v:shape>
          <o:OLEObject Type="Embed" ProgID="Equation.DSMT4" ShapeID="_x0000_i1095" DrawAspect="Content" ObjectID="_1812013358" r:id="rId159"/>
        </w:object>
      </w:r>
      <w:r w:rsidRPr="001F0AD6">
        <w:rPr>
          <w:rFonts w:asciiTheme="majorHAnsi" w:hAnsiTheme="majorHAnsi" w:cstheme="majorHAnsi"/>
          <w:sz w:val="24"/>
          <w:szCs w:val="24"/>
          <w:lang w:val="en-US"/>
        </w:rPr>
        <w:t xml:space="preserve"> và áp suất 295 kPa . Biết trước khi bơm lốp xe chưa có khí. Coi </w:t>
      </w:r>
      <w:r w:rsidRPr="001F0AD6">
        <w:rPr>
          <w:rFonts w:asciiTheme="majorHAnsi" w:hAnsiTheme="majorHAnsi" w:cstheme="majorHAnsi"/>
          <w:position w:val="-6"/>
          <w:sz w:val="24"/>
          <w:szCs w:val="24"/>
        </w:rPr>
        <w:object w:dxaOrig="1380" w:dyaOrig="320" w14:anchorId="231E174F">
          <v:shape id="_x0000_i1096" type="#_x0000_t75" style="width:69pt;height:15.75pt" o:ole="">
            <v:imagedata r:id="rId160" o:title=""/>
          </v:shape>
          <o:OLEObject Type="Embed" ProgID="Equation.DSMT4" ShapeID="_x0000_i1096" DrawAspect="Content" ObjectID="_1812013359" r:id="rId161"/>
        </w:object>
      </w:r>
      <w:r w:rsidRPr="001F0AD6">
        <w:rPr>
          <w:rFonts w:asciiTheme="majorHAnsi" w:hAnsiTheme="majorHAnsi" w:cstheme="majorHAnsi"/>
          <w:sz w:val="24"/>
          <w:szCs w:val="24"/>
          <w:lang w:val="en-US"/>
        </w:rPr>
        <w:t>.</w:t>
      </w:r>
    </w:p>
    <w:p w14:paraId="54C93528"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Chi số PSI ghi trên lốp xe cho biết áp suất tối đa của không khí bị nén trong lốp xe</w:t>
      </w:r>
    </w:p>
    <w:p w14:paraId="460922BC"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Áp suất tối ưu mà lốp xe chịu được là 300 kPa</w:t>
      </w:r>
    </w:p>
    <w:p w14:paraId="67867304" w14:textId="7777777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Thể tích khí được bơm vào xe là 10,325 lít</w:t>
      </w:r>
    </w:p>
    <w:p w14:paraId="2BF74FCC" w14:textId="3BEFC8E6"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Nếu thể tích lốp xe không đổi, khi xe chạy trên đường cao tốc trong điều kiện thời tiết nắng nóng ở nhiệt độ </w:t>
      </w:r>
      <w:r w:rsidRPr="001F0AD6">
        <w:rPr>
          <w:rFonts w:asciiTheme="majorHAnsi" w:hAnsiTheme="majorHAnsi" w:cstheme="majorHAnsi"/>
          <w:position w:val="-6"/>
          <w:sz w:val="24"/>
          <w:szCs w:val="24"/>
        </w:rPr>
        <w:object w:dxaOrig="560" w:dyaOrig="320" w14:anchorId="565FE5D8">
          <v:shape id="_x0000_i1097" type="#_x0000_t75" style="width:27.75pt;height:15.75pt" o:ole="">
            <v:imagedata r:id="rId162" o:title=""/>
          </v:shape>
          <o:OLEObject Type="Embed" ProgID="Equation.DSMT4" ShapeID="_x0000_i1097" DrawAspect="Content" ObjectID="_1812013360" r:id="rId163"/>
        </w:object>
      </w:r>
      <w:r w:rsidRPr="001F0AD6">
        <w:rPr>
          <w:rFonts w:asciiTheme="majorHAnsi" w:hAnsiTheme="majorHAnsi" w:cstheme="majorHAnsi"/>
          <w:sz w:val="24"/>
          <w:szCs w:val="24"/>
          <w:lang w:val="en-US"/>
        </w:rPr>
        <w:t xml:space="preserve"> thì dễ gặp nguy hiểm</w:t>
      </w:r>
    </w:p>
    <w:p w14:paraId="5D920CCF" w14:textId="63A7C174" w:rsidR="00FE63AB" w:rsidRPr="001F0AD6" w:rsidRDefault="00E703D2" w:rsidP="00AB7417">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69504" behindDoc="0" locked="0" layoutInCell="1" allowOverlap="1" wp14:anchorId="34EC0E9F" wp14:editId="2FC32B2D">
            <wp:simplePos x="0" y="0"/>
            <wp:positionH relativeFrom="margin">
              <wp:align>right</wp:align>
            </wp:positionH>
            <wp:positionV relativeFrom="paragraph">
              <wp:posOffset>10160</wp:posOffset>
            </wp:positionV>
            <wp:extent cx="1657350" cy="1257300"/>
            <wp:effectExtent l="0" t="0" r="0" b="0"/>
            <wp:wrapSquare wrapText="bothSides"/>
            <wp:docPr id="1060007111" name="Picture 1" descr="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07111" name="Picture 1" descr="A diagram of a function  AI-generated content may be incorrect."/>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57350" cy="1257300"/>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color w:val="0000FF"/>
          <w:sz w:val="24"/>
          <w:szCs w:val="24"/>
          <w:lang w:val="en-US"/>
        </w:rPr>
        <w:t>Câu 4:</w:t>
      </w:r>
      <w:r w:rsidR="00FE63AB"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lang w:val="en-US"/>
        </w:rPr>
        <w:t xml:space="preserve">Một khối khí lí tuởng đơn nguyên tử có thể tích </w:t>
      </w:r>
      <w:r w:rsidR="00FE63AB" w:rsidRPr="001F0AD6">
        <w:rPr>
          <w:rFonts w:asciiTheme="majorHAnsi" w:hAnsiTheme="majorHAnsi" w:cstheme="majorHAnsi"/>
          <w:position w:val="-6"/>
          <w:sz w:val="24"/>
          <w:szCs w:val="24"/>
        </w:rPr>
        <w:object w:dxaOrig="680" w:dyaOrig="279" w14:anchorId="3118AB32">
          <v:shape id="_x0000_i1098" type="#_x0000_t75" style="width:33.75pt;height:14.25pt" o:ole="">
            <v:imagedata r:id="rId165" o:title=""/>
          </v:shape>
          <o:OLEObject Type="Embed" ProgID="Equation.DSMT4" ShapeID="_x0000_i1098" DrawAspect="Content" ObjectID="_1812013361" r:id="rId166"/>
        </w:object>
      </w:r>
      <w:r w:rsidR="00FE63AB" w:rsidRPr="001F0AD6">
        <w:rPr>
          <w:rFonts w:asciiTheme="majorHAnsi" w:hAnsiTheme="majorHAnsi" w:cstheme="majorHAnsi"/>
          <w:sz w:val="24"/>
          <w:szCs w:val="24"/>
          <w:lang w:val="en-US"/>
        </w:rPr>
        <w:t xml:space="preserve"> ở áp suất khí quyển </w:t>
      </w:r>
      <w:r w:rsidR="00FE63AB" w:rsidRPr="001F0AD6">
        <w:rPr>
          <w:rFonts w:asciiTheme="majorHAnsi" w:hAnsiTheme="majorHAnsi" w:cstheme="majorHAnsi"/>
          <w:position w:val="-10"/>
          <w:sz w:val="24"/>
          <w:szCs w:val="24"/>
        </w:rPr>
        <w:object w:dxaOrig="920" w:dyaOrig="320" w14:anchorId="7179A503">
          <v:shape id="_x0000_i1099" type="#_x0000_t75" style="width:45.75pt;height:15.75pt" o:ole="">
            <v:imagedata r:id="rId167" o:title=""/>
          </v:shape>
          <o:OLEObject Type="Embed" ProgID="Equation.DSMT4" ShapeID="_x0000_i1099" DrawAspect="Content" ObjectID="_1812013362" r:id="rId168"/>
        </w:object>
      </w:r>
      <w:r w:rsidR="00FE63AB" w:rsidRPr="001F0AD6">
        <w:rPr>
          <w:rFonts w:asciiTheme="majorHAnsi" w:hAnsiTheme="majorHAnsi" w:cstheme="majorHAnsi"/>
          <w:sz w:val="24"/>
          <w:szCs w:val="24"/>
          <w:lang w:val="en-US"/>
        </w:rPr>
        <w:t xml:space="preserve"> và nhiệt độ </w:t>
      </w:r>
      <w:r w:rsidR="00FE63AB" w:rsidRPr="001F0AD6">
        <w:rPr>
          <w:rFonts w:asciiTheme="majorHAnsi" w:hAnsiTheme="majorHAnsi" w:cstheme="majorHAnsi"/>
          <w:position w:val="-6"/>
          <w:sz w:val="24"/>
          <w:szCs w:val="24"/>
        </w:rPr>
        <w:object w:dxaOrig="1040" w:dyaOrig="279" w14:anchorId="1EB149C7">
          <v:shape id="_x0000_i1100" type="#_x0000_t75" style="width:51.75pt;height:14.25pt" o:ole="">
            <v:imagedata r:id="rId169" o:title=""/>
          </v:shape>
          <o:OLEObject Type="Embed" ProgID="Equation.DSMT4" ShapeID="_x0000_i1100" DrawAspect="Content" ObjectID="_1812013363" r:id="rId170"/>
        </w:object>
      </w:r>
      <w:r w:rsidR="00FE63AB" w:rsidRPr="001F0AD6">
        <w:rPr>
          <w:rFonts w:asciiTheme="majorHAnsi" w:hAnsiTheme="majorHAnsi" w:cstheme="majorHAnsi"/>
          <w:sz w:val="24"/>
          <w:szCs w:val="24"/>
          <w:lang w:val="en-US"/>
        </w:rPr>
        <w:t xml:space="preserve"> (điểm A trong hình). Nó được làm nóng ở thể tích không đổi đến áp suất 3 atm (điểm </w:t>
      </w:r>
      <w:r w:rsidR="00FE63AB" w:rsidRPr="001F0AD6">
        <w:rPr>
          <w:rFonts w:asciiTheme="majorHAnsi" w:hAnsiTheme="majorHAnsi" w:cstheme="majorHAnsi"/>
          <w:b/>
          <w:bCs/>
          <w:sz w:val="24"/>
          <w:szCs w:val="24"/>
          <w:lang w:val="en-US"/>
        </w:rPr>
        <w:t>B)</w:t>
      </w:r>
      <w:r w:rsidR="00FE63AB" w:rsidRPr="001F0AD6">
        <w:rPr>
          <w:rFonts w:asciiTheme="majorHAnsi" w:hAnsiTheme="majorHAnsi" w:cstheme="majorHAnsi"/>
          <w:sz w:val="24"/>
          <w:szCs w:val="24"/>
          <w:lang w:val="en-US"/>
        </w:rPr>
        <w:t xml:space="preserve">. Sau đó, nó được giãn nở đẳng nhiệt đến áp suất 1 atm (điểm </w:t>
      </w:r>
      <w:r w:rsidR="00FE63AB" w:rsidRPr="001F0AD6">
        <w:rPr>
          <w:rFonts w:asciiTheme="majorHAnsi" w:hAnsiTheme="majorHAnsi" w:cstheme="majorHAnsi"/>
          <w:b/>
          <w:bCs/>
          <w:sz w:val="24"/>
          <w:szCs w:val="24"/>
          <w:lang w:val="en-US"/>
        </w:rPr>
        <w:t>C)</w:t>
      </w:r>
      <w:r w:rsidR="00FE63AB" w:rsidRPr="001F0AD6">
        <w:rPr>
          <w:rFonts w:asciiTheme="majorHAnsi" w:hAnsiTheme="majorHAnsi" w:cstheme="majorHAnsi"/>
          <w:sz w:val="24"/>
          <w:szCs w:val="24"/>
          <w:lang w:val="en-US"/>
        </w:rPr>
        <w:t xml:space="preserve"> và cuối cùng bị nén đẳng áp về trạng thái ban đầu.</w:t>
      </w:r>
    </w:p>
    <w:p w14:paraId="47023C89" w14:textId="14191B2C"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Số mol của khí trong mẫu xấp xỉ là </w:t>
      </w:r>
      <w:r w:rsidRPr="001F0AD6">
        <w:rPr>
          <w:rFonts w:asciiTheme="majorHAnsi" w:hAnsiTheme="majorHAnsi" w:cstheme="majorHAnsi"/>
          <w:position w:val="-10"/>
          <w:sz w:val="24"/>
          <w:szCs w:val="24"/>
        </w:rPr>
        <w:object w:dxaOrig="1020" w:dyaOrig="320" w14:anchorId="5CB645D5">
          <v:shape id="_x0000_i1101" type="#_x0000_t75" style="width:51pt;height:15.75pt" o:ole="">
            <v:imagedata r:id="rId171" o:title=""/>
          </v:shape>
          <o:OLEObject Type="Embed" ProgID="Equation.DSMT4" ShapeID="_x0000_i1101" DrawAspect="Content" ObjectID="_1812013364" r:id="rId172"/>
        </w:object>
      </w:r>
      <w:r w:rsidRPr="001F0AD6">
        <w:rPr>
          <w:rFonts w:asciiTheme="majorHAnsi" w:hAnsiTheme="majorHAnsi" w:cstheme="majorHAnsi"/>
          <w:sz w:val="24"/>
          <w:szCs w:val="24"/>
          <w:lang w:val="en-US"/>
        </w:rPr>
        <w:t>.</w:t>
      </w:r>
      <w:r w:rsidR="00E703D2" w:rsidRPr="00E703D2">
        <w:rPr>
          <w:noProof/>
        </w:rPr>
        <w:t xml:space="preserve"> </w:t>
      </w:r>
    </w:p>
    <w:p w14:paraId="3BD93DB8" w14:textId="5D49B5BA"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Thể tích của khí ở C là 1,5 lít</w:t>
      </w:r>
    </w:p>
    <w:p w14:paraId="18218F8B" w14:textId="311E5D37"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Nhiệt lượng khí nhận được trong quá trình </w:t>
      </w:r>
      <w:r w:rsidRPr="001F0AD6">
        <w:rPr>
          <w:rFonts w:asciiTheme="majorHAnsi" w:hAnsiTheme="majorHAnsi" w:cstheme="majorHAnsi"/>
          <w:position w:val="-6"/>
          <w:sz w:val="24"/>
          <w:szCs w:val="24"/>
        </w:rPr>
        <w:object w:dxaOrig="760" w:dyaOrig="279" w14:anchorId="537C8E65">
          <v:shape id="_x0000_i1102" type="#_x0000_t75" style="width:38.25pt;height:14.25pt" o:ole="">
            <v:imagedata r:id="rId173" o:title=""/>
          </v:shape>
          <o:OLEObject Type="Embed" ProgID="Equation.DSMT4" ShapeID="_x0000_i1102" DrawAspect="Content" ObjectID="_1812013365" r:id="rId174"/>
        </w:object>
      </w:r>
      <w:r w:rsidRPr="001F0AD6">
        <w:rPr>
          <w:rFonts w:asciiTheme="majorHAnsi" w:hAnsiTheme="majorHAnsi" w:cstheme="majorHAnsi"/>
          <w:sz w:val="24"/>
          <w:szCs w:val="24"/>
          <w:lang w:val="en-US"/>
        </w:rPr>
        <w:t xml:space="preserve"> xấp xi là </w:t>
      </w:r>
      <w:r w:rsidRPr="001F0AD6">
        <w:rPr>
          <w:rFonts w:asciiTheme="majorHAnsi" w:hAnsiTheme="majorHAnsi" w:cstheme="majorHAnsi"/>
          <w:position w:val="-10"/>
          <w:sz w:val="24"/>
          <w:szCs w:val="24"/>
        </w:rPr>
        <w:object w:dxaOrig="720" w:dyaOrig="320" w14:anchorId="5B8416F7">
          <v:shape id="_x0000_i1103" type="#_x0000_t75" style="width:36pt;height:15.75pt" o:ole="">
            <v:imagedata r:id="rId175" o:title=""/>
          </v:shape>
          <o:OLEObject Type="Embed" ProgID="Equation.DSMT4" ShapeID="_x0000_i1103" DrawAspect="Content" ObjectID="_1812013366" r:id="rId176"/>
        </w:object>
      </w:r>
    </w:p>
    <w:p w14:paraId="5A8C76D9" w14:textId="1A162A3F"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Trong quá trình </w:t>
      </w:r>
      <w:r w:rsidRPr="001F0AD6">
        <w:rPr>
          <w:rFonts w:asciiTheme="majorHAnsi" w:hAnsiTheme="majorHAnsi" w:cstheme="majorHAnsi"/>
          <w:position w:val="-6"/>
          <w:sz w:val="24"/>
          <w:szCs w:val="24"/>
        </w:rPr>
        <w:object w:dxaOrig="760" w:dyaOrig="279" w14:anchorId="4C8FE37C">
          <v:shape id="_x0000_i1104" type="#_x0000_t75" style="width:38.25pt;height:14.25pt" o:ole="">
            <v:imagedata r:id="rId177" o:title=""/>
          </v:shape>
          <o:OLEObject Type="Embed" ProgID="Equation.DSMT4" ShapeID="_x0000_i1104" DrawAspect="Content" ObjectID="_1812013367" r:id="rId178"/>
        </w:object>
      </w:r>
      <w:r w:rsidRPr="001F0AD6">
        <w:rPr>
          <w:rFonts w:asciiTheme="majorHAnsi" w:hAnsiTheme="majorHAnsi" w:cstheme="majorHAnsi"/>
          <w:sz w:val="24"/>
          <w:szCs w:val="24"/>
          <w:lang w:val="en-US"/>
        </w:rPr>
        <w:t xml:space="preserve"> độ biến thiên nội năng của khí </w:t>
      </w:r>
      <w:r w:rsidRPr="001F0AD6">
        <w:rPr>
          <w:rFonts w:asciiTheme="majorHAnsi" w:hAnsiTheme="majorHAnsi" w:cstheme="majorHAnsi"/>
          <w:position w:val="-6"/>
          <w:sz w:val="24"/>
          <w:szCs w:val="24"/>
        </w:rPr>
        <w:object w:dxaOrig="800" w:dyaOrig="279" w14:anchorId="74EB8783">
          <v:shape id="_x0000_i1105" type="#_x0000_t75" style="width:39.75pt;height:14.25pt" o:ole="">
            <v:imagedata r:id="rId179" o:title=""/>
          </v:shape>
          <o:OLEObject Type="Embed" ProgID="Equation.DSMT4" ShapeID="_x0000_i1105" DrawAspect="Content" ObjectID="_1812013368" r:id="rId180"/>
        </w:object>
      </w:r>
    </w:p>
    <w:p w14:paraId="64FEDD57" w14:textId="0DEDCB67" w:rsidR="00FE63AB" w:rsidRPr="001F0AD6" w:rsidRDefault="00FE63AB" w:rsidP="001F0AD6">
      <w:pPr>
        <w:spacing w:after="0" w:line="240" w:lineRule="auto"/>
        <w:rPr>
          <w:rFonts w:asciiTheme="majorHAnsi" w:hAnsiTheme="majorHAnsi" w:cstheme="majorHAnsi"/>
          <w:sz w:val="24"/>
          <w:szCs w:val="24"/>
          <w:lang w:val="en-US"/>
        </w:rPr>
      </w:pPr>
      <w:r w:rsidRPr="00AB7417">
        <w:rPr>
          <w:rFonts w:asciiTheme="majorHAnsi" w:hAnsiTheme="majorHAnsi" w:cstheme="majorHAnsi"/>
          <w:b/>
          <w:bCs/>
          <w:sz w:val="24"/>
          <w:szCs w:val="24"/>
          <w:lang w:val="en-US"/>
        </w:rPr>
        <w:t>PHẦN III. Câu trắc nghiệm trả lời ngắn.</w:t>
      </w:r>
      <w:r w:rsidRPr="001F0AD6">
        <w:rPr>
          <w:rFonts w:asciiTheme="majorHAnsi" w:hAnsiTheme="majorHAnsi" w:cstheme="majorHAnsi"/>
          <w:sz w:val="24"/>
          <w:szCs w:val="24"/>
          <w:lang w:val="en-US"/>
        </w:rPr>
        <w:t xml:space="preserve"> Thí sinh trả lời từ câu 1 đến câu 6 .</w:t>
      </w:r>
    </w:p>
    <w:p w14:paraId="542C0B0A" w14:textId="4D534277" w:rsidR="00AB7417" w:rsidRPr="00AB7417" w:rsidRDefault="00E703D2" w:rsidP="00AB7417">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70528" behindDoc="0" locked="0" layoutInCell="1" allowOverlap="1" wp14:anchorId="47B232DB" wp14:editId="5D5562FB">
            <wp:simplePos x="0" y="0"/>
            <wp:positionH relativeFrom="margin">
              <wp:align>right</wp:align>
            </wp:positionH>
            <wp:positionV relativeFrom="paragraph">
              <wp:posOffset>5715</wp:posOffset>
            </wp:positionV>
            <wp:extent cx="1490980" cy="947420"/>
            <wp:effectExtent l="0" t="0" r="0" b="5080"/>
            <wp:wrapSquare wrapText="bothSides"/>
            <wp:docPr id="1787578607"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78607" name="Picture 1" descr="A graph of a function  AI-generated content may be incorrec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490980" cy="947420"/>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color w:val="0000FF"/>
          <w:sz w:val="24"/>
          <w:szCs w:val="24"/>
          <w:lang w:val="en-US"/>
        </w:rPr>
        <w:t>Câu 1:</w:t>
      </w:r>
      <w:r w:rsidR="00FE63AB"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lang w:val="en-US"/>
        </w:rPr>
        <w:t xml:space="preserve">Đặt vào hai đầu đoạn mạch một điện áp xoay chiều </w:t>
      </w:r>
      <w:r w:rsidR="00FE63AB" w:rsidRPr="001F0AD6">
        <w:rPr>
          <w:rFonts w:asciiTheme="majorHAnsi" w:hAnsiTheme="majorHAnsi" w:cstheme="majorHAnsi"/>
          <w:position w:val="-6"/>
          <w:sz w:val="24"/>
          <w:szCs w:val="24"/>
        </w:rPr>
        <w:object w:dxaOrig="200" w:dyaOrig="220" w14:anchorId="356043FF">
          <v:shape id="_x0000_i1106" type="#_x0000_t75" style="width:9.75pt;height:11.25pt" o:ole="">
            <v:imagedata r:id="rId182" o:title=""/>
          </v:shape>
          <o:OLEObject Type="Embed" ProgID="Equation.DSMT4" ShapeID="_x0000_i1106" DrawAspect="Content" ObjectID="_1812013369" r:id="rId183"/>
        </w:object>
      </w:r>
      <w:r w:rsidR="00FE63AB" w:rsidRPr="001F0AD6">
        <w:rPr>
          <w:rFonts w:asciiTheme="majorHAnsi" w:hAnsiTheme="majorHAnsi" w:cstheme="majorHAnsi"/>
          <w:sz w:val="24"/>
          <w:szCs w:val="24"/>
          <w:lang w:val="en-US"/>
        </w:rPr>
        <w:t xml:space="preserve">, thì cường độ dòng điện chạy qua mạch có biểu thức là i. Đồ thị biễu diễn sự phụ thuộc của u (nét liền) và i (nét đứt) theo thời gian được cho như hình vẽ. Gọi </w:t>
      </w:r>
      <w:r w:rsidR="00FE63AB" w:rsidRPr="001F0AD6">
        <w:rPr>
          <w:rFonts w:asciiTheme="majorHAnsi" w:hAnsiTheme="majorHAnsi" w:cstheme="majorHAnsi"/>
          <w:position w:val="-10"/>
          <w:sz w:val="24"/>
          <w:szCs w:val="24"/>
        </w:rPr>
        <w:object w:dxaOrig="580" w:dyaOrig="320" w14:anchorId="66DC4EFE">
          <v:shape id="_x0000_i1107" type="#_x0000_t75" style="width:29.25pt;height:15.75pt" o:ole="">
            <v:imagedata r:id="rId184" o:title=""/>
          </v:shape>
          <o:OLEObject Type="Embed" ProgID="Equation.DSMT4" ShapeID="_x0000_i1107" DrawAspect="Content" ObjectID="_1812013370" r:id="rId185"/>
        </w:object>
      </w:r>
      <w:r w:rsidR="00FE63AB" w:rsidRPr="001F0AD6">
        <w:rPr>
          <w:rFonts w:asciiTheme="majorHAnsi" w:hAnsiTheme="majorHAnsi" w:cstheme="majorHAnsi"/>
          <w:sz w:val="24"/>
          <w:szCs w:val="24"/>
          <w:lang w:val="en-US"/>
        </w:rPr>
        <w:t xml:space="preserve"> và </w:t>
      </w:r>
      <w:r w:rsidR="00FE63AB" w:rsidRPr="001F0AD6">
        <w:rPr>
          <w:rFonts w:asciiTheme="majorHAnsi" w:hAnsiTheme="majorHAnsi" w:cstheme="majorHAnsi"/>
          <w:position w:val="-10"/>
          <w:sz w:val="24"/>
          <w:szCs w:val="24"/>
        </w:rPr>
        <w:object w:dxaOrig="520" w:dyaOrig="320" w14:anchorId="049B790D">
          <v:shape id="_x0000_i1108" type="#_x0000_t75" style="width:26.25pt;height:15.75pt" o:ole="">
            <v:imagedata r:id="rId186" o:title=""/>
          </v:shape>
          <o:OLEObject Type="Embed" ProgID="Equation.DSMT4" ShapeID="_x0000_i1108" DrawAspect="Content" ObjectID="_1812013371" r:id="rId187"/>
        </w:object>
      </w:r>
      <w:r w:rsidR="00FE63AB" w:rsidRPr="001F0AD6">
        <w:rPr>
          <w:rFonts w:asciiTheme="majorHAnsi" w:hAnsiTheme="majorHAnsi" w:cstheme="majorHAnsi"/>
          <w:sz w:val="24"/>
          <w:szCs w:val="24"/>
          <w:lang w:val="en-US"/>
        </w:rPr>
        <w:t xml:space="preserve"> là giá trị hiệu dụng của điện áp và cuờng độ dòng điện, </w:t>
      </w:r>
      <w:r w:rsidR="00FE63AB" w:rsidRPr="001F0AD6">
        <w:rPr>
          <w:rFonts w:asciiTheme="majorHAnsi" w:hAnsiTheme="majorHAnsi" w:cstheme="majorHAnsi"/>
          <w:position w:val="-10"/>
          <w:sz w:val="24"/>
          <w:szCs w:val="24"/>
        </w:rPr>
        <w:object w:dxaOrig="220" w:dyaOrig="260" w14:anchorId="16ED25B2">
          <v:shape id="_x0000_i1109" type="#_x0000_t75" style="width:11.25pt;height:12.75pt" o:ole="">
            <v:imagedata r:id="rId188" o:title=""/>
          </v:shape>
          <o:OLEObject Type="Embed" ProgID="Equation.DSMT4" ShapeID="_x0000_i1109" DrawAspect="Content" ObjectID="_1812013372" r:id="rId189"/>
        </w:object>
      </w:r>
      <w:r w:rsidR="00FE63AB" w:rsidRPr="001F0AD6">
        <w:rPr>
          <w:rFonts w:asciiTheme="majorHAnsi" w:hAnsiTheme="majorHAnsi" w:cstheme="majorHAnsi"/>
          <w:sz w:val="24"/>
          <w:szCs w:val="24"/>
          <w:lang w:val="en-US"/>
        </w:rPr>
        <w:t xml:space="preserve"> là độ lệch pha giữa điện áp và dòng điện. Tích số của U.I. </w:t>
      </w:r>
      <w:r w:rsidR="00FE63AB" w:rsidRPr="001F0AD6">
        <w:rPr>
          <w:rFonts w:asciiTheme="majorHAnsi" w:hAnsiTheme="majorHAnsi" w:cstheme="majorHAnsi"/>
          <w:position w:val="-6"/>
          <w:sz w:val="24"/>
          <w:szCs w:val="24"/>
        </w:rPr>
        <w:object w:dxaOrig="580" w:dyaOrig="220" w14:anchorId="1A02159C">
          <v:shape id="_x0000_i1110" type="#_x0000_t75" style="width:29.25pt;height:11.25pt" o:ole="">
            <v:imagedata r:id="rId190" o:title=""/>
          </v:shape>
          <o:OLEObject Type="Embed" ProgID="Equation.DSMT4" ShapeID="_x0000_i1110" DrawAspect="Content" ObjectID="_1812013373" r:id="rId191"/>
        </w:object>
      </w:r>
      <w:r w:rsidR="00FE63AB" w:rsidRPr="001F0AD6">
        <w:rPr>
          <w:rFonts w:asciiTheme="majorHAnsi" w:hAnsiTheme="majorHAnsi" w:cstheme="majorHAnsi"/>
          <w:sz w:val="24"/>
          <w:szCs w:val="24"/>
          <w:lang w:val="en-US"/>
        </w:rPr>
        <w:t xml:space="preserve"> có giá trị bằng bao nhiêu Vôn.Ampe (V</w:t>
      </w:r>
      <w:r w:rsidR="00FE63AB" w:rsidRPr="00AB7417">
        <w:rPr>
          <w:rFonts w:asciiTheme="majorHAnsi" w:hAnsiTheme="majorHAnsi" w:cstheme="majorHAnsi"/>
          <w:sz w:val="24"/>
          <w:szCs w:val="24"/>
          <w:lang w:val="en-US"/>
        </w:rPr>
        <w:t>.A)?</w:t>
      </w:r>
      <w:r w:rsidR="00FE63AB" w:rsidRPr="00AB7417">
        <w:rPr>
          <w:rFonts w:asciiTheme="majorHAnsi" w:hAnsiTheme="majorHAnsi" w:cstheme="majorHAnsi"/>
          <w:sz w:val="24"/>
          <w:szCs w:val="24"/>
        </w:rPr>
        <w:t xml:space="preserve"> </w:t>
      </w:r>
    </w:p>
    <w:p w14:paraId="4F18B5DF" w14:textId="458C57BF" w:rsidR="00AB7417" w:rsidRDefault="00E703D2" w:rsidP="00AB7417">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71552" behindDoc="0" locked="0" layoutInCell="1" allowOverlap="1" wp14:anchorId="3452F6F3" wp14:editId="46659E7F">
            <wp:simplePos x="0" y="0"/>
            <wp:positionH relativeFrom="margin">
              <wp:align>right</wp:align>
            </wp:positionH>
            <wp:positionV relativeFrom="paragraph">
              <wp:posOffset>12065</wp:posOffset>
            </wp:positionV>
            <wp:extent cx="1389180" cy="1304925"/>
            <wp:effectExtent l="0" t="0" r="1905" b="0"/>
            <wp:wrapSquare wrapText="bothSides"/>
            <wp:docPr id="1624709986" name="Picture 1" descr="A person sleeping in bed with a metal object around his ches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09986" name="Picture 1" descr="A person sleeping in bed with a metal object around his chest  AI-generated content may be incorrect."/>
                    <pic:cNvPicPr/>
                  </pic:nvPicPr>
                  <pic:blipFill>
                    <a:blip r:embed="rId192">
                      <a:extLst>
                        <a:ext uri="{28A0092B-C50C-407E-A947-70E740481C1C}">
                          <a14:useLocalDpi xmlns:a14="http://schemas.microsoft.com/office/drawing/2010/main" val="0"/>
                        </a:ext>
                      </a:extLst>
                    </a:blip>
                    <a:stretch>
                      <a:fillRect/>
                    </a:stretch>
                  </pic:blipFill>
                  <pic:spPr>
                    <a:xfrm>
                      <a:off x="0" y="0"/>
                      <a:ext cx="1389180" cy="1304925"/>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color w:val="0000FF"/>
          <w:sz w:val="24"/>
          <w:szCs w:val="24"/>
          <w:lang w:val="en-US"/>
        </w:rPr>
        <w:t>Câu 2:</w:t>
      </w:r>
      <w:r w:rsidR="00FE63AB"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lang w:val="en-US"/>
        </w:rPr>
        <w:t xml:space="preserve">Để giám sát quá trình hô hấp của bệnh nhân, các nhân viên y tế sử dụng một dải mỏng gồm 250 vòng dây kim loại quấn liên tiếp nhau được buộc xung quanh ngực của bệnh nhân như hình. Khi bệnh nhân hít vào, diện tích của các vòng dây tăng lên một lượng </w:t>
      </w:r>
      <w:r w:rsidR="00FE63AB" w:rsidRPr="001F0AD6">
        <w:rPr>
          <w:rFonts w:asciiTheme="majorHAnsi" w:hAnsiTheme="majorHAnsi" w:cstheme="majorHAnsi"/>
          <w:position w:val="-6"/>
          <w:sz w:val="24"/>
          <w:szCs w:val="24"/>
        </w:rPr>
        <w:object w:dxaOrig="700" w:dyaOrig="320" w14:anchorId="356F83B1">
          <v:shape id="_x0000_i1111" type="#_x0000_t75" style="width:35.25pt;height:15.75pt" o:ole="">
            <v:imagedata r:id="rId193" o:title=""/>
          </v:shape>
          <o:OLEObject Type="Embed" ProgID="Equation.DSMT4" ShapeID="_x0000_i1111" DrawAspect="Content" ObjectID="_1812013374" r:id="rId194"/>
        </w:object>
      </w:r>
      <w:r w:rsidR="00FE63AB" w:rsidRPr="001F0AD6">
        <w:rPr>
          <w:rFonts w:asciiTheme="majorHAnsi" w:hAnsiTheme="majorHAnsi" w:cstheme="majorHAnsi"/>
          <w:sz w:val="24"/>
          <w:szCs w:val="24"/>
          <w:lang w:val="en-US"/>
        </w:rPr>
        <w:t>. Biết từ trưởng Trái Đất tại vị trí đang xét được xem gầ</w:t>
      </w:r>
      <w:r w:rsidR="00FE63AB" w:rsidRPr="00E703D2">
        <w:rPr>
          <w:rFonts w:asciiTheme="majorHAnsi" w:hAnsiTheme="majorHAnsi" w:cstheme="majorHAnsi"/>
          <w:sz w:val="24"/>
          <w:szCs w:val="24"/>
          <w:lang w:val="en-US"/>
        </w:rPr>
        <w:t>n đúng là</w:t>
      </w:r>
      <w:r w:rsidR="00FE63AB" w:rsidRPr="001F0AD6">
        <w:rPr>
          <w:rFonts w:asciiTheme="majorHAnsi" w:hAnsiTheme="majorHAnsi" w:cstheme="majorHAnsi"/>
          <w:sz w:val="24"/>
          <w:szCs w:val="24"/>
          <w:lang w:val="en-US"/>
        </w:rPr>
        <w:t xml:space="preserve"> đều và có độ lớn cảm ứng từ xấp xỉ </w:t>
      </w:r>
      <w:r w:rsidR="00FE63AB" w:rsidRPr="001F0AD6">
        <w:rPr>
          <w:rFonts w:asciiTheme="majorHAnsi" w:hAnsiTheme="majorHAnsi" w:cstheme="majorHAnsi"/>
          <w:position w:val="-10"/>
          <w:sz w:val="24"/>
          <w:szCs w:val="24"/>
        </w:rPr>
        <w:object w:dxaOrig="639" w:dyaOrig="320" w14:anchorId="5D11D273">
          <v:shape id="_x0000_i1112" type="#_x0000_t75" style="width:32.25pt;height:15.75pt" o:ole="">
            <v:imagedata r:id="rId195" o:title=""/>
          </v:shape>
          <o:OLEObject Type="Embed" ProgID="Equation.DSMT4" ShapeID="_x0000_i1112" DrawAspect="Content" ObjectID="_1812013375" r:id="rId196"/>
        </w:object>
      </w:r>
      <w:r w:rsidR="00FE63AB" w:rsidRPr="001F0AD6">
        <w:rPr>
          <w:rFonts w:asciiTheme="majorHAnsi" w:hAnsiTheme="majorHAnsi" w:cstheme="majorHAnsi"/>
          <w:sz w:val="24"/>
          <w:szCs w:val="24"/>
          <w:lang w:val="en-US"/>
        </w:rPr>
        <w:t xml:space="preserve">, các đường sức từ hợp với mặt phẳng cuộn dây một góc </w:t>
      </w:r>
      <w:r w:rsidR="00FE63AB" w:rsidRPr="001F0AD6">
        <w:rPr>
          <w:rFonts w:asciiTheme="majorHAnsi" w:hAnsiTheme="majorHAnsi" w:cstheme="majorHAnsi"/>
          <w:position w:val="-6"/>
          <w:sz w:val="24"/>
          <w:szCs w:val="24"/>
        </w:rPr>
        <w:object w:dxaOrig="360" w:dyaOrig="320" w14:anchorId="55656A1E">
          <v:shape id="_x0000_i1113" type="#_x0000_t75" style="width:18pt;height:15.75pt" o:ole="">
            <v:imagedata r:id="rId197" o:title=""/>
          </v:shape>
          <o:OLEObject Type="Embed" ProgID="Equation.DSMT4" ShapeID="_x0000_i1113" DrawAspect="Content" ObjectID="_1812013376" r:id="rId198"/>
        </w:object>
      </w:r>
      <w:r w:rsidR="00FE63AB" w:rsidRPr="001F0AD6">
        <w:rPr>
          <w:rFonts w:asciiTheme="majorHAnsi" w:hAnsiTheme="majorHAnsi" w:cstheme="majorHAnsi"/>
          <w:sz w:val="24"/>
          <w:szCs w:val="24"/>
          <w:lang w:val="en-US"/>
        </w:rPr>
        <w:t xml:space="preserve">. Giả sử thời gian để một bệnh nhân hít vào là </w:t>
      </w:r>
      <w:r w:rsidR="00FE63AB" w:rsidRPr="001F0AD6">
        <w:rPr>
          <w:rFonts w:asciiTheme="majorHAnsi" w:hAnsiTheme="majorHAnsi" w:cstheme="majorHAnsi"/>
          <w:position w:val="-10"/>
          <w:sz w:val="24"/>
          <w:szCs w:val="24"/>
        </w:rPr>
        <w:object w:dxaOrig="460" w:dyaOrig="320" w14:anchorId="69ED6241">
          <v:shape id="_x0000_i1114" type="#_x0000_t75" style="width:23.25pt;height:15.75pt" o:ole="">
            <v:imagedata r:id="rId199" o:title=""/>
          </v:shape>
          <o:OLEObject Type="Embed" ProgID="Equation.DSMT4" ShapeID="_x0000_i1114" DrawAspect="Content" ObjectID="_1812013377" r:id="rId200"/>
        </w:object>
      </w:r>
      <w:r w:rsidR="00FE63AB" w:rsidRPr="001F0AD6">
        <w:rPr>
          <w:rFonts w:asciiTheme="majorHAnsi" w:hAnsiTheme="majorHAnsi" w:cstheme="majorHAnsi"/>
          <w:sz w:val="24"/>
          <w:szCs w:val="24"/>
          <w:lang w:val="en-US"/>
        </w:rPr>
        <w:t xml:space="preserve">, hãy xác định độ lớn suất điện động cảm ứng trung bình sinh ra bởi cuộn dây trong quá trình trên theo đơn vị </w:t>
      </w:r>
      <w:r w:rsidR="00FE63AB" w:rsidRPr="001F0AD6">
        <w:rPr>
          <w:rFonts w:asciiTheme="majorHAnsi" w:hAnsiTheme="majorHAnsi" w:cstheme="majorHAnsi"/>
          <w:position w:val="-10"/>
          <w:sz w:val="24"/>
          <w:szCs w:val="24"/>
        </w:rPr>
        <w:object w:dxaOrig="420" w:dyaOrig="320" w14:anchorId="33DB0D1B">
          <v:shape id="_x0000_i1115" type="#_x0000_t75" style="width:21pt;height:15.75pt" o:ole="">
            <v:imagedata r:id="rId201" o:title=""/>
          </v:shape>
          <o:OLEObject Type="Embed" ProgID="Equation.DSMT4" ShapeID="_x0000_i1115" DrawAspect="Content" ObjectID="_1812013378" r:id="rId202"/>
        </w:object>
      </w:r>
      <w:r w:rsidR="00FE63AB" w:rsidRPr="001F0AD6">
        <w:rPr>
          <w:rFonts w:asciiTheme="majorHAnsi" w:hAnsiTheme="majorHAnsi" w:cstheme="majorHAnsi"/>
          <w:sz w:val="24"/>
          <w:szCs w:val="24"/>
          <w:lang w:val="en-US"/>
        </w:rPr>
        <w:t xml:space="preserve">. </w:t>
      </w:r>
    </w:p>
    <w:p w14:paraId="3CC8E0EC" w14:textId="7AA306E9" w:rsidR="00FE63AB" w:rsidRPr="001F0AD6" w:rsidRDefault="00E703D2" w:rsidP="00AB7417">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72576" behindDoc="0" locked="0" layoutInCell="1" allowOverlap="1" wp14:anchorId="6269E3AA" wp14:editId="2B7C5F01">
            <wp:simplePos x="0" y="0"/>
            <wp:positionH relativeFrom="margin">
              <wp:align>right</wp:align>
            </wp:positionH>
            <wp:positionV relativeFrom="paragraph">
              <wp:posOffset>9525</wp:posOffset>
            </wp:positionV>
            <wp:extent cx="2731135" cy="1019175"/>
            <wp:effectExtent l="0" t="0" r="0" b="9525"/>
            <wp:wrapSquare wrapText="bothSides"/>
            <wp:docPr id="120177385" name="Picture 1" descr="A diagram of a water pump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7385" name="Picture 1" descr="A diagram of a water pump  AI-generated content may be incorrect."/>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731135" cy="1019175"/>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color w:val="0000FF"/>
          <w:sz w:val="24"/>
          <w:szCs w:val="24"/>
          <w:lang w:val="en-US"/>
        </w:rPr>
        <w:t>Câu 3:</w:t>
      </w:r>
      <w:r w:rsidR="00FE63AB"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00FE63AB" w:rsidRPr="001F0AD6">
        <w:rPr>
          <w:rFonts w:asciiTheme="majorHAnsi" w:hAnsiTheme="majorHAnsi" w:cstheme="majorHAnsi"/>
          <w:sz w:val="24"/>
          <w:szCs w:val="24"/>
          <w:lang w:val="en-US"/>
        </w:rPr>
        <w:t>Mô hình máy phát điện từ năng lượng sóng biển được cho như hình 6.a. Trong đó máy phát điện được chú thích như hình 6.b.</w:t>
      </w:r>
    </w:p>
    <w:p w14:paraId="4B6A0E41" w14:textId="4BE9005F" w:rsidR="00FE63AB" w:rsidRPr="001F0AD6" w:rsidRDefault="00FE63AB" w:rsidP="00AB7417">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Giả sử stato gồm 500 vòng dây giống nhau, mỗi vòng có diện tích </w:t>
      </w:r>
      <w:r w:rsidRPr="001F0AD6">
        <w:rPr>
          <w:rFonts w:asciiTheme="majorHAnsi" w:hAnsiTheme="majorHAnsi" w:cstheme="majorHAnsi"/>
          <w:position w:val="-10"/>
          <w:sz w:val="24"/>
          <w:szCs w:val="24"/>
        </w:rPr>
        <w:object w:dxaOrig="900" w:dyaOrig="360" w14:anchorId="79628B35">
          <v:shape id="_x0000_i1116" type="#_x0000_t75" style="width:45pt;height:18pt" o:ole="">
            <v:imagedata r:id="rId204" o:title=""/>
          </v:shape>
          <o:OLEObject Type="Embed" ProgID="Equation.DSMT4" ShapeID="_x0000_i1116" DrawAspect="Content" ObjectID="_1812013379" r:id="rId205"/>
        </w:object>
      </w:r>
      <w:r w:rsidRPr="001F0AD6">
        <w:rPr>
          <w:rFonts w:asciiTheme="majorHAnsi" w:hAnsiTheme="majorHAnsi" w:cstheme="majorHAnsi"/>
          <w:sz w:val="24"/>
          <w:szCs w:val="24"/>
          <w:lang w:val="en-US"/>
        </w:rPr>
        <w:t xml:space="preserve">, nam châm điện tạo ra từ trường có cảm ứng từ </w:t>
      </w:r>
      <w:r w:rsidRPr="001F0AD6">
        <w:rPr>
          <w:rFonts w:asciiTheme="majorHAnsi" w:hAnsiTheme="majorHAnsi" w:cstheme="majorHAnsi"/>
          <w:position w:val="-10"/>
          <w:sz w:val="24"/>
          <w:szCs w:val="24"/>
        </w:rPr>
        <w:object w:dxaOrig="800" w:dyaOrig="320" w14:anchorId="15F88B1D">
          <v:shape id="_x0000_i1117" type="#_x0000_t75" style="width:39.75pt;height:15.75pt" o:ole="">
            <v:imagedata r:id="rId206" o:title=""/>
          </v:shape>
          <o:OLEObject Type="Embed" ProgID="Equation.DSMT4" ShapeID="_x0000_i1117" DrawAspect="Content" ObjectID="_1812013380" r:id="rId207"/>
        </w:object>
      </w:r>
      <w:r w:rsidRPr="001F0AD6">
        <w:rPr>
          <w:rFonts w:asciiTheme="majorHAnsi" w:hAnsiTheme="majorHAnsi" w:cstheme="majorHAnsi"/>
          <w:sz w:val="24"/>
          <w:szCs w:val="24"/>
          <w:lang w:val="en-US"/>
        </w:rPr>
        <w:t>, hộp tăng tốc đang ở chế độ tăng 40 lần. Người ta quan sát thấy phao nhấp nhô được 11 lần trong 20 s . Suất điện động cực đại của máy phát khi đó là bao nhiêu Vôn (kết quả làm tròn đến phần nguyên)</w:t>
      </w:r>
      <w:r w:rsidR="00E703D2" w:rsidRPr="00E703D2">
        <w:rPr>
          <w:noProof/>
        </w:rPr>
        <w:t xml:space="preserve"> </w:t>
      </w:r>
    </w:p>
    <w:p w14:paraId="5A47687A" w14:textId="0AC31FAE" w:rsidR="00FE63AB" w:rsidRPr="001F0AD6" w:rsidRDefault="00FE63AB" w:rsidP="00AB7417">
      <w:pPr>
        <w:spacing w:after="0" w:line="240" w:lineRule="auto"/>
        <w:ind w:left="992" w:hanging="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Câu 4:</w:t>
      </w:r>
      <w:r w:rsidRPr="001F0AD6">
        <w:rPr>
          <w:rFonts w:asciiTheme="majorHAnsi" w:hAnsiTheme="majorHAnsi" w:cstheme="majorHAnsi"/>
          <w:sz w:val="24"/>
          <w:szCs w:val="24"/>
          <w:lang w:val="en-US"/>
        </w:rPr>
        <w:t xml:space="preserve"> </w:t>
      </w:r>
      <w:r w:rsidR="00AB7417">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Một lượng khí trong một xilanh hình trụ có áp suất của khối khí là </w:t>
      </w:r>
      <w:r w:rsidRPr="001F0AD6">
        <w:rPr>
          <w:rFonts w:asciiTheme="majorHAnsi" w:hAnsiTheme="majorHAnsi" w:cstheme="majorHAnsi"/>
          <w:position w:val="-6"/>
          <w:sz w:val="24"/>
          <w:szCs w:val="24"/>
        </w:rPr>
        <w:object w:dxaOrig="880" w:dyaOrig="320" w14:anchorId="4CE8E659">
          <v:shape id="_x0000_i1118" type="#_x0000_t75" style="width:44.25pt;height:15.75pt" o:ole="">
            <v:imagedata r:id="rId208" o:title=""/>
          </v:shape>
          <o:OLEObject Type="Embed" ProgID="Equation.DSMT4" ShapeID="_x0000_i1118" DrawAspect="Content" ObjectID="_1812013381" r:id="rId209"/>
        </w:object>
      </w:r>
      <w:r w:rsidRPr="001F0AD6">
        <w:rPr>
          <w:rFonts w:asciiTheme="majorHAnsi" w:hAnsiTheme="majorHAnsi" w:cstheme="majorHAnsi"/>
          <w:sz w:val="24"/>
          <w:szCs w:val="24"/>
          <w:lang w:val="en-US"/>
        </w:rPr>
        <w:t xml:space="preserve"> được nung nóng đẳng áp, khí nở ra đẩy pit-tông lên làm thể tích tăng thêm </w:t>
      </w:r>
      <w:r w:rsidRPr="001F0AD6">
        <w:rPr>
          <w:rFonts w:asciiTheme="majorHAnsi" w:hAnsiTheme="majorHAnsi" w:cstheme="majorHAnsi"/>
          <w:position w:val="-10"/>
          <w:sz w:val="24"/>
          <w:szCs w:val="24"/>
        </w:rPr>
        <w:object w:dxaOrig="800" w:dyaOrig="360" w14:anchorId="3A13E754">
          <v:shape id="_x0000_i1119" type="#_x0000_t75" style="width:39.75pt;height:18pt" o:ole="">
            <v:imagedata r:id="rId210" o:title=""/>
          </v:shape>
          <o:OLEObject Type="Embed" ProgID="Equation.DSMT4" ShapeID="_x0000_i1119" DrawAspect="Content" ObjectID="_1812013382" r:id="rId211"/>
        </w:object>
      </w:r>
      <w:r w:rsidRPr="001F0AD6">
        <w:rPr>
          <w:rFonts w:asciiTheme="majorHAnsi" w:hAnsiTheme="majorHAnsi" w:cstheme="majorHAnsi"/>
          <w:sz w:val="24"/>
          <w:szCs w:val="24"/>
          <w:lang w:val="en-US"/>
        </w:rPr>
        <w:t xml:space="preserve"> và nội năng khí tăng thêm 1280 J . Nhiệt lượng đã truyền cho khối khí bằng bao nhiêu kJ ?</w:t>
      </w:r>
    </w:p>
    <w:p w14:paraId="056DE816" w14:textId="5040AB60" w:rsidR="00FE63AB" w:rsidRPr="001F0AD6" w:rsidRDefault="00FE63AB" w:rsidP="00E703D2">
      <w:pPr>
        <w:spacing w:after="0" w:line="240" w:lineRule="auto"/>
        <w:ind w:left="992" w:hanging="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Câu 5:</w:t>
      </w:r>
      <w:r w:rsidRPr="001F0AD6">
        <w:rPr>
          <w:rFonts w:asciiTheme="majorHAnsi" w:hAnsiTheme="majorHAnsi" w:cstheme="majorHAnsi"/>
          <w:sz w:val="24"/>
          <w:szCs w:val="24"/>
          <w:lang w:val="en-US"/>
        </w:rPr>
        <w:t xml:space="preserve"> </w:t>
      </w:r>
      <w:r w:rsidR="00E703D2">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Một cục nước đá ở nhiệt độ </w:t>
      </w:r>
      <w:r w:rsidRPr="001F0AD6">
        <w:rPr>
          <w:rFonts w:asciiTheme="majorHAnsi" w:hAnsiTheme="majorHAnsi" w:cstheme="majorHAnsi"/>
          <w:position w:val="-12"/>
          <w:sz w:val="24"/>
          <w:szCs w:val="24"/>
        </w:rPr>
        <w:object w:dxaOrig="999" w:dyaOrig="380" w14:anchorId="16405C33">
          <v:shape id="_x0000_i1120" type="#_x0000_t75" style="width:50.25pt;height:18.75pt" o:ole="">
            <v:imagedata r:id="rId212" o:title=""/>
          </v:shape>
          <o:OLEObject Type="Embed" ProgID="Equation.DSMT4" ShapeID="_x0000_i1120" DrawAspect="Content" ObjectID="_1812013383" r:id="rId213"/>
        </w:object>
      </w:r>
      <w:r w:rsidRPr="001F0AD6">
        <w:rPr>
          <w:rFonts w:asciiTheme="majorHAnsi" w:hAnsiTheme="majorHAnsi" w:cstheme="majorHAnsi"/>
          <w:sz w:val="24"/>
          <w:szCs w:val="24"/>
          <w:lang w:val="en-US"/>
        </w:rPr>
        <w:t xml:space="preserve"> dìm ngập hoàn toàn vào một cốc nước ở nhiệt độ </w:t>
      </w:r>
      <w:r w:rsidRPr="001F0AD6">
        <w:rPr>
          <w:rFonts w:asciiTheme="majorHAnsi" w:hAnsiTheme="majorHAnsi" w:cstheme="majorHAnsi"/>
          <w:position w:val="-12"/>
          <w:sz w:val="24"/>
          <w:szCs w:val="24"/>
        </w:rPr>
        <w:object w:dxaOrig="460" w:dyaOrig="360" w14:anchorId="45A4D62D">
          <v:shape id="_x0000_i1121" type="#_x0000_t75" style="width:23.25pt;height:18pt" o:ole="">
            <v:imagedata r:id="rId214" o:title=""/>
          </v:shape>
          <o:OLEObject Type="Embed" ProgID="Equation.DSMT4" ShapeID="_x0000_i1121" DrawAspect="Content" ObjectID="_1812013384" r:id="rId215"/>
        </w:objec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740" w:dyaOrig="360" w14:anchorId="5C43C73A">
          <v:shape id="_x0000_i1122" type="#_x0000_t75" style="width:36.75pt;height:18pt" o:ole="">
            <v:imagedata r:id="rId216" o:title=""/>
          </v:shape>
          <o:OLEObject Type="Embed" ProgID="Equation.DSMT4" ShapeID="_x0000_i1122" DrawAspect="Content" ObjectID="_1812013385" r:id="rId217"/>
        </w:object>
      </w:r>
      <w:r w:rsidRPr="001F0AD6">
        <w:rPr>
          <w:rFonts w:asciiTheme="majorHAnsi" w:hAnsiTheme="majorHAnsi" w:cstheme="majorHAnsi"/>
          <w:sz w:val="24"/>
          <w:szCs w:val="24"/>
          <w:lang w:val="en-US"/>
        </w:rPr>
        <w:t xml:space="preserve">, khối lượng của nước bằng khối lượng của nước đá bằng m . Coi rằng chi có nước và nước đá trao đổi nhiệt với nhau. Bỏ qua sự thay đổi thể tích của nước và nước đá theo nhiệt độ. Cho nhiệt dung riêng, nhiệt nóng chảy riêng, khối lượng riêng của nước đá lần lượt là </w:t>
      </w:r>
      <w:r w:rsidRPr="001F0AD6">
        <w:rPr>
          <w:rFonts w:asciiTheme="majorHAnsi" w:hAnsiTheme="majorHAnsi" w:cstheme="majorHAnsi"/>
          <w:position w:val="-12"/>
          <w:sz w:val="24"/>
          <w:szCs w:val="24"/>
        </w:rPr>
        <w:object w:dxaOrig="460" w:dyaOrig="360" w14:anchorId="3C3E9C7A">
          <v:shape id="_x0000_i1123" type="#_x0000_t75" style="width:23.25pt;height:18pt" o:ole="">
            <v:imagedata r:id="rId218" o:title=""/>
          </v:shape>
          <o:OLEObject Type="Embed" ProgID="Equation.DSMT4" ShapeID="_x0000_i1123" DrawAspect="Content" ObjectID="_1812013386" r:id="rId219"/>
        </w:objec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2"/>
          <w:sz w:val="24"/>
          <w:szCs w:val="24"/>
        </w:rPr>
        <w:object w:dxaOrig="5040" w:dyaOrig="380" w14:anchorId="4FEFCA34">
          <v:shape id="_x0000_i1124" type="#_x0000_t75" style="width:252pt;height:18.75pt" o:ole="">
            <v:imagedata r:id="rId220" o:title=""/>
          </v:shape>
          <o:OLEObject Type="Embed" ProgID="Equation.DSMT4" ShapeID="_x0000_i1124" DrawAspect="Content" ObjectID="_1812013387" r:id="rId221"/>
        </w:object>
      </w:r>
      <w:r w:rsidRPr="001F0AD6">
        <w:rPr>
          <w:rFonts w:asciiTheme="majorHAnsi" w:hAnsiTheme="majorHAnsi" w:cstheme="majorHAnsi"/>
          <w:sz w:val="24"/>
          <w:szCs w:val="24"/>
          <w:lang w:val="en-US"/>
        </w:rPr>
        <w:t xml:space="preserve">; Nhiệt dung riêng, khối lượng riêng </w:t>
      </w:r>
      <w:r w:rsidRPr="001F0AD6">
        <w:rPr>
          <w:rFonts w:asciiTheme="majorHAnsi" w:hAnsiTheme="majorHAnsi" w:cstheme="majorHAnsi"/>
          <w:sz w:val="24"/>
          <w:szCs w:val="24"/>
          <w:lang w:val="en-US"/>
        </w:rPr>
        <w:lastRenderedPageBreak/>
        <w:t xml:space="preserve">củanước lần lượt là </w:t>
      </w:r>
      <w:r w:rsidRPr="001F0AD6">
        <w:rPr>
          <w:rFonts w:asciiTheme="majorHAnsi" w:hAnsiTheme="majorHAnsi" w:cstheme="majorHAnsi"/>
          <w:position w:val="-12"/>
          <w:sz w:val="24"/>
          <w:szCs w:val="24"/>
        </w:rPr>
        <w:object w:dxaOrig="3280" w:dyaOrig="380" w14:anchorId="44C979A3">
          <v:shape id="_x0000_i1125" type="#_x0000_t75" style="width:164.25pt;height:18.75pt" o:ole="">
            <v:imagedata r:id="rId222" o:title=""/>
          </v:shape>
          <o:OLEObject Type="Embed" ProgID="Equation.DSMT4" ShapeID="_x0000_i1125" DrawAspect="Content" ObjectID="_1812013388" r:id="rId223"/>
        </w:object>
      </w:r>
      <w:r w:rsidRPr="001F0AD6">
        <w:rPr>
          <w:rFonts w:asciiTheme="majorHAnsi" w:hAnsiTheme="majorHAnsi" w:cstheme="majorHAnsi"/>
          <w:sz w:val="24"/>
          <w:szCs w:val="24"/>
          <w:lang w:val="en-US"/>
        </w:rPr>
        <w:t xml:space="preserve">. Khi có cân bằng nhiệt, mực nước trong cốc giảm </w:t>
      </w:r>
      <w:r w:rsidRPr="001F0AD6">
        <w:rPr>
          <w:rFonts w:asciiTheme="majorHAnsi" w:hAnsiTheme="majorHAnsi" w:cstheme="majorHAnsi"/>
          <w:position w:val="-6"/>
          <w:sz w:val="24"/>
          <w:szCs w:val="24"/>
        </w:rPr>
        <w:object w:dxaOrig="400" w:dyaOrig="279" w14:anchorId="738DC6A7">
          <v:shape id="_x0000_i1126" type="#_x0000_t75" style="width:20.25pt;height:14.25pt" o:ole="">
            <v:imagedata r:id="rId224" o:title=""/>
          </v:shape>
          <o:OLEObject Type="Embed" ProgID="Equation.DSMT4" ShapeID="_x0000_i1126" DrawAspect="Content" ObjectID="_1812013389" r:id="rId225"/>
        </w:object>
      </w:r>
      <w:r w:rsidRPr="001F0AD6">
        <w:rPr>
          <w:rFonts w:asciiTheme="majorHAnsi" w:hAnsiTheme="majorHAnsi" w:cstheme="majorHAnsi"/>
          <w:sz w:val="24"/>
          <w:szCs w:val="24"/>
          <w:lang w:val="en-US"/>
        </w:rPr>
        <w:t xml:space="preserve"> so với ban đầu. Tính a (làm tròn kết quả đến chữ số hàng đơn vị)</w:t>
      </w:r>
    </w:p>
    <w:p w14:paraId="69E417ED" w14:textId="1C5C2F88" w:rsidR="004364D6" w:rsidRDefault="00E703D2"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73600" behindDoc="0" locked="0" layoutInCell="1" allowOverlap="1" wp14:anchorId="6D992F83" wp14:editId="2349273C">
            <wp:simplePos x="0" y="0"/>
            <wp:positionH relativeFrom="margin">
              <wp:align>right</wp:align>
            </wp:positionH>
            <wp:positionV relativeFrom="paragraph">
              <wp:posOffset>10795</wp:posOffset>
            </wp:positionV>
            <wp:extent cx="1562100" cy="1094105"/>
            <wp:effectExtent l="0" t="0" r="0" b="0"/>
            <wp:wrapSquare wrapText="bothSides"/>
            <wp:docPr id="1061429279" name="Picture 1" descr="A diagram of a person's body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29279" name="Picture 1" descr="A diagram of a person's body  AI-generated content may be incorrect."/>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562100" cy="1094105"/>
                    </a:xfrm>
                    <a:prstGeom prst="rect">
                      <a:avLst/>
                    </a:prstGeom>
                  </pic:spPr>
                </pic:pic>
              </a:graphicData>
            </a:graphic>
            <wp14:sizeRelH relativeFrom="margin">
              <wp14:pctWidth>0</wp14:pctWidth>
            </wp14:sizeRelH>
            <wp14:sizeRelV relativeFrom="margin">
              <wp14:pctHeight>0</wp14:pctHeight>
            </wp14:sizeRelV>
          </wp:anchor>
        </w:drawing>
      </w:r>
      <w:r w:rsidR="00FE63AB" w:rsidRPr="001F0AD6">
        <w:rPr>
          <w:rFonts w:asciiTheme="majorHAnsi" w:hAnsiTheme="majorHAnsi" w:cstheme="majorHAnsi"/>
          <w:b/>
          <w:bCs/>
          <w:color w:val="0000FF"/>
          <w:sz w:val="24"/>
          <w:szCs w:val="24"/>
          <w:lang w:val="en-US"/>
        </w:rPr>
        <w:t>Câu 6:</w:t>
      </w:r>
      <w:r w:rsidR="00FE63AB"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00FE63AB" w:rsidRPr="001F0AD6">
        <w:rPr>
          <w:rFonts w:asciiTheme="majorHAnsi" w:hAnsiTheme="majorHAnsi" w:cstheme="majorHAnsi"/>
          <w:sz w:val="24"/>
          <w:szCs w:val="24"/>
          <w:lang w:val="en-US"/>
        </w:rPr>
        <w:t xml:space="preserve">Trong quá trình hít vào, cơ hoành và cơ liên sườn của một người co lại, mở rộng khoang ngực và hạ thấp áp suất không khí bên trong xuống dưới môi trường xung quanh để không khí đi vào qua miệng và mũi đến phổi. Giả sử phổi của một người đang chứa 6000 ml không khí ở áp suất </w:t>
      </w:r>
      <w:r w:rsidR="00FE63AB" w:rsidRPr="001F0AD6">
        <w:rPr>
          <w:rFonts w:asciiTheme="majorHAnsi" w:hAnsiTheme="majorHAnsi" w:cstheme="majorHAnsi"/>
          <w:position w:val="-10"/>
          <w:sz w:val="24"/>
          <w:szCs w:val="24"/>
        </w:rPr>
        <w:object w:dxaOrig="859" w:dyaOrig="320" w14:anchorId="70B3E535">
          <v:shape id="_x0000_i1127" type="#_x0000_t75" style="width:42.75pt;height:15.75pt" o:ole="">
            <v:imagedata r:id="rId227" o:title=""/>
          </v:shape>
          <o:OLEObject Type="Embed" ProgID="Equation.DSMT4" ShapeID="_x0000_i1127" DrawAspect="Content" ObjectID="_1812013390" r:id="rId228"/>
        </w:object>
      </w:r>
      <w:r w:rsidR="00FE63AB" w:rsidRPr="001F0AD6">
        <w:rPr>
          <w:rFonts w:asciiTheme="majorHAnsi" w:hAnsiTheme="majorHAnsi" w:cstheme="majorHAnsi"/>
          <w:sz w:val="24"/>
          <w:szCs w:val="24"/>
          <w:lang w:val="en-US"/>
        </w:rPr>
        <w:t xml:space="preserve">. Nếu áp suất không khí trong phổi bằng </w:t>
      </w:r>
      <w:r w:rsidR="00FE63AB" w:rsidRPr="001F0AD6">
        <w:rPr>
          <w:rFonts w:asciiTheme="majorHAnsi" w:hAnsiTheme="majorHAnsi" w:cstheme="majorHAnsi"/>
          <w:position w:val="-10"/>
          <w:sz w:val="24"/>
          <w:szCs w:val="24"/>
        </w:rPr>
        <w:object w:dxaOrig="900" w:dyaOrig="320" w14:anchorId="5F1ED88A">
          <v:shape id="_x0000_i1128" type="#_x0000_t75" style="width:45pt;height:15.75pt" o:ole="">
            <v:imagedata r:id="rId229" o:title=""/>
          </v:shape>
          <o:OLEObject Type="Embed" ProgID="Equation.DSMT4" ShapeID="_x0000_i1128" DrawAspect="Content" ObjectID="_1812013391" r:id="rId230"/>
        </w:object>
      </w:r>
      <w:r w:rsidR="00FE63AB" w:rsidRPr="001F0AD6">
        <w:rPr>
          <w:rFonts w:asciiTheme="majorHAnsi" w:hAnsiTheme="majorHAnsi" w:cstheme="majorHAnsi"/>
          <w:sz w:val="24"/>
          <w:szCs w:val="24"/>
          <w:lang w:val="en-US"/>
        </w:rPr>
        <w:t>, bằng cách giữ mũi và miệng đóng lại để không hít không khí vào phổi thì người đó phải mở rộng khoang ngực thêm bao nhiêu ml?</w:t>
      </w:r>
      <w:r>
        <w:rPr>
          <w:rFonts w:asciiTheme="majorHAnsi" w:hAnsiTheme="majorHAnsi" w:cstheme="majorHAnsi"/>
          <w:sz w:val="24"/>
          <w:szCs w:val="24"/>
          <w:lang w:val="en-US"/>
        </w:rPr>
        <w:t xml:space="preserve"> </w:t>
      </w:r>
      <w:r w:rsidR="00FE63AB" w:rsidRPr="001F0AD6">
        <w:rPr>
          <w:rFonts w:asciiTheme="majorHAnsi" w:hAnsiTheme="majorHAnsi" w:cstheme="majorHAnsi"/>
          <w:sz w:val="24"/>
          <w:szCs w:val="24"/>
          <w:lang w:val="en-US"/>
        </w:rPr>
        <w:t>Giả sử nhiệt độ không khí trong phổi không đổi. (làm tròn kết quả đến chữ số hàng đơn vị)</w:t>
      </w:r>
      <w:r w:rsidR="004364D6">
        <w:rPr>
          <w:rFonts w:asciiTheme="majorHAnsi" w:hAnsiTheme="majorHAnsi" w:cstheme="majorHAnsi"/>
          <w:sz w:val="24"/>
          <w:szCs w:val="24"/>
          <w:lang w:val="en-US"/>
        </w:rPr>
        <w:br w:type="page"/>
      </w:r>
    </w:p>
    <w:p w14:paraId="5AB7D3F7" w14:textId="77777777" w:rsidR="004364D6" w:rsidRPr="001F0AD6" w:rsidRDefault="004364D6" w:rsidP="004364D6">
      <w:pPr>
        <w:spacing w:after="0" w:line="240" w:lineRule="auto"/>
        <w:jc w:val="center"/>
        <w:rPr>
          <w:rFonts w:asciiTheme="majorHAnsi" w:hAnsiTheme="majorHAnsi" w:cstheme="majorHAnsi"/>
          <w:b/>
          <w:bCs/>
          <w:noProof/>
          <w:color w:val="FF0000"/>
          <w:sz w:val="24"/>
          <w:szCs w:val="24"/>
          <w:lang w:val="en-US"/>
        </w:rPr>
      </w:pPr>
      <w:r w:rsidRPr="001F0AD6">
        <w:rPr>
          <w:rFonts w:asciiTheme="majorHAnsi" w:hAnsiTheme="majorHAnsi" w:cstheme="majorHAnsi"/>
          <w:b/>
          <w:bCs/>
          <w:noProof/>
          <w:color w:val="FF0000"/>
          <w:sz w:val="24"/>
          <w:szCs w:val="24"/>
          <w:lang w:val="en-US"/>
        </w:rPr>
        <w:lastRenderedPageBreak/>
        <w:t>ĐỂ VẬT LÝ SỞ HẢI DƯƠNG 2024-2025</w:t>
      </w:r>
    </w:p>
    <w:p w14:paraId="594B99D9" w14:textId="77777777" w:rsidR="004364D6" w:rsidRPr="001F0AD6" w:rsidRDefault="004364D6" w:rsidP="004364D6">
      <w:pPr>
        <w:spacing w:after="0" w:line="240" w:lineRule="auto"/>
        <w:rPr>
          <w:rFonts w:asciiTheme="majorHAnsi" w:hAnsiTheme="majorHAnsi" w:cstheme="majorHAnsi"/>
          <w:noProof/>
          <w:sz w:val="24"/>
          <w:szCs w:val="24"/>
          <w:lang w:val="en-US"/>
        </w:rPr>
      </w:pPr>
      <w:r w:rsidRPr="001F0AD6">
        <w:rPr>
          <w:rFonts w:asciiTheme="majorHAnsi" w:hAnsiTheme="majorHAnsi" w:cstheme="majorHAnsi"/>
          <w:b/>
          <w:bCs/>
          <w:noProof/>
          <w:sz w:val="24"/>
          <w:szCs w:val="24"/>
          <w:lang w:val="en-US"/>
        </w:rPr>
        <w:t>PHẦN I. Câu trắc nghiệm nhiều phương án lựa chọn.</w:t>
      </w:r>
      <w:r w:rsidRPr="001F0AD6">
        <w:rPr>
          <w:rFonts w:asciiTheme="majorHAnsi" w:hAnsiTheme="majorHAnsi" w:cstheme="majorHAnsi"/>
          <w:noProof/>
          <w:sz w:val="24"/>
          <w:szCs w:val="24"/>
          <w:lang w:val="en-US"/>
        </w:rPr>
        <w:t xml:space="preserve"> Thí sinh trả lời từ câu 1 đến câu 18 . Mỗi câu hỏi thí sinh chỉ chọn một phương án.</w:t>
      </w:r>
      <w:r w:rsidRPr="00E703D2">
        <w:rPr>
          <w:noProof/>
        </w:rPr>
        <w:t xml:space="preserve"> </w:t>
      </w:r>
    </w:p>
    <w:p w14:paraId="445A01FB" w14:textId="77777777" w:rsidR="004364D6" w:rsidRPr="001F0AD6" w:rsidRDefault="004364D6" w:rsidP="004364D6">
      <w:pPr>
        <w:spacing w:after="0" w:line="240" w:lineRule="auto"/>
        <w:ind w:left="992" w:hanging="992"/>
        <w:rPr>
          <w:rFonts w:asciiTheme="majorHAnsi" w:hAnsiTheme="majorHAnsi" w:cstheme="majorHAnsi"/>
          <w:noProof/>
          <w:sz w:val="24"/>
          <w:szCs w:val="24"/>
          <w:lang w:val="en-US"/>
        </w:rPr>
      </w:pPr>
      <w:r>
        <w:rPr>
          <w:noProof/>
          <w:lang w:val="en-US"/>
        </w:rPr>
        <w:drawing>
          <wp:anchor distT="0" distB="0" distL="114300" distR="114300" simplePos="0" relativeHeight="251676672" behindDoc="0" locked="0" layoutInCell="1" allowOverlap="1" wp14:anchorId="09A18426" wp14:editId="145752C4">
            <wp:simplePos x="0" y="0"/>
            <wp:positionH relativeFrom="margin">
              <wp:posOffset>607695</wp:posOffset>
            </wp:positionH>
            <wp:positionV relativeFrom="paragraph">
              <wp:posOffset>931545</wp:posOffset>
            </wp:positionV>
            <wp:extent cx="5735955" cy="990600"/>
            <wp:effectExtent l="0" t="0" r="0" b="0"/>
            <wp:wrapTopAndBottom/>
            <wp:docPr id="1451940464"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4438" name="Picture 1" descr="A graph of a function  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5955" cy="990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5648" behindDoc="0" locked="0" layoutInCell="1" allowOverlap="1" wp14:anchorId="750EDC14" wp14:editId="561DD1EB">
            <wp:simplePos x="0" y="0"/>
            <wp:positionH relativeFrom="margin">
              <wp:posOffset>5005705</wp:posOffset>
            </wp:positionH>
            <wp:positionV relativeFrom="paragraph">
              <wp:posOffset>6350</wp:posOffset>
            </wp:positionV>
            <wp:extent cx="1463675" cy="831850"/>
            <wp:effectExtent l="0" t="0" r="3175" b="6350"/>
            <wp:wrapSquare wrapText="bothSides"/>
            <wp:docPr id="1492064013" name="Picture 1" descr="Diagram of a diagram of a magnetic fiel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81172" name="Picture 1" descr="Diagram of a diagram of a magnetic field  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675" cy="831850"/>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noProof/>
          <w:color w:val="0000FF"/>
          <w:sz w:val="24"/>
          <w:szCs w:val="24"/>
          <w:lang w:val="en-US"/>
        </w:rPr>
        <w:t>Câu 1:</w:t>
      </w:r>
      <w:r w:rsidRPr="001F0AD6">
        <w:rPr>
          <w:rFonts w:asciiTheme="majorHAnsi" w:hAnsiTheme="majorHAnsi" w:cstheme="majorHAnsi"/>
          <w:noProof/>
          <w:sz w:val="24"/>
          <w:szCs w:val="24"/>
          <w:lang w:val="en-US"/>
        </w:rPr>
        <w:t xml:space="preserve"> </w:t>
      </w:r>
      <w:r>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 xml:space="preserve">Cho một khung dây quay quanh trục trong vùng từ trường được tạo bởi 2 nam châm. Chọn mốc thời gian </w:t>
      </w:r>
      <w:r w:rsidRPr="001F0AD6">
        <w:rPr>
          <w:rFonts w:asciiTheme="majorHAnsi" w:hAnsiTheme="majorHAnsi" w:cstheme="majorHAnsi"/>
          <w:position w:val="-10"/>
          <w:sz w:val="24"/>
          <w:szCs w:val="24"/>
        </w:rPr>
        <w:object w:dxaOrig="680" w:dyaOrig="320" w14:anchorId="6E76D389">
          <v:shape id="_x0000_i1129" type="#_x0000_t75" style="width:33.75pt;height:15.75pt" o:ole="">
            <v:imagedata r:id="rId9" o:title=""/>
          </v:shape>
          <o:OLEObject Type="Embed" ProgID="Equation.DSMT4" ShapeID="_x0000_i1129" DrawAspect="Content" ObjectID="_1812013392" r:id="rId231"/>
        </w:object>
      </w:r>
      <w:r w:rsidRPr="001F0AD6">
        <w:rPr>
          <w:rFonts w:asciiTheme="majorHAnsi" w:hAnsiTheme="majorHAnsi" w:cstheme="majorHAnsi"/>
          <w:noProof/>
          <w:sz w:val="24"/>
          <w:szCs w:val="24"/>
          <w:lang w:val="en-US"/>
        </w:rPr>
        <w:t xml:space="preserve"> khi mặt phẳng khung dây song song với chiều của vector cảm ứng từ như hình vẽ. Khi cho khung dây quay quanh trục kể từ mốc thời gian, đồ thị biểu diễn sự biến thiên của từ thông theo thời gian ở hình </w:t>
      </w:r>
      <w:r w:rsidRPr="00E703D2">
        <w:rPr>
          <w:rFonts w:asciiTheme="majorHAnsi" w:hAnsiTheme="majorHAnsi" w:cstheme="majorHAnsi"/>
          <w:noProof/>
          <w:sz w:val="24"/>
          <w:szCs w:val="24"/>
          <w:lang w:val="en-US"/>
        </w:rPr>
        <w:t>nào là đúng?</w:t>
      </w:r>
      <w:r w:rsidRPr="00E703D2">
        <w:rPr>
          <w:noProof/>
        </w:rPr>
        <w:t xml:space="preserve"> </w:t>
      </w:r>
    </w:p>
    <w:p w14:paraId="4C0AE674" w14:textId="77777777" w:rsidR="004364D6" w:rsidRPr="001F0AD6" w:rsidRDefault="004364D6" w:rsidP="004364D6">
      <w:pPr>
        <w:spacing w:after="0" w:line="240" w:lineRule="auto"/>
        <w:ind w:firstLine="992"/>
        <w:rPr>
          <w:rFonts w:asciiTheme="majorHAnsi" w:hAnsiTheme="majorHAnsi" w:cstheme="majorHAnsi"/>
          <w:noProof/>
          <w:sz w:val="24"/>
          <w:szCs w:val="24"/>
          <w:lang w:val="en-US"/>
        </w:rPr>
      </w:pPr>
      <w:r>
        <w:rPr>
          <w:rFonts w:asciiTheme="majorHAnsi" w:hAnsiTheme="majorHAnsi" w:cstheme="majorHAnsi"/>
          <w:b/>
          <w:bCs/>
          <w:noProof/>
          <w:color w:val="0000FF"/>
          <w:sz w:val="24"/>
          <w:szCs w:val="24"/>
          <w:lang w:val="en-US"/>
        </w:rPr>
        <w:t>A</w:t>
      </w:r>
      <w:r w:rsidRPr="001F0AD6">
        <w:rPr>
          <w:rFonts w:asciiTheme="majorHAnsi" w:hAnsiTheme="majorHAnsi" w:cstheme="majorHAnsi"/>
          <w:b/>
          <w:bCs/>
          <w:noProof/>
          <w:color w:val="0000FF"/>
          <w:sz w:val="24"/>
          <w:szCs w:val="24"/>
          <w:lang w:val="en-US"/>
        </w:rPr>
        <w:t>.</w:t>
      </w:r>
      <w:r w:rsidRPr="001F0AD6">
        <w:rPr>
          <w:rFonts w:asciiTheme="majorHAnsi" w:hAnsiTheme="majorHAnsi" w:cstheme="majorHAnsi"/>
          <w:noProof/>
          <w:sz w:val="24"/>
          <w:szCs w:val="24"/>
          <w:lang w:val="en-US"/>
        </w:rPr>
        <w:t xml:space="preserve"> Hình </w:t>
      </w:r>
      <w:r>
        <w:rPr>
          <w:rFonts w:asciiTheme="majorHAnsi" w:hAnsiTheme="majorHAnsi" w:cstheme="majorHAnsi"/>
          <w:noProof/>
          <w:sz w:val="24"/>
          <w:szCs w:val="24"/>
          <w:lang w:val="en-US"/>
        </w:rPr>
        <w:t>1</w:t>
      </w:r>
      <w:r>
        <w:rPr>
          <w:rFonts w:asciiTheme="majorHAnsi" w:hAnsiTheme="majorHAnsi" w:cstheme="majorHAnsi"/>
          <w:noProof/>
          <w:sz w:val="24"/>
          <w:szCs w:val="24"/>
          <w:lang w:val="en-US"/>
        </w:rPr>
        <w:tab/>
      </w:r>
      <w:r>
        <w:rPr>
          <w:rFonts w:asciiTheme="majorHAnsi" w:hAnsiTheme="majorHAnsi" w:cstheme="majorHAnsi"/>
          <w:noProof/>
          <w:sz w:val="24"/>
          <w:szCs w:val="24"/>
          <w:lang w:val="en-US"/>
        </w:rPr>
        <w:tab/>
      </w:r>
      <w:r>
        <w:rPr>
          <w:rFonts w:asciiTheme="majorHAnsi" w:hAnsiTheme="majorHAnsi" w:cstheme="majorHAnsi"/>
          <w:noProof/>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Hình 2</w:t>
      </w:r>
      <w:r>
        <w:rPr>
          <w:rFonts w:asciiTheme="majorHAnsi" w:hAnsiTheme="majorHAnsi" w:cstheme="majorHAnsi"/>
          <w:noProof/>
          <w:sz w:val="24"/>
          <w:szCs w:val="24"/>
          <w:lang w:val="en-US"/>
        </w:rPr>
        <w:tab/>
      </w:r>
      <w:r>
        <w:rPr>
          <w:rFonts w:asciiTheme="majorHAnsi" w:hAnsiTheme="majorHAnsi" w:cstheme="majorHAnsi"/>
          <w:noProof/>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Hình 3</w:t>
      </w:r>
      <w:r>
        <w:rPr>
          <w:rFonts w:asciiTheme="majorHAnsi" w:hAnsiTheme="majorHAnsi" w:cstheme="majorHAnsi"/>
          <w:noProof/>
          <w:sz w:val="24"/>
          <w:szCs w:val="24"/>
          <w:lang w:val="en-US"/>
        </w:rPr>
        <w:tab/>
      </w:r>
      <w:r>
        <w:rPr>
          <w:rFonts w:asciiTheme="majorHAnsi" w:hAnsiTheme="majorHAnsi" w:cstheme="majorHAnsi"/>
          <w:noProof/>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Hình 4</w:t>
      </w:r>
    </w:p>
    <w:p w14:paraId="5937DC09" w14:textId="77777777" w:rsidR="004364D6" w:rsidRPr="001F0AD6" w:rsidRDefault="004364D6" w:rsidP="004364D6">
      <w:pPr>
        <w:spacing w:after="0" w:line="240" w:lineRule="auto"/>
        <w:jc w:val="center"/>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Hướng dẫn</w:t>
      </w:r>
    </w:p>
    <w:p w14:paraId="4F0134B0" w14:textId="77777777" w:rsidR="004364D6" w:rsidRPr="001F0AD6" w:rsidRDefault="004364D6" w:rsidP="004364D6">
      <w:pPr>
        <w:spacing w:after="0" w:line="240" w:lineRule="auto"/>
        <w:ind w:firstLine="992"/>
        <w:rPr>
          <w:rFonts w:asciiTheme="majorHAnsi" w:hAnsiTheme="majorHAnsi" w:cstheme="majorHAnsi"/>
          <w:noProof/>
          <w:sz w:val="24"/>
          <w:szCs w:val="24"/>
          <w:lang w:val="en-US"/>
        </w:rPr>
      </w:pPr>
      <w:r w:rsidRPr="001F0AD6">
        <w:rPr>
          <w:rFonts w:asciiTheme="majorHAnsi" w:hAnsiTheme="majorHAnsi" w:cstheme="majorHAnsi"/>
          <w:noProof/>
          <w:sz w:val="24"/>
          <w:szCs w:val="24"/>
          <w:lang w:val="en-US"/>
        </w:rPr>
        <w:t xml:space="preserve">Ban đầu từ thông bằng 0 sau đó tăng. </w:t>
      </w:r>
      <w:r w:rsidRPr="001F0AD6">
        <w:rPr>
          <w:rFonts w:asciiTheme="majorHAnsi" w:hAnsiTheme="majorHAnsi" w:cstheme="majorHAnsi"/>
          <w:b/>
          <w:bCs/>
          <w:noProof/>
          <w:sz w:val="24"/>
          <w:szCs w:val="24"/>
          <w:lang w:val="en-US"/>
        </w:rPr>
        <w:t xml:space="preserve">Chọn </w:t>
      </w:r>
      <w:r w:rsidRPr="001F0AD6">
        <w:rPr>
          <w:rFonts w:asciiTheme="majorHAnsi" w:hAnsiTheme="majorHAnsi" w:cstheme="majorHAnsi"/>
          <w:b/>
          <w:bCs/>
          <w:position w:val="-4"/>
          <w:sz w:val="24"/>
          <w:szCs w:val="24"/>
        </w:rPr>
        <w:object w:dxaOrig="260" w:dyaOrig="260" w14:anchorId="5F9E12F2">
          <v:shape id="_x0000_i1130" type="#_x0000_t75" style="width:12.75pt;height:12.75pt" o:ole="">
            <v:imagedata r:id="rId232" o:title=""/>
          </v:shape>
          <o:OLEObject Type="Embed" ProgID="Equation.DSMT4" ShapeID="_x0000_i1130" DrawAspect="Content" ObjectID="_1812013393" r:id="rId233"/>
        </w:object>
      </w:r>
    </w:p>
    <w:p w14:paraId="7C4F2198" w14:textId="77777777" w:rsidR="004364D6" w:rsidRPr="001F0AD6" w:rsidRDefault="004364D6" w:rsidP="004364D6">
      <w:pPr>
        <w:spacing w:after="0" w:line="240" w:lineRule="auto"/>
        <w:rPr>
          <w:rFonts w:asciiTheme="majorHAnsi" w:hAnsiTheme="majorHAnsi" w:cstheme="majorHAnsi"/>
          <w:noProof/>
          <w:sz w:val="24"/>
          <w:szCs w:val="24"/>
          <w:lang w:val="en-US"/>
        </w:rPr>
      </w:pPr>
      <w:r>
        <w:rPr>
          <w:noProof/>
          <w:lang w:val="en-US"/>
        </w:rPr>
        <w:drawing>
          <wp:anchor distT="0" distB="0" distL="114300" distR="114300" simplePos="0" relativeHeight="251677696" behindDoc="0" locked="0" layoutInCell="1" allowOverlap="1" wp14:anchorId="510AF884" wp14:editId="6DD8A69A">
            <wp:simplePos x="0" y="0"/>
            <wp:positionH relativeFrom="margin">
              <wp:align>right</wp:align>
            </wp:positionH>
            <wp:positionV relativeFrom="paragraph">
              <wp:posOffset>9525</wp:posOffset>
            </wp:positionV>
            <wp:extent cx="1744345" cy="1247775"/>
            <wp:effectExtent l="0" t="0" r="8255" b="9525"/>
            <wp:wrapSquare wrapText="bothSides"/>
            <wp:docPr id="467369146"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38906" name="Picture 1" descr="A graph of a function  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4345" cy="1247775"/>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noProof/>
          <w:sz w:val="24"/>
          <w:szCs w:val="24"/>
          <w:lang w:val="en-US"/>
        </w:rPr>
        <w:t xml:space="preserve">Sử dụng các thông tin sau cho Câu 2 và Câu 3 : Một vòng dây kín có diện tích </w:t>
      </w:r>
      <w:r w:rsidRPr="001F0AD6">
        <w:rPr>
          <w:rFonts w:asciiTheme="majorHAnsi" w:hAnsiTheme="majorHAnsi" w:cstheme="majorHAnsi"/>
          <w:position w:val="-6"/>
          <w:sz w:val="24"/>
          <w:szCs w:val="24"/>
        </w:rPr>
        <w:object w:dxaOrig="700" w:dyaOrig="320" w14:anchorId="4E49C892">
          <v:shape id="_x0000_i1131" type="#_x0000_t75" style="width:35.25pt;height:15.75pt" o:ole="">
            <v:imagedata r:id="rId12" o:title=""/>
          </v:shape>
          <o:OLEObject Type="Embed" ProgID="Equation.DSMT4" ShapeID="_x0000_i1131" DrawAspect="Content" ObjectID="_1812013394" r:id="rId234"/>
        </w:object>
      </w:r>
      <w:r w:rsidRPr="001F0AD6">
        <w:rPr>
          <w:rFonts w:asciiTheme="majorHAnsi" w:hAnsiTheme="majorHAnsi" w:cstheme="majorHAnsi"/>
          <w:noProof/>
          <w:sz w:val="24"/>
          <w:szCs w:val="24"/>
          <w:lang w:val="en-US"/>
        </w:rPr>
        <w:t xml:space="preserve"> đặt trong từ trường đều sao cho véc tơ cảm ứng từ song song và cùng chiều với véc tơ đơn vị pháp tuyến của mặt phẳng vòng dây. Độ lớn cảm ưng từ biến thiên theo thời gian như đồ thị hình bên.</w:t>
      </w:r>
    </w:p>
    <w:p w14:paraId="02C8C660" w14:textId="77777777" w:rsidR="004364D6" w:rsidRPr="001F0AD6" w:rsidRDefault="004364D6" w:rsidP="004364D6">
      <w:pPr>
        <w:spacing w:after="0" w:line="240" w:lineRule="auto"/>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Câu 2:</w:t>
      </w:r>
      <w:r w:rsidRPr="001F0AD6">
        <w:rPr>
          <w:rFonts w:asciiTheme="majorHAnsi" w:hAnsiTheme="majorHAnsi" w:cstheme="majorHAnsi"/>
          <w:noProof/>
          <w:sz w:val="24"/>
          <w:szCs w:val="24"/>
          <w:lang w:val="en-US"/>
        </w:rPr>
        <w:t xml:space="preserve"> </w:t>
      </w:r>
      <w:r>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 xml:space="preserve">Từ thông qua vòng dây tại thời điểm </w:t>
      </w:r>
      <w:r w:rsidRPr="001F0AD6">
        <w:rPr>
          <w:rFonts w:asciiTheme="majorHAnsi" w:hAnsiTheme="majorHAnsi" w:cstheme="majorHAnsi"/>
          <w:position w:val="-10"/>
          <w:sz w:val="24"/>
          <w:szCs w:val="24"/>
        </w:rPr>
        <w:object w:dxaOrig="840" w:dyaOrig="320" w14:anchorId="7FA07023">
          <v:shape id="_x0000_i1132" type="#_x0000_t75" style="width:42pt;height:15.75pt" o:ole="">
            <v:imagedata r:id="rId14" o:title=""/>
          </v:shape>
          <o:OLEObject Type="Embed" ProgID="Equation.DSMT4" ShapeID="_x0000_i1132" DrawAspect="Content" ObjectID="_1812013395" r:id="rId235"/>
        </w:object>
      </w:r>
      <w:r w:rsidRPr="001F0AD6">
        <w:rPr>
          <w:rFonts w:asciiTheme="majorHAnsi" w:hAnsiTheme="majorHAnsi" w:cstheme="majorHAnsi"/>
          <w:noProof/>
          <w:sz w:val="24"/>
          <w:szCs w:val="24"/>
          <w:lang w:val="en-US"/>
        </w:rPr>
        <w:t xml:space="preserve"> là</w:t>
      </w:r>
      <w:r w:rsidRPr="00E703D2">
        <w:rPr>
          <w:noProof/>
        </w:rPr>
        <w:t xml:space="preserve"> </w:t>
      </w:r>
    </w:p>
    <w:p w14:paraId="6B6EF19E" w14:textId="77777777" w:rsidR="004364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980" w:dyaOrig="320" w14:anchorId="48FAEC85">
          <v:shape id="_x0000_i1133" type="#_x0000_t75" style="width:48.75pt;height:15.75pt" o:ole="">
            <v:imagedata r:id="rId16" o:title=""/>
          </v:shape>
          <o:OLEObject Type="Embed" ProgID="Equation.DSMT4" ShapeID="_x0000_i1133" DrawAspect="Content" ObjectID="_1812013396" r:id="rId236"/>
        </w:objec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900" w:dyaOrig="320" w14:anchorId="5D508341">
          <v:shape id="_x0000_i1134" type="#_x0000_t75" style="width:45pt;height:15.75pt" o:ole="">
            <v:imagedata r:id="rId18" o:title=""/>
          </v:shape>
          <o:OLEObject Type="Embed" ProgID="Equation.DSMT4" ShapeID="_x0000_i1134" DrawAspect="Content" ObjectID="_1812013397" r:id="rId237"/>
        </w:object>
      </w:r>
    </w:p>
    <w:p w14:paraId="1A3822B4" w14:textId="77777777" w:rsidR="004364D6" w:rsidRPr="00E703D2" w:rsidRDefault="004364D6" w:rsidP="004364D6">
      <w:pPr>
        <w:spacing w:after="0" w:line="240" w:lineRule="auto"/>
        <w:ind w:firstLine="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760" w:dyaOrig="320" w14:anchorId="74C845C1">
          <v:shape id="_x0000_i1135" type="#_x0000_t75" style="width:38.25pt;height:15.75pt" o:ole="">
            <v:imagedata r:id="rId20" o:title=""/>
          </v:shape>
          <o:OLEObject Type="Embed" ProgID="Equation.DSMT4" ShapeID="_x0000_i1135" DrawAspect="Content" ObjectID="_1812013398" r:id="rId238"/>
        </w:objec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900" w:dyaOrig="320" w14:anchorId="4228E198">
          <v:shape id="_x0000_i1136" type="#_x0000_t75" style="width:45pt;height:15.75pt" o:ole="">
            <v:imagedata r:id="rId22" o:title=""/>
          </v:shape>
          <o:OLEObject Type="Embed" ProgID="Equation.DSMT4" ShapeID="_x0000_i1136" DrawAspect="Content" ObjectID="_1812013399" r:id="rId239"/>
        </w:object>
      </w:r>
    </w:p>
    <w:p w14:paraId="769817F2" w14:textId="77777777" w:rsidR="004364D6" w:rsidRPr="001F0AD6" w:rsidRDefault="004364D6" w:rsidP="004364D6">
      <w:pPr>
        <w:spacing w:after="0" w:line="240" w:lineRule="auto"/>
        <w:jc w:val="center"/>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Hướng dẫn</w:t>
      </w:r>
    </w:p>
    <w:p w14:paraId="43DBA6D6" w14:textId="77777777" w:rsidR="004364D6" w:rsidRPr="001F0AD6" w:rsidRDefault="004364D6" w:rsidP="004364D6">
      <w:pPr>
        <w:spacing w:after="0" w:line="240" w:lineRule="auto"/>
        <w:ind w:firstLine="992"/>
        <w:rPr>
          <w:rFonts w:asciiTheme="majorHAnsi" w:hAnsiTheme="majorHAnsi" w:cstheme="majorHAnsi"/>
          <w:b/>
          <w:bCs/>
          <w:noProof/>
          <w:sz w:val="24"/>
          <w:szCs w:val="24"/>
          <w:lang w:val="en-US"/>
        </w:rPr>
      </w:pPr>
      <w:r w:rsidRPr="001F0AD6">
        <w:rPr>
          <w:rFonts w:asciiTheme="majorHAnsi" w:hAnsiTheme="majorHAnsi" w:cstheme="majorHAnsi"/>
          <w:position w:val="-10"/>
          <w:sz w:val="24"/>
          <w:szCs w:val="24"/>
        </w:rPr>
        <w:object w:dxaOrig="3620" w:dyaOrig="360" w14:anchorId="35634E06">
          <v:shape id="_x0000_i1137" type="#_x0000_t75" style="width:181.5pt;height:18pt" o:ole="">
            <v:imagedata r:id="rId240" o:title=""/>
          </v:shape>
          <o:OLEObject Type="Embed" ProgID="Equation.DSMT4" ShapeID="_x0000_i1137" DrawAspect="Content" ObjectID="_1812013400" r:id="rId241"/>
        </w:object>
      </w:r>
      <w:r>
        <w:rPr>
          <w:rFonts w:asciiTheme="majorHAnsi" w:hAnsiTheme="majorHAnsi" w:cstheme="majorHAnsi"/>
          <w:b/>
          <w:bCs/>
          <w:noProof/>
          <w:sz w:val="24"/>
          <w:szCs w:val="24"/>
          <w:lang w:val="en-US"/>
        </w:rPr>
        <w:t>Chọn A</w:t>
      </w:r>
    </w:p>
    <w:p w14:paraId="5C9C2666" w14:textId="77777777" w:rsidR="004364D6" w:rsidRPr="001F0AD6" w:rsidRDefault="004364D6" w:rsidP="004364D6">
      <w:pPr>
        <w:spacing w:after="0" w:line="240" w:lineRule="auto"/>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Câu 3:</w:t>
      </w:r>
      <w:r w:rsidRPr="001F0AD6">
        <w:rPr>
          <w:rFonts w:asciiTheme="majorHAnsi" w:hAnsiTheme="majorHAnsi" w:cstheme="majorHAnsi"/>
          <w:noProof/>
          <w:sz w:val="24"/>
          <w:szCs w:val="24"/>
          <w:lang w:val="en-US"/>
        </w:rPr>
        <w:t xml:space="preserve"> </w:t>
      </w:r>
      <w:r>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Độ lớn suất điện động cảm ứng sinh ra trong vòng dây bằng bao nhiêu?</w:t>
      </w:r>
    </w:p>
    <w:p w14:paraId="6D79FBE8" w14:textId="77777777" w:rsidR="004364D6" w:rsidRPr="001F0AD6" w:rsidRDefault="004364D6" w:rsidP="004364D6">
      <w:pPr>
        <w:spacing w:after="0" w:line="240" w:lineRule="auto"/>
        <w:ind w:firstLine="992"/>
        <w:rPr>
          <w:rFonts w:asciiTheme="majorHAnsi" w:hAnsiTheme="majorHAnsi" w:cstheme="majorHAnsi"/>
          <w:b/>
          <w:bCs/>
          <w:noProof/>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600" w:dyaOrig="320" w14:anchorId="3DB512CC">
          <v:shape id="_x0000_i1138" type="#_x0000_t75" style="width:30pt;height:15.75pt" o:ole="">
            <v:imagedata r:id="rId24" o:title=""/>
          </v:shape>
          <o:OLEObject Type="Embed" ProgID="Equation.DSMT4" ShapeID="_x0000_i1138" DrawAspect="Content" ObjectID="_1812013401" r:id="rId242"/>
        </w:objec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600" w:dyaOrig="320" w14:anchorId="669EF50C">
          <v:shape id="_x0000_i1139" type="#_x0000_t75" style="width:30pt;height:15.75pt" o:ole="">
            <v:imagedata r:id="rId26" o:title=""/>
          </v:shape>
          <o:OLEObject Type="Embed" ProgID="Equation.DSMT4" ShapeID="_x0000_i1139" DrawAspect="Content" ObjectID="_1812013402" r:id="rId243"/>
        </w:objec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600" w:dyaOrig="320" w14:anchorId="7B2BBE7F">
          <v:shape id="_x0000_i1140" type="#_x0000_t75" style="width:30pt;height:15.75pt" o:ole="">
            <v:imagedata r:id="rId28" o:title=""/>
          </v:shape>
          <o:OLEObject Type="Embed" ProgID="Equation.DSMT4" ShapeID="_x0000_i1140" DrawAspect="Content" ObjectID="_1812013403" r:id="rId244"/>
        </w:objec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720" w:dyaOrig="320" w14:anchorId="583818FA">
          <v:shape id="_x0000_i1141" type="#_x0000_t75" style="width:36pt;height:15.75pt" o:ole="">
            <v:imagedata r:id="rId30" o:title=""/>
          </v:shape>
          <o:OLEObject Type="Embed" ProgID="Equation.DSMT4" ShapeID="_x0000_i1141" DrawAspect="Content" ObjectID="_1812013404" r:id="rId245"/>
        </w:object>
      </w:r>
      <w:r>
        <w:rPr>
          <w:rFonts w:asciiTheme="majorHAnsi" w:hAnsiTheme="majorHAnsi" w:cstheme="majorHAnsi"/>
          <w:sz w:val="24"/>
          <w:szCs w:val="24"/>
          <w:lang w:val="en-US"/>
        </w:rPr>
        <w:t xml:space="preserve"> </w:t>
      </w:r>
    </w:p>
    <w:p w14:paraId="7BC1DFD9" w14:textId="77777777" w:rsidR="004364D6" w:rsidRPr="001F0AD6" w:rsidRDefault="004364D6" w:rsidP="004364D6">
      <w:pPr>
        <w:spacing w:after="0" w:line="240" w:lineRule="auto"/>
        <w:jc w:val="center"/>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Hướng dẫn</w:t>
      </w:r>
    </w:p>
    <w:p w14:paraId="57B58FAD" w14:textId="77777777" w:rsidR="004364D6" w:rsidRPr="001F0AD6" w:rsidRDefault="004364D6" w:rsidP="004364D6">
      <w:pPr>
        <w:spacing w:after="0" w:line="240" w:lineRule="auto"/>
        <w:ind w:firstLine="992"/>
        <w:rPr>
          <w:rFonts w:asciiTheme="majorHAnsi" w:hAnsiTheme="majorHAnsi" w:cstheme="majorHAnsi"/>
          <w:b/>
          <w:bCs/>
          <w:noProof/>
          <w:sz w:val="24"/>
          <w:szCs w:val="24"/>
          <w:lang w:val="en-US"/>
        </w:rPr>
      </w:pPr>
      <w:r w:rsidRPr="001F0AD6">
        <w:rPr>
          <w:rFonts w:asciiTheme="majorHAnsi" w:hAnsiTheme="majorHAnsi" w:cstheme="majorHAnsi"/>
          <w:position w:val="-28"/>
          <w:sz w:val="24"/>
          <w:szCs w:val="24"/>
        </w:rPr>
        <w:object w:dxaOrig="2680" w:dyaOrig="680" w14:anchorId="7B231EFC">
          <v:shape id="_x0000_i1142" type="#_x0000_t75" style="width:134.25pt;height:33.75pt" o:ole="">
            <v:imagedata r:id="rId246" o:title=""/>
          </v:shape>
          <o:OLEObject Type="Embed" ProgID="Equation.DSMT4" ShapeID="_x0000_i1142" DrawAspect="Content" ObjectID="_1812013405" r:id="rId247"/>
        </w:object>
      </w:r>
      <w:r w:rsidRPr="00E703D2">
        <w:rPr>
          <w:rFonts w:asciiTheme="majorHAnsi" w:hAnsiTheme="majorHAnsi" w:cstheme="majorHAnsi"/>
          <w:b/>
          <w:bCs/>
          <w:sz w:val="24"/>
          <w:szCs w:val="24"/>
          <w:lang w:val="en-US"/>
        </w:rPr>
        <w:t xml:space="preserve"> </w:t>
      </w:r>
      <w:r>
        <w:rPr>
          <w:rFonts w:asciiTheme="majorHAnsi" w:hAnsiTheme="majorHAnsi" w:cstheme="majorHAnsi"/>
          <w:b/>
          <w:bCs/>
          <w:sz w:val="24"/>
          <w:szCs w:val="24"/>
          <w:lang w:val="en-US"/>
        </w:rPr>
        <w:t>Chọn D</w:t>
      </w:r>
    </w:p>
    <w:p w14:paraId="6B55C5D3" w14:textId="77777777" w:rsidR="004364D6" w:rsidRPr="001F0AD6" w:rsidRDefault="004364D6" w:rsidP="004364D6">
      <w:pPr>
        <w:spacing w:after="0" w:line="240" w:lineRule="auto"/>
        <w:ind w:left="992" w:hanging="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Câu 4:</w:t>
      </w:r>
      <w:r w:rsidRPr="001F0AD6">
        <w:rPr>
          <w:rFonts w:asciiTheme="majorHAnsi" w:hAnsiTheme="majorHAnsi" w:cstheme="majorHAnsi"/>
          <w:noProof/>
          <w:sz w:val="24"/>
          <w:szCs w:val="24"/>
          <w:lang w:val="en-US"/>
        </w:rPr>
        <w:t xml:space="preserve"> </w:t>
      </w:r>
      <w:r>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 xml:space="preserve">Một bình kín chứa khí Heli ở nhiệt độ </w:t>
      </w:r>
      <w:r w:rsidRPr="001F0AD6">
        <w:rPr>
          <w:rFonts w:asciiTheme="majorHAnsi" w:hAnsiTheme="majorHAnsi" w:cstheme="majorHAnsi"/>
          <w:position w:val="-6"/>
          <w:sz w:val="24"/>
          <w:szCs w:val="24"/>
        </w:rPr>
        <w:object w:dxaOrig="560" w:dyaOrig="320" w14:anchorId="0D68A688">
          <v:shape id="_x0000_i1143" type="#_x0000_t75" style="width:27.75pt;height:15.75pt" o:ole="">
            <v:imagedata r:id="rId32" o:title=""/>
          </v:shape>
          <o:OLEObject Type="Embed" ProgID="Equation.DSMT4" ShapeID="_x0000_i1143" DrawAspect="Content" ObjectID="_1812013406" r:id="rId248"/>
        </w:object>
      </w:r>
      <w:r w:rsidRPr="001F0AD6">
        <w:rPr>
          <w:rFonts w:asciiTheme="majorHAnsi" w:hAnsiTheme="majorHAnsi" w:cstheme="majorHAnsi"/>
          <w:noProof/>
          <w:sz w:val="24"/>
          <w:szCs w:val="24"/>
          <w:lang w:val="en-US"/>
        </w:rPr>
        <w:t>. Động năng tịnh tiến trung bình của mỗi phân tử khí xấp xì</w:t>
      </w:r>
    </w:p>
    <w:p w14:paraId="549311A8" w14:textId="77777777" w:rsidR="004364D6" w:rsidRPr="001F0AD6" w:rsidRDefault="004364D6" w:rsidP="004364D6">
      <w:pPr>
        <w:spacing w:after="0" w:line="240" w:lineRule="auto"/>
        <w:ind w:firstLine="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1240" w:dyaOrig="360" w14:anchorId="02C961FD">
          <v:shape id="_x0000_i1144" type="#_x0000_t75" style="width:62.25pt;height:18pt" o:ole="">
            <v:imagedata r:id="rId34" o:title=""/>
          </v:shape>
          <o:OLEObject Type="Embed" ProgID="Equation.DSMT4" ShapeID="_x0000_i1144" DrawAspect="Content" ObjectID="_1812013407" r:id="rId249"/>
        </w:objec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1240" w:dyaOrig="360" w14:anchorId="02C0CB54">
          <v:shape id="_x0000_i1145" type="#_x0000_t75" style="width:62.25pt;height:18pt" o:ole="">
            <v:imagedata r:id="rId36" o:title=""/>
          </v:shape>
          <o:OLEObject Type="Embed" ProgID="Equation.DSMT4" ShapeID="_x0000_i1145" DrawAspect="Content" ObjectID="_1812013408" r:id="rId250"/>
        </w:object>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1240" w:dyaOrig="360" w14:anchorId="394513A2">
          <v:shape id="_x0000_i1146" type="#_x0000_t75" style="width:62.25pt;height:18pt" o:ole="">
            <v:imagedata r:id="rId38" o:title=""/>
          </v:shape>
          <o:OLEObject Type="Embed" ProgID="Equation.DSMT4" ShapeID="_x0000_i1146" DrawAspect="Content" ObjectID="_1812013409" r:id="rId251"/>
        </w:object>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0"/>
          <w:sz w:val="24"/>
          <w:szCs w:val="24"/>
        </w:rPr>
        <w:object w:dxaOrig="1120" w:dyaOrig="360" w14:anchorId="2A0F0E95">
          <v:shape id="_x0000_i1147" type="#_x0000_t75" style="width:56.25pt;height:18pt" o:ole="">
            <v:imagedata r:id="rId40" o:title=""/>
          </v:shape>
          <o:OLEObject Type="Embed" ProgID="Equation.DSMT4" ShapeID="_x0000_i1147" DrawAspect="Content" ObjectID="_1812013410" r:id="rId252"/>
        </w:object>
      </w:r>
    </w:p>
    <w:p w14:paraId="29194A5A" w14:textId="77777777" w:rsidR="004364D6" w:rsidRPr="001F0AD6" w:rsidRDefault="004364D6" w:rsidP="004364D6">
      <w:pPr>
        <w:spacing w:after="0" w:line="240" w:lineRule="auto"/>
        <w:jc w:val="center"/>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Hướng dẫn</w:t>
      </w:r>
    </w:p>
    <w:p w14:paraId="4A461CE3" w14:textId="77777777" w:rsidR="004364D6" w:rsidRPr="001F0AD6" w:rsidRDefault="004364D6" w:rsidP="004364D6">
      <w:pPr>
        <w:spacing w:after="0" w:line="240" w:lineRule="auto"/>
        <w:ind w:firstLine="992"/>
        <w:rPr>
          <w:rFonts w:asciiTheme="majorHAnsi" w:hAnsiTheme="majorHAnsi" w:cstheme="majorHAnsi"/>
          <w:b/>
          <w:bCs/>
          <w:noProof/>
          <w:sz w:val="24"/>
          <w:szCs w:val="24"/>
          <w:lang w:val="en-US"/>
        </w:rPr>
      </w:pPr>
      <w:r w:rsidRPr="001F0AD6">
        <w:rPr>
          <w:rFonts w:asciiTheme="majorHAnsi" w:hAnsiTheme="majorHAnsi" w:cstheme="majorHAnsi"/>
          <w:position w:val="-24"/>
          <w:sz w:val="24"/>
          <w:szCs w:val="24"/>
        </w:rPr>
        <w:object w:dxaOrig="5280" w:dyaOrig="620" w14:anchorId="1EAF2912">
          <v:shape id="_x0000_i1148" type="#_x0000_t75" style="width:264pt;height:30.75pt" o:ole="">
            <v:imagedata r:id="rId253" o:title=""/>
          </v:shape>
          <o:OLEObject Type="Embed" ProgID="Equation.DSMT4" ShapeID="_x0000_i1148" DrawAspect="Content" ObjectID="_1812013411" r:id="rId254"/>
        </w:object>
      </w:r>
      <w:r>
        <w:rPr>
          <w:rFonts w:asciiTheme="majorHAnsi" w:hAnsiTheme="majorHAnsi" w:cstheme="majorHAnsi"/>
          <w:b/>
          <w:bCs/>
          <w:noProof/>
          <w:sz w:val="24"/>
          <w:szCs w:val="24"/>
          <w:lang w:val="en-US"/>
        </w:rPr>
        <w:t>Chọn B</w:t>
      </w:r>
    </w:p>
    <w:p w14:paraId="7ECF0129" w14:textId="77777777" w:rsidR="004364D6" w:rsidRPr="001F0AD6" w:rsidRDefault="004364D6" w:rsidP="004364D6">
      <w:pPr>
        <w:spacing w:after="0" w:line="240" w:lineRule="auto"/>
        <w:ind w:left="992" w:hanging="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Câu 5:</w:t>
      </w:r>
      <w:r w:rsidRPr="001F0AD6">
        <w:rPr>
          <w:rFonts w:asciiTheme="majorHAnsi" w:hAnsiTheme="majorHAnsi" w:cstheme="majorHAnsi"/>
          <w:noProof/>
          <w:sz w:val="24"/>
          <w:szCs w:val="24"/>
          <w:lang w:val="en-US"/>
        </w:rPr>
        <w:t xml:space="preserve"> </w:t>
      </w:r>
      <w:r>
        <w:rPr>
          <w:rFonts w:asciiTheme="majorHAnsi" w:hAnsiTheme="majorHAnsi" w:cstheme="majorHAnsi"/>
          <w:noProof/>
          <w:sz w:val="24"/>
          <w:szCs w:val="24"/>
          <w:lang w:val="en-US"/>
        </w:rPr>
        <w:tab/>
      </w:r>
      <w:r w:rsidRPr="001F0AD6">
        <w:rPr>
          <w:rFonts w:asciiTheme="majorHAnsi" w:hAnsiTheme="majorHAnsi" w:cstheme="majorHAnsi"/>
          <w:noProof/>
          <w:sz w:val="24"/>
          <w:szCs w:val="24"/>
          <w:lang w:val="en-US"/>
        </w:rPr>
        <w:t xml:space="preserve">Cho ba thông số trạng thái của khối khí lí tưởng xác định: Thể tích </w:t>
      </w:r>
      <w:r w:rsidRPr="001F0AD6">
        <w:rPr>
          <w:rFonts w:asciiTheme="majorHAnsi" w:hAnsiTheme="majorHAnsi" w:cstheme="majorHAnsi"/>
          <w:position w:val="-6"/>
          <w:sz w:val="24"/>
          <w:szCs w:val="24"/>
        </w:rPr>
        <w:object w:dxaOrig="240" w:dyaOrig="279" w14:anchorId="40C76132">
          <v:shape id="_x0000_i1149" type="#_x0000_t75" style="width:12pt;height:14.25pt" o:ole="">
            <v:imagedata r:id="rId42" o:title=""/>
          </v:shape>
          <o:OLEObject Type="Embed" ProgID="Equation.DSMT4" ShapeID="_x0000_i1149" DrawAspect="Content" ObjectID="_1812013412" r:id="rId255"/>
        </w:object>
      </w:r>
      <w:r w:rsidRPr="001F0AD6">
        <w:rPr>
          <w:rFonts w:asciiTheme="majorHAnsi" w:hAnsiTheme="majorHAnsi" w:cstheme="majorHAnsi"/>
          <w:noProof/>
          <w:sz w:val="24"/>
          <w:szCs w:val="24"/>
          <w:lang w:val="en-US"/>
        </w:rPr>
        <w:t xml:space="preserve">, áp suất p và nhiệt độ tuyệt đối </w:t>
      </w:r>
      <w:r w:rsidRPr="001F0AD6">
        <w:rPr>
          <w:rFonts w:asciiTheme="majorHAnsi" w:hAnsiTheme="majorHAnsi" w:cstheme="majorHAnsi"/>
          <w:position w:val="-4"/>
          <w:sz w:val="24"/>
          <w:szCs w:val="24"/>
        </w:rPr>
        <w:object w:dxaOrig="220" w:dyaOrig="260" w14:anchorId="3BE883D8">
          <v:shape id="_x0000_i1150" type="#_x0000_t75" style="width:11.25pt;height:12.75pt" o:ole="">
            <v:imagedata r:id="rId44" o:title=""/>
          </v:shape>
          <o:OLEObject Type="Embed" ProgID="Equation.DSMT4" ShapeID="_x0000_i1150" DrawAspect="Content" ObjectID="_1812013413" r:id="rId256"/>
        </w:object>
      </w:r>
      <w:r w:rsidRPr="001F0AD6">
        <w:rPr>
          <w:rFonts w:asciiTheme="majorHAnsi" w:hAnsiTheme="majorHAnsi" w:cstheme="majorHAnsi"/>
          <w:noProof/>
          <w:sz w:val="24"/>
          <w:szCs w:val="24"/>
          <w:lang w:val="en-US"/>
        </w:rPr>
        <w:t>. Hệ thức nào sau đây diễn tả đúng định luật Charles?</w:t>
      </w:r>
    </w:p>
    <w:p w14:paraId="666C73C9" w14:textId="77777777" w:rsidR="004364D6" w:rsidRPr="001F0AD6" w:rsidRDefault="004364D6" w:rsidP="004364D6">
      <w:pPr>
        <w:spacing w:after="0" w:line="240" w:lineRule="auto"/>
        <w:ind w:firstLine="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30"/>
          <w:sz w:val="24"/>
          <w:szCs w:val="24"/>
        </w:rPr>
        <w:object w:dxaOrig="820" w:dyaOrig="700" w14:anchorId="6216D6A6">
          <v:shape id="_x0000_i1151" type="#_x0000_t75" style="width:41.25pt;height:35.25pt" o:ole="">
            <v:imagedata r:id="rId46" o:title=""/>
          </v:shape>
          <o:OLEObject Type="Embed" ProgID="Equation.DSMT4" ShapeID="_x0000_i1151" DrawAspect="Content" ObjectID="_1812013414" r:id="rId257"/>
        </w:objec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2"/>
          <w:sz w:val="24"/>
          <w:szCs w:val="24"/>
        </w:rPr>
        <w:object w:dxaOrig="1280" w:dyaOrig="360" w14:anchorId="21358EB3">
          <v:shape id="_x0000_i1152" type="#_x0000_t75" style="width:63.75pt;height:18pt" o:ole="">
            <v:imagedata r:id="rId48" o:title=""/>
          </v:shape>
          <o:OLEObject Type="Embed" ProgID="Equation.DSMT4" ShapeID="_x0000_i1152" DrawAspect="Content" ObjectID="_1812013415" r:id="rId258"/>
        </w:object>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12"/>
          <w:sz w:val="24"/>
          <w:szCs w:val="24"/>
        </w:rPr>
        <w:object w:dxaOrig="1160" w:dyaOrig="360" w14:anchorId="1EB02E30">
          <v:shape id="_x0000_i1153" type="#_x0000_t75" style="width:57.75pt;height:18pt" o:ole="">
            <v:imagedata r:id="rId50" o:title=""/>
          </v:shape>
          <o:OLEObject Type="Embed" ProgID="Equation.DSMT4" ShapeID="_x0000_i1153" DrawAspect="Content" ObjectID="_1812013416" r:id="rId259"/>
        </w:object>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24"/>
          <w:sz w:val="24"/>
          <w:szCs w:val="24"/>
        </w:rPr>
        <w:object w:dxaOrig="480" w:dyaOrig="620" w14:anchorId="67E8B403">
          <v:shape id="_x0000_i1154" type="#_x0000_t75" style="width:24pt;height:30.75pt" o:ole="">
            <v:imagedata r:id="rId52" o:title=""/>
          </v:shape>
          <o:OLEObject Type="Embed" ProgID="Equation.DSMT4" ShapeID="_x0000_i1154" DrawAspect="Content" ObjectID="_1812013417" r:id="rId260"/>
        </w:object>
      </w:r>
      <w:r w:rsidRPr="001F0AD6">
        <w:rPr>
          <w:rFonts w:asciiTheme="majorHAnsi" w:hAnsiTheme="majorHAnsi" w:cstheme="majorHAnsi"/>
          <w:noProof/>
          <w:sz w:val="24"/>
          <w:szCs w:val="24"/>
          <w:lang w:val="en-US"/>
        </w:rPr>
        <w:t xml:space="preserve"> const</w:t>
      </w:r>
    </w:p>
    <w:p w14:paraId="69A2C374" w14:textId="77777777" w:rsidR="004364D6" w:rsidRPr="001F0AD6" w:rsidRDefault="004364D6" w:rsidP="004364D6">
      <w:pPr>
        <w:spacing w:after="0" w:line="240" w:lineRule="auto"/>
        <w:jc w:val="center"/>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Hướng dẫn</w:t>
      </w:r>
    </w:p>
    <w:p w14:paraId="24312663" w14:textId="77777777" w:rsidR="004364D6" w:rsidRPr="001F0AD6" w:rsidRDefault="004364D6" w:rsidP="004364D6">
      <w:pPr>
        <w:spacing w:after="0" w:line="240" w:lineRule="auto"/>
        <w:ind w:firstLine="992"/>
        <w:rPr>
          <w:rFonts w:asciiTheme="majorHAnsi" w:hAnsiTheme="majorHAnsi" w:cstheme="majorHAnsi"/>
          <w:b/>
          <w:bCs/>
          <w:noProof/>
          <w:sz w:val="24"/>
          <w:szCs w:val="24"/>
          <w:lang w:val="en-US"/>
        </w:rPr>
      </w:pPr>
      <w:r w:rsidRPr="001F0AD6">
        <w:rPr>
          <w:rFonts w:asciiTheme="majorHAnsi" w:hAnsiTheme="majorHAnsi" w:cstheme="majorHAnsi"/>
          <w:noProof/>
          <w:sz w:val="24"/>
          <w:szCs w:val="24"/>
          <w:lang w:val="en-US"/>
        </w:rPr>
        <w:t xml:space="preserve">Đẳng áp. </w:t>
      </w:r>
      <w:r w:rsidRPr="001F0AD6">
        <w:rPr>
          <w:rFonts w:asciiTheme="majorHAnsi" w:hAnsiTheme="majorHAnsi" w:cstheme="majorHAnsi"/>
          <w:b/>
          <w:bCs/>
          <w:noProof/>
          <w:sz w:val="24"/>
          <w:szCs w:val="24"/>
          <w:lang w:val="en-US"/>
        </w:rPr>
        <w:t>Chọn D</w:t>
      </w:r>
    </w:p>
    <w:p w14:paraId="0C9A775D" w14:textId="77777777" w:rsidR="004364D6" w:rsidRPr="001F0AD6" w:rsidRDefault="004364D6" w:rsidP="004364D6">
      <w:pPr>
        <w:spacing w:after="0" w:line="240" w:lineRule="auto"/>
        <w:ind w:left="992" w:hanging="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 xml:space="preserve">Câu 6: </w:t>
      </w:r>
      <w:r>
        <w:rPr>
          <w:rFonts w:asciiTheme="majorHAnsi" w:hAnsiTheme="majorHAnsi" w:cstheme="majorHAnsi"/>
          <w:b/>
          <w:bCs/>
          <w:noProof/>
          <w:color w:val="0000FF"/>
          <w:sz w:val="24"/>
          <w:szCs w:val="24"/>
          <w:lang w:val="en-US"/>
        </w:rPr>
        <w:tab/>
      </w:r>
      <w:r w:rsidRPr="001F0AD6">
        <w:rPr>
          <w:rFonts w:asciiTheme="majorHAnsi" w:hAnsiTheme="majorHAnsi" w:cstheme="majorHAnsi"/>
          <w:noProof/>
          <w:color w:val="000000" w:themeColor="text1"/>
          <w:sz w:val="24"/>
          <w:szCs w:val="24"/>
          <w:lang w:val="en-US"/>
        </w:rPr>
        <w:t>Mộ</w:t>
      </w:r>
      <w:r w:rsidRPr="001F0AD6">
        <w:rPr>
          <w:rFonts w:asciiTheme="majorHAnsi" w:hAnsiTheme="majorHAnsi" w:cstheme="majorHAnsi"/>
          <w:noProof/>
          <w:sz w:val="24"/>
          <w:szCs w:val="24"/>
          <w:lang w:val="en-US"/>
        </w:rPr>
        <w:t xml:space="preserve">t đoạn dây dẫn dài </w:t>
      </w:r>
      <w:r w:rsidRPr="001F0AD6">
        <w:rPr>
          <w:rFonts w:asciiTheme="majorHAnsi" w:hAnsiTheme="majorHAnsi" w:cstheme="majorHAnsi"/>
          <w:position w:val="-10"/>
          <w:sz w:val="24"/>
          <w:szCs w:val="24"/>
        </w:rPr>
        <w:object w:dxaOrig="940" w:dyaOrig="320" w14:anchorId="654EC95B">
          <v:shape id="_x0000_i1155" type="#_x0000_t75" style="width:47.25pt;height:15.75pt" o:ole="">
            <v:imagedata r:id="rId54" o:title=""/>
          </v:shape>
          <o:OLEObject Type="Embed" ProgID="Equation.DSMT4" ShapeID="_x0000_i1155" DrawAspect="Content" ObjectID="_1812013418" r:id="rId261"/>
        </w:object>
      </w:r>
      <w:r w:rsidRPr="001F0AD6">
        <w:rPr>
          <w:rFonts w:asciiTheme="majorHAnsi" w:hAnsiTheme="majorHAnsi" w:cstheme="majorHAnsi"/>
          <w:noProof/>
          <w:sz w:val="24"/>
          <w:szCs w:val="24"/>
          <w:lang w:val="en-US"/>
        </w:rPr>
        <w:t xml:space="preserve"> đặt trong từ trường đều sao cho dây dẫn hợp với véc tợ cảm úng từ </w:t>
      </w:r>
      <w:r w:rsidRPr="001F0AD6">
        <w:rPr>
          <w:rFonts w:asciiTheme="majorHAnsi" w:hAnsiTheme="majorHAnsi" w:cstheme="majorHAnsi"/>
          <w:position w:val="-4"/>
          <w:sz w:val="24"/>
          <w:szCs w:val="24"/>
        </w:rPr>
        <w:object w:dxaOrig="240" w:dyaOrig="320" w14:anchorId="1A8F81FA">
          <v:shape id="_x0000_i1156" type="#_x0000_t75" style="width:12pt;height:15.75pt" o:ole="">
            <v:imagedata r:id="rId56" o:title=""/>
          </v:shape>
          <o:OLEObject Type="Embed" ProgID="Equation.DSMT4" ShapeID="_x0000_i1156" DrawAspect="Content" ObjectID="_1812013419" r:id="rId262"/>
        </w:object>
      </w:r>
      <w:r w:rsidRPr="001F0AD6">
        <w:rPr>
          <w:rFonts w:asciiTheme="majorHAnsi" w:hAnsiTheme="majorHAnsi" w:cstheme="majorHAnsi"/>
          <w:noProof/>
          <w:sz w:val="24"/>
          <w:szCs w:val="24"/>
          <w:lang w:val="en-US"/>
        </w:rPr>
        <w:t xml:space="preserve"> một góc </w:t>
      </w:r>
      <w:r w:rsidRPr="001F0AD6">
        <w:rPr>
          <w:rFonts w:asciiTheme="majorHAnsi" w:hAnsiTheme="majorHAnsi" w:cstheme="majorHAnsi"/>
          <w:position w:val="-6"/>
          <w:sz w:val="24"/>
          <w:szCs w:val="24"/>
        </w:rPr>
        <w:object w:dxaOrig="780" w:dyaOrig="320" w14:anchorId="0E7A061A">
          <v:shape id="_x0000_i1157" type="#_x0000_t75" style="width:39pt;height:15.75pt" o:ole="">
            <v:imagedata r:id="rId58" o:title=""/>
          </v:shape>
          <o:OLEObject Type="Embed" ProgID="Equation.DSMT4" ShapeID="_x0000_i1157" DrawAspect="Content" ObjectID="_1812013420" r:id="rId263"/>
        </w:object>
      </w:r>
      <w:r w:rsidRPr="001F0AD6">
        <w:rPr>
          <w:rFonts w:asciiTheme="majorHAnsi" w:hAnsiTheme="majorHAnsi" w:cstheme="majorHAnsi"/>
          <w:noProof/>
          <w:sz w:val="24"/>
          <w:szCs w:val="24"/>
          <w:lang w:val="en-US"/>
        </w:rPr>
        <w:t xml:space="preserve">. Biết dòng điện qua dây là </w:t>
      </w:r>
      <w:r w:rsidRPr="001F0AD6">
        <w:rPr>
          <w:rFonts w:asciiTheme="majorHAnsi" w:hAnsiTheme="majorHAnsi" w:cstheme="majorHAnsi"/>
          <w:position w:val="-6"/>
          <w:sz w:val="24"/>
          <w:szCs w:val="24"/>
        </w:rPr>
        <w:object w:dxaOrig="859" w:dyaOrig="279" w14:anchorId="7A48C259">
          <v:shape id="_x0000_i1158" type="#_x0000_t75" style="width:42.75pt;height:14.25pt" o:ole="">
            <v:imagedata r:id="rId60" o:title=""/>
          </v:shape>
          <o:OLEObject Type="Embed" ProgID="Equation.DSMT4" ShapeID="_x0000_i1158" DrawAspect="Content" ObjectID="_1812013421" r:id="rId264"/>
        </w:object>
      </w:r>
      <w:r w:rsidRPr="001F0AD6">
        <w:rPr>
          <w:rFonts w:asciiTheme="majorHAnsi" w:hAnsiTheme="majorHAnsi" w:cstheme="majorHAnsi"/>
          <w:noProof/>
          <w:sz w:val="24"/>
          <w:szCs w:val="24"/>
          <w:lang w:val="en-US"/>
        </w:rPr>
        <w:t xml:space="preserve">, cảm ứng từ </w:t>
      </w:r>
      <w:r w:rsidRPr="001F0AD6">
        <w:rPr>
          <w:rFonts w:asciiTheme="majorHAnsi" w:hAnsiTheme="majorHAnsi" w:cstheme="majorHAnsi"/>
          <w:position w:val="-6"/>
          <w:sz w:val="24"/>
          <w:szCs w:val="24"/>
        </w:rPr>
        <w:object w:dxaOrig="1320" w:dyaOrig="320" w14:anchorId="5454C54B">
          <v:shape id="_x0000_i1159" type="#_x0000_t75" style="width:66pt;height:15.75pt" o:ole="">
            <v:imagedata r:id="rId62" o:title=""/>
          </v:shape>
          <o:OLEObject Type="Embed" ProgID="Equation.DSMT4" ShapeID="_x0000_i1159" DrawAspect="Content" ObjectID="_1812013422" r:id="rId265"/>
        </w:object>
      </w:r>
      <w:r w:rsidRPr="001F0AD6">
        <w:rPr>
          <w:rFonts w:asciiTheme="majorHAnsi" w:hAnsiTheme="majorHAnsi" w:cstheme="majorHAnsi"/>
          <w:noProof/>
          <w:sz w:val="24"/>
          <w:szCs w:val="24"/>
          <w:lang w:val="en-US"/>
        </w:rPr>
        <w:t>. Lực từ tác dụng lên đoạn dây dẫn có độ lớn là</w:t>
      </w:r>
    </w:p>
    <w:p w14:paraId="1CE1E4A2" w14:textId="77777777" w:rsidR="004364D6" w:rsidRPr="001F0AD6" w:rsidRDefault="004364D6" w:rsidP="004364D6">
      <w:pPr>
        <w:spacing w:after="0" w:line="240" w:lineRule="auto"/>
        <w:ind w:firstLine="992"/>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A.</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6"/>
          <w:sz w:val="24"/>
          <w:szCs w:val="24"/>
        </w:rPr>
        <w:object w:dxaOrig="940" w:dyaOrig="320" w14:anchorId="5321BCEA">
          <v:shape id="_x0000_i1160" type="#_x0000_t75" style="width:47.25pt;height:15.75pt" o:ole="">
            <v:imagedata r:id="rId64" o:title=""/>
          </v:shape>
          <o:OLEObject Type="Embed" ProgID="Equation.DSMT4" ShapeID="_x0000_i1160" DrawAspect="Content" ObjectID="_1812013423" r:id="rId266"/>
        </w:objec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B.</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6"/>
          <w:sz w:val="24"/>
          <w:szCs w:val="24"/>
        </w:rPr>
        <w:object w:dxaOrig="680" w:dyaOrig="320" w14:anchorId="505941B6">
          <v:shape id="_x0000_i1161" type="#_x0000_t75" style="width:33.75pt;height:15.75pt" o:ole="">
            <v:imagedata r:id="rId66" o:title=""/>
          </v:shape>
          <o:OLEObject Type="Embed" ProgID="Equation.DSMT4" ShapeID="_x0000_i1161" DrawAspect="Content" ObjectID="_1812013424" r:id="rId267"/>
        </w:objec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C.</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6"/>
          <w:sz w:val="24"/>
          <w:szCs w:val="24"/>
        </w:rPr>
        <w:object w:dxaOrig="900" w:dyaOrig="320" w14:anchorId="0B3AC1C1">
          <v:shape id="_x0000_i1162" type="#_x0000_t75" style="width:45pt;height:15.75pt" o:ole="">
            <v:imagedata r:id="rId68" o:title=""/>
          </v:shape>
          <o:OLEObject Type="Embed" ProgID="Equation.DSMT4" ShapeID="_x0000_i1162" DrawAspect="Content" ObjectID="_1812013425" r:id="rId268"/>
        </w:object>
      </w:r>
      <w:r>
        <w:rPr>
          <w:rFonts w:asciiTheme="majorHAnsi" w:hAnsiTheme="majorHAnsi" w:cstheme="majorHAnsi"/>
          <w:sz w:val="24"/>
          <w:szCs w:val="24"/>
          <w:lang w:val="en-US"/>
        </w:rPr>
        <w:tab/>
      </w:r>
      <w:r w:rsidRPr="001F0AD6">
        <w:rPr>
          <w:rFonts w:asciiTheme="majorHAnsi" w:hAnsiTheme="majorHAnsi" w:cstheme="majorHAnsi"/>
          <w:b/>
          <w:bCs/>
          <w:noProof/>
          <w:color w:val="0000FF"/>
          <w:sz w:val="24"/>
          <w:szCs w:val="24"/>
          <w:lang w:val="en-US"/>
        </w:rPr>
        <w:t>D.</w:t>
      </w:r>
      <w:r w:rsidRPr="001F0AD6">
        <w:rPr>
          <w:rFonts w:asciiTheme="majorHAnsi" w:hAnsiTheme="majorHAnsi" w:cstheme="majorHAnsi"/>
          <w:noProof/>
          <w:sz w:val="24"/>
          <w:szCs w:val="24"/>
          <w:lang w:val="en-US"/>
        </w:rPr>
        <w:t xml:space="preserve"> </w:t>
      </w:r>
      <w:r w:rsidRPr="001F0AD6">
        <w:rPr>
          <w:rFonts w:asciiTheme="majorHAnsi" w:hAnsiTheme="majorHAnsi" w:cstheme="majorHAnsi"/>
          <w:position w:val="-6"/>
          <w:sz w:val="24"/>
          <w:szCs w:val="24"/>
        </w:rPr>
        <w:object w:dxaOrig="680" w:dyaOrig="320" w14:anchorId="6827CC66">
          <v:shape id="_x0000_i1163" type="#_x0000_t75" style="width:33.75pt;height:15.75pt" o:ole="">
            <v:imagedata r:id="rId70" o:title=""/>
          </v:shape>
          <o:OLEObject Type="Embed" ProgID="Equation.DSMT4" ShapeID="_x0000_i1163" DrawAspect="Content" ObjectID="_1812013426" r:id="rId269"/>
        </w:object>
      </w:r>
    </w:p>
    <w:p w14:paraId="210CD705" w14:textId="77777777" w:rsidR="004364D6" w:rsidRPr="001F0AD6" w:rsidRDefault="004364D6" w:rsidP="004364D6">
      <w:pPr>
        <w:spacing w:after="0" w:line="240" w:lineRule="auto"/>
        <w:jc w:val="center"/>
        <w:rPr>
          <w:rFonts w:asciiTheme="majorHAnsi" w:hAnsiTheme="majorHAnsi" w:cstheme="majorHAnsi"/>
          <w:noProof/>
          <w:sz w:val="24"/>
          <w:szCs w:val="24"/>
          <w:lang w:val="en-US"/>
        </w:rPr>
      </w:pPr>
      <w:r w:rsidRPr="001F0AD6">
        <w:rPr>
          <w:rFonts w:asciiTheme="majorHAnsi" w:hAnsiTheme="majorHAnsi" w:cstheme="majorHAnsi"/>
          <w:b/>
          <w:bCs/>
          <w:noProof/>
          <w:color w:val="0000FF"/>
          <w:sz w:val="24"/>
          <w:szCs w:val="24"/>
          <w:lang w:val="en-US"/>
        </w:rPr>
        <w:t>Hướng dẫn</w:t>
      </w:r>
    </w:p>
    <w:p w14:paraId="04A1AF31" w14:textId="77777777" w:rsidR="004364D6" w:rsidRPr="001F0AD6" w:rsidRDefault="004364D6" w:rsidP="004364D6">
      <w:pPr>
        <w:spacing w:after="0" w:line="240" w:lineRule="auto"/>
        <w:ind w:firstLine="992"/>
        <w:rPr>
          <w:rFonts w:asciiTheme="majorHAnsi" w:hAnsiTheme="majorHAnsi" w:cstheme="majorHAnsi"/>
          <w:b/>
          <w:bCs/>
          <w:sz w:val="24"/>
          <w:szCs w:val="24"/>
          <w:lang w:val="en-US"/>
        </w:rPr>
      </w:pPr>
      <w:r w:rsidRPr="001F0AD6">
        <w:rPr>
          <w:rFonts w:asciiTheme="majorHAnsi" w:hAnsiTheme="majorHAnsi" w:cstheme="majorHAnsi"/>
          <w:position w:val="-10"/>
          <w:sz w:val="24"/>
          <w:szCs w:val="24"/>
        </w:rPr>
        <w:object w:dxaOrig="5060" w:dyaOrig="360" w14:anchorId="59D9433D">
          <v:shape id="_x0000_i1164" type="#_x0000_t75" style="width:252.75pt;height:18pt" o:ole="">
            <v:imagedata r:id="rId270" o:title=""/>
          </v:shape>
          <o:OLEObject Type="Embed" ProgID="Equation.DSMT4" ShapeID="_x0000_i1164" DrawAspect="Content" ObjectID="_1812013427" r:id="rId271"/>
        </w:object>
      </w:r>
      <w:r>
        <w:rPr>
          <w:rFonts w:asciiTheme="majorHAnsi" w:hAnsiTheme="majorHAnsi" w:cstheme="majorHAnsi"/>
          <w:b/>
          <w:bCs/>
          <w:sz w:val="24"/>
          <w:szCs w:val="24"/>
          <w:lang w:val="en-US"/>
        </w:rPr>
        <w:t>Chọn C</w:t>
      </w:r>
    </w:p>
    <w:p w14:paraId="49CA8C25" w14:textId="77777777" w:rsidR="004364D6" w:rsidRDefault="004364D6" w:rsidP="004364D6">
      <w:pPr>
        <w:rPr>
          <w:rFonts w:asciiTheme="majorHAnsi" w:hAnsiTheme="majorHAnsi" w:cstheme="majorHAnsi"/>
          <w:b/>
          <w:bCs/>
          <w:color w:val="0000FF"/>
          <w:sz w:val="24"/>
          <w:szCs w:val="24"/>
        </w:rPr>
      </w:pPr>
      <w:r>
        <w:rPr>
          <w:rFonts w:asciiTheme="majorHAnsi" w:hAnsiTheme="majorHAnsi" w:cstheme="majorHAnsi"/>
          <w:b/>
          <w:bCs/>
          <w:color w:val="0000FF"/>
          <w:sz w:val="24"/>
          <w:szCs w:val="24"/>
        </w:rPr>
        <w:br w:type="page"/>
      </w:r>
    </w:p>
    <w:p w14:paraId="7A6F3AC2" w14:textId="77777777" w:rsidR="004364D6" w:rsidRDefault="004364D6" w:rsidP="004364D6">
      <w:pPr>
        <w:spacing w:after="0" w:line="240" w:lineRule="auto"/>
        <w:ind w:left="992" w:hanging="992"/>
        <w:rPr>
          <w:rFonts w:asciiTheme="majorHAnsi" w:hAnsiTheme="majorHAnsi" w:cstheme="majorHAnsi"/>
          <w:sz w:val="24"/>
          <w:szCs w:val="24"/>
          <w:lang w:val="en-US"/>
        </w:rPr>
      </w:pPr>
      <w:r w:rsidRPr="001F0AD6">
        <w:rPr>
          <w:rFonts w:asciiTheme="majorHAnsi" w:hAnsiTheme="majorHAnsi" w:cstheme="majorHAnsi"/>
          <w:b/>
          <w:bCs/>
          <w:color w:val="0000FF"/>
          <w:sz w:val="24"/>
          <w:szCs w:val="24"/>
        </w:rPr>
        <w:lastRenderedPageBreak/>
        <w:t>Câu 7:</w:t>
      </w:r>
      <w:r w:rsidRPr="001F0AD6">
        <w:rPr>
          <w:rFonts w:asciiTheme="majorHAnsi" w:hAnsiTheme="majorHAnsi" w:cstheme="majorHAnsi"/>
          <w:sz w:val="24"/>
          <w:szCs w:val="24"/>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rPr>
        <w:t xml:space="preserve">Một vòng dây dẫn kín, tròn, phẳng không biến dạng </w:t>
      </w:r>
      <w:r w:rsidRPr="001F0AD6">
        <w:rPr>
          <w:rFonts w:asciiTheme="majorHAnsi" w:hAnsiTheme="majorHAnsi" w:cstheme="majorHAnsi"/>
          <w:position w:val="-10"/>
          <w:sz w:val="24"/>
          <w:szCs w:val="24"/>
        </w:rPr>
        <w:object w:dxaOrig="400" w:dyaOrig="320" w14:anchorId="7EF5615C">
          <v:shape id="_x0000_i1165" type="#_x0000_t75" style="width:20.25pt;height:15.75pt" o:ole="">
            <v:imagedata r:id="rId72" o:title=""/>
          </v:shape>
          <o:OLEObject Type="Embed" ProgID="Equation.DSMT4" ShapeID="_x0000_i1165" DrawAspect="Content" ObjectID="_1812013428" r:id="rId272"/>
        </w:object>
      </w:r>
      <w:r w:rsidRPr="001F0AD6">
        <w:rPr>
          <w:rFonts w:asciiTheme="majorHAnsi" w:hAnsiTheme="majorHAnsi" w:cstheme="majorHAnsi"/>
          <w:sz w:val="24"/>
          <w:szCs w:val="24"/>
        </w:rPr>
        <w:t xml:space="preserve"> đặt trong mặt phẳng song song với mặt phẳng Oxz , một nam châm thẳng đặt song song với trục Oy và chiều dương trên (</w:t>
      </w:r>
      <w:r w:rsidRPr="001F0AD6">
        <w:rPr>
          <w:rFonts w:asciiTheme="majorHAnsi" w:hAnsiTheme="majorHAnsi" w:cstheme="majorHAnsi"/>
          <w:b/>
          <w:bCs/>
          <w:sz w:val="24"/>
          <w:szCs w:val="24"/>
        </w:rPr>
        <w:t>C)</w:t>
      </w:r>
      <w:r w:rsidRPr="001F0AD6">
        <w:rPr>
          <w:rFonts w:asciiTheme="majorHAnsi" w:hAnsiTheme="majorHAnsi" w:cstheme="majorHAnsi"/>
          <w:sz w:val="24"/>
          <w:szCs w:val="24"/>
        </w:rPr>
        <w:t xml:space="preserve"> như hình vẽ. Nếu cho ( </w:t>
      </w:r>
      <w:r w:rsidRPr="001F0AD6">
        <w:rPr>
          <w:rFonts w:asciiTheme="majorHAnsi" w:hAnsiTheme="majorHAnsi" w:cstheme="majorHAnsi"/>
          <w:position w:val="-6"/>
          <w:sz w:val="24"/>
          <w:szCs w:val="24"/>
        </w:rPr>
        <w:object w:dxaOrig="240" w:dyaOrig="279" w14:anchorId="26A4FD56">
          <v:shape id="_x0000_i1166" type="#_x0000_t75" style="width:12pt;height:14.25pt" o:ole="">
            <v:imagedata r:id="rId74" o:title=""/>
          </v:shape>
          <o:OLEObject Type="Embed" ProgID="Equation.DSMT4" ShapeID="_x0000_i1166" DrawAspect="Content" ObjectID="_1812013429" r:id="rId273"/>
        </w:object>
      </w:r>
      <w:r w:rsidRPr="001F0AD6">
        <w:rPr>
          <w:rFonts w:asciiTheme="majorHAnsi" w:hAnsiTheme="majorHAnsi" w:cstheme="majorHAnsi"/>
          <w:sz w:val="24"/>
          <w:szCs w:val="24"/>
        </w:rPr>
        <w:t xml:space="preserve"> ) quay đều theo chiều dương quanh trục quay song song với trục Oy thì trong </w:t>
      </w:r>
      <w:r w:rsidRPr="001F0AD6">
        <w:rPr>
          <w:rFonts w:asciiTheme="majorHAnsi" w:hAnsiTheme="majorHAnsi" w:cstheme="majorHAnsi"/>
          <w:position w:val="-10"/>
          <w:sz w:val="24"/>
          <w:szCs w:val="24"/>
        </w:rPr>
        <w:object w:dxaOrig="400" w:dyaOrig="320" w14:anchorId="229789E9">
          <v:shape id="_x0000_i1167" type="#_x0000_t75" style="width:20.25pt;height:15.75pt" o:ole="">
            <v:imagedata r:id="rId76" o:title=""/>
          </v:shape>
          <o:OLEObject Type="Embed" ProgID="Equation.DSMT4" ShapeID="_x0000_i1167" DrawAspect="Content" ObjectID="_1812013430" r:id="rId274"/>
        </w:object>
      </w:r>
      <w:r w:rsidRPr="001F0AD6">
        <w:rPr>
          <w:rFonts w:asciiTheme="majorHAnsi" w:hAnsiTheme="majorHAnsi" w:cstheme="majorHAnsi"/>
          <w:sz w:val="24"/>
          <w:szCs w:val="24"/>
        </w:rPr>
        <w:t xml:space="preserve"> </w:t>
      </w:r>
    </w:p>
    <w:p w14:paraId="182E2415" w14:textId="77777777" w:rsidR="004364D6" w:rsidRPr="001F0AD6" w:rsidRDefault="004364D6" w:rsidP="004364D6">
      <w:pPr>
        <w:spacing w:after="0" w:line="240" w:lineRule="auto"/>
        <w:ind w:left="992"/>
        <w:rPr>
          <w:rFonts w:asciiTheme="majorHAnsi" w:hAnsiTheme="majorHAnsi" w:cstheme="majorHAnsi"/>
          <w:sz w:val="24"/>
          <w:szCs w:val="24"/>
        </w:rPr>
      </w:pPr>
      <w:r>
        <w:rPr>
          <w:noProof/>
          <w:lang w:val="en-US"/>
        </w:rPr>
        <w:drawing>
          <wp:anchor distT="0" distB="0" distL="114300" distR="114300" simplePos="0" relativeHeight="251678720" behindDoc="0" locked="0" layoutInCell="1" allowOverlap="1" wp14:anchorId="10869396" wp14:editId="6E7B3EC5">
            <wp:simplePos x="0" y="0"/>
            <wp:positionH relativeFrom="margin">
              <wp:posOffset>5140325</wp:posOffset>
            </wp:positionH>
            <wp:positionV relativeFrom="paragraph">
              <wp:posOffset>8255</wp:posOffset>
            </wp:positionV>
            <wp:extent cx="1295400" cy="664210"/>
            <wp:effectExtent l="0" t="0" r="0" b="2540"/>
            <wp:wrapSquare wrapText="bothSides"/>
            <wp:docPr id="1937562879" name="Picture 1" descr="A diagram of a magne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97476" name="Picture 1" descr="A diagram of a magnet  AI-generated content may be incorrect."/>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295400" cy="664210"/>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không có dòng điện cảm ứng</w:t>
      </w:r>
      <w:r w:rsidRPr="00E703D2">
        <w:rPr>
          <w:noProof/>
        </w:rPr>
        <w:t xml:space="preserve"> </w:t>
      </w:r>
    </w:p>
    <w:p w14:paraId="3D2AF9FE" w14:textId="77777777" w:rsidR="004364D6" w:rsidRPr="001F0AD6" w:rsidRDefault="004364D6" w:rsidP="004364D6">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có dòng điện cảm ứng chạy theo chiều dương</w:t>
      </w:r>
    </w:p>
    <w:p w14:paraId="34C5603D" w14:textId="77777777" w:rsidR="004364D6" w:rsidRPr="001F0AD6" w:rsidRDefault="004364D6" w:rsidP="004364D6">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có dòng điện cảm ứng chạy theo chiều âm</w:t>
      </w:r>
    </w:p>
    <w:p w14:paraId="1309CB45" w14:textId="77777777" w:rsidR="004364D6" w:rsidRPr="001F0AD6" w:rsidRDefault="004364D6" w:rsidP="004364D6">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có dòng điện cảm ứng chạy theo chiều dương hoặc chiều âm</w:t>
      </w:r>
    </w:p>
    <w:p w14:paraId="02B67236" w14:textId="77777777" w:rsidR="004364D6" w:rsidRPr="001F0AD6" w:rsidRDefault="004364D6" w:rsidP="004364D6">
      <w:pPr>
        <w:spacing w:after="0" w:line="240" w:lineRule="auto"/>
        <w:jc w:val="center"/>
        <w:rPr>
          <w:rFonts w:asciiTheme="majorHAnsi" w:hAnsiTheme="majorHAnsi" w:cstheme="majorHAnsi"/>
          <w:sz w:val="24"/>
          <w:szCs w:val="24"/>
        </w:rPr>
      </w:pPr>
      <w:r w:rsidRPr="001F0AD6">
        <w:rPr>
          <w:rFonts w:asciiTheme="majorHAnsi" w:hAnsiTheme="majorHAnsi" w:cstheme="majorHAnsi"/>
          <w:b/>
          <w:bCs/>
          <w:color w:val="0000FF"/>
          <w:sz w:val="24"/>
          <w:szCs w:val="24"/>
        </w:rPr>
        <w:t>Hướng dẫn</w:t>
      </w:r>
    </w:p>
    <w:p w14:paraId="2C483EFC"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sz w:val="24"/>
          <w:szCs w:val="24"/>
        </w:rPr>
        <w:t xml:space="preserve">Không có biến thiên từ thông. </w:t>
      </w:r>
      <w:r w:rsidRPr="00AB7417">
        <w:rPr>
          <w:rFonts w:asciiTheme="majorHAnsi" w:hAnsiTheme="majorHAnsi" w:cstheme="majorHAnsi"/>
          <w:b/>
          <w:bCs/>
          <w:sz w:val="24"/>
          <w:szCs w:val="24"/>
        </w:rPr>
        <w:t xml:space="preserve">Chọn </w:t>
      </w:r>
      <w:r w:rsidRPr="00AB7417">
        <w:rPr>
          <w:rFonts w:asciiTheme="majorHAnsi" w:hAnsiTheme="majorHAnsi" w:cstheme="majorHAnsi"/>
          <w:b/>
          <w:bCs/>
          <w:position w:val="-4"/>
          <w:sz w:val="24"/>
          <w:szCs w:val="24"/>
        </w:rPr>
        <w:object w:dxaOrig="260" w:dyaOrig="260" w14:anchorId="2A9275EE">
          <v:shape id="_x0000_i1168" type="#_x0000_t75" style="width:12.75pt;height:12.75pt" o:ole="">
            <v:imagedata r:id="rId276" o:title=""/>
          </v:shape>
          <o:OLEObject Type="Embed" ProgID="Equation.DSMT4" ShapeID="_x0000_i1168" DrawAspect="Content" ObjectID="_1812013431" r:id="rId277"/>
        </w:object>
      </w:r>
    </w:p>
    <w:p w14:paraId="6AA51A52" w14:textId="77777777" w:rsidR="004364D6" w:rsidRPr="001F0AD6" w:rsidRDefault="004364D6" w:rsidP="004364D6">
      <w:pPr>
        <w:spacing w:after="0" w:line="240" w:lineRule="auto"/>
        <w:ind w:left="992" w:hanging="992"/>
        <w:rPr>
          <w:rFonts w:asciiTheme="majorHAnsi" w:hAnsiTheme="majorHAnsi" w:cstheme="majorHAnsi"/>
          <w:sz w:val="24"/>
          <w:szCs w:val="24"/>
        </w:rPr>
      </w:pPr>
      <w:r>
        <w:rPr>
          <w:noProof/>
          <w:lang w:val="en-US"/>
        </w:rPr>
        <w:drawing>
          <wp:anchor distT="0" distB="0" distL="114300" distR="114300" simplePos="0" relativeHeight="251679744" behindDoc="0" locked="0" layoutInCell="1" allowOverlap="1" wp14:anchorId="3095A2BE" wp14:editId="753ADE9E">
            <wp:simplePos x="0" y="0"/>
            <wp:positionH relativeFrom="margin">
              <wp:align>right</wp:align>
            </wp:positionH>
            <wp:positionV relativeFrom="paragraph">
              <wp:posOffset>8255</wp:posOffset>
            </wp:positionV>
            <wp:extent cx="2114550" cy="965200"/>
            <wp:effectExtent l="0" t="0" r="0" b="6350"/>
            <wp:wrapSquare wrapText="bothSides"/>
            <wp:docPr id="950633806" name="Picture 1" descr="A blue and white banner with a blue and white banner with a blue and white banner with a blue and white banner with a blue and white banner with a blue and white banner with a blue a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30436" name="Picture 1" descr="A blue and white banner with a blue and white banner with a blue and white banner with a blue and white banner with a blue and white banner with a blue and white banner with a blue and  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14550" cy="965200"/>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rPr>
        <w:t>Câu 8:</w:t>
      </w:r>
      <w:r w:rsidRPr="001F0AD6">
        <w:rPr>
          <w:rFonts w:asciiTheme="majorHAnsi" w:hAnsiTheme="majorHAnsi" w:cstheme="majorHAnsi"/>
          <w:sz w:val="24"/>
          <w:szCs w:val="24"/>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rPr>
        <w:t>Việc phân loại chất thải rắn sinh hoạt (lon nước ngọt, kim loại nói chung) nhằm thúc đẩy tăng cường tái sử dụng, tái chế chất thải, sản phẩm thải bỏ, tận dụng tối đa giả trị, kéo dài vòng đời của sản phẩm, vật liệu. Dưới đây là dây chuyền xử lí rác thải bằng từ tính. Hãy cho biết những chất thải rắn ở trên dây chuyền khi rơi xuống vị trí 1 thuộc loại chất thải rắn của kim loại nào?</w:t>
      </w:r>
    </w:p>
    <w:p w14:paraId="5AEFA549"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Sắt</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Nhôm</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Chì</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Đồng</w:t>
      </w:r>
    </w:p>
    <w:p w14:paraId="36A4D822" w14:textId="77777777" w:rsidR="004364D6" w:rsidRPr="001F0AD6" w:rsidRDefault="004364D6" w:rsidP="004364D6">
      <w:pPr>
        <w:spacing w:after="0" w:line="240" w:lineRule="auto"/>
        <w:jc w:val="center"/>
        <w:rPr>
          <w:rFonts w:asciiTheme="majorHAnsi" w:hAnsiTheme="majorHAnsi" w:cstheme="majorHAnsi"/>
          <w:sz w:val="24"/>
          <w:szCs w:val="24"/>
        </w:rPr>
      </w:pPr>
      <w:r w:rsidRPr="001F0AD6">
        <w:rPr>
          <w:rFonts w:asciiTheme="majorHAnsi" w:hAnsiTheme="majorHAnsi" w:cstheme="majorHAnsi"/>
          <w:b/>
          <w:bCs/>
          <w:color w:val="0000FF"/>
          <w:sz w:val="24"/>
          <w:szCs w:val="24"/>
        </w:rPr>
        <w:t>Hướng dẫn</w:t>
      </w:r>
    </w:p>
    <w:p w14:paraId="6D04586E"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sz w:val="24"/>
          <w:szCs w:val="24"/>
        </w:rPr>
        <w:t xml:space="preserve">Sắt có từ tính nên bị hút rơi vào vị trí 1 , còn nếu không bị hút thì sẽ rơi thẳng xuống. </w:t>
      </w:r>
      <w:r w:rsidRPr="00AB7417">
        <w:rPr>
          <w:rFonts w:asciiTheme="majorHAnsi" w:hAnsiTheme="majorHAnsi" w:cstheme="majorHAnsi"/>
          <w:b/>
          <w:bCs/>
          <w:sz w:val="24"/>
          <w:szCs w:val="24"/>
        </w:rPr>
        <w:t xml:space="preserve">Chọn </w:t>
      </w:r>
      <w:r w:rsidRPr="001F0AD6">
        <w:rPr>
          <w:rFonts w:asciiTheme="majorHAnsi" w:hAnsiTheme="majorHAnsi" w:cstheme="majorHAnsi"/>
          <w:position w:val="-4"/>
          <w:sz w:val="24"/>
          <w:szCs w:val="24"/>
        </w:rPr>
        <w:object w:dxaOrig="260" w:dyaOrig="260" w14:anchorId="4FC2ED79">
          <v:shape id="_x0000_i1169" type="#_x0000_t75" style="width:12.75pt;height:12.75pt" o:ole="">
            <v:imagedata r:id="rId278" o:title=""/>
          </v:shape>
          <o:OLEObject Type="Embed" ProgID="Equation.DSMT4" ShapeID="_x0000_i1169" DrawAspect="Content" ObjectID="_1812013432" r:id="rId279"/>
        </w:object>
      </w:r>
    </w:p>
    <w:p w14:paraId="5AC16A1F" w14:textId="77777777" w:rsidR="004364D6" w:rsidRPr="001F0AD6" w:rsidRDefault="004364D6" w:rsidP="004364D6">
      <w:pPr>
        <w:spacing w:after="0" w:line="240" w:lineRule="auto"/>
        <w:rPr>
          <w:rFonts w:asciiTheme="majorHAnsi" w:hAnsiTheme="majorHAnsi" w:cstheme="majorHAnsi"/>
          <w:sz w:val="24"/>
          <w:szCs w:val="24"/>
        </w:rPr>
      </w:pPr>
      <w:r w:rsidRPr="001F0AD6">
        <w:rPr>
          <w:rFonts w:asciiTheme="majorHAnsi" w:hAnsiTheme="majorHAnsi" w:cstheme="majorHAnsi"/>
          <w:b/>
          <w:bCs/>
          <w:color w:val="0000FF"/>
          <w:sz w:val="24"/>
          <w:szCs w:val="24"/>
        </w:rPr>
        <w:t>Câu 9:</w:t>
      </w:r>
      <w:r w:rsidRPr="001F0AD6">
        <w:rPr>
          <w:rFonts w:asciiTheme="majorHAnsi" w:hAnsiTheme="majorHAnsi" w:cstheme="majorHAnsi"/>
          <w:sz w:val="24"/>
          <w:szCs w:val="24"/>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rPr>
        <w:t>Hiện tượng nào sau đây không liên quan đến hiện tượng nóng chảy?</w:t>
      </w:r>
    </w:p>
    <w:p w14:paraId="49111256"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Đốt một ngọn nến</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Đun nấu mỡ vào mùa đông</w:t>
      </w:r>
    </w:p>
    <w:p w14:paraId="2EF93660"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Pha nước chanh đá</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Cho nước vào tủ lạnh để làm đá</w:t>
      </w:r>
    </w:p>
    <w:p w14:paraId="29A7BF24" w14:textId="77777777" w:rsidR="004364D6" w:rsidRPr="001F0AD6" w:rsidRDefault="004364D6" w:rsidP="004364D6">
      <w:pPr>
        <w:spacing w:after="0" w:line="240" w:lineRule="auto"/>
        <w:jc w:val="center"/>
        <w:rPr>
          <w:rFonts w:asciiTheme="majorHAnsi" w:hAnsiTheme="majorHAnsi" w:cstheme="majorHAnsi"/>
          <w:sz w:val="24"/>
          <w:szCs w:val="24"/>
        </w:rPr>
      </w:pPr>
      <w:r w:rsidRPr="001F0AD6">
        <w:rPr>
          <w:rFonts w:asciiTheme="majorHAnsi" w:hAnsiTheme="majorHAnsi" w:cstheme="majorHAnsi"/>
          <w:b/>
          <w:bCs/>
          <w:color w:val="0000FF"/>
          <w:sz w:val="24"/>
          <w:szCs w:val="24"/>
        </w:rPr>
        <w:t>Hướng dẫn</w:t>
      </w:r>
    </w:p>
    <w:p w14:paraId="235C9FBF"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sz w:val="24"/>
          <w:szCs w:val="24"/>
        </w:rPr>
        <w:t xml:space="preserve">Cho nước vào tủ lạnh để làm đá là đông đặc. </w:t>
      </w:r>
      <w:r w:rsidRPr="00AB7417">
        <w:rPr>
          <w:rFonts w:asciiTheme="majorHAnsi" w:hAnsiTheme="majorHAnsi" w:cstheme="majorHAnsi"/>
          <w:b/>
          <w:bCs/>
          <w:sz w:val="24"/>
          <w:szCs w:val="24"/>
        </w:rPr>
        <w:t xml:space="preserve">Chọn </w:t>
      </w:r>
      <w:r w:rsidRPr="00AB7417">
        <w:rPr>
          <w:rFonts w:asciiTheme="majorHAnsi" w:hAnsiTheme="majorHAnsi" w:cstheme="majorHAnsi"/>
          <w:b/>
          <w:bCs/>
          <w:position w:val="-4"/>
          <w:sz w:val="24"/>
          <w:szCs w:val="24"/>
        </w:rPr>
        <w:object w:dxaOrig="240" w:dyaOrig="260" w14:anchorId="041D15C6">
          <v:shape id="_x0000_i1170" type="#_x0000_t75" style="width:12pt;height:12.75pt" o:ole="">
            <v:imagedata r:id="rId280" o:title=""/>
          </v:shape>
          <o:OLEObject Type="Embed" ProgID="Equation.DSMT4" ShapeID="_x0000_i1170" DrawAspect="Content" ObjectID="_1812013433" r:id="rId281"/>
        </w:object>
      </w:r>
    </w:p>
    <w:p w14:paraId="336929CB" w14:textId="77777777" w:rsidR="004364D6" w:rsidRPr="001F0AD6" w:rsidRDefault="004364D6" w:rsidP="004364D6">
      <w:pPr>
        <w:spacing w:after="0" w:line="240" w:lineRule="auto"/>
        <w:rPr>
          <w:rFonts w:asciiTheme="majorHAnsi" w:hAnsiTheme="majorHAnsi" w:cstheme="majorHAnsi"/>
          <w:sz w:val="24"/>
          <w:szCs w:val="24"/>
        </w:rPr>
      </w:pPr>
      <w:r w:rsidRPr="00AB7417">
        <w:rPr>
          <w:rFonts w:asciiTheme="majorHAnsi" w:hAnsiTheme="majorHAnsi" w:cstheme="majorHAnsi"/>
          <w:b/>
          <w:bCs/>
          <w:color w:val="0000FF"/>
          <w:sz w:val="24"/>
          <w:szCs w:val="24"/>
        </w:rPr>
        <w:t>Câu 10:</w:t>
      </w:r>
      <w:r w:rsidRPr="001F0AD6">
        <w:rPr>
          <w:rFonts w:asciiTheme="majorHAnsi" w:hAnsiTheme="majorHAnsi" w:cstheme="majorHAnsi"/>
          <w:sz w:val="24"/>
          <w:szCs w:val="24"/>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rPr>
        <w:t>Khi một điện trường biến thiên theo thời gian sẽ sinh ra</w:t>
      </w:r>
    </w:p>
    <w:p w14:paraId="64752E8E"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điện trường xoáy</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từ trường xoáy</w:t>
      </w:r>
    </w:p>
    <w:p w14:paraId="7E87E74E"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một dòng điện</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từ trường và điện trường biến thiên</w:t>
      </w:r>
    </w:p>
    <w:p w14:paraId="3EC1A6DA" w14:textId="77777777" w:rsidR="004364D6" w:rsidRPr="001F0AD6" w:rsidRDefault="004364D6" w:rsidP="004364D6">
      <w:pPr>
        <w:spacing w:after="0" w:line="240" w:lineRule="auto"/>
        <w:jc w:val="center"/>
        <w:rPr>
          <w:rFonts w:asciiTheme="majorHAnsi" w:hAnsiTheme="majorHAnsi" w:cstheme="majorHAnsi"/>
          <w:sz w:val="24"/>
          <w:szCs w:val="24"/>
        </w:rPr>
      </w:pPr>
      <w:r w:rsidRPr="001F0AD6">
        <w:rPr>
          <w:rFonts w:asciiTheme="majorHAnsi" w:hAnsiTheme="majorHAnsi" w:cstheme="majorHAnsi"/>
          <w:b/>
          <w:bCs/>
          <w:color w:val="0000FF"/>
          <w:sz w:val="24"/>
          <w:szCs w:val="24"/>
        </w:rPr>
        <w:t>Hướng dẫn</w:t>
      </w:r>
    </w:p>
    <w:p w14:paraId="262ADB6E" w14:textId="77777777" w:rsidR="004364D6" w:rsidRPr="00AB7417" w:rsidRDefault="004364D6" w:rsidP="004364D6">
      <w:pPr>
        <w:spacing w:after="0" w:line="240" w:lineRule="auto"/>
        <w:ind w:firstLine="992"/>
        <w:rPr>
          <w:rFonts w:asciiTheme="majorHAnsi" w:hAnsiTheme="majorHAnsi" w:cstheme="majorHAnsi"/>
          <w:b/>
          <w:bCs/>
          <w:sz w:val="24"/>
          <w:szCs w:val="24"/>
          <w:lang w:val="en-US"/>
        </w:rPr>
      </w:pPr>
      <w:r w:rsidRPr="00AB7417">
        <w:rPr>
          <w:rFonts w:asciiTheme="majorHAnsi" w:hAnsiTheme="majorHAnsi" w:cstheme="majorHAnsi"/>
          <w:b/>
          <w:bCs/>
          <w:sz w:val="24"/>
          <w:szCs w:val="24"/>
        </w:rPr>
        <w:t xml:space="preserve">Chọn </w:t>
      </w:r>
      <w:r>
        <w:rPr>
          <w:rFonts w:asciiTheme="majorHAnsi" w:hAnsiTheme="majorHAnsi" w:cstheme="majorHAnsi"/>
          <w:b/>
          <w:bCs/>
          <w:sz w:val="24"/>
          <w:szCs w:val="24"/>
          <w:lang w:val="en-US"/>
        </w:rPr>
        <w:t>B</w:t>
      </w:r>
    </w:p>
    <w:p w14:paraId="5530C375" w14:textId="77777777" w:rsidR="004364D6" w:rsidRPr="00AB7417" w:rsidRDefault="004364D6" w:rsidP="004364D6">
      <w:pPr>
        <w:spacing w:after="0" w:line="240" w:lineRule="auto"/>
        <w:ind w:left="992" w:hanging="992"/>
        <w:rPr>
          <w:rFonts w:asciiTheme="majorHAnsi" w:hAnsiTheme="majorHAnsi" w:cstheme="majorHAnsi"/>
          <w:sz w:val="24"/>
          <w:szCs w:val="24"/>
        </w:rPr>
      </w:pPr>
      <w:r>
        <w:rPr>
          <w:noProof/>
          <w:lang w:val="en-US"/>
        </w:rPr>
        <w:drawing>
          <wp:anchor distT="0" distB="0" distL="114300" distR="114300" simplePos="0" relativeHeight="251680768" behindDoc="0" locked="0" layoutInCell="1" allowOverlap="1" wp14:anchorId="1456AFC9" wp14:editId="5CA25BC1">
            <wp:simplePos x="0" y="0"/>
            <wp:positionH relativeFrom="margin">
              <wp:posOffset>4894817</wp:posOffset>
            </wp:positionH>
            <wp:positionV relativeFrom="paragraph">
              <wp:posOffset>8255</wp:posOffset>
            </wp:positionV>
            <wp:extent cx="1576468" cy="1028700"/>
            <wp:effectExtent l="0" t="0" r="5080" b="0"/>
            <wp:wrapSquare wrapText="bothSides"/>
            <wp:docPr id="1801394191" name="Picture 1" descr="A close-up of a digital oscilloscop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66657" name="Picture 1" descr="A close-up of a digital oscilloscope  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1577391" cy="1029302"/>
                    </a:xfrm>
                    <a:prstGeom prst="rect">
                      <a:avLst/>
                    </a:prstGeom>
                  </pic:spPr>
                </pic:pic>
              </a:graphicData>
            </a:graphic>
            <wp14:sizeRelH relativeFrom="margin">
              <wp14:pctWidth>0</wp14:pctWidth>
            </wp14:sizeRelH>
            <wp14:sizeRelV relativeFrom="margin">
              <wp14:pctHeight>0</wp14:pctHeight>
            </wp14:sizeRelV>
          </wp:anchor>
        </w:drawing>
      </w:r>
      <w:r w:rsidRPr="00AB7417">
        <w:rPr>
          <w:rFonts w:asciiTheme="majorHAnsi" w:hAnsiTheme="majorHAnsi" w:cstheme="majorHAnsi"/>
          <w:b/>
          <w:bCs/>
          <w:color w:val="0000FF"/>
          <w:sz w:val="24"/>
          <w:szCs w:val="24"/>
        </w:rPr>
        <w:t>Câu 11:</w:t>
      </w:r>
      <w:r w:rsidRPr="001F0AD6">
        <w:rPr>
          <w:rFonts w:asciiTheme="majorHAnsi" w:hAnsiTheme="majorHAnsi" w:cstheme="majorHAnsi"/>
          <w:sz w:val="24"/>
          <w:szCs w:val="24"/>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rPr>
        <w:t xml:space="preserve">Một dao động kí điện tử hai chùm tia được nối với hai đầu cuộn sơ cấp và hai đầu cuộn thứ cấp của một máy biến áp thì thu được tín hiệu như hình. Biết đồ thị có biên độ cao là tín hiệu điện áp giữa hai đầu cuộn thứ cấp và đồ thị có biên độ thấp là tín hiệu điện áp ở hai đầu cuộn sơ cấp. Kết luận nào sau đây </w:t>
      </w:r>
      <w:r w:rsidRPr="00AB7417">
        <w:rPr>
          <w:rFonts w:asciiTheme="majorHAnsi" w:hAnsiTheme="majorHAnsi" w:cstheme="majorHAnsi"/>
          <w:sz w:val="24"/>
          <w:szCs w:val="24"/>
        </w:rPr>
        <w:t>là đúng?</w:t>
      </w:r>
      <w:r w:rsidRPr="00E703D2">
        <w:rPr>
          <w:noProof/>
        </w:rPr>
        <w:t xml:space="preserve"> </w:t>
      </w:r>
    </w:p>
    <w:p w14:paraId="4AC737B2"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Máy biến áp là máy tăng áp</w:t>
      </w:r>
    </w:p>
    <w:p w14:paraId="57B0797C" w14:textId="77777777" w:rsidR="004364D6" w:rsidRPr="001F0AD6" w:rsidRDefault="004364D6" w:rsidP="004364D6">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Tần số dòng điện qua cuộn sơ cấp lớn hơn tần số dòng điện qua cuộn thứ cấp</w:t>
      </w:r>
    </w:p>
    <w:p w14:paraId="28317160" w14:textId="77777777" w:rsidR="004364D6" w:rsidRPr="001F0AD6" w:rsidRDefault="004364D6" w:rsidP="004364D6">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Giá trị hiệu dụng của cuộn sơ cấp và thứ cấp đều thay đổi theo thời gian</w:t>
      </w:r>
    </w:p>
    <w:p w14:paraId="0BD735DD" w14:textId="77777777" w:rsidR="004364D6" w:rsidRPr="001F0AD6" w:rsidRDefault="004364D6" w:rsidP="004364D6">
      <w:pPr>
        <w:spacing w:after="0" w:line="240" w:lineRule="auto"/>
        <w:ind w:left="992"/>
        <w:rPr>
          <w:rFonts w:asciiTheme="majorHAnsi" w:hAnsiTheme="majorHAnsi" w:cstheme="majorHAnsi"/>
          <w:sz w:val="24"/>
          <w:szCs w:val="24"/>
        </w:rPr>
      </w:pP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Điện áp giữa hai đầu cuộn sơ cấp và thứ cấp lệch pha nhau một góc </w:t>
      </w:r>
      <w:r w:rsidRPr="001F0AD6">
        <w:rPr>
          <w:rFonts w:asciiTheme="majorHAnsi" w:hAnsiTheme="majorHAnsi" w:cstheme="majorHAnsi"/>
          <w:position w:val="-24"/>
          <w:sz w:val="24"/>
          <w:szCs w:val="24"/>
        </w:rPr>
        <w:object w:dxaOrig="260" w:dyaOrig="620" w14:anchorId="6AD90619">
          <v:shape id="_x0000_i1171" type="#_x0000_t75" style="width:12.75pt;height:30.75pt" o:ole="">
            <v:imagedata r:id="rId81" o:title=""/>
          </v:shape>
          <o:OLEObject Type="Embed" ProgID="Equation.DSMT4" ShapeID="_x0000_i1171" DrawAspect="Content" ObjectID="_1812013434" r:id="rId282"/>
        </w:object>
      </w:r>
    </w:p>
    <w:p w14:paraId="5A3A056C" w14:textId="77777777" w:rsidR="004364D6" w:rsidRPr="001F0AD6" w:rsidRDefault="004364D6" w:rsidP="004364D6">
      <w:pPr>
        <w:spacing w:after="0" w:line="240" w:lineRule="auto"/>
        <w:jc w:val="center"/>
        <w:rPr>
          <w:rFonts w:asciiTheme="majorHAnsi" w:hAnsiTheme="majorHAnsi" w:cstheme="majorHAnsi"/>
          <w:sz w:val="24"/>
          <w:szCs w:val="24"/>
        </w:rPr>
      </w:pPr>
      <w:r w:rsidRPr="001F0AD6">
        <w:rPr>
          <w:rFonts w:asciiTheme="majorHAnsi" w:hAnsiTheme="majorHAnsi" w:cstheme="majorHAnsi"/>
          <w:b/>
          <w:bCs/>
          <w:color w:val="0000FF"/>
          <w:sz w:val="24"/>
          <w:szCs w:val="24"/>
        </w:rPr>
        <w:t>Hướng dẫn</w:t>
      </w:r>
    </w:p>
    <w:p w14:paraId="7EEEEB87" w14:textId="77777777" w:rsidR="004364D6" w:rsidRPr="00AB7417" w:rsidRDefault="004364D6" w:rsidP="004364D6">
      <w:pPr>
        <w:spacing w:after="0" w:line="240" w:lineRule="auto"/>
        <w:ind w:firstLine="992"/>
        <w:rPr>
          <w:rFonts w:asciiTheme="majorHAnsi" w:hAnsiTheme="majorHAnsi" w:cstheme="majorHAnsi"/>
          <w:b/>
          <w:bCs/>
          <w:sz w:val="24"/>
          <w:szCs w:val="24"/>
        </w:rPr>
      </w:pPr>
      <w:r w:rsidRPr="001F0AD6">
        <w:rPr>
          <w:rFonts w:asciiTheme="majorHAnsi" w:hAnsiTheme="majorHAnsi" w:cstheme="majorHAnsi"/>
          <w:position w:val="-12"/>
          <w:sz w:val="24"/>
          <w:szCs w:val="24"/>
        </w:rPr>
        <w:object w:dxaOrig="820" w:dyaOrig="360" w14:anchorId="22CBDDA0">
          <v:shape id="_x0000_i1172" type="#_x0000_t75" style="width:41.25pt;height:18pt" o:ole="">
            <v:imagedata r:id="rId283" o:title=""/>
          </v:shape>
          <o:OLEObject Type="Embed" ProgID="Equation.DSMT4" ShapeID="_x0000_i1172" DrawAspect="Content" ObjectID="_1812013435" r:id="rId284"/>
        </w:object>
      </w:r>
      <w:r w:rsidRPr="001F0AD6">
        <w:rPr>
          <w:rFonts w:asciiTheme="majorHAnsi" w:hAnsiTheme="majorHAnsi" w:cstheme="majorHAnsi"/>
          <w:sz w:val="24"/>
          <w:szCs w:val="24"/>
        </w:rPr>
        <w:t xml:space="preserve">. </w:t>
      </w:r>
      <w:r w:rsidRPr="00AB7417">
        <w:rPr>
          <w:rFonts w:asciiTheme="majorHAnsi" w:hAnsiTheme="majorHAnsi" w:cstheme="majorHAnsi"/>
          <w:b/>
          <w:bCs/>
          <w:sz w:val="24"/>
          <w:szCs w:val="24"/>
        </w:rPr>
        <w:t xml:space="preserve">Chọn </w:t>
      </w:r>
      <w:r w:rsidRPr="00AB7417">
        <w:rPr>
          <w:rFonts w:asciiTheme="majorHAnsi" w:hAnsiTheme="majorHAnsi" w:cstheme="majorHAnsi"/>
          <w:b/>
          <w:bCs/>
          <w:position w:val="-4"/>
          <w:sz w:val="24"/>
          <w:szCs w:val="24"/>
        </w:rPr>
        <w:object w:dxaOrig="260" w:dyaOrig="260" w14:anchorId="02021660">
          <v:shape id="_x0000_i1173" type="#_x0000_t75" style="width:12.75pt;height:12.75pt" o:ole="">
            <v:imagedata r:id="rId285" o:title=""/>
          </v:shape>
          <o:OLEObject Type="Embed" ProgID="Equation.DSMT4" ShapeID="_x0000_i1173" DrawAspect="Content" ObjectID="_1812013436" r:id="rId286"/>
        </w:object>
      </w:r>
    </w:p>
    <w:p w14:paraId="2ECE9E71" w14:textId="77777777" w:rsidR="004364D6" w:rsidRPr="001F0AD6" w:rsidRDefault="004364D6" w:rsidP="004364D6">
      <w:pPr>
        <w:spacing w:after="0" w:line="240" w:lineRule="auto"/>
        <w:ind w:left="992" w:hanging="992"/>
        <w:rPr>
          <w:rFonts w:asciiTheme="majorHAnsi" w:hAnsiTheme="majorHAnsi" w:cstheme="majorHAnsi"/>
          <w:sz w:val="24"/>
          <w:szCs w:val="24"/>
        </w:rPr>
      </w:pPr>
      <w:r w:rsidRPr="00AB7417">
        <w:rPr>
          <w:rFonts w:asciiTheme="majorHAnsi" w:hAnsiTheme="majorHAnsi" w:cstheme="majorHAnsi"/>
          <w:b/>
          <w:bCs/>
          <w:color w:val="0000FF"/>
          <w:sz w:val="24"/>
          <w:szCs w:val="24"/>
        </w:rPr>
        <w:t>Câu 12:</w:t>
      </w:r>
      <w:r w:rsidRPr="001F0AD6">
        <w:rPr>
          <w:rFonts w:asciiTheme="majorHAnsi" w:hAnsiTheme="majorHAnsi" w:cstheme="majorHAnsi"/>
          <w:sz w:val="24"/>
          <w:szCs w:val="24"/>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rPr>
        <w:t xml:space="preserve">Nhiệt lượng cần cung cấp cho </w:t>
      </w:r>
      <w:r w:rsidRPr="001F0AD6">
        <w:rPr>
          <w:rFonts w:asciiTheme="majorHAnsi" w:hAnsiTheme="majorHAnsi" w:cstheme="majorHAnsi"/>
          <w:position w:val="-10"/>
          <w:sz w:val="24"/>
          <w:szCs w:val="24"/>
        </w:rPr>
        <w:object w:dxaOrig="900" w:dyaOrig="320" w14:anchorId="25210CC9">
          <v:shape id="_x0000_i1174" type="#_x0000_t75" style="width:45pt;height:15.75pt" o:ole="">
            <v:imagedata r:id="rId83" o:title=""/>
          </v:shape>
          <o:OLEObject Type="Embed" ProgID="Equation.DSMT4" ShapeID="_x0000_i1174" DrawAspect="Content" ObjectID="_1812013437" r:id="rId287"/>
        </w:object>
      </w:r>
      <w:r w:rsidRPr="001F0AD6">
        <w:rPr>
          <w:rFonts w:asciiTheme="majorHAnsi" w:hAnsiTheme="majorHAnsi" w:cstheme="majorHAnsi"/>
          <w:sz w:val="24"/>
          <w:szCs w:val="24"/>
        </w:rPr>
        <w:t xml:space="preserve"> nước đá </w:t>
      </w:r>
      <w:r w:rsidRPr="001F0AD6">
        <w:rPr>
          <w:rFonts w:asciiTheme="majorHAnsi" w:hAnsiTheme="majorHAnsi" w:cstheme="majorHAnsi"/>
          <w:position w:val="-6"/>
          <w:sz w:val="24"/>
          <w:szCs w:val="24"/>
        </w:rPr>
        <w:object w:dxaOrig="700" w:dyaOrig="320" w14:anchorId="7FF43F6E">
          <v:shape id="_x0000_i1175" type="#_x0000_t75" style="width:35.25pt;height:15.75pt" o:ole="">
            <v:imagedata r:id="rId85" o:title=""/>
          </v:shape>
          <o:OLEObject Type="Embed" ProgID="Equation.DSMT4" ShapeID="_x0000_i1175" DrawAspect="Content" ObjectID="_1812013438" r:id="rId288"/>
        </w:object>
      </w:r>
      <w:r w:rsidRPr="001F0AD6">
        <w:rPr>
          <w:rFonts w:asciiTheme="majorHAnsi" w:hAnsiTheme="majorHAnsi" w:cstheme="majorHAnsi"/>
          <w:sz w:val="24"/>
          <w:szCs w:val="24"/>
        </w:rPr>
        <w:t xml:space="preserve"> chuyển hoàn toàn thành nước ở </w:t>
      </w:r>
      <w:r w:rsidRPr="001F0AD6">
        <w:rPr>
          <w:rFonts w:asciiTheme="majorHAnsi" w:hAnsiTheme="majorHAnsi" w:cstheme="majorHAnsi"/>
          <w:position w:val="-6"/>
          <w:sz w:val="24"/>
          <w:szCs w:val="24"/>
        </w:rPr>
        <w:object w:dxaOrig="440" w:dyaOrig="320" w14:anchorId="58324995">
          <v:shape id="_x0000_i1176" type="#_x0000_t75" style="width:21.75pt;height:15.75pt" o:ole="">
            <v:imagedata r:id="rId87" o:title=""/>
          </v:shape>
          <o:OLEObject Type="Embed" ProgID="Equation.DSMT4" ShapeID="_x0000_i1176" DrawAspect="Content" ObjectID="_1812013439" r:id="rId289"/>
        </w:object>
      </w:r>
      <w:r w:rsidRPr="001F0AD6">
        <w:rPr>
          <w:rFonts w:asciiTheme="majorHAnsi" w:hAnsiTheme="majorHAnsi" w:cstheme="majorHAnsi"/>
          <w:sz w:val="24"/>
          <w:szCs w:val="24"/>
        </w:rPr>
        <w:t xml:space="preserve"> xấp xi bao nhiêu MJ. Cho biết nhiệt dung riêng của nước đá là </w:t>
      </w:r>
      <w:r w:rsidRPr="001F0AD6">
        <w:rPr>
          <w:rFonts w:asciiTheme="majorHAnsi" w:hAnsiTheme="majorHAnsi" w:cstheme="majorHAnsi"/>
          <w:position w:val="-10"/>
          <w:sz w:val="24"/>
          <w:szCs w:val="24"/>
        </w:rPr>
        <w:object w:dxaOrig="1100" w:dyaOrig="320" w14:anchorId="1C3DC541">
          <v:shape id="_x0000_i1177" type="#_x0000_t75" style="width:54.75pt;height:15.75pt" o:ole="">
            <v:imagedata r:id="rId89" o:title=""/>
          </v:shape>
          <o:OLEObject Type="Embed" ProgID="Equation.DSMT4" ShapeID="_x0000_i1177" DrawAspect="Content" ObjectID="_1812013440" r:id="rId290"/>
        </w:object>
      </w:r>
      <w:r w:rsidRPr="001F0AD6">
        <w:rPr>
          <w:rFonts w:asciiTheme="majorHAnsi" w:hAnsiTheme="majorHAnsi" w:cstheme="majorHAnsi"/>
          <w:sz w:val="24"/>
          <w:szCs w:val="24"/>
        </w:rPr>
        <w:t xml:space="preserve">.K và nhiệt nóng chảy riêng của nước đá </w:t>
      </w:r>
      <w:r w:rsidRPr="001F0AD6">
        <w:rPr>
          <w:rFonts w:asciiTheme="majorHAnsi" w:hAnsiTheme="majorHAnsi" w:cstheme="majorHAnsi"/>
          <w:position w:val="-10"/>
          <w:sz w:val="24"/>
          <w:szCs w:val="24"/>
        </w:rPr>
        <w:object w:dxaOrig="1340" w:dyaOrig="360" w14:anchorId="08C50637">
          <v:shape id="_x0000_i1178" type="#_x0000_t75" style="width:66.75pt;height:18pt" o:ole="">
            <v:imagedata r:id="rId91" o:title=""/>
          </v:shape>
          <o:OLEObject Type="Embed" ProgID="Equation.DSMT4" ShapeID="_x0000_i1178" DrawAspect="Content" ObjectID="_1812013441" r:id="rId291"/>
        </w:object>
      </w:r>
      <w:r w:rsidRPr="001F0AD6">
        <w:rPr>
          <w:rFonts w:asciiTheme="majorHAnsi" w:hAnsiTheme="majorHAnsi" w:cstheme="majorHAnsi"/>
          <w:sz w:val="24"/>
          <w:szCs w:val="24"/>
        </w:rPr>
        <w:t>. Bỏ qua sự mất mát năng lượng ra môi trường xung quanh.</w:t>
      </w:r>
    </w:p>
    <w:p w14:paraId="47A12D64" w14:textId="77777777" w:rsidR="004364D6" w:rsidRPr="001F0AD6" w:rsidRDefault="004364D6" w:rsidP="004364D6">
      <w:pPr>
        <w:spacing w:after="0" w:line="240" w:lineRule="auto"/>
        <w:ind w:firstLine="992"/>
        <w:rPr>
          <w:rFonts w:asciiTheme="majorHAnsi" w:hAnsiTheme="majorHAnsi" w:cstheme="majorHAnsi"/>
          <w:sz w:val="24"/>
          <w:szCs w:val="24"/>
        </w:rPr>
      </w:pPr>
      <w:r w:rsidRPr="001F0AD6">
        <w:rPr>
          <w:rFonts w:asciiTheme="majorHAnsi" w:hAnsiTheme="majorHAnsi" w:cstheme="majorHAnsi"/>
          <w:b/>
          <w:bCs/>
          <w:color w:val="0000FF"/>
          <w:sz w:val="24"/>
          <w:szCs w:val="24"/>
        </w:rPr>
        <w:t>A.</w:t>
      </w:r>
      <w:r w:rsidRPr="001F0AD6">
        <w:rPr>
          <w:rFonts w:asciiTheme="majorHAnsi" w:hAnsiTheme="majorHAnsi" w:cstheme="majorHAnsi"/>
          <w:sz w:val="24"/>
          <w:szCs w:val="24"/>
        </w:rPr>
        <w:t xml:space="preserve"> 2,5 MJ</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B.</w:t>
      </w:r>
      <w:r w:rsidRPr="001F0AD6">
        <w:rPr>
          <w:rFonts w:asciiTheme="majorHAnsi" w:hAnsiTheme="majorHAnsi" w:cstheme="majorHAnsi"/>
          <w:sz w:val="24"/>
          <w:szCs w:val="24"/>
        </w:rPr>
        <w:t xml:space="preserve"> </w:t>
      </w:r>
      <w:r w:rsidRPr="001F0AD6">
        <w:rPr>
          <w:rFonts w:asciiTheme="majorHAnsi" w:hAnsiTheme="majorHAnsi" w:cstheme="majorHAnsi"/>
          <w:position w:val="-10"/>
          <w:sz w:val="24"/>
          <w:szCs w:val="24"/>
        </w:rPr>
        <w:object w:dxaOrig="660" w:dyaOrig="320" w14:anchorId="098C16EB">
          <v:shape id="_x0000_i1179" type="#_x0000_t75" style="width:33pt;height:15.75pt" o:ole="">
            <v:imagedata r:id="rId93" o:title=""/>
          </v:shape>
          <o:OLEObject Type="Embed" ProgID="Equation.DSMT4" ShapeID="_x0000_i1179" DrawAspect="Content" ObjectID="_1812013442" r:id="rId292"/>
        </w:objec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C.</w:t>
      </w:r>
      <w:r w:rsidRPr="001F0AD6">
        <w:rPr>
          <w:rFonts w:asciiTheme="majorHAnsi" w:hAnsiTheme="majorHAnsi" w:cstheme="majorHAnsi"/>
          <w:sz w:val="24"/>
          <w:szCs w:val="24"/>
        </w:rPr>
        <w:t xml:space="preserve"> </w:t>
      </w:r>
      <w:r w:rsidRPr="001F0AD6">
        <w:rPr>
          <w:rFonts w:asciiTheme="majorHAnsi" w:hAnsiTheme="majorHAnsi" w:cstheme="majorHAnsi"/>
          <w:position w:val="-10"/>
          <w:sz w:val="24"/>
          <w:szCs w:val="24"/>
        </w:rPr>
        <w:object w:dxaOrig="700" w:dyaOrig="320" w14:anchorId="5E57EBEB">
          <v:shape id="_x0000_i1180" type="#_x0000_t75" style="width:35.25pt;height:15.75pt" o:ole="">
            <v:imagedata r:id="rId95" o:title=""/>
          </v:shape>
          <o:OLEObject Type="Embed" ProgID="Equation.DSMT4" ShapeID="_x0000_i1180" DrawAspect="Content" ObjectID="_1812013443" r:id="rId293"/>
        </w:object>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rPr>
        <w:t>D.</w:t>
      </w:r>
      <w:r w:rsidRPr="001F0AD6">
        <w:rPr>
          <w:rFonts w:asciiTheme="majorHAnsi" w:hAnsiTheme="majorHAnsi" w:cstheme="majorHAnsi"/>
          <w:sz w:val="24"/>
          <w:szCs w:val="24"/>
        </w:rPr>
        <w:t xml:space="preserve"> </w:t>
      </w:r>
      <w:r w:rsidRPr="001F0AD6">
        <w:rPr>
          <w:rFonts w:asciiTheme="majorHAnsi" w:hAnsiTheme="majorHAnsi" w:cstheme="majorHAnsi"/>
          <w:position w:val="-10"/>
          <w:sz w:val="24"/>
          <w:szCs w:val="24"/>
        </w:rPr>
        <w:object w:dxaOrig="660" w:dyaOrig="320" w14:anchorId="6E027933">
          <v:shape id="_x0000_i1181" type="#_x0000_t75" style="width:33pt;height:15.75pt" o:ole="">
            <v:imagedata r:id="rId97" o:title=""/>
          </v:shape>
          <o:OLEObject Type="Embed" ProgID="Equation.DSMT4" ShapeID="_x0000_i1181" DrawAspect="Content" ObjectID="_1812013444" r:id="rId294"/>
        </w:object>
      </w:r>
    </w:p>
    <w:p w14:paraId="0D573517" w14:textId="77777777" w:rsidR="004364D6" w:rsidRPr="001F0AD6" w:rsidRDefault="004364D6" w:rsidP="004364D6">
      <w:pPr>
        <w:spacing w:after="0" w:line="240" w:lineRule="auto"/>
        <w:jc w:val="center"/>
        <w:rPr>
          <w:rFonts w:asciiTheme="majorHAnsi" w:hAnsiTheme="majorHAnsi" w:cstheme="majorHAnsi"/>
          <w:sz w:val="24"/>
          <w:szCs w:val="24"/>
        </w:rPr>
      </w:pPr>
      <w:r w:rsidRPr="001F0AD6">
        <w:rPr>
          <w:rFonts w:asciiTheme="majorHAnsi" w:hAnsiTheme="majorHAnsi" w:cstheme="majorHAnsi"/>
          <w:b/>
          <w:bCs/>
          <w:color w:val="0000FF"/>
          <w:sz w:val="24"/>
          <w:szCs w:val="24"/>
        </w:rPr>
        <w:t>Hướng dẫn</w:t>
      </w:r>
    </w:p>
    <w:p w14:paraId="659C6C13" w14:textId="77777777" w:rsidR="004364D6" w:rsidRPr="001F0AD6" w:rsidRDefault="004364D6" w:rsidP="004364D6">
      <w:pPr>
        <w:spacing w:after="0" w:line="240" w:lineRule="auto"/>
        <w:ind w:firstLine="992"/>
        <w:rPr>
          <w:rFonts w:asciiTheme="majorHAnsi" w:hAnsiTheme="majorHAnsi" w:cstheme="majorHAnsi"/>
          <w:b/>
          <w:bCs/>
          <w:sz w:val="24"/>
          <w:szCs w:val="24"/>
          <w:lang w:val="en-US"/>
        </w:rPr>
      </w:pPr>
      <w:r w:rsidRPr="001F0AD6">
        <w:rPr>
          <w:rFonts w:asciiTheme="majorHAnsi" w:hAnsiTheme="majorHAnsi" w:cstheme="majorHAnsi"/>
          <w:position w:val="-16"/>
          <w:sz w:val="24"/>
          <w:szCs w:val="24"/>
        </w:rPr>
        <w:object w:dxaOrig="6039" w:dyaOrig="440" w14:anchorId="6FF089C4">
          <v:shape id="_x0000_i1182" type="#_x0000_t75" style="width:302.25pt;height:21.75pt" o:ole="">
            <v:imagedata r:id="rId295" o:title=""/>
          </v:shape>
          <o:OLEObject Type="Embed" ProgID="Equation.DSMT4" ShapeID="_x0000_i1182" DrawAspect="Content" ObjectID="_1812013445" r:id="rId296"/>
        </w:object>
      </w:r>
      <w:r w:rsidRPr="001F0AD6">
        <w:rPr>
          <w:rFonts w:asciiTheme="majorHAnsi" w:hAnsiTheme="majorHAnsi" w:cstheme="majorHAnsi"/>
          <w:sz w:val="24"/>
          <w:szCs w:val="24"/>
        </w:rPr>
        <w:t xml:space="preserve">. </w:t>
      </w:r>
      <w:r w:rsidRPr="001F0AD6">
        <w:rPr>
          <w:rFonts w:asciiTheme="majorHAnsi" w:hAnsiTheme="majorHAnsi" w:cstheme="majorHAnsi"/>
          <w:b/>
          <w:bCs/>
          <w:sz w:val="24"/>
          <w:szCs w:val="24"/>
        </w:rPr>
        <w:t>Chọn B</w:t>
      </w:r>
    </w:p>
    <w:p w14:paraId="3CEB0200" w14:textId="77777777" w:rsidR="004364D6" w:rsidRPr="00AB7417" w:rsidRDefault="004364D6" w:rsidP="004364D6">
      <w:pPr>
        <w:spacing w:after="0" w:line="240" w:lineRule="auto"/>
        <w:rPr>
          <w:rFonts w:asciiTheme="majorHAnsi" w:hAnsiTheme="majorHAnsi" w:cstheme="majorHAnsi"/>
          <w:sz w:val="24"/>
          <w:szCs w:val="24"/>
          <w:lang w:val="en-US"/>
        </w:rPr>
      </w:pPr>
      <w:r w:rsidRPr="00AB7417">
        <w:rPr>
          <w:rFonts w:asciiTheme="majorHAnsi" w:hAnsiTheme="majorHAnsi" w:cstheme="majorHAnsi"/>
          <w:b/>
          <w:bCs/>
          <w:color w:val="0000FF"/>
          <w:sz w:val="24"/>
          <w:szCs w:val="24"/>
          <w:lang w:val="en-US"/>
        </w:rPr>
        <w:t>Câu 13:</w:t>
      </w:r>
      <w:r w:rsidRPr="001F0AD6">
        <w:rPr>
          <w:rFonts w:asciiTheme="majorHAnsi" w:hAnsiTheme="majorHAnsi" w:cstheme="majorHAnsi"/>
          <w:b/>
          <w:bCs/>
          <w:sz w:val="24"/>
          <w:szCs w:val="24"/>
          <w:lang w:val="en-US"/>
        </w:rPr>
        <w:t xml:space="preserve"> </w:t>
      </w:r>
      <w:r>
        <w:rPr>
          <w:rFonts w:asciiTheme="majorHAnsi" w:hAnsiTheme="majorHAnsi" w:cstheme="majorHAnsi"/>
          <w:b/>
          <w:bCs/>
          <w:sz w:val="24"/>
          <w:szCs w:val="24"/>
          <w:lang w:val="en-US"/>
        </w:rPr>
        <w:tab/>
      </w:r>
      <w:r w:rsidRPr="001F0AD6">
        <w:rPr>
          <w:rFonts w:asciiTheme="majorHAnsi" w:hAnsiTheme="majorHAnsi" w:cstheme="majorHAnsi"/>
          <w:sz w:val="24"/>
          <w:szCs w:val="24"/>
          <w:lang w:val="en-US"/>
        </w:rPr>
        <w:t xml:space="preserve">Khi nói về việc sử dụng thiết bị điện kết luận nào sau đây </w:t>
      </w:r>
      <w:r w:rsidRPr="00AB7417">
        <w:rPr>
          <w:rFonts w:asciiTheme="majorHAnsi" w:hAnsiTheme="majorHAnsi" w:cstheme="majorHAnsi"/>
          <w:sz w:val="24"/>
          <w:szCs w:val="24"/>
          <w:lang w:val="en-US"/>
        </w:rPr>
        <w:t>không đúng?</w:t>
      </w:r>
    </w:p>
    <w:p w14:paraId="1EB87F76"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Việc sử dụng thiết bị điện </w:t>
      </w:r>
      <w:r w:rsidRPr="00AB7417">
        <w:rPr>
          <w:rFonts w:asciiTheme="majorHAnsi" w:hAnsiTheme="majorHAnsi" w:cstheme="majorHAnsi"/>
          <w:sz w:val="24"/>
          <w:szCs w:val="24"/>
          <w:lang w:val="en-US"/>
        </w:rPr>
        <w:t>không đúng cách có</w:t>
      </w:r>
      <w:r w:rsidRPr="001F0AD6">
        <w:rPr>
          <w:rFonts w:asciiTheme="majorHAnsi" w:hAnsiTheme="majorHAnsi" w:cstheme="majorHAnsi"/>
          <w:sz w:val="24"/>
          <w:szCs w:val="24"/>
          <w:lang w:val="en-US"/>
        </w:rPr>
        <w:t xml:space="preserve"> thể gây nguy hiểm đến tính mạng con người và tài sản</w:t>
      </w:r>
    </w:p>
    <w:p w14:paraId="26FE93F5"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Trong trường hợp xảy ra sự cố điện, người dân nên tự ý mở nắp cầu dao để khắc phục</w:t>
      </w:r>
    </w:p>
    <w:p w14:paraId="0F7ED96D"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lastRenderedPageBreak/>
        <w:t>C.</w:t>
      </w:r>
      <w:r w:rsidRPr="001F0AD6">
        <w:rPr>
          <w:rFonts w:asciiTheme="majorHAnsi" w:hAnsiTheme="majorHAnsi" w:cstheme="majorHAnsi"/>
          <w:sz w:val="24"/>
          <w:szCs w:val="24"/>
          <w:lang w:val="en-US"/>
        </w:rPr>
        <w:t xml:space="preserve"> Khi sử dụng thiết bị điện, nên đảm bảo các cổng ra điện cắm điện có nắp che khi không sử dụng</w:t>
      </w:r>
    </w:p>
    <w:p w14:paraId="1067DFA6"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Kiểm tra định kỳ hệ thống điện trong gia đình giúp phát hiện sớm các sự cố như dây chập, ổ cắm hỏng</w:t>
      </w:r>
    </w:p>
    <w:p w14:paraId="7BFBADDB"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0149A080" w14:textId="77777777" w:rsidR="004364D6" w:rsidRPr="001F0AD6" w:rsidRDefault="004364D6" w:rsidP="004364D6">
      <w:pPr>
        <w:spacing w:after="0" w:line="240" w:lineRule="auto"/>
        <w:ind w:firstLine="992"/>
        <w:rPr>
          <w:rFonts w:asciiTheme="majorHAnsi" w:hAnsiTheme="majorHAnsi" w:cstheme="majorHAnsi"/>
          <w:b/>
          <w:bCs/>
          <w:sz w:val="24"/>
          <w:szCs w:val="24"/>
          <w:lang w:val="en-US"/>
        </w:rPr>
      </w:pPr>
      <w:r w:rsidRPr="001F0AD6">
        <w:rPr>
          <w:rFonts w:asciiTheme="majorHAnsi" w:hAnsiTheme="majorHAnsi" w:cstheme="majorHAnsi"/>
          <w:b/>
          <w:bCs/>
          <w:sz w:val="24"/>
          <w:szCs w:val="24"/>
          <w:lang w:val="en-US"/>
        </w:rPr>
        <w:t>Chọn B</w:t>
      </w:r>
    </w:p>
    <w:p w14:paraId="009EFE62" w14:textId="77777777" w:rsidR="004364D6" w:rsidRPr="001F0AD6" w:rsidRDefault="004364D6" w:rsidP="004364D6">
      <w:pPr>
        <w:spacing w:after="0" w:line="240" w:lineRule="auto"/>
        <w:rPr>
          <w:rFonts w:asciiTheme="majorHAnsi" w:hAnsiTheme="majorHAnsi" w:cstheme="majorHAnsi"/>
          <w:sz w:val="24"/>
          <w:szCs w:val="24"/>
          <w:lang w:val="en-US"/>
        </w:rPr>
      </w:pPr>
      <w:r w:rsidRPr="00AB7417">
        <w:rPr>
          <w:rFonts w:asciiTheme="majorHAnsi" w:hAnsiTheme="majorHAnsi" w:cstheme="majorHAnsi"/>
          <w:b/>
          <w:bCs/>
          <w:color w:val="0000FF"/>
          <w:sz w:val="24"/>
          <w:szCs w:val="24"/>
          <w:lang w:val="en-US"/>
        </w:rPr>
        <w:t>Câu 14:</w:t>
      </w:r>
      <w:r w:rsidRPr="001F0AD6">
        <w:rPr>
          <w:rFonts w:asciiTheme="majorHAnsi" w:hAnsiTheme="majorHAnsi" w:cstheme="majorHAnsi"/>
          <w:b/>
          <w:bCs/>
          <w:sz w:val="24"/>
          <w:szCs w:val="24"/>
          <w:lang w:val="en-US"/>
        </w:rPr>
        <w:t xml:space="preserve"> </w:t>
      </w:r>
      <w:r>
        <w:rPr>
          <w:rFonts w:asciiTheme="majorHAnsi" w:hAnsiTheme="majorHAnsi" w:cstheme="majorHAnsi"/>
          <w:b/>
          <w:bCs/>
          <w:sz w:val="24"/>
          <w:szCs w:val="24"/>
          <w:lang w:val="en-US"/>
        </w:rPr>
        <w:tab/>
      </w:r>
      <w:r w:rsidRPr="001F0AD6">
        <w:rPr>
          <w:rFonts w:asciiTheme="majorHAnsi" w:hAnsiTheme="majorHAnsi" w:cstheme="majorHAnsi"/>
          <w:sz w:val="24"/>
          <w:szCs w:val="24"/>
          <w:lang w:val="en-US"/>
        </w:rPr>
        <w:t>Khi nói về mô hình động học phân tử, phát biểu nào sau đây sai?</w:t>
      </w:r>
    </w:p>
    <w:p w14:paraId="6E91ABB3"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Các chất được cấu tạo từ các hạt riêng biệt gọi là phân tử</w:t>
      </w:r>
    </w:p>
    <w:p w14:paraId="6574DCE9"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Các phân tử chuyển động nhiệt không ngừng</w:t>
      </w:r>
    </w:p>
    <w:p w14:paraId="4F4BB0EF"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Giữa các phân tử chỉ có lực hút</w:t>
      </w:r>
    </w:p>
    <w:p w14:paraId="25CF95F2"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Nhiệt độ của vật càng cao các phân tử chuyển động càng nhanh</w:t>
      </w:r>
    </w:p>
    <w:p w14:paraId="27B82594"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5E866F3D"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Giữa các phân tử có lực hút và lực đẩy. </w:t>
      </w:r>
      <w:r w:rsidRPr="00AB7417">
        <w:rPr>
          <w:rFonts w:asciiTheme="majorHAnsi" w:hAnsiTheme="majorHAnsi" w:cstheme="majorHAnsi"/>
          <w:b/>
          <w:bCs/>
          <w:sz w:val="24"/>
          <w:szCs w:val="24"/>
          <w:lang w:val="en-US"/>
        </w:rPr>
        <w:t xml:space="preserve">Chọn </w:t>
      </w:r>
      <w:r w:rsidRPr="00AB7417">
        <w:rPr>
          <w:rFonts w:asciiTheme="majorHAnsi" w:hAnsiTheme="majorHAnsi" w:cstheme="majorHAnsi"/>
          <w:b/>
          <w:bCs/>
          <w:position w:val="-6"/>
          <w:sz w:val="24"/>
          <w:szCs w:val="24"/>
        </w:rPr>
        <w:object w:dxaOrig="240" w:dyaOrig="279" w14:anchorId="79E2284C">
          <v:shape id="_x0000_i1183" type="#_x0000_t75" style="width:12pt;height:14.25pt" o:ole="">
            <v:imagedata r:id="rId297" o:title=""/>
          </v:shape>
          <o:OLEObject Type="Embed" ProgID="Equation.DSMT4" ShapeID="_x0000_i1183" DrawAspect="Content" ObjectID="_1812013446" r:id="rId298"/>
        </w:object>
      </w:r>
    </w:p>
    <w:p w14:paraId="66665425"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81792" behindDoc="0" locked="0" layoutInCell="1" allowOverlap="1" wp14:anchorId="5BA6DB9F" wp14:editId="650E3A1F">
            <wp:simplePos x="0" y="0"/>
            <wp:positionH relativeFrom="margin">
              <wp:posOffset>4632960</wp:posOffset>
            </wp:positionH>
            <wp:positionV relativeFrom="paragraph">
              <wp:posOffset>13970</wp:posOffset>
            </wp:positionV>
            <wp:extent cx="1838325" cy="1575435"/>
            <wp:effectExtent l="0" t="0" r="9525" b="5715"/>
            <wp:wrapSquare wrapText="bothSides"/>
            <wp:docPr id="866515416" name="Picture 1" descr="Diagram of a machine with a wire and wir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10306" name="Picture 1" descr="Diagram of a machine with a wire and wires  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38325" cy="1575435"/>
                    </a:xfrm>
                    <a:prstGeom prst="rect">
                      <a:avLst/>
                    </a:prstGeom>
                  </pic:spPr>
                </pic:pic>
              </a:graphicData>
            </a:graphic>
            <wp14:sizeRelH relativeFrom="margin">
              <wp14:pctWidth>0</wp14:pctWidth>
            </wp14:sizeRelH>
            <wp14:sizeRelV relativeFrom="margin">
              <wp14:pctHeight>0</wp14:pctHeight>
            </wp14:sizeRelV>
          </wp:anchor>
        </w:drawing>
      </w:r>
      <w:r w:rsidRPr="00AB7417">
        <w:rPr>
          <w:rFonts w:asciiTheme="majorHAnsi" w:hAnsiTheme="majorHAnsi" w:cstheme="majorHAnsi"/>
          <w:b/>
          <w:bCs/>
          <w:color w:val="0000FF"/>
          <w:sz w:val="24"/>
          <w:szCs w:val="24"/>
          <w:lang w:val="en-US"/>
        </w:rPr>
        <w:t>Câu 15:</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Mạch Rơle là một thiết bị gồm hai mạch: Mạch nhỏ gồm 1 công tắc </w:t>
      </w:r>
      <w:r w:rsidRPr="001F0AD6">
        <w:rPr>
          <w:rFonts w:asciiTheme="majorHAnsi" w:hAnsiTheme="majorHAnsi" w:cstheme="majorHAnsi"/>
          <w:position w:val="-10"/>
          <w:sz w:val="24"/>
          <w:szCs w:val="24"/>
        </w:rPr>
        <w:object w:dxaOrig="420" w:dyaOrig="320" w14:anchorId="7430F4CD">
          <v:shape id="_x0000_i1184" type="#_x0000_t75" style="width:21pt;height:15.75pt" o:ole="">
            <v:imagedata r:id="rId100" o:title=""/>
          </v:shape>
          <o:OLEObject Type="Embed" ProgID="Equation.DSMT4" ShapeID="_x0000_i1184" DrawAspect="Content" ObjectID="_1812013447" r:id="rId299"/>
        </w:object>
      </w:r>
      <w:r w:rsidRPr="001F0AD6">
        <w:rPr>
          <w:rFonts w:asciiTheme="majorHAnsi" w:hAnsiTheme="majorHAnsi" w:cstheme="majorHAnsi"/>
          <w:sz w:val="24"/>
          <w:szCs w:val="24"/>
          <w:lang w:val="en-US"/>
        </w:rPr>
        <w:t xml:space="preserve"> nguồn điện bên tay trái trong hình và hai cuộn dây lõi sắt mềm. Mạch chính (mạch tiếp xú</w:t>
      </w: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gồm 1 nguồn điện bên tay phải trong hình và một mạch từ sắt mềm là một thanh kim loại có thể di chuyển sang trái và phải để có thể đóng mở mạch tiếp xúc. Khi đóng công tắc K , dòng điện trong mạch nhỏ chạy qua 2 cuộn dây của rơle tạo thành một nam châm điện từ đó sinh ra từ trường, từ trường này sẽ hút mạch từ sắt mềm về phía nam châm điện. Điều này làm cho mạch tiếp xúc hoạt động. Muốn mạch tiếp xúc dừng hoạt động</w:t>
      </w:r>
      <w:r w:rsidRPr="00E703D2">
        <w:rPr>
          <w:noProof/>
        </w:rPr>
        <w:t xml:space="preserve"> </w:t>
      </w:r>
      <w:r w:rsidRPr="001F0AD6">
        <w:rPr>
          <w:rFonts w:asciiTheme="majorHAnsi" w:hAnsiTheme="majorHAnsi" w:cstheme="majorHAnsi"/>
          <w:sz w:val="24"/>
          <w:szCs w:val="24"/>
          <w:lang w:val="en-US"/>
        </w:rPr>
        <w:t xml:space="preserve"> ta mở khóa K . Mạch rơle hoạt động dựa trên hiện tượng vật lí nào sau đây?</w:t>
      </w:r>
    </w:p>
    <w:p w14:paraId="7EB6F93D"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Cộng hưởng cơ học</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Lan truyền sóng điện từ</w:t>
      </w:r>
    </w:p>
    <w:p w14:paraId="4C848548"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Giao thoa điện từ</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Tương tác từ</w:t>
      </w:r>
    </w:p>
    <w:p w14:paraId="12F9F932"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1AD9A512" w14:textId="77777777" w:rsidR="004364D6" w:rsidRPr="001F0AD6" w:rsidRDefault="004364D6" w:rsidP="004364D6">
      <w:pPr>
        <w:spacing w:after="0" w:line="240" w:lineRule="auto"/>
        <w:ind w:firstLine="992"/>
        <w:rPr>
          <w:rFonts w:asciiTheme="majorHAnsi" w:hAnsiTheme="majorHAnsi" w:cstheme="majorHAnsi"/>
          <w:b/>
          <w:bCs/>
          <w:sz w:val="24"/>
          <w:szCs w:val="24"/>
          <w:lang w:val="en-US"/>
        </w:rPr>
      </w:pPr>
      <w:r w:rsidRPr="001F0AD6">
        <w:rPr>
          <w:rFonts w:asciiTheme="majorHAnsi" w:hAnsiTheme="majorHAnsi" w:cstheme="majorHAnsi"/>
          <w:b/>
          <w:bCs/>
          <w:sz w:val="24"/>
          <w:szCs w:val="24"/>
          <w:lang w:val="en-US"/>
        </w:rPr>
        <w:t>Chọn D</w:t>
      </w:r>
    </w:p>
    <w:p w14:paraId="2A9E55F8"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82816" behindDoc="0" locked="0" layoutInCell="1" allowOverlap="1" wp14:anchorId="7390B4B8" wp14:editId="1171E66A">
            <wp:simplePos x="0" y="0"/>
            <wp:positionH relativeFrom="page">
              <wp:posOffset>1352550</wp:posOffset>
            </wp:positionH>
            <wp:positionV relativeFrom="paragraph">
              <wp:posOffset>438150</wp:posOffset>
            </wp:positionV>
            <wp:extent cx="5581650" cy="1452245"/>
            <wp:effectExtent l="0" t="0" r="0" b="0"/>
            <wp:wrapTopAndBottom/>
            <wp:docPr id="1005497827" name="Picture 1" descr="A diagram of a triangle and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08204" name="Picture 1" descr="A diagram of a triangle and a triangle  AI-generated content may be incorrect."/>
                    <pic:cNvPicPr/>
                  </pic:nvPicPr>
                  <pic:blipFill>
                    <a:blip r:embed="rId102">
                      <a:extLst>
                        <a:ext uri="{28A0092B-C50C-407E-A947-70E740481C1C}">
                          <a14:useLocalDpi xmlns:a14="http://schemas.microsoft.com/office/drawing/2010/main" val="0"/>
                        </a:ext>
                      </a:extLst>
                    </a:blip>
                    <a:stretch>
                      <a:fillRect/>
                    </a:stretch>
                  </pic:blipFill>
                  <pic:spPr>
                    <a:xfrm>
                      <a:off x="0" y="0"/>
                      <a:ext cx="5581650" cy="1452245"/>
                    </a:xfrm>
                    <a:prstGeom prst="rect">
                      <a:avLst/>
                    </a:prstGeom>
                  </pic:spPr>
                </pic:pic>
              </a:graphicData>
            </a:graphic>
            <wp14:sizeRelH relativeFrom="margin">
              <wp14:pctWidth>0</wp14:pctWidth>
            </wp14:sizeRelH>
            <wp14:sizeRelV relativeFrom="margin">
              <wp14:pctHeight>0</wp14:pctHeight>
            </wp14:sizeRelV>
          </wp:anchor>
        </w:drawing>
      </w:r>
      <w:r w:rsidRPr="00AB7417">
        <w:rPr>
          <w:rFonts w:asciiTheme="majorHAnsi" w:hAnsiTheme="majorHAnsi" w:cstheme="majorHAnsi"/>
          <w:b/>
          <w:bCs/>
          <w:color w:val="0000FF"/>
          <w:sz w:val="24"/>
          <w:szCs w:val="24"/>
          <w:lang w:val="en-US"/>
        </w:rPr>
        <w:t>Câu 16:</w:t>
      </w:r>
      <w:r w:rsidRPr="001F0AD6">
        <w:rPr>
          <w:rFonts w:asciiTheme="majorHAnsi" w:hAnsiTheme="majorHAnsi" w:cstheme="majorHAnsi"/>
          <w:b/>
          <w:bCs/>
          <w:sz w:val="24"/>
          <w:szCs w:val="24"/>
          <w:lang w:val="en-US"/>
        </w:rPr>
        <w:t xml:space="preserve"> </w:t>
      </w:r>
      <w:r>
        <w:rPr>
          <w:rFonts w:asciiTheme="majorHAnsi" w:hAnsiTheme="majorHAnsi" w:cstheme="majorHAnsi"/>
          <w:b/>
          <w:bCs/>
          <w:sz w:val="24"/>
          <w:szCs w:val="24"/>
          <w:lang w:val="en-US"/>
        </w:rPr>
        <w:tab/>
      </w:r>
      <w:r w:rsidRPr="001F0AD6">
        <w:rPr>
          <w:rFonts w:asciiTheme="majorHAnsi" w:hAnsiTheme="majorHAnsi" w:cstheme="majorHAnsi"/>
          <w:sz w:val="24"/>
          <w:szCs w:val="24"/>
          <w:lang w:val="en-US"/>
        </w:rPr>
        <w:t xml:space="preserve">Trộn </w:t>
      </w:r>
      <w:r w:rsidRPr="001F0AD6">
        <w:rPr>
          <w:rFonts w:asciiTheme="majorHAnsi" w:hAnsiTheme="majorHAnsi" w:cstheme="majorHAnsi"/>
          <w:position w:val="-10"/>
          <w:sz w:val="24"/>
          <w:szCs w:val="24"/>
        </w:rPr>
        <w:object w:dxaOrig="560" w:dyaOrig="320" w14:anchorId="152C4CCB">
          <v:shape id="_x0000_i1185" type="#_x0000_t75" style="width:27.75pt;height:15.75pt" o:ole="">
            <v:imagedata r:id="rId103" o:title=""/>
          </v:shape>
          <o:OLEObject Type="Embed" ProgID="Equation.DSMT4" ShapeID="_x0000_i1185" DrawAspect="Content" ObjectID="_1812013448" r:id="rId300"/>
        </w:object>
      </w:r>
      <w:r w:rsidRPr="001F0AD6">
        <w:rPr>
          <w:rFonts w:asciiTheme="majorHAnsi" w:hAnsiTheme="majorHAnsi" w:cstheme="majorHAnsi"/>
          <w:sz w:val="24"/>
          <w:szCs w:val="24"/>
          <w:lang w:val="en-US"/>
        </w:rPr>
        <w:t xml:space="preserve"> nước đá ở </w:t>
      </w:r>
      <w:r w:rsidRPr="001F0AD6">
        <w:rPr>
          <w:rFonts w:asciiTheme="majorHAnsi" w:hAnsiTheme="majorHAnsi" w:cstheme="majorHAnsi"/>
          <w:position w:val="-6"/>
          <w:sz w:val="24"/>
          <w:szCs w:val="24"/>
        </w:rPr>
        <w:object w:dxaOrig="440" w:dyaOrig="320" w14:anchorId="5F8AC603">
          <v:shape id="_x0000_i1186" type="#_x0000_t75" style="width:21.75pt;height:15.75pt" o:ole="">
            <v:imagedata r:id="rId105" o:title=""/>
          </v:shape>
          <o:OLEObject Type="Embed" ProgID="Equation.DSMT4" ShapeID="_x0000_i1186" DrawAspect="Content" ObjectID="_1812013449" r:id="rId301"/>
        </w:object>
      </w:r>
      <w:r w:rsidRPr="001F0AD6">
        <w:rPr>
          <w:rFonts w:asciiTheme="majorHAnsi" w:hAnsiTheme="majorHAnsi" w:cstheme="majorHAnsi"/>
          <w:sz w:val="24"/>
          <w:szCs w:val="24"/>
          <w:lang w:val="en-US"/>
        </w:rPr>
        <w:t xml:space="preserve"> với </w:t>
      </w:r>
      <w:r w:rsidRPr="001F0AD6">
        <w:rPr>
          <w:rFonts w:asciiTheme="majorHAnsi" w:hAnsiTheme="majorHAnsi" w:cstheme="majorHAnsi"/>
          <w:position w:val="-10"/>
          <w:sz w:val="24"/>
          <w:szCs w:val="24"/>
        </w:rPr>
        <w:object w:dxaOrig="560" w:dyaOrig="320" w14:anchorId="69DB38C1">
          <v:shape id="_x0000_i1187" type="#_x0000_t75" style="width:27.75pt;height:15.75pt" o:ole="">
            <v:imagedata r:id="rId107" o:title=""/>
          </v:shape>
          <o:OLEObject Type="Embed" ProgID="Equation.DSMT4" ShapeID="_x0000_i1187" DrawAspect="Content" ObjectID="_1812013450" r:id="rId302"/>
        </w:object>
      </w:r>
      <w:r w:rsidRPr="001F0AD6">
        <w:rPr>
          <w:rFonts w:asciiTheme="majorHAnsi" w:hAnsiTheme="majorHAnsi" w:cstheme="majorHAnsi"/>
          <w:sz w:val="24"/>
          <w:szCs w:val="24"/>
          <w:lang w:val="en-US"/>
        </w:rPr>
        <w:t xml:space="preserve"> nước sôi ở </w:t>
      </w:r>
      <w:r w:rsidRPr="001F0AD6">
        <w:rPr>
          <w:rFonts w:asciiTheme="majorHAnsi" w:hAnsiTheme="majorHAnsi" w:cstheme="majorHAnsi"/>
          <w:position w:val="-6"/>
          <w:sz w:val="24"/>
          <w:szCs w:val="24"/>
        </w:rPr>
        <w:object w:dxaOrig="660" w:dyaOrig="320" w14:anchorId="1A1D31E3">
          <v:shape id="_x0000_i1188" type="#_x0000_t75" style="width:33pt;height:15.75pt" o:ole="">
            <v:imagedata r:id="rId109" o:title=""/>
          </v:shape>
          <o:OLEObject Type="Embed" ProgID="Equation.DSMT4" ShapeID="_x0000_i1188" DrawAspect="Content" ObjectID="_1812013451" r:id="rId303"/>
        </w:object>
      </w:r>
      <w:r w:rsidRPr="001F0AD6">
        <w:rPr>
          <w:rFonts w:asciiTheme="majorHAnsi" w:hAnsiTheme="majorHAnsi" w:cstheme="majorHAnsi"/>
          <w:sz w:val="24"/>
          <w:szCs w:val="24"/>
          <w:lang w:val="en-US"/>
        </w:rPr>
        <w:t xml:space="preserve">. Hình nào sau đây mô </w:t>
      </w:r>
      <w:r w:rsidRPr="00AB7417">
        <w:rPr>
          <w:rFonts w:asciiTheme="majorHAnsi" w:hAnsiTheme="majorHAnsi" w:cstheme="majorHAnsi"/>
          <w:sz w:val="24"/>
          <w:szCs w:val="24"/>
          <w:lang w:val="en-US"/>
        </w:rPr>
        <w:t>tả đúng</w:t>
      </w:r>
      <w:r w:rsidRPr="001F0AD6">
        <w:rPr>
          <w:rFonts w:asciiTheme="majorHAnsi" w:hAnsiTheme="majorHAnsi" w:cstheme="majorHAnsi"/>
          <w:sz w:val="24"/>
          <w:szCs w:val="24"/>
          <w:lang w:val="en-US"/>
        </w:rPr>
        <w:t xml:space="preserve"> quá trình thay đổi nhiệt độ theo thời gian của hỗn hợp trên?</w:t>
      </w:r>
      <w:r w:rsidRPr="00E703D2">
        <w:rPr>
          <w:noProof/>
        </w:rPr>
        <w:t xml:space="preserve"> </w:t>
      </w:r>
    </w:p>
    <w:p w14:paraId="1754C7F0"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Hình A</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Hình B</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Hình C</w:t>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Hình D</w:t>
      </w:r>
    </w:p>
    <w:p w14:paraId="2A87088C"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195FABD8" w14:textId="77777777" w:rsidR="004364D6" w:rsidRPr="00E703D2" w:rsidRDefault="004364D6" w:rsidP="004364D6">
      <w:pPr>
        <w:spacing w:after="0" w:line="240" w:lineRule="auto"/>
        <w:ind w:firstLine="992"/>
        <w:rPr>
          <w:rFonts w:asciiTheme="majorHAnsi" w:hAnsiTheme="majorHAnsi" w:cstheme="majorHAnsi"/>
          <w:b/>
          <w:bCs/>
          <w:sz w:val="24"/>
          <w:szCs w:val="24"/>
          <w:lang w:val="en-US"/>
        </w:rPr>
      </w:pPr>
      <w:r w:rsidRPr="001F0AD6">
        <w:rPr>
          <w:rFonts w:asciiTheme="majorHAnsi" w:hAnsiTheme="majorHAnsi" w:cstheme="majorHAnsi"/>
          <w:sz w:val="24"/>
          <w:szCs w:val="24"/>
          <w:lang w:val="en-US"/>
        </w:rPr>
        <w:t xml:space="preserve">Nước đá ban đầu nhận nhiệt để nóng chảy ở </w:t>
      </w:r>
      <w:r w:rsidRPr="001F0AD6">
        <w:rPr>
          <w:rFonts w:asciiTheme="majorHAnsi" w:hAnsiTheme="majorHAnsi" w:cstheme="majorHAnsi"/>
          <w:position w:val="-6"/>
          <w:sz w:val="24"/>
          <w:szCs w:val="24"/>
        </w:rPr>
        <w:object w:dxaOrig="440" w:dyaOrig="320" w14:anchorId="6D0F88E9">
          <v:shape id="_x0000_i1189" type="#_x0000_t75" style="width:21.75pt;height:15.75pt" o:ole="">
            <v:imagedata r:id="rId304" o:title=""/>
          </v:shape>
          <o:OLEObject Type="Embed" ProgID="Equation.DSMT4" ShapeID="_x0000_i1189" DrawAspect="Content" ObjectID="_1812013452" r:id="rId305"/>
        </w:object>
      </w:r>
      <w:r w:rsidRPr="001F0AD6">
        <w:rPr>
          <w:rFonts w:asciiTheme="majorHAnsi" w:hAnsiTheme="majorHAnsi" w:cstheme="majorHAnsi"/>
          <w:sz w:val="24"/>
          <w:szCs w:val="24"/>
          <w:lang w:val="en-US"/>
        </w:rPr>
        <w:t xml:space="preserve">. </w:t>
      </w:r>
      <w:r w:rsidRPr="00AB7417">
        <w:rPr>
          <w:rFonts w:asciiTheme="majorHAnsi" w:hAnsiTheme="majorHAnsi" w:cstheme="majorHAnsi"/>
          <w:b/>
          <w:bCs/>
          <w:sz w:val="24"/>
          <w:szCs w:val="24"/>
          <w:lang w:val="en-US"/>
        </w:rPr>
        <w:t xml:space="preserve">Chọn </w:t>
      </w:r>
      <w:r w:rsidRPr="00AB7417">
        <w:rPr>
          <w:rFonts w:asciiTheme="majorHAnsi" w:hAnsiTheme="majorHAnsi" w:cstheme="majorHAnsi"/>
          <w:b/>
          <w:bCs/>
          <w:position w:val="-4"/>
          <w:sz w:val="24"/>
          <w:szCs w:val="24"/>
        </w:rPr>
        <w:object w:dxaOrig="240" w:dyaOrig="260" w14:anchorId="08043C5F">
          <v:shape id="_x0000_i1190" type="#_x0000_t75" style="width:12pt;height:12.75pt" o:ole="">
            <v:imagedata r:id="rId306" o:title=""/>
          </v:shape>
          <o:OLEObject Type="Embed" ProgID="Equation.DSMT4" ShapeID="_x0000_i1190" DrawAspect="Content" ObjectID="_1812013453" r:id="rId307"/>
        </w:object>
      </w:r>
    </w:p>
    <w:p w14:paraId="06502DCD"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sidRPr="00AB7417">
        <w:rPr>
          <w:rFonts w:asciiTheme="majorHAnsi" w:hAnsiTheme="majorHAnsi" w:cstheme="majorHAnsi"/>
          <w:b/>
          <w:bCs/>
          <w:color w:val="0000FF"/>
          <w:sz w:val="24"/>
          <w:szCs w:val="24"/>
          <w:lang w:val="en-US"/>
        </w:rPr>
        <w:t>Câu 17:</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Một sóng điện từ có tần số 90 MHz , truyền trong không khí với tốc độ </w:t>
      </w:r>
      <w:r w:rsidRPr="001F0AD6">
        <w:rPr>
          <w:rFonts w:asciiTheme="majorHAnsi" w:hAnsiTheme="majorHAnsi" w:cstheme="majorHAnsi"/>
          <w:position w:val="-6"/>
          <w:sz w:val="24"/>
          <w:szCs w:val="24"/>
        </w:rPr>
        <w:object w:dxaOrig="1060" w:dyaOrig="320" w14:anchorId="258CC761">
          <v:shape id="_x0000_i1191" type="#_x0000_t75" style="width:53.25pt;height:15.75pt" o:ole="">
            <v:imagedata r:id="rId111" o:title=""/>
          </v:shape>
          <o:OLEObject Type="Embed" ProgID="Equation.DSMT4" ShapeID="_x0000_i1191" DrawAspect="Content" ObjectID="_1812013454" r:id="rId308"/>
        </w:object>
      </w:r>
      <w:r w:rsidRPr="001F0AD6">
        <w:rPr>
          <w:rFonts w:asciiTheme="majorHAnsi" w:hAnsiTheme="majorHAnsi" w:cstheme="majorHAnsi"/>
          <w:sz w:val="24"/>
          <w:szCs w:val="24"/>
          <w:lang w:val="en-US"/>
        </w:rPr>
        <w:t xml:space="preserve"> thì có bước sóng là</w:t>
      </w:r>
    </w:p>
    <w:p w14:paraId="4CF9CB04"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820" w:dyaOrig="320" w14:anchorId="24C996ED">
          <v:shape id="_x0000_i1192" type="#_x0000_t75" style="width:41.25pt;height:15.75pt" o:ole="">
            <v:imagedata r:id="rId113" o:title=""/>
          </v:shape>
          <o:OLEObject Type="Embed" ProgID="Equation.DSMT4" ShapeID="_x0000_i1192" DrawAspect="Content" ObjectID="_1812013455" r:id="rId309"/>
        </w:objec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940" w:dyaOrig="320" w14:anchorId="64AFCEE6">
          <v:shape id="_x0000_i1193" type="#_x0000_t75" style="width:47.25pt;height:15.75pt" o:ole="">
            <v:imagedata r:id="rId115" o:title=""/>
          </v:shape>
          <o:OLEObject Type="Embed" ProgID="Equation.DSMT4" ShapeID="_x0000_i1193" DrawAspect="Content" ObjectID="_1812013456" r:id="rId310"/>
        </w:object>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940" w:dyaOrig="320" w14:anchorId="47A12E5D">
          <v:shape id="_x0000_i1194" type="#_x0000_t75" style="width:47.25pt;height:15.75pt" o:ole="">
            <v:imagedata r:id="rId117" o:title=""/>
          </v:shape>
          <o:OLEObject Type="Embed" ProgID="Equation.DSMT4" ShapeID="_x0000_i1194" DrawAspect="Content" ObjectID="_1812013457" r:id="rId311"/>
        </w:object>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820" w:dyaOrig="320" w14:anchorId="0D7C7357">
          <v:shape id="_x0000_i1195" type="#_x0000_t75" style="width:41.25pt;height:15.75pt" o:ole="">
            <v:imagedata r:id="rId119" o:title=""/>
          </v:shape>
          <o:OLEObject Type="Embed" ProgID="Equation.DSMT4" ShapeID="_x0000_i1195" DrawAspect="Content" ObjectID="_1812013458" r:id="rId312"/>
        </w:object>
      </w:r>
    </w:p>
    <w:p w14:paraId="25EE457A"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40EC17D0" w14:textId="77777777" w:rsidR="004364D6" w:rsidRPr="00AB7417" w:rsidRDefault="004364D6" w:rsidP="004364D6">
      <w:pPr>
        <w:spacing w:after="0" w:line="240" w:lineRule="auto"/>
        <w:ind w:firstLine="992"/>
        <w:rPr>
          <w:rFonts w:asciiTheme="majorHAnsi" w:hAnsiTheme="majorHAnsi" w:cstheme="majorHAnsi"/>
          <w:b/>
          <w:bCs/>
          <w:sz w:val="24"/>
          <w:szCs w:val="24"/>
          <w:lang w:val="en-US"/>
        </w:rPr>
      </w:pPr>
      <w:r w:rsidRPr="001F0AD6">
        <w:rPr>
          <w:rFonts w:asciiTheme="majorHAnsi" w:hAnsiTheme="majorHAnsi" w:cstheme="majorHAnsi"/>
          <w:position w:val="-28"/>
          <w:sz w:val="24"/>
          <w:szCs w:val="24"/>
        </w:rPr>
        <w:object w:dxaOrig="2760" w:dyaOrig="700" w14:anchorId="7A618401">
          <v:shape id="_x0000_i1196" type="#_x0000_t75" style="width:138pt;height:35.25pt" o:ole="">
            <v:imagedata r:id="rId313" o:title=""/>
          </v:shape>
          <o:OLEObject Type="Embed" ProgID="Equation.DSMT4" ShapeID="_x0000_i1196" DrawAspect="Content" ObjectID="_1812013459" r:id="rId314"/>
        </w:object>
      </w:r>
      <w:r>
        <w:rPr>
          <w:rFonts w:asciiTheme="majorHAnsi" w:hAnsiTheme="majorHAnsi" w:cstheme="majorHAnsi"/>
          <w:b/>
          <w:bCs/>
          <w:sz w:val="24"/>
          <w:szCs w:val="24"/>
          <w:lang w:val="en-US"/>
        </w:rPr>
        <w:t>Chọn A</w:t>
      </w:r>
    </w:p>
    <w:p w14:paraId="3C5A4CC5" w14:textId="77777777" w:rsidR="004364D6" w:rsidRPr="001F0AD6" w:rsidRDefault="004364D6" w:rsidP="004364D6">
      <w:pPr>
        <w:spacing w:after="0" w:line="240" w:lineRule="auto"/>
        <w:rPr>
          <w:rFonts w:asciiTheme="majorHAnsi" w:hAnsiTheme="majorHAnsi" w:cstheme="majorHAnsi"/>
          <w:sz w:val="24"/>
          <w:szCs w:val="24"/>
          <w:lang w:val="en-US"/>
        </w:rPr>
      </w:pPr>
      <w:r w:rsidRPr="00AB7417">
        <w:rPr>
          <w:rFonts w:asciiTheme="majorHAnsi" w:hAnsiTheme="majorHAnsi" w:cstheme="majorHAnsi"/>
          <w:b/>
          <w:bCs/>
          <w:color w:val="0000FF"/>
          <w:sz w:val="24"/>
          <w:szCs w:val="24"/>
          <w:lang w:val="en-US"/>
        </w:rPr>
        <w:t>Câu 18:</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Điện áp xoay chiều </w:t>
      </w:r>
      <w:r w:rsidRPr="001F0AD6">
        <w:rPr>
          <w:rFonts w:asciiTheme="majorHAnsi" w:hAnsiTheme="majorHAnsi" w:cstheme="majorHAnsi"/>
          <w:position w:val="-10"/>
          <w:sz w:val="24"/>
          <w:szCs w:val="24"/>
        </w:rPr>
        <w:object w:dxaOrig="2520" w:dyaOrig="380" w14:anchorId="0A120B6F">
          <v:shape id="_x0000_i1197" type="#_x0000_t75" style="width:126pt;height:18.75pt" o:ole="">
            <v:imagedata r:id="rId121" o:title=""/>
          </v:shape>
          <o:OLEObject Type="Embed" ProgID="Equation.DSMT4" ShapeID="_x0000_i1197" DrawAspect="Content" ObjectID="_1812013460" r:id="rId315"/>
        </w:object>
      </w:r>
      <w:r w:rsidRPr="001F0AD6">
        <w:rPr>
          <w:rFonts w:asciiTheme="majorHAnsi" w:hAnsiTheme="majorHAnsi" w:cstheme="majorHAnsi"/>
          <w:sz w:val="24"/>
          <w:szCs w:val="24"/>
          <w:lang w:val="en-US"/>
        </w:rPr>
        <w:t xml:space="preserve"> có giá trị hiệu dụng bằng</w:t>
      </w:r>
    </w:p>
    <w:p w14:paraId="6F4002F8"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A.</w:t>
      </w:r>
      <w:r w:rsidRPr="001F0AD6">
        <w:rPr>
          <w:rFonts w:asciiTheme="majorHAnsi" w:hAnsiTheme="majorHAnsi" w:cstheme="majorHAnsi"/>
          <w:sz w:val="24"/>
          <w:szCs w:val="24"/>
          <w:lang w:val="en-US"/>
        </w:rPr>
        <w:t xml:space="preserve"> 220 V</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B.</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6"/>
          <w:sz w:val="24"/>
          <w:szCs w:val="24"/>
        </w:rPr>
        <w:object w:dxaOrig="940" w:dyaOrig="340" w14:anchorId="714D588B">
          <v:shape id="_x0000_i1198" type="#_x0000_t75" style="width:47.25pt;height:17.25pt" o:ole="">
            <v:imagedata r:id="rId123" o:title=""/>
          </v:shape>
          <o:OLEObject Type="Embed" ProgID="Equation.DSMT4" ShapeID="_x0000_i1198" DrawAspect="Content" ObjectID="_1812013461" r:id="rId316"/>
        </w:object>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C.</w:t>
      </w:r>
      <w:r w:rsidRPr="001F0AD6">
        <w:rPr>
          <w:rFonts w:asciiTheme="majorHAnsi" w:hAnsiTheme="majorHAnsi" w:cstheme="majorHAnsi"/>
          <w:sz w:val="24"/>
          <w:szCs w:val="24"/>
          <w:lang w:val="en-US"/>
        </w:rPr>
        <w:t xml:space="preserve"> 110 V</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1F0AD6">
        <w:rPr>
          <w:rFonts w:asciiTheme="majorHAnsi" w:hAnsiTheme="majorHAnsi" w:cstheme="majorHAnsi"/>
          <w:b/>
          <w:bCs/>
          <w:color w:val="0000FF"/>
          <w:sz w:val="24"/>
          <w:szCs w:val="24"/>
          <w:lang w:val="en-US"/>
        </w:rPr>
        <w:t>D.</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6"/>
          <w:sz w:val="24"/>
          <w:szCs w:val="24"/>
        </w:rPr>
        <w:object w:dxaOrig="920" w:dyaOrig="340" w14:anchorId="3F4AC7AE">
          <v:shape id="_x0000_i1199" type="#_x0000_t75" style="width:45.75pt;height:17.25pt" o:ole="">
            <v:imagedata r:id="rId125" o:title=""/>
          </v:shape>
          <o:OLEObject Type="Embed" ProgID="Equation.DSMT4" ShapeID="_x0000_i1199" DrawAspect="Content" ObjectID="_1812013462" r:id="rId317"/>
        </w:object>
      </w:r>
    </w:p>
    <w:p w14:paraId="05BEE965"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080C8091" w14:textId="77777777" w:rsidR="004364D6" w:rsidRPr="001F0AD6" w:rsidRDefault="004364D6" w:rsidP="004364D6">
      <w:pPr>
        <w:spacing w:after="0" w:line="240" w:lineRule="auto"/>
        <w:ind w:firstLine="992"/>
        <w:rPr>
          <w:rFonts w:asciiTheme="majorHAnsi" w:hAnsiTheme="majorHAnsi" w:cstheme="majorHAnsi"/>
          <w:b/>
          <w:bCs/>
          <w:sz w:val="24"/>
          <w:szCs w:val="24"/>
          <w:lang w:val="en-US"/>
        </w:rPr>
      </w:pPr>
      <w:r w:rsidRPr="001F0AD6">
        <w:rPr>
          <w:rFonts w:asciiTheme="majorHAnsi" w:hAnsiTheme="majorHAnsi" w:cstheme="majorHAnsi"/>
          <w:position w:val="-6"/>
          <w:sz w:val="24"/>
          <w:szCs w:val="24"/>
        </w:rPr>
        <w:object w:dxaOrig="1080" w:dyaOrig="279" w14:anchorId="32DB295D">
          <v:shape id="_x0000_i1200" type="#_x0000_t75" style="width:54pt;height:14.25pt" o:ole="">
            <v:imagedata r:id="rId318" o:title=""/>
          </v:shape>
          <o:OLEObject Type="Embed" ProgID="Equation.DSMT4" ShapeID="_x0000_i1200" DrawAspect="Content" ObjectID="_1812013463" r:id="rId319"/>
        </w:objec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Chọn A</w:t>
      </w:r>
    </w:p>
    <w:p w14:paraId="62ACE8FB" w14:textId="77777777" w:rsidR="004364D6" w:rsidRPr="001F0AD6" w:rsidRDefault="004364D6" w:rsidP="004364D6">
      <w:pPr>
        <w:spacing w:after="0" w:line="240" w:lineRule="auto"/>
        <w:rPr>
          <w:rFonts w:asciiTheme="majorHAnsi" w:hAnsiTheme="majorHAnsi" w:cstheme="majorHAnsi"/>
          <w:sz w:val="24"/>
          <w:szCs w:val="24"/>
          <w:lang w:val="en-US"/>
        </w:rPr>
      </w:pPr>
      <w:r w:rsidRPr="001F0AD6">
        <w:rPr>
          <w:rFonts w:asciiTheme="majorHAnsi" w:hAnsiTheme="majorHAnsi" w:cstheme="majorHAnsi"/>
          <w:b/>
          <w:bCs/>
          <w:sz w:val="24"/>
          <w:szCs w:val="24"/>
          <w:lang w:val="en-US"/>
        </w:rPr>
        <w:lastRenderedPageBreak/>
        <w:t>PHẦN II.</w:t>
      </w:r>
      <w:r w:rsidRPr="001F0AD6">
        <w:rPr>
          <w:rFonts w:asciiTheme="majorHAnsi" w:hAnsiTheme="majorHAnsi" w:cstheme="majorHAnsi"/>
          <w:sz w:val="24"/>
          <w:szCs w:val="24"/>
          <w:lang w:val="en-US"/>
        </w:rPr>
        <w:t xml:space="preserve"> Câu trắc </w:t>
      </w:r>
      <w:r w:rsidRPr="00AB7417">
        <w:rPr>
          <w:rFonts w:asciiTheme="majorHAnsi" w:hAnsiTheme="majorHAnsi" w:cstheme="majorHAnsi"/>
          <w:sz w:val="24"/>
          <w:szCs w:val="24"/>
          <w:lang w:val="en-US"/>
        </w:rPr>
        <w:t>nghiệm đúng sai</w:t>
      </w:r>
      <w:r w:rsidRPr="001F0AD6">
        <w:rPr>
          <w:rFonts w:asciiTheme="majorHAnsi" w:hAnsiTheme="majorHAnsi" w:cstheme="majorHAnsi"/>
          <w:sz w:val="24"/>
          <w:szCs w:val="24"/>
          <w:lang w:val="en-US"/>
        </w:rPr>
        <w:t xml:space="preserve">. Thí sinh trả lời từ câu 1 đến câu 4. Trong mỗi ý </w:t>
      </w: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ở mỗi câu, thí sinh chọn </w:t>
      </w:r>
      <w:r w:rsidRPr="00AB7417">
        <w:rPr>
          <w:rFonts w:asciiTheme="majorHAnsi" w:hAnsiTheme="majorHAnsi" w:cstheme="majorHAnsi"/>
          <w:sz w:val="24"/>
          <w:szCs w:val="24"/>
          <w:lang w:val="en-US"/>
        </w:rPr>
        <w:t>đúng hoặc sai</w:t>
      </w:r>
      <w:r w:rsidRPr="001F0AD6">
        <w:rPr>
          <w:rFonts w:asciiTheme="majorHAnsi" w:hAnsiTheme="majorHAnsi" w:cstheme="majorHAnsi"/>
          <w:sz w:val="24"/>
          <w:szCs w:val="24"/>
          <w:lang w:val="en-US"/>
        </w:rPr>
        <w:t>.</w:t>
      </w:r>
    </w:p>
    <w:p w14:paraId="1E72C8C4"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83840" behindDoc="0" locked="0" layoutInCell="1" allowOverlap="1" wp14:anchorId="59A135D1" wp14:editId="189A6D71">
            <wp:simplePos x="0" y="0"/>
            <wp:positionH relativeFrom="margin">
              <wp:posOffset>5499735</wp:posOffset>
            </wp:positionH>
            <wp:positionV relativeFrom="paragraph">
              <wp:posOffset>11430</wp:posOffset>
            </wp:positionV>
            <wp:extent cx="971550" cy="1195705"/>
            <wp:effectExtent l="0" t="0" r="0" b="4445"/>
            <wp:wrapSquare wrapText="bothSides"/>
            <wp:docPr id="397716039" name="Picture 1" descr="A close-up of a heating ele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75774" name="Picture 1" descr="A close-up of a heating element  AI-generated content may be incorrect."/>
                    <pic:cNvPicPr/>
                  </pic:nvPicPr>
                  <pic:blipFill>
                    <a:blip r:embed="rId127">
                      <a:extLst>
                        <a:ext uri="{28A0092B-C50C-407E-A947-70E740481C1C}">
                          <a14:useLocalDpi xmlns:a14="http://schemas.microsoft.com/office/drawing/2010/main" val="0"/>
                        </a:ext>
                      </a:extLst>
                    </a:blip>
                    <a:stretch>
                      <a:fillRect/>
                    </a:stretch>
                  </pic:blipFill>
                  <pic:spPr>
                    <a:xfrm>
                      <a:off x="0" y="0"/>
                      <a:ext cx="971550" cy="1195705"/>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lang w:val="en-US"/>
        </w:rPr>
        <w:t>Câu 1:</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Sinh viên thế hệ 8 X (những người sinh ra trong thập niên 1980) thường dùng 'sục điện' để đun nước. Vào thời kỷ đó, hầu hết sinh viên đều có điều kiện kinh tế hạn chế, nên việc sắm một chiếc ấm đun nước điện là khá tốn kém. Sục điện là một lựa chọn vừa rẻ tiền, nhỏ gọn, linh hoạt, tiện dụng và đặc biệt tiết kiệm thời gian. Một đầu sục điện là một sợi kim loại xoắn kép - thường là nhôm, nối giữa hai đầu dây nhôm là dây điện có phích cắm. Lúc đun thì thả cái lõi kim loại đó vào trong xô nhựa chứa nước rồi cắm điện. Một sinh viên dùng chiếc sục điện có ghi 2500 W 220 V để đun 10 lít nước ở </w:t>
      </w:r>
      <w:r w:rsidRPr="001F0AD6">
        <w:rPr>
          <w:rFonts w:asciiTheme="majorHAnsi" w:hAnsiTheme="majorHAnsi" w:cstheme="majorHAnsi"/>
          <w:position w:val="-6"/>
          <w:sz w:val="24"/>
          <w:szCs w:val="24"/>
        </w:rPr>
        <w:object w:dxaOrig="560" w:dyaOrig="320" w14:anchorId="1CCEB5BF">
          <v:shape id="_x0000_i1201" type="#_x0000_t75" style="width:27.75pt;height:15.75pt" o:ole="">
            <v:imagedata r:id="rId128" o:title=""/>
          </v:shape>
          <o:OLEObject Type="Embed" ProgID="Equation.DSMT4" ShapeID="_x0000_i1201" DrawAspect="Content" ObjectID="_1812013464" r:id="rId320"/>
        </w:object>
      </w:r>
      <w:r w:rsidRPr="001F0AD6">
        <w:rPr>
          <w:rFonts w:asciiTheme="majorHAnsi" w:hAnsiTheme="majorHAnsi" w:cstheme="majorHAnsi"/>
          <w:sz w:val="24"/>
          <w:szCs w:val="24"/>
          <w:lang w:val="en-US"/>
        </w:rPr>
        <w:t xml:space="preserve"> chứa trong một xô nhựa. Ô điện cắm sục có hiệu điện thế là 220 V. Nước thu được </w:t>
      </w:r>
      <w:r w:rsidRPr="001F0AD6">
        <w:rPr>
          <w:rFonts w:asciiTheme="majorHAnsi" w:hAnsiTheme="majorHAnsi" w:cstheme="majorHAnsi"/>
          <w:position w:val="-6"/>
          <w:sz w:val="24"/>
          <w:szCs w:val="24"/>
        </w:rPr>
        <w:object w:dxaOrig="499" w:dyaOrig="279" w14:anchorId="411F1583">
          <v:shape id="_x0000_i1202" type="#_x0000_t75" style="width:24.75pt;height:14.25pt" o:ole="">
            <v:imagedata r:id="rId130" o:title=""/>
          </v:shape>
          <o:OLEObject Type="Embed" ProgID="Equation.DSMT4" ShapeID="_x0000_i1202" DrawAspect="Content" ObjectID="_1812013465" r:id="rId321"/>
        </w:object>
      </w:r>
      <w:r w:rsidRPr="001F0AD6">
        <w:rPr>
          <w:rFonts w:asciiTheme="majorHAnsi" w:hAnsiTheme="majorHAnsi" w:cstheme="majorHAnsi"/>
          <w:sz w:val="24"/>
          <w:szCs w:val="24"/>
          <w:lang w:val="en-US"/>
        </w:rPr>
        <w:t xml:space="preserve"> nhiệt do dây xoắn kép tỏa ra. Biết khối lượng riêng của nước là </w:t>
      </w:r>
      <w:r w:rsidRPr="001F0AD6">
        <w:rPr>
          <w:rFonts w:asciiTheme="majorHAnsi" w:hAnsiTheme="majorHAnsi" w:cstheme="majorHAnsi"/>
          <w:position w:val="-10"/>
          <w:sz w:val="24"/>
          <w:szCs w:val="24"/>
        </w:rPr>
        <w:object w:dxaOrig="1240" w:dyaOrig="360" w14:anchorId="6089141C">
          <v:shape id="_x0000_i1203" type="#_x0000_t75" style="width:62.25pt;height:18pt" o:ole="">
            <v:imagedata r:id="rId132" o:title=""/>
          </v:shape>
          <o:OLEObject Type="Embed" ProgID="Equation.DSMT4" ShapeID="_x0000_i1203" DrawAspect="Content" ObjectID="_1812013466" r:id="rId322"/>
        </w:object>
      </w:r>
      <w:r w:rsidRPr="001F0AD6">
        <w:rPr>
          <w:rFonts w:asciiTheme="majorHAnsi" w:hAnsiTheme="majorHAnsi" w:cstheme="majorHAnsi"/>
          <w:sz w:val="24"/>
          <w:szCs w:val="24"/>
          <w:lang w:val="en-US"/>
        </w:rPr>
        <w:t xml:space="preserve">, nhiệt dung riêng của nước là </w:t>
      </w:r>
      <w:r w:rsidRPr="001F0AD6">
        <w:rPr>
          <w:rFonts w:asciiTheme="majorHAnsi" w:hAnsiTheme="majorHAnsi" w:cstheme="majorHAnsi"/>
          <w:position w:val="-10"/>
          <w:sz w:val="24"/>
          <w:szCs w:val="24"/>
        </w:rPr>
        <w:object w:dxaOrig="1320" w:dyaOrig="320" w14:anchorId="05D567FE">
          <v:shape id="_x0000_i1204" type="#_x0000_t75" style="width:66pt;height:15.75pt" o:ole="">
            <v:imagedata r:id="rId134" o:title=""/>
          </v:shape>
          <o:OLEObject Type="Embed" ProgID="Equation.DSMT4" ShapeID="_x0000_i1204" DrawAspect="Content" ObjectID="_1812013467" r:id="rId323"/>
        </w:object>
      </w:r>
      <w:r w:rsidRPr="001F0AD6">
        <w:rPr>
          <w:rFonts w:asciiTheme="majorHAnsi" w:hAnsiTheme="majorHAnsi" w:cstheme="majorHAnsi"/>
          <w:sz w:val="24"/>
          <w:szCs w:val="24"/>
          <w:lang w:val="en-US"/>
        </w:rPr>
        <w:t xml:space="preserve">. Nhiệt độ sôi của nước là </w:t>
      </w:r>
      <w:r w:rsidRPr="001F0AD6">
        <w:rPr>
          <w:rFonts w:asciiTheme="majorHAnsi" w:hAnsiTheme="majorHAnsi" w:cstheme="majorHAnsi"/>
          <w:position w:val="-6"/>
          <w:sz w:val="24"/>
          <w:szCs w:val="24"/>
        </w:rPr>
        <w:object w:dxaOrig="660" w:dyaOrig="320" w14:anchorId="67032B60">
          <v:shape id="_x0000_i1205" type="#_x0000_t75" style="width:33pt;height:15.75pt" o:ole="">
            <v:imagedata r:id="rId136" o:title=""/>
          </v:shape>
          <o:OLEObject Type="Embed" ProgID="Equation.DSMT4" ShapeID="_x0000_i1205" DrawAspect="Content" ObjectID="_1812013468" r:id="rId324"/>
        </w:object>
      </w:r>
      <w:r w:rsidRPr="001F0AD6">
        <w:rPr>
          <w:rFonts w:asciiTheme="majorHAnsi" w:hAnsiTheme="majorHAnsi" w:cstheme="majorHAnsi"/>
          <w:sz w:val="24"/>
          <w:szCs w:val="24"/>
          <w:lang w:val="en-US"/>
        </w:rPr>
        <w:t>.</w:t>
      </w:r>
    </w:p>
    <w:p w14:paraId="348CCA0A"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Để đun nước trong xô đến sôi, sinh viên đó cần đun trong 20,2 phút</w:t>
      </w:r>
    </w:p>
    <w:p w14:paraId="182FBC60"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Muốn có nước tắm ở </w:t>
      </w:r>
      <w:r w:rsidRPr="001F0AD6">
        <w:rPr>
          <w:rFonts w:asciiTheme="majorHAnsi" w:hAnsiTheme="majorHAnsi" w:cstheme="majorHAnsi"/>
          <w:position w:val="-6"/>
          <w:sz w:val="24"/>
          <w:szCs w:val="24"/>
        </w:rPr>
        <w:object w:dxaOrig="560" w:dyaOrig="320" w14:anchorId="7FA3F33D">
          <v:shape id="_x0000_i1206" type="#_x0000_t75" style="width:27.75pt;height:15.75pt" o:ole="">
            <v:imagedata r:id="rId138" o:title=""/>
          </v:shape>
          <o:OLEObject Type="Embed" ProgID="Equation.DSMT4" ShapeID="_x0000_i1206" DrawAspect="Content" ObjectID="_1812013469" r:id="rId325"/>
        </w:object>
      </w:r>
      <w:r w:rsidRPr="001F0AD6">
        <w:rPr>
          <w:rFonts w:asciiTheme="majorHAnsi" w:hAnsiTheme="majorHAnsi" w:cstheme="majorHAnsi"/>
          <w:sz w:val="24"/>
          <w:szCs w:val="24"/>
          <w:lang w:val="en-US"/>
        </w:rPr>
        <w:t xml:space="preserve">, sinh viên đó cần pha thêm 40 lít nước ở </w:t>
      </w:r>
      <w:r w:rsidRPr="001F0AD6">
        <w:rPr>
          <w:rFonts w:asciiTheme="majorHAnsi" w:hAnsiTheme="majorHAnsi" w:cstheme="majorHAnsi"/>
          <w:position w:val="-6"/>
          <w:sz w:val="24"/>
          <w:szCs w:val="24"/>
        </w:rPr>
        <w:object w:dxaOrig="560" w:dyaOrig="320" w14:anchorId="4FB7648B">
          <v:shape id="_x0000_i1207" type="#_x0000_t75" style="width:27.75pt;height:15.75pt" o:ole="">
            <v:imagedata r:id="rId140" o:title=""/>
          </v:shape>
          <o:OLEObject Type="Embed" ProgID="Equation.DSMT4" ShapeID="_x0000_i1207" DrawAspect="Content" ObjectID="_1812013470" r:id="rId326"/>
        </w:object>
      </w:r>
      <w:r w:rsidRPr="001F0AD6">
        <w:rPr>
          <w:rFonts w:asciiTheme="majorHAnsi" w:hAnsiTheme="majorHAnsi" w:cstheme="majorHAnsi"/>
          <w:sz w:val="24"/>
          <w:szCs w:val="24"/>
          <w:lang w:val="en-US"/>
        </w:rPr>
        <w:t xml:space="preserve"> vào 10 lít nước sôi</w:t>
      </w:r>
    </w:p>
    <w:p w14:paraId="7A5A6113"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Thiết bị này đã biến đổi trực tiếp điện năng thành nhiệt năng</w:t>
      </w:r>
    </w:p>
    <w:p w14:paraId="784B0A90"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Vì an toàn không nên sử dụng phương pháp này để đun nước</w:t>
      </w:r>
    </w:p>
    <w:p w14:paraId="71E12F78"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66E703DB"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position w:val="-10"/>
          <w:sz w:val="24"/>
          <w:szCs w:val="24"/>
        </w:rPr>
        <w:object w:dxaOrig="3140" w:dyaOrig="360" w14:anchorId="49990C3A">
          <v:shape id="_x0000_i1208" type="#_x0000_t75" style="width:156.75pt;height:18pt" o:ole="">
            <v:imagedata r:id="rId327" o:title=""/>
          </v:shape>
          <o:OLEObject Type="Embed" ProgID="Equation.DSMT4" ShapeID="_x0000_i1208" DrawAspect="Content" ObjectID="_1812013471" r:id="rId328"/>
        </w:object>
      </w:r>
    </w:p>
    <w:p w14:paraId="478BCCBD"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position w:val="-10"/>
          <w:sz w:val="24"/>
          <w:szCs w:val="24"/>
        </w:rPr>
        <w:object w:dxaOrig="4300" w:dyaOrig="360" w14:anchorId="0F76DDD9">
          <v:shape id="_x0000_i1209" type="#_x0000_t75" style="width:215.25pt;height:18pt" o:ole="">
            <v:imagedata r:id="rId329" o:title=""/>
          </v:shape>
          <o:OLEObject Type="Embed" ProgID="Equation.DSMT4" ShapeID="_x0000_i1209" DrawAspect="Content" ObjectID="_1812013472" r:id="rId330"/>
        </w:object>
      </w:r>
    </w:p>
    <w:p w14:paraId="593A42E1"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position w:val="-28"/>
          <w:sz w:val="24"/>
          <w:szCs w:val="24"/>
        </w:rPr>
        <w:object w:dxaOrig="3019" w:dyaOrig="700" w14:anchorId="5E2979F7">
          <v:shape id="_x0000_i1210" type="#_x0000_t75" style="width:150.75pt;height:35.25pt" o:ole="">
            <v:imagedata r:id="rId331" o:title=""/>
          </v:shape>
          <o:OLEObject Type="Embed" ProgID="Equation.DSMT4" ShapeID="_x0000_i1210" DrawAspect="Content" ObjectID="_1812013473" r:id="rId332"/>
        </w:object>
      </w:r>
    </w:p>
    <w:p w14:paraId="2B2491DF"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position w:val="-24"/>
          <w:sz w:val="24"/>
          <w:szCs w:val="24"/>
        </w:rPr>
        <w:object w:dxaOrig="3780" w:dyaOrig="920" w14:anchorId="7838D20B">
          <v:shape id="_x0000_i1211" type="#_x0000_t75" style="width:189pt;height:45.75pt" o:ole="">
            <v:imagedata r:id="rId333" o:title=""/>
          </v:shape>
          <o:OLEObject Type="Embed" ProgID="Equation.DSMT4" ShapeID="_x0000_i1211" DrawAspect="Content" ObjectID="_1812013474" r:id="rId334"/>
        </w:objec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Sai</w:t>
      </w:r>
    </w:p>
    <w:p w14:paraId="34FCF393"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position w:val="-14"/>
          <w:sz w:val="24"/>
          <w:szCs w:val="24"/>
        </w:rPr>
        <w:object w:dxaOrig="6500" w:dyaOrig="400" w14:anchorId="36DEDD9E">
          <v:shape id="_x0000_i1212" type="#_x0000_t75" style="width:324.75pt;height:20.25pt" o:ole="">
            <v:imagedata r:id="rId335" o:title=""/>
          </v:shape>
          <o:OLEObject Type="Embed" ProgID="Equation.DSMT4" ShapeID="_x0000_i1212" DrawAspect="Content" ObjectID="_1812013475" r:id="rId336"/>
        </w:objec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Sai</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Đúng</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Đúng</w:t>
      </w:r>
    </w:p>
    <w:p w14:paraId="671926E4"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84864" behindDoc="0" locked="0" layoutInCell="1" allowOverlap="1" wp14:anchorId="77654BB5" wp14:editId="5F97FE93">
            <wp:simplePos x="0" y="0"/>
            <wp:positionH relativeFrom="margin">
              <wp:align>right</wp:align>
            </wp:positionH>
            <wp:positionV relativeFrom="paragraph">
              <wp:posOffset>7620</wp:posOffset>
            </wp:positionV>
            <wp:extent cx="1369695" cy="942975"/>
            <wp:effectExtent l="0" t="0" r="1905" b="9525"/>
            <wp:wrapSquare wrapText="bothSides"/>
            <wp:docPr id="1064362672" name="Picture 1" descr="A diagram of a triangle with line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7759" name="Picture 1" descr="A diagram of a triangle with lines and arrows  AI-generated content may be incorrect."/>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69695" cy="942975"/>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lang w:val="en-US"/>
        </w:rPr>
        <w:t>Câu 2:</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Khung dây MNPQ kín, phẳng đặt nghiêng góc </w:t>
      </w:r>
      <w:r w:rsidRPr="001F0AD6">
        <w:rPr>
          <w:rFonts w:asciiTheme="majorHAnsi" w:hAnsiTheme="majorHAnsi" w:cstheme="majorHAnsi"/>
          <w:position w:val="-6"/>
          <w:sz w:val="24"/>
          <w:szCs w:val="24"/>
        </w:rPr>
        <w:object w:dxaOrig="380" w:dyaOrig="320" w14:anchorId="1EE8C659">
          <v:shape id="_x0000_i1213" type="#_x0000_t75" style="width:18.75pt;height:15.75pt" o:ole="">
            <v:imagedata r:id="rId143" o:title=""/>
          </v:shape>
          <o:OLEObject Type="Embed" ProgID="Equation.DSMT4" ShapeID="_x0000_i1213" DrawAspect="Content" ObjectID="_1812013476" r:id="rId337"/>
        </w:object>
      </w:r>
      <w:r w:rsidRPr="001F0AD6">
        <w:rPr>
          <w:rFonts w:asciiTheme="majorHAnsi" w:hAnsiTheme="majorHAnsi" w:cstheme="majorHAnsi"/>
          <w:sz w:val="24"/>
          <w:szCs w:val="24"/>
          <w:lang w:val="en-US"/>
        </w:rPr>
        <w:t xml:space="preserve"> so với mặt phẳng ngang. Khung dây nằm trong từ trường đều có các đường sức từ thẳng đứng hướng lên, độ lớn cảm ứng từ </w:t>
      </w:r>
      <w:r w:rsidRPr="001F0AD6">
        <w:rPr>
          <w:rFonts w:asciiTheme="majorHAnsi" w:hAnsiTheme="majorHAnsi" w:cstheme="majorHAnsi"/>
          <w:position w:val="-10"/>
          <w:sz w:val="24"/>
          <w:szCs w:val="24"/>
        </w:rPr>
        <w:object w:dxaOrig="940" w:dyaOrig="320" w14:anchorId="630E16E7">
          <v:shape id="_x0000_i1214" type="#_x0000_t75" style="width:47.25pt;height:15.75pt" o:ole="">
            <v:imagedata r:id="rId145" o:title=""/>
          </v:shape>
          <o:OLEObject Type="Embed" ProgID="Equation.DSMT4" ShapeID="_x0000_i1214" DrawAspect="Content" ObjectID="_1812013477" r:id="rId338"/>
        </w:object>
      </w:r>
      <w:r w:rsidRPr="001F0AD6">
        <w:rPr>
          <w:rFonts w:asciiTheme="majorHAnsi" w:hAnsiTheme="majorHAnsi" w:cstheme="majorHAnsi"/>
          <w:sz w:val="24"/>
          <w:szCs w:val="24"/>
          <w:lang w:val="en-US"/>
        </w:rPr>
        <w:t xml:space="preserve">. Cho dòng điện có cường độ không đổi </w:t>
      </w:r>
      <w:r w:rsidRPr="001F0AD6">
        <w:rPr>
          <w:rFonts w:asciiTheme="majorHAnsi" w:hAnsiTheme="majorHAnsi" w:cstheme="majorHAnsi"/>
          <w:position w:val="-6"/>
          <w:sz w:val="24"/>
          <w:szCs w:val="24"/>
        </w:rPr>
        <w:object w:dxaOrig="840" w:dyaOrig="279" w14:anchorId="2E917C34">
          <v:shape id="_x0000_i1215" type="#_x0000_t75" style="width:42pt;height:14.25pt" o:ole="">
            <v:imagedata r:id="rId147" o:title=""/>
          </v:shape>
          <o:OLEObject Type="Embed" ProgID="Equation.DSMT4" ShapeID="_x0000_i1215" DrawAspect="Content" ObjectID="_1812013478" r:id="rId339"/>
        </w:object>
      </w:r>
      <w:r w:rsidRPr="001F0AD6">
        <w:rPr>
          <w:rFonts w:asciiTheme="majorHAnsi" w:hAnsiTheme="majorHAnsi" w:cstheme="majorHAnsi"/>
          <w:sz w:val="24"/>
          <w:szCs w:val="24"/>
          <w:lang w:val="en-US"/>
        </w:rPr>
        <w:t xml:space="preserve"> chạy trên khung.</w:t>
      </w:r>
    </w:p>
    <w:p w14:paraId="4AF5E686"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Lực từ tác dụng lên cạnh MN của khung dây có độ lớn </w:t>
      </w:r>
      <w:r w:rsidRPr="001F0AD6">
        <w:rPr>
          <w:rFonts w:asciiTheme="majorHAnsi" w:hAnsiTheme="majorHAnsi" w:cstheme="majorHAnsi"/>
          <w:position w:val="-10"/>
          <w:sz w:val="24"/>
          <w:szCs w:val="24"/>
        </w:rPr>
        <w:object w:dxaOrig="600" w:dyaOrig="320" w14:anchorId="1E569A07">
          <v:shape id="_x0000_i1216" type="#_x0000_t75" style="width:30pt;height:15.75pt" o:ole="">
            <v:imagedata r:id="rId149" o:title=""/>
          </v:shape>
          <o:OLEObject Type="Embed" ProgID="Equation.DSMT4" ShapeID="_x0000_i1216" DrawAspect="Content" ObjectID="_1812013479" r:id="rId340"/>
        </w:object>
      </w:r>
      <w:r w:rsidRPr="00E703D2">
        <w:rPr>
          <w:noProof/>
        </w:rPr>
        <w:t xml:space="preserve"> </w:t>
      </w:r>
    </w:p>
    <w:p w14:paraId="56997985" w14:textId="77777777" w:rsidR="004364D6" w:rsidRDefault="004364D6" w:rsidP="004364D6">
      <w:pPr>
        <w:spacing w:after="0" w:line="240" w:lineRule="auto"/>
        <w:ind w:firstLine="992"/>
        <w:rPr>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Lực từ tác dụng lên cạnh M Q</w:t>
      </w:r>
      <w:r w:rsidRPr="00AB7417">
        <w:t xml:space="preserve"> </w:t>
      </w:r>
    </w:p>
    <w:p w14:paraId="58D7D129" w14:textId="77777777" w:rsidR="004364D6" w:rsidRPr="00AB7417" w:rsidRDefault="004364D6" w:rsidP="004364D6">
      <w:pPr>
        <w:spacing w:after="0" w:line="240" w:lineRule="auto"/>
        <w:ind w:left="992"/>
        <w:rPr>
          <w:rFonts w:asciiTheme="majorHAnsi" w:hAnsiTheme="majorHAnsi" w:cstheme="majorHAnsi"/>
          <w:sz w:val="24"/>
          <w:szCs w:val="24"/>
        </w:rPr>
      </w:pPr>
      <w:r w:rsidRPr="00AB7417">
        <w:rPr>
          <w:rFonts w:asciiTheme="majorHAnsi" w:hAnsiTheme="majorHAnsi" w:cstheme="majorHAnsi"/>
          <w:b/>
          <w:bCs/>
          <w:sz w:val="24"/>
          <w:szCs w:val="24"/>
        </w:rPr>
        <w:t>c)</w:t>
      </w:r>
      <w:r w:rsidRPr="00AB7417">
        <w:rPr>
          <w:rFonts w:asciiTheme="majorHAnsi" w:hAnsiTheme="majorHAnsi" w:cstheme="majorHAnsi"/>
          <w:sz w:val="24"/>
          <w:szCs w:val="24"/>
        </w:rPr>
        <w:t xml:space="preserve"> Lực từ tác dụng lên hai cạnh MN và PQ của khung dây có độ lớn bẳng nhau và có chiếu ngược nhau</w:t>
      </w:r>
    </w:p>
    <w:p w14:paraId="6A7FF6AC" w14:textId="77777777" w:rsidR="004364D6" w:rsidRDefault="004364D6" w:rsidP="004364D6">
      <w:pPr>
        <w:spacing w:after="0" w:line="240" w:lineRule="auto"/>
        <w:ind w:firstLine="992"/>
        <w:rPr>
          <w:lang w:val="en-US"/>
        </w:rPr>
      </w:pPr>
      <w:r w:rsidRPr="00AB7417">
        <w:rPr>
          <w:rFonts w:asciiTheme="majorHAnsi" w:hAnsiTheme="majorHAnsi" w:cstheme="majorHAnsi"/>
          <w:b/>
          <w:bCs/>
          <w:sz w:val="24"/>
          <w:szCs w:val="24"/>
        </w:rPr>
        <w:t>d)</w:t>
      </w:r>
      <w:r w:rsidRPr="00AB7417">
        <w:rPr>
          <w:rFonts w:asciiTheme="majorHAnsi" w:hAnsiTheme="majorHAnsi" w:cstheme="majorHAnsi"/>
          <w:sz w:val="24"/>
          <w:szCs w:val="24"/>
        </w:rPr>
        <w:t xml:space="preserve"> Lực từ tác dụng lên cạnh NP của khung dây có độ lớn </w:t>
      </w:r>
      <w:r w:rsidRPr="00AB7417">
        <w:rPr>
          <w:position w:val="-10"/>
        </w:rPr>
        <w:object w:dxaOrig="720" w:dyaOrig="320" w14:anchorId="7B5FCECA">
          <v:shape id="_x0000_i1217" type="#_x0000_t75" style="width:36pt;height:15.75pt" o:ole="">
            <v:imagedata r:id="rId151" o:title=""/>
          </v:shape>
          <o:OLEObject Type="Embed" ProgID="Equation.DSMT4" ShapeID="_x0000_i1217" DrawAspect="Content" ObjectID="_1812013480" r:id="rId341"/>
        </w:object>
      </w:r>
    </w:p>
    <w:p w14:paraId="4A270A16"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56BAD385" w14:textId="77777777" w:rsidR="004364D6" w:rsidRPr="00AB7417" w:rsidRDefault="004364D6" w:rsidP="004364D6">
      <w:pPr>
        <w:spacing w:after="0" w:line="240" w:lineRule="auto"/>
        <w:ind w:firstLine="992"/>
        <w:rPr>
          <w:rFonts w:asciiTheme="majorHAnsi" w:hAnsiTheme="majorHAnsi" w:cstheme="majorHAnsi"/>
          <w:sz w:val="24"/>
          <w:szCs w:val="24"/>
          <w:lang w:val="en-US"/>
        </w:rPr>
      </w:pPr>
      <w:r w:rsidRPr="00AB7417">
        <w:rPr>
          <w:rFonts w:asciiTheme="majorHAnsi" w:hAnsiTheme="majorHAnsi" w:cstheme="majorHAnsi"/>
          <w:b/>
          <w:bCs/>
          <w:sz w:val="24"/>
          <w:szCs w:val="24"/>
          <w:lang w:val="en-US"/>
        </w:rPr>
        <w:t xml:space="preserve">a) Sai. </w:t>
      </w:r>
      <w:r w:rsidRPr="00AB7417">
        <w:rPr>
          <w:position w:val="-12"/>
        </w:rPr>
        <w:object w:dxaOrig="3680" w:dyaOrig="360" w14:anchorId="258D09D4">
          <v:shape id="_x0000_i1218" type="#_x0000_t75" style="width:183.75pt;height:18pt" o:ole="">
            <v:imagedata r:id="rId342" o:title=""/>
          </v:shape>
          <o:OLEObject Type="Embed" ProgID="Equation.DSMT4" ShapeID="_x0000_i1218" DrawAspect="Content" ObjectID="_1812013481" r:id="rId343"/>
        </w:object>
      </w:r>
    </w:p>
    <w:p w14:paraId="585173E0" w14:textId="77777777" w:rsidR="004364D6" w:rsidRPr="00AB7417" w:rsidRDefault="004364D6" w:rsidP="004364D6">
      <w:pPr>
        <w:spacing w:after="0" w:line="240" w:lineRule="auto"/>
        <w:ind w:firstLine="992"/>
        <w:rPr>
          <w:rFonts w:asciiTheme="majorHAnsi" w:hAnsiTheme="majorHAnsi" w:cstheme="majorHAnsi"/>
          <w:sz w:val="24"/>
          <w:szCs w:val="24"/>
          <w:lang w:val="en-US"/>
        </w:rPr>
      </w:pPr>
      <w:r w:rsidRPr="00AB7417">
        <w:rPr>
          <w:rFonts w:asciiTheme="majorHAnsi" w:hAnsiTheme="majorHAnsi" w:cstheme="majorHAnsi"/>
          <w:b/>
          <w:bCs/>
          <w:sz w:val="24"/>
          <w:szCs w:val="24"/>
          <w:lang w:val="en-US"/>
        </w:rPr>
        <w:t xml:space="preserve">b) Sai. </w:t>
      </w:r>
      <w:r w:rsidRPr="00AB7417">
        <w:rPr>
          <w:rFonts w:asciiTheme="majorHAnsi" w:hAnsiTheme="majorHAnsi" w:cstheme="majorHAnsi"/>
          <w:sz w:val="24"/>
          <w:szCs w:val="24"/>
          <w:lang w:val="en-US"/>
        </w:rPr>
        <w:t>Lực từ tác dưng lên canh MQ nằm trong mp trang giấy</w:t>
      </w:r>
    </w:p>
    <w:p w14:paraId="47D73B0E" w14:textId="77777777" w:rsidR="004364D6" w:rsidRPr="00AB7417" w:rsidRDefault="004364D6" w:rsidP="004364D6">
      <w:pPr>
        <w:spacing w:after="0" w:line="240" w:lineRule="auto"/>
        <w:ind w:firstLine="992"/>
        <w:rPr>
          <w:rFonts w:asciiTheme="majorHAnsi" w:hAnsiTheme="majorHAnsi" w:cstheme="majorHAnsi"/>
          <w:sz w:val="24"/>
          <w:szCs w:val="24"/>
          <w:lang w:val="en-US"/>
        </w:rPr>
      </w:pPr>
      <w:r w:rsidRPr="00AB7417">
        <w:rPr>
          <w:rFonts w:asciiTheme="majorHAnsi" w:hAnsiTheme="majorHAnsi" w:cstheme="majorHAnsi"/>
          <w:b/>
          <w:bCs/>
          <w:sz w:val="24"/>
          <w:szCs w:val="24"/>
          <w:lang w:val="en-US"/>
        </w:rPr>
        <w:t>c)</w:t>
      </w:r>
      <w:r w:rsidRPr="00AB7417">
        <w:rPr>
          <w:rFonts w:asciiTheme="majorHAnsi" w:hAnsiTheme="majorHAnsi" w:cstheme="majorHAnsi"/>
          <w:sz w:val="24"/>
          <w:szCs w:val="24"/>
          <w:lang w:val="en-US"/>
        </w:rPr>
        <w:t xml:space="preserve"> </w:t>
      </w:r>
      <w:r>
        <w:rPr>
          <w:rFonts w:asciiTheme="majorHAnsi" w:hAnsiTheme="majorHAnsi" w:cstheme="majorHAnsi"/>
          <w:b/>
          <w:bCs/>
          <w:sz w:val="24"/>
          <w:szCs w:val="24"/>
          <w:lang w:val="en-US"/>
        </w:rPr>
        <w:t>Đ</w:t>
      </w:r>
      <w:r w:rsidRPr="00AB7417">
        <w:rPr>
          <w:rFonts w:asciiTheme="majorHAnsi" w:hAnsiTheme="majorHAnsi" w:cstheme="majorHAnsi"/>
          <w:b/>
          <w:bCs/>
          <w:sz w:val="24"/>
          <w:szCs w:val="24"/>
          <w:lang w:val="en-US"/>
        </w:rPr>
        <w:t xml:space="preserve">úng. </w:t>
      </w:r>
      <w:r w:rsidRPr="00AB7417">
        <w:rPr>
          <w:rFonts w:asciiTheme="majorHAnsi" w:hAnsiTheme="majorHAnsi" w:cstheme="majorHAnsi"/>
          <w:sz w:val="24"/>
          <w:szCs w:val="24"/>
          <w:lang w:val="en-US"/>
        </w:rPr>
        <w:t>Vì chiều dòng điện ngược nhau</w:t>
      </w:r>
    </w:p>
    <w:p w14:paraId="27016A65" w14:textId="77777777" w:rsidR="004364D6" w:rsidRPr="00AB7417" w:rsidRDefault="004364D6" w:rsidP="004364D6">
      <w:pPr>
        <w:spacing w:after="0" w:line="240" w:lineRule="auto"/>
        <w:ind w:firstLine="992"/>
        <w:rPr>
          <w:rFonts w:asciiTheme="majorHAnsi" w:hAnsiTheme="majorHAnsi" w:cstheme="majorHAnsi"/>
          <w:sz w:val="24"/>
          <w:szCs w:val="24"/>
          <w:lang w:val="en-US"/>
        </w:rPr>
      </w:pPr>
      <w:r w:rsidRPr="00AB7417">
        <w:rPr>
          <w:rFonts w:asciiTheme="majorHAnsi" w:hAnsiTheme="majorHAnsi" w:cstheme="majorHAnsi"/>
          <w:b/>
          <w:bCs/>
          <w:sz w:val="24"/>
          <w:szCs w:val="24"/>
          <w:lang w:val="en-US"/>
        </w:rPr>
        <w:t>d)</w:t>
      </w:r>
      <w:r w:rsidRPr="00AB7417">
        <w:rPr>
          <w:rFonts w:asciiTheme="majorHAnsi" w:hAnsiTheme="majorHAnsi" w:cstheme="majorHAnsi"/>
          <w:sz w:val="24"/>
          <w:szCs w:val="24"/>
          <w:lang w:val="en-US"/>
        </w:rPr>
        <w:t xml:space="preserve"> </w:t>
      </w:r>
      <w:r>
        <w:rPr>
          <w:rFonts w:asciiTheme="majorHAnsi" w:hAnsiTheme="majorHAnsi" w:cstheme="majorHAnsi"/>
          <w:b/>
          <w:bCs/>
          <w:sz w:val="24"/>
          <w:szCs w:val="24"/>
          <w:lang w:val="en-US"/>
        </w:rPr>
        <w:t>Đ</w:t>
      </w:r>
      <w:r w:rsidRPr="00AB7417">
        <w:rPr>
          <w:rFonts w:asciiTheme="majorHAnsi" w:hAnsiTheme="majorHAnsi" w:cstheme="majorHAnsi"/>
          <w:b/>
          <w:bCs/>
          <w:sz w:val="24"/>
          <w:szCs w:val="24"/>
          <w:lang w:val="en-US"/>
        </w:rPr>
        <w:t>úng</w:t>
      </w:r>
      <w:r w:rsidRPr="00AB7417">
        <w:rPr>
          <w:rFonts w:asciiTheme="majorHAnsi" w:hAnsiTheme="majorHAnsi" w:cstheme="majorHAnsi"/>
          <w:sz w:val="24"/>
          <w:szCs w:val="24"/>
          <w:lang w:val="en-US"/>
        </w:rPr>
        <w:t xml:space="preserve">. </w:t>
      </w:r>
      <w:r w:rsidRPr="00AB7417">
        <w:rPr>
          <w:position w:val="-16"/>
        </w:rPr>
        <w:object w:dxaOrig="5940" w:dyaOrig="440" w14:anchorId="2EBED9F7">
          <v:shape id="_x0000_i1219" type="#_x0000_t75" style="width:297pt;height:21.75pt" o:ole="">
            <v:imagedata r:id="rId344" o:title=""/>
          </v:shape>
          <o:OLEObject Type="Embed" ProgID="Equation.DSMT4" ShapeID="_x0000_i1219" DrawAspect="Content" ObjectID="_1812013482" r:id="rId345"/>
        </w:object>
      </w:r>
    </w:p>
    <w:p w14:paraId="7C5B6427" w14:textId="77777777" w:rsidR="004364D6" w:rsidRPr="001F0AD6" w:rsidRDefault="004364D6" w:rsidP="004364D6">
      <w:pPr>
        <w:spacing w:after="0" w:line="240" w:lineRule="auto"/>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Câu 3:</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PSI là chỉ số áp suất của không khí bị nén trong lốp xe, được đo bằng đơn vị Pascal.</w:t>
      </w:r>
      <w:r w:rsidRPr="00E703D2">
        <w:rPr>
          <w:noProof/>
        </w:rPr>
        <w:t xml:space="preserve"> </w:t>
      </w:r>
    </w:p>
    <w:p w14:paraId="591E2699" w14:textId="77777777" w:rsidR="004364D6" w:rsidRPr="001F0AD6" w:rsidRDefault="004364D6" w:rsidP="004364D6">
      <w:pPr>
        <w:spacing w:after="0" w:line="240" w:lineRule="auto"/>
        <w:ind w:left="992"/>
        <w:rPr>
          <w:rFonts w:asciiTheme="majorHAnsi" w:hAnsiTheme="majorHAnsi" w:cstheme="majorHAnsi"/>
          <w:sz w:val="24"/>
          <w:szCs w:val="24"/>
          <w:lang w:val="en-US"/>
        </w:rPr>
      </w:pPr>
      <w:r>
        <w:rPr>
          <w:noProof/>
          <w:lang w:val="en-US"/>
        </w:rPr>
        <w:drawing>
          <wp:anchor distT="0" distB="0" distL="114300" distR="114300" simplePos="0" relativeHeight="251685888" behindDoc="0" locked="0" layoutInCell="1" allowOverlap="1" wp14:anchorId="69654D67" wp14:editId="6E5748C6">
            <wp:simplePos x="0" y="0"/>
            <wp:positionH relativeFrom="margin">
              <wp:align>right</wp:align>
            </wp:positionH>
            <wp:positionV relativeFrom="paragraph">
              <wp:posOffset>11430</wp:posOffset>
            </wp:positionV>
            <wp:extent cx="1379855" cy="1213485"/>
            <wp:effectExtent l="0" t="0" r="0" b="5715"/>
            <wp:wrapSquare wrapText="bothSides"/>
            <wp:docPr id="1062925263" name="Picture 1" descr="A close up of a ti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75434" name="Picture 1" descr="A close up of a tire  AI-generated content may be incorrect."/>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379855" cy="1213485"/>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sz w:val="24"/>
          <w:szCs w:val="24"/>
          <w:lang w:val="en-US"/>
        </w:rPr>
        <w:t>Con số PSI ghi ở thành cửa xe là chỉ số TỐI UU (optimum): nghĩa là nếu lốp xe được bơm tới con số đó thì xe chạy tốt nhất, có hiệu quả nhất. Cũng có thể hiểu đó là con số tối thiểu, và áp suất hơi trong lốp xe không nên thấp hơn số đó.</w:t>
      </w:r>
      <w:r w:rsidRPr="00E703D2">
        <w:rPr>
          <w:noProof/>
        </w:rPr>
        <w:t xml:space="preserve"> </w:t>
      </w:r>
    </w:p>
    <w:p w14:paraId="74BBB44A"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Con số PSI ghi trên lốp xe là chỉ số TỐI ĐA (maximum): nghĩa là không bao giờ bơm xe lên quá con số này. Lốp xe, theo ước tính của nhà sản xuất, chi chịu đựng tới mức này là cùng, bơm căng quá, vượt con số này là không an toàn, có thể dẫn tới nổ lốp. Trên một bánh xe </w:t>
      </w:r>
      <w:r w:rsidRPr="001F0AD6">
        <w:rPr>
          <w:rFonts w:asciiTheme="majorHAnsi" w:hAnsiTheme="majorHAnsi" w:cstheme="majorHAnsi"/>
          <w:sz w:val="24"/>
          <w:szCs w:val="24"/>
          <w:lang w:val="en-US"/>
        </w:rPr>
        <w:lastRenderedPageBreak/>
        <w:t xml:space="preserve">có ghi </w:t>
      </w:r>
      <w:r w:rsidRPr="001F0AD6">
        <w:rPr>
          <w:rFonts w:asciiTheme="majorHAnsi" w:hAnsiTheme="majorHAnsi" w:cstheme="majorHAnsi"/>
          <w:position w:val="-10"/>
          <w:sz w:val="24"/>
          <w:szCs w:val="24"/>
        </w:rPr>
        <w:object w:dxaOrig="1579" w:dyaOrig="320" w14:anchorId="6ABCAB4D">
          <v:shape id="_x0000_i1220" type="#_x0000_t75" style="width:78.75pt;height:15.75pt" o:ole="">
            <v:imagedata r:id="rId154" o:title=""/>
          </v:shape>
          <o:OLEObject Type="Embed" ProgID="Equation.DSMT4" ShapeID="_x0000_i1220" DrawAspect="Content" ObjectID="_1812013483" r:id="rId346"/>
        </w:object>
      </w:r>
      <w:r w:rsidRPr="001F0AD6">
        <w:rPr>
          <w:rFonts w:asciiTheme="majorHAnsi" w:hAnsiTheme="majorHAnsi" w:cstheme="majorHAnsi"/>
          <w:sz w:val="24"/>
          <w:szCs w:val="24"/>
          <w:lang w:val="en-US"/>
        </w:rPr>
        <w:t xml:space="preserve"> như hình bên. Người ta bơm đẳng nhiệt khí ở nhiệt độ </w:t>
      </w:r>
      <w:r w:rsidRPr="001F0AD6">
        <w:rPr>
          <w:rFonts w:asciiTheme="majorHAnsi" w:hAnsiTheme="majorHAnsi" w:cstheme="majorHAnsi"/>
          <w:position w:val="-6"/>
          <w:sz w:val="24"/>
          <w:szCs w:val="24"/>
        </w:rPr>
        <w:object w:dxaOrig="580" w:dyaOrig="320" w14:anchorId="63048941">
          <v:shape id="_x0000_i1221" type="#_x0000_t75" style="width:29.25pt;height:15.75pt" o:ole="">
            <v:imagedata r:id="rId156" o:title=""/>
          </v:shape>
          <o:OLEObject Type="Embed" ProgID="Equation.DSMT4" ShapeID="_x0000_i1221" DrawAspect="Content" ObjectID="_1812013484" r:id="rId347"/>
        </w:object>
      </w:r>
      <w:r w:rsidRPr="001F0AD6">
        <w:rPr>
          <w:rFonts w:asciiTheme="majorHAnsi" w:hAnsiTheme="majorHAnsi" w:cstheme="majorHAnsi"/>
          <w:sz w:val="24"/>
          <w:szCs w:val="24"/>
          <w:lang w:val="en-US"/>
        </w:rPr>
        <w:t xml:space="preserve"> áp suất 1 atm vào lốp xe đến thể tích </w:t>
      </w:r>
      <w:r w:rsidRPr="001F0AD6">
        <w:rPr>
          <w:rFonts w:asciiTheme="majorHAnsi" w:hAnsiTheme="majorHAnsi" w:cstheme="majorHAnsi"/>
          <w:position w:val="-6"/>
          <w:sz w:val="24"/>
          <w:szCs w:val="24"/>
        </w:rPr>
        <w:object w:dxaOrig="1120" w:dyaOrig="320" w14:anchorId="40126C1D">
          <v:shape id="_x0000_i1222" type="#_x0000_t75" style="width:56.25pt;height:15.75pt" o:ole="">
            <v:imagedata r:id="rId158" o:title=""/>
          </v:shape>
          <o:OLEObject Type="Embed" ProgID="Equation.DSMT4" ShapeID="_x0000_i1222" DrawAspect="Content" ObjectID="_1812013485" r:id="rId348"/>
        </w:object>
      </w:r>
      <w:r w:rsidRPr="001F0AD6">
        <w:rPr>
          <w:rFonts w:asciiTheme="majorHAnsi" w:hAnsiTheme="majorHAnsi" w:cstheme="majorHAnsi"/>
          <w:sz w:val="24"/>
          <w:szCs w:val="24"/>
          <w:lang w:val="en-US"/>
        </w:rPr>
        <w:t xml:space="preserve"> và áp suất 295 kPa . Biết trước khi bơm lốp xe chưa có khí. Coi </w:t>
      </w:r>
      <w:r w:rsidRPr="001F0AD6">
        <w:rPr>
          <w:rFonts w:asciiTheme="majorHAnsi" w:hAnsiTheme="majorHAnsi" w:cstheme="majorHAnsi"/>
          <w:position w:val="-6"/>
          <w:sz w:val="24"/>
          <w:szCs w:val="24"/>
        </w:rPr>
        <w:object w:dxaOrig="1380" w:dyaOrig="320" w14:anchorId="1DCA64C9">
          <v:shape id="_x0000_i1223" type="#_x0000_t75" style="width:69pt;height:15.75pt" o:ole="">
            <v:imagedata r:id="rId160" o:title=""/>
          </v:shape>
          <o:OLEObject Type="Embed" ProgID="Equation.DSMT4" ShapeID="_x0000_i1223" DrawAspect="Content" ObjectID="_1812013486" r:id="rId349"/>
        </w:object>
      </w:r>
      <w:r w:rsidRPr="001F0AD6">
        <w:rPr>
          <w:rFonts w:asciiTheme="majorHAnsi" w:hAnsiTheme="majorHAnsi" w:cstheme="majorHAnsi"/>
          <w:sz w:val="24"/>
          <w:szCs w:val="24"/>
          <w:lang w:val="en-US"/>
        </w:rPr>
        <w:t>.</w:t>
      </w:r>
    </w:p>
    <w:p w14:paraId="60006C9F"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Chi số PSI ghi trên lốp xe cho biết áp suất tối đa của không khí bị nén trong lốp xe</w:t>
      </w:r>
    </w:p>
    <w:p w14:paraId="0B5405C7"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Áp suất tối ưu mà lốp xe chịu được là 300 kPa</w:t>
      </w:r>
    </w:p>
    <w:p w14:paraId="316E59FE"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Thể tích khí được bơm vào xe là 10,325 lít</w:t>
      </w:r>
    </w:p>
    <w:p w14:paraId="717F2FAD"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Nếu thể tích lốp xe không đổi, khi xe chạy trên đường cao tốc trong điều kiện thời tiết nắng nóng ở nhiệt độ </w:t>
      </w:r>
      <w:r w:rsidRPr="001F0AD6">
        <w:rPr>
          <w:rFonts w:asciiTheme="majorHAnsi" w:hAnsiTheme="majorHAnsi" w:cstheme="majorHAnsi"/>
          <w:position w:val="-6"/>
          <w:sz w:val="24"/>
          <w:szCs w:val="24"/>
        </w:rPr>
        <w:object w:dxaOrig="560" w:dyaOrig="320" w14:anchorId="78893B19">
          <v:shape id="_x0000_i1224" type="#_x0000_t75" style="width:27.75pt;height:15.75pt" o:ole="">
            <v:imagedata r:id="rId162" o:title=""/>
          </v:shape>
          <o:OLEObject Type="Embed" ProgID="Equation.DSMT4" ShapeID="_x0000_i1224" DrawAspect="Content" ObjectID="_1812013487" r:id="rId350"/>
        </w:object>
      </w:r>
      <w:r w:rsidRPr="001F0AD6">
        <w:rPr>
          <w:rFonts w:asciiTheme="majorHAnsi" w:hAnsiTheme="majorHAnsi" w:cstheme="majorHAnsi"/>
          <w:sz w:val="24"/>
          <w:szCs w:val="24"/>
          <w:lang w:val="en-US"/>
        </w:rPr>
        <w:t xml:space="preserve"> thì dễ gặp nguy hiểm</w:t>
      </w:r>
    </w:p>
    <w:p w14:paraId="3754E7D9"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4F4F4E2B"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Đúng</w:t>
      </w:r>
    </w:p>
    <w:p w14:paraId="30769566"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Sai</w:t>
      </w:r>
      <w:r w:rsidRPr="001F0AD6">
        <w:rPr>
          <w:rFonts w:asciiTheme="majorHAnsi" w:hAnsiTheme="majorHAnsi" w:cstheme="majorHAnsi"/>
          <w:sz w:val="24"/>
          <w:szCs w:val="24"/>
          <w:lang w:val="en-US"/>
        </w:rPr>
        <w:t>. Áp suất tối đa mà lốp xe chịu được là 300 kPa .</w:t>
      </w:r>
    </w:p>
    <w:p w14:paraId="504E325C"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Sai</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600" w:dyaOrig="320" w14:anchorId="43AD243E">
          <v:shape id="_x0000_i1225" type="#_x0000_t75" style="width:30pt;height:15.75pt" o:ole="">
            <v:imagedata r:id="rId351" o:title=""/>
          </v:shape>
          <o:OLEObject Type="Embed" ProgID="Equation.DSMT4" ShapeID="_x0000_i1225" DrawAspect="Content" ObjectID="_1812013488" r:id="rId352"/>
        </w:object>
      </w:r>
      <w:r w:rsidRPr="001F0AD6">
        <w:rPr>
          <w:rFonts w:asciiTheme="majorHAnsi" w:hAnsiTheme="majorHAnsi" w:cstheme="majorHAnsi"/>
          <w:sz w:val="24"/>
          <w:szCs w:val="24"/>
          <w:lang w:val="en-US"/>
        </w:rPr>
        <w:t xml:space="preserve"> const </w:t>
      </w:r>
      <w:r w:rsidRPr="001F0AD6">
        <w:rPr>
          <w:rFonts w:asciiTheme="majorHAnsi" w:hAnsiTheme="majorHAnsi" w:cstheme="majorHAnsi"/>
          <w:position w:val="-10"/>
          <w:sz w:val="24"/>
          <w:szCs w:val="24"/>
        </w:rPr>
        <w:object w:dxaOrig="3780" w:dyaOrig="360" w14:anchorId="64544998">
          <v:shape id="_x0000_i1226" type="#_x0000_t75" style="width:189pt;height:18pt" o:ole="">
            <v:imagedata r:id="rId353" o:title=""/>
          </v:shape>
          <o:OLEObject Type="Embed" ProgID="Equation.DSMT4" ShapeID="_x0000_i1226" DrawAspect="Content" ObjectID="_1812013489" r:id="rId354"/>
        </w:object>
      </w:r>
    </w:p>
    <w:p w14:paraId="62EED820"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Đúng</w: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24"/>
          <w:sz w:val="24"/>
          <w:szCs w:val="24"/>
        </w:rPr>
        <w:object w:dxaOrig="460" w:dyaOrig="620" w14:anchorId="10983BB7">
          <v:shape id="_x0000_i1227" type="#_x0000_t75" style="width:23.25pt;height:30.75pt" o:ole="">
            <v:imagedata r:id="rId355" o:title=""/>
          </v:shape>
          <o:OLEObject Type="Embed" ProgID="Equation.DSMT4" ShapeID="_x0000_i1227" DrawAspect="Content" ObjectID="_1812013490" r:id="rId356"/>
        </w:object>
      </w:r>
      <w:r w:rsidRPr="001F0AD6">
        <w:rPr>
          <w:rFonts w:asciiTheme="majorHAnsi" w:hAnsiTheme="majorHAnsi" w:cstheme="majorHAnsi"/>
          <w:sz w:val="24"/>
          <w:szCs w:val="24"/>
          <w:lang w:val="en-US"/>
        </w:rPr>
        <w:t xml:space="preserve"> const </w:t>
      </w:r>
      <w:r w:rsidRPr="001F0AD6">
        <w:rPr>
          <w:rFonts w:asciiTheme="majorHAnsi" w:hAnsiTheme="majorHAnsi" w:cstheme="majorHAnsi"/>
          <w:position w:val="-24"/>
          <w:sz w:val="24"/>
          <w:szCs w:val="24"/>
        </w:rPr>
        <w:object w:dxaOrig="6120" w:dyaOrig="660" w14:anchorId="3B3799BF">
          <v:shape id="_x0000_i1228" type="#_x0000_t75" style="width:306pt;height:33pt" o:ole="">
            <v:imagedata r:id="rId357" o:title=""/>
          </v:shape>
          <o:OLEObject Type="Embed" ProgID="Equation.DSMT4" ShapeID="_x0000_i1228" DrawAspect="Content" ObjectID="_1812013491" r:id="rId358"/>
        </w:object>
      </w:r>
    </w:p>
    <w:p w14:paraId="7FE62241"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86912" behindDoc="0" locked="0" layoutInCell="1" allowOverlap="1" wp14:anchorId="258FC466" wp14:editId="5FF54654">
            <wp:simplePos x="0" y="0"/>
            <wp:positionH relativeFrom="margin">
              <wp:align>right</wp:align>
            </wp:positionH>
            <wp:positionV relativeFrom="paragraph">
              <wp:posOffset>10160</wp:posOffset>
            </wp:positionV>
            <wp:extent cx="1657350" cy="1257300"/>
            <wp:effectExtent l="0" t="0" r="0" b="0"/>
            <wp:wrapSquare wrapText="bothSides"/>
            <wp:docPr id="480091582" name="Picture 1" descr="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07111" name="Picture 1" descr="A diagram of a function  AI-generated content may be incorrect."/>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57350" cy="1257300"/>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lang w:val="en-US"/>
        </w:rPr>
        <w:t>Câu 4:</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Một khối khí lí tuởng đơn nguyên tử có thể tích </w:t>
      </w:r>
      <w:r w:rsidRPr="001F0AD6">
        <w:rPr>
          <w:rFonts w:asciiTheme="majorHAnsi" w:hAnsiTheme="majorHAnsi" w:cstheme="majorHAnsi"/>
          <w:position w:val="-6"/>
          <w:sz w:val="24"/>
          <w:szCs w:val="24"/>
        </w:rPr>
        <w:object w:dxaOrig="680" w:dyaOrig="279" w14:anchorId="5F120C0D">
          <v:shape id="_x0000_i1229" type="#_x0000_t75" style="width:33.75pt;height:14.25pt" o:ole="">
            <v:imagedata r:id="rId165" o:title=""/>
          </v:shape>
          <o:OLEObject Type="Embed" ProgID="Equation.DSMT4" ShapeID="_x0000_i1229" DrawAspect="Content" ObjectID="_1812013492" r:id="rId359"/>
        </w:object>
      </w:r>
      <w:r w:rsidRPr="001F0AD6">
        <w:rPr>
          <w:rFonts w:asciiTheme="majorHAnsi" w:hAnsiTheme="majorHAnsi" w:cstheme="majorHAnsi"/>
          <w:sz w:val="24"/>
          <w:szCs w:val="24"/>
          <w:lang w:val="en-US"/>
        </w:rPr>
        <w:t xml:space="preserve"> ở áp suất khí quyển </w:t>
      </w:r>
      <w:r w:rsidRPr="001F0AD6">
        <w:rPr>
          <w:rFonts w:asciiTheme="majorHAnsi" w:hAnsiTheme="majorHAnsi" w:cstheme="majorHAnsi"/>
          <w:position w:val="-10"/>
          <w:sz w:val="24"/>
          <w:szCs w:val="24"/>
        </w:rPr>
        <w:object w:dxaOrig="920" w:dyaOrig="320" w14:anchorId="52653C7E">
          <v:shape id="_x0000_i1230" type="#_x0000_t75" style="width:45.75pt;height:15.75pt" o:ole="">
            <v:imagedata r:id="rId167" o:title=""/>
          </v:shape>
          <o:OLEObject Type="Embed" ProgID="Equation.DSMT4" ShapeID="_x0000_i1230" DrawAspect="Content" ObjectID="_1812013493" r:id="rId360"/>
        </w:object>
      </w:r>
      <w:r w:rsidRPr="001F0AD6">
        <w:rPr>
          <w:rFonts w:asciiTheme="majorHAnsi" w:hAnsiTheme="majorHAnsi" w:cstheme="majorHAnsi"/>
          <w:sz w:val="24"/>
          <w:szCs w:val="24"/>
          <w:lang w:val="en-US"/>
        </w:rPr>
        <w:t xml:space="preserve"> và nhiệt độ </w:t>
      </w:r>
      <w:r w:rsidRPr="001F0AD6">
        <w:rPr>
          <w:rFonts w:asciiTheme="majorHAnsi" w:hAnsiTheme="majorHAnsi" w:cstheme="majorHAnsi"/>
          <w:position w:val="-6"/>
          <w:sz w:val="24"/>
          <w:szCs w:val="24"/>
        </w:rPr>
        <w:object w:dxaOrig="1040" w:dyaOrig="279" w14:anchorId="10CE8B96">
          <v:shape id="_x0000_i1231" type="#_x0000_t75" style="width:51.75pt;height:14.25pt" o:ole="">
            <v:imagedata r:id="rId169" o:title=""/>
          </v:shape>
          <o:OLEObject Type="Embed" ProgID="Equation.DSMT4" ShapeID="_x0000_i1231" DrawAspect="Content" ObjectID="_1812013494" r:id="rId361"/>
        </w:object>
      </w:r>
      <w:r w:rsidRPr="001F0AD6">
        <w:rPr>
          <w:rFonts w:asciiTheme="majorHAnsi" w:hAnsiTheme="majorHAnsi" w:cstheme="majorHAnsi"/>
          <w:sz w:val="24"/>
          <w:szCs w:val="24"/>
          <w:lang w:val="en-US"/>
        </w:rPr>
        <w:t xml:space="preserve"> (điểm A trong hình). Nó được làm nóng ở thể tích không đổi đến áp suất 3 atm (điểm </w:t>
      </w: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Sau đó, nó được giãn nở đẳng nhiệt đến áp suất 1 atm (điểm </w:t>
      </w: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và cuối cùng bị nén đẳng áp về trạng thái ban đầu.</w:t>
      </w:r>
    </w:p>
    <w:p w14:paraId="3ABD27A0"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a)</w:t>
      </w:r>
      <w:r w:rsidRPr="001F0AD6">
        <w:rPr>
          <w:rFonts w:asciiTheme="majorHAnsi" w:hAnsiTheme="majorHAnsi" w:cstheme="majorHAnsi"/>
          <w:sz w:val="24"/>
          <w:szCs w:val="24"/>
          <w:lang w:val="en-US"/>
        </w:rPr>
        <w:t xml:space="preserve"> Số mol của khí trong mẫu xấp xỉ là </w:t>
      </w:r>
      <w:r w:rsidRPr="001F0AD6">
        <w:rPr>
          <w:rFonts w:asciiTheme="majorHAnsi" w:hAnsiTheme="majorHAnsi" w:cstheme="majorHAnsi"/>
          <w:position w:val="-10"/>
          <w:sz w:val="24"/>
          <w:szCs w:val="24"/>
        </w:rPr>
        <w:object w:dxaOrig="1020" w:dyaOrig="320" w14:anchorId="5ECDBCDA">
          <v:shape id="_x0000_i1232" type="#_x0000_t75" style="width:51pt;height:15.75pt" o:ole="">
            <v:imagedata r:id="rId171" o:title=""/>
          </v:shape>
          <o:OLEObject Type="Embed" ProgID="Equation.DSMT4" ShapeID="_x0000_i1232" DrawAspect="Content" ObjectID="_1812013495" r:id="rId362"/>
        </w:object>
      </w:r>
      <w:r w:rsidRPr="001F0AD6">
        <w:rPr>
          <w:rFonts w:asciiTheme="majorHAnsi" w:hAnsiTheme="majorHAnsi" w:cstheme="majorHAnsi"/>
          <w:sz w:val="24"/>
          <w:szCs w:val="24"/>
          <w:lang w:val="en-US"/>
        </w:rPr>
        <w:t>.</w:t>
      </w:r>
      <w:r w:rsidRPr="00E703D2">
        <w:rPr>
          <w:noProof/>
        </w:rPr>
        <w:t xml:space="preserve"> </w:t>
      </w:r>
    </w:p>
    <w:p w14:paraId="05A60377"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Thể tích của khí ở C là 1,5 lít</w:t>
      </w:r>
    </w:p>
    <w:p w14:paraId="4CDF93A4"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c)</w:t>
      </w:r>
      <w:r w:rsidRPr="001F0AD6">
        <w:rPr>
          <w:rFonts w:asciiTheme="majorHAnsi" w:hAnsiTheme="majorHAnsi" w:cstheme="majorHAnsi"/>
          <w:sz w:val="24"/>
          <w:szCs w:val="24"/>
          <w:lang w:val="en-US"/>
        </w:rPr>
        <w:t xml:space="preserve"> Nhiệt lượng khí nhận được trong quá trình </w:t>
      </w:r>
      <w:r w:rsidRPr="001F0AD6">
        <w:rPr>
          <w:rFonts w:asciiTheme="majorHAnsi" w:hAnsiTheme="majorHAnsi" w:cstheme="majorHAnsi"/>
          <w:position w:val="-6"/>
          <w:sz w:val="24"/>
          <w:szCs w:val="24"/>
        </w:rPr>
        <w:object w:dxaOrig="760" w:dyaOrig="279" w14:anchorId="15D2DC5A">
          <v:shape id="_x0000_i1233" type="#_x0000_t75" style="width:38.25pt;height:14.25pt" o:ole="">
            <v:imagedata r:id="rId173" o:title=""/>
          </v:shape>
          <o:OLEObject Type="Embed" ProgID="Equation.DSMT4" ShapeID="_x0000_i1233" DrawAspect="Content" ObjectID="_1812013496" r:id="rId363"/>
        </w:object>
      </w:r>
      <w:r w:rsidRPr="001F0AD6">
        <w:rPr>
          <w:rFonts w:asciiTheme="majorHAnsi" w:hAnsiTheme="majorHAnsi" w:cstheme="majorHAnsi"/>
          <w:sz w:val="24"/>
          <w:szCs w:val="24"/>
          <w:lang w:val="en-US"/>
        </w:rPr>
        <w:t xml:space="preserve"> xấp xi là </w:t>
      </w:r>
      <w:r w:rsidRPr="001F0AD6">
        <w:rPr>
          <w:rFonts w:asciiTheme="majorHAnsi" w:hAnsiTheme="majorHAnsi" w:cstheme="majorHAnsi"/>
          <w:position w:val="-10"/>
          <w:sz w:val="24"/>
          <w:szCs w:val="24"/>
        </w:rPr>
        <w:object w:dxaOrig="720" w:dyaOrig="320" w14:anchorId="555C246A">
          <v:shape id="_x0000_i1234" type="#_x0000_t75" style="width:36pt;height:15.75pt" o:ole="">
            <v:imagedata r:id="rId175" o:title=""/>
          </v:shape>
          <o:OLEObject Type="Embed" ProgID="Equation.DSMT4" ShapeID="_x0000_i1234" DrawAspect="Content" ObjectID="_1812013497" r:id="rId364"/>
        </w:object>
      </w:r>
    </w:p>
    <w:p w14:paraId="382FE93F"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d)</w:t>
      </w:r>
      <w:r w:rsidRPr="001F0AD6">
        <w:rPr>
          <w:rFonts w:asciiTheme="majorHAnsi" w:hAnsiTheme="majorHAnsi" w:cstheme="majorHAnsi"/>
          <w:sz w:val="24"/>
          <w:szCs w:val="24"/>
          <w:lang w:val="en-US"/>
        </w:rPr>
        <w:t xml:space="preserve"> Trong quá trình </w:t>
      </w:r>
      <w:r w:rsidRPr="001F0AD6">
        <w:rPr>
          <w:rFonts w:asciiTheme="majorHAnsi" w:hAnsiTheme="majorHAnsi" w:cstheme="majorHAnsi"/>
          <w:position w:val="-6"/>
          <w:sz w:val="24"/>
          <w:szCs w:val="24"/>
        </w:rPr>
        <w:object w:dxaOrig="760" w:dyaOrig="279" w14:anchorId="4AEDC76E">
          <v:shape id="_x0000_i1235" type="#_x0000_t75" style="width:38.25pt;height:14.25pt" o:ole="">
            <v:imagedata r:id="rId177" o:title=""/>
          </v:shape>
          <o:OLEObject Type="Embed" ProgID="Equation.DSMT4" ShapeID="_x0000_i1235" DrawAspect="Content" ObjectID="_1812013498" r:id="rId365"/>
        </w:object>
      </w:r>
      <w:r w:rsidRPr="001F0AD6">
        <w:rPr>
          <w:rFonts w:asciiTheme="majorHAnsi" w:hAnsiTheme="majorHAnsi" w:cstheme="majorHAnsi"/>
          <w:sz w:val="24"/>
          <w:szCs w:val="24"/>
          <w:lang w:val="en-US"/>
        </w:rPr>
        <w:t xml:space="preserve"> độ biến thiên nội năng của khí </w:t>
      </w:r>
      <w:r w:rsidRPr="001F0AD6">
        <w:rPr>
          <w:rFonts w:asciiTheme="majorHAnsi" w:hAnsiTheme="majorHAnsi" w:cstheme="majorHAnsi"/>
          <w:position w:val="-6"/>
          <w:sz w:val="24"/>
          <w:szCs w:val="24"/>
        </w:rPr>
        <w:object w:dxaOrig="800" w:dyaOrig="279" w14:anchorId="1F08A765">
          <v:shape id="_x0000_i1236" type="#_x0000_t75" style="width:39.75pt;height:14.25pt" o:ole="">
            <v:imagedata r:id="rId179" o:title=""/>
          </v:shape>
          <o:OLEObject Type="Embed" ProgID="Equation.DSMT4" ShapeID="_x0000_i1236" DrawAspect="Content" ObjectID="_1812013499" r:id="rId366"/>
        </w:object>
      </w:r>
    </w:p>
    <w:p w14:paraId="2113FA98"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1681517E" w14:textId="77777777" w:rsidR="004364D6" w:rsidRPr="00AB7417" w:rsidRDefault="004364D6" w:rsidP="004364D6">
      <w:pPr>
        <w:spacing w:after="0" w:line="240" w:lineRule="auto"/>
        <w:ind w:firstLine="992"/>
        <w:rPr>
          <w:rFonts w:asciiTheme="majorHAnsi" w:hAnsiTheme="majorHAnsi" w:cstheme="majorHAnsi"/>
          <w:b/>
          <w:bCs/>
          <w:sz w:val="24"/>
          <w:szCs w:val="24"/>
          <w:lang w:val="en-US"/>
        </w:rPr>
      </w:pPr>
      <w:r w:rsidRPr="001F0AD6">
        <w:rPr>
          <w:rFonts w:asciiTheme="majorHAnsi" w:hAnsiTheme="majorHAnsi" w:cstheme="majorHAnsi"/>
          <w:position w:val="-30"/>
          <w:sz w:val="24"/>
          <w:szCs w:val="24"/>
        </w:rPr>
        <w:object w:dxaOrig="5899" w:dyaOrig="720" w14:anchorId="2A0A9EC4">
          <v:shape id="_x0000_i1237" type="#_x0000_t75" style="width:294.75pt;height:36pt" o:ole="">
            <v:imagedata r:id="rId367" o:title=""/>
          </v:shape>
          <o:OLEObject Type="Embed" ProgID="Equation.DSMT4" ShapeID="_x0000_i1237" DrawAspect="Content" ObjectID="_1812013500" r:id="rId368"/>
        </w:object>
      </w:r>
      <w:r>
        <w:rPr>
          <w:rFonts w:asciiTheme="majorHAnsi" w:hAnsiTheme="majorHAnsi" w:cstheme="majorHAnsi"/>
          <w:b/>
          <w:bCs/>
          <w:sz w:val="24"/>
          <w:szCs w:val="24"/>
          <w:lang w:val="en-US"/>
        </w:rPr>
        <w:t>a) Đúng</w:t>
      </w:r>
    </w:p>
    <w:p w14:paraId="3B61A7A2"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Thể tích của khí ở C là 15 lít </w:t>
      </w:r>
      <w:r w:rsidRPr="001F0AD6">
        <w:rPr>
          <w:rFonts w:asciiTheme="majorHAnsi" w:hAnsiTheme="majorHAnsi" w:cstheme="majorHAnsi"/>
          <w:position w:val="-6"/>
          <w:sz w:val="24"/>
          <w:szCs w:val="24"/>
        </w:rPr>
        <w:object w:dxaOrig="300" w:dyaOrig="240" w14:anchorId="74798D35">
          <v:shape id="_x0000_i1238" type="#_x0000_t75" style="width:15pt;height:12pt" o:ole="">
            <v:imagedata r:id="rId369" o:title=""/>
          </v:shape>
          <o:OLEObject Type="Embed" ProgID="Equation.DSMT4" ShapeID="_x0000_i1238" DrawAspect="Content" ObjectID="_1812013501" r:id="rId370"/>
        </w:objec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b)</w:t>
      </w:r>
      <w:r w:rsidRPr="001F0AD6">
        <w:rPr>
          <w:rFonts w:asciiTheme="majorHAnsi" w:hAnsiTheme="majorHAnsi" w:cstheme="majorHAnsi"/>
          <w:sz w:val="24"/>
          <w:szCs w:val="24"/>
          <w:lang w:val="en-US"/>
        </w:rPr>
        <w:t xml:space="preserve"> </w:t>
      </w:r>
      <w:r w:rsidRPr="001F0AD6">
        <w:rPr>
          <w:rFonts w:asciiTheme="majorHAnsi" w:hAnsiTheme="majorHAnsi" w:cstheme="majorHAnsi"/>
          <w:b/>
          <w:bCs/>
          <w:sz w:val="24"/>
          <w:szCs w:val="24"/>
          <w:lang w:val="en-US"/>
        </w:rPr>
        <w:t>Sai</w:t>
      </w:r>
    </w:p>
    <w:p w14:paraId="2C68D821"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position w:val="-6"/>
          <w:sz w:val="24"/>
          <w:szCs w:val="24"/>
        </w:rPr>
        <w:object w:dxaOrig="760" w:dyaOrig="279" w14:anchorId="762B1972">
          <v:shape id="_x0000_i1239" type="#_x0000_t75" style="width:38.25pt;height:14.25pt" o:ole="">
            <v:imagedata r:id="rId371" o:title=""/>
          </v:shape>
          <o:OLEObject Type="Embed" ProgID="Equation.DSMT4" ShapeID="_x0000_i1239" DrawAspect="Content" ObjectID="_1812013502" r:id="rId372"/>
        </w:object>
      </w:r>
      <w:r w:rsidRPr="001F0AD6">
        <w:rPr>
          <w:rFonts w:asciiTheme="majorHAnsi" w:hAnsiTheme="majorHAnsi" w:cstheme="majorHAnsi"/>
          <w:sz w:val="24"/>
          <w:szCs w:val="24"/>
          <w:lang w:val="en-US"/>
        </w:rPr>
        <w:t xml:space="preserve"> là đẳng tích nên không có công</w:t>
      </w:r>
    </w:p>
    <w:p w14:paraId="4D384181" w14:textId="77777777" w:rsidR="004364D6" w:rsidRPr="00AB7417" w:rsidRDefault="004364D6" w:rsidP="004364D6">
      <w:pPr>
        <w:spacing w:after="0" w:line="240" w:lineRule="auto"/>
        <w:ind w:firstLine="992"/>
        <w:rPr>
          <w:rFonts w:asciiTheme="majorHAnsi" w:hAnsiTheme="majorHAnsi" w:cstheme="majorHAnsi"/>
          <w:b/>
          <w:bCs/>
          <w:sz w:val="24"/>
          <w:szCs w:val="24"/>
          <w:lang w:val="en-US"/>
        </w:rPr>
      </w:pPr>
      <w:r w:rsidRPr="00AB7417">
        <w:rPr>
          <w:rFonts w:asciiTheme="majorHAnsi" w:hAnsiTheme="majorHAnsi" w:cstheme="majorHAnsi"/>
          <w:position w:val="-24"/>
          <w:sz w:val="24"/>
          <w:szCs w:val="24"/>
        </w:rPr>
        <w:object w:dxaOrig="8540" w:dyaOrig="620" w14:anchorId="6E7C1988">
          <v:shape id="_x0000_i1240" type="#_x0000_t75" style="width:417.75pt;height:31.5pt" o:ole="">
            <v:imagedata r:id="rId373" o:title=""/>
          </v:shape>
          <o:OLEObject Type="Embed" ProgID="Equation.DSMT4" ShapeID="_x0000_i1240" DrawAspect="Content" ObjectID="_1812013503" r:id="rId374"/>
        </w:object>
      </w:r>
      <w:r>
        <w:rPr>
          <w:rFonts w:asciiTheme="majorHAnsi" w:hAnsiTheme="majorHAnsi" w:cstheme="majorHAnsi"/>
          <w:b/>
          <w:bCs/>
          <w:sz w:val="24"/>
          <w:szCs w:val="24"/>
          <w:lang w:val="en-US"/>
        </w:rPr>
        <w:t>c) Đúng</w:t>
      </w:r>
    </w:p>
    <w:p w14:paraId="65BA7FB7"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Quá trình </w:t>
      </w:r>
      <w:r w:rsidRPr="001F0AD6">
        <w:rPr>
          <w:rFonts w:asciiTheme="majorHAnsi" w:hAnsiTheme="majorHAnsi" w:cstheme="majorHAnsi"/>
          <w:position w:val="-6"/>
          <w:sz w:val="24"/>
          <w:szCs w:val="24"/>
        </w:rPr>
        <w:object w:dxaOrig="740" w:dyaOrig="279" w14:anchorId="29EC5EA2">
          <v:shape id="_x0000_i1241" type="#_x0000_t75" style="width:36.75pt;height:14.25pt" o:ole="">
            <v:imagedata r:id="rId375" o:title=""/>
          </v:shape>
          <o:OLEObject Type="Embed" ProgID="Equation.DSMT4" ShapeID="_x0000_i1241" DrawAspect="Content" ObjectID="_1812013504" r:id="rId376"/>
        </w:object>
      </w:r>
      <w:r w:rsidRPr="001F0AD6">
        <w:rPr>
          <w:rFonts w:asciiTheme="majorHAnsi" w:hAnsiTheme="majorHAnsi" w:cstheme="majorHAnsi"/>
          <w:sz w:val="24"/>
          <w:szCs w:val="24"/>
          <w:lang w:val="en-US"/>
        </w:rPr>
        <w:t xml:space="preserve"> là đẳng nhiệt nên </w:t>
      </w:r>
      <w:r w:rsidRPr="00AB7417">
        <w:rPr>
          <w:rFonts w:asciiTheme="majorHAnsi" w:hAnsiTheme="majorHAnsi" w:cstheme="majorHAnsi"/>
          <w:position w:val="-6"/>
          <w:sz w:val="24"/>
          <w:szCs w:val="24"/>
        </w:rPr>
        <w:object w:dxaOrig="1080" w:dyaOrig="279" w14:anchorId="6BF739CD">
          <v:shape id="_x0000_i1242" type="#_x0000_t75" style="width:54pt;height:14.25pt" o:ole="">
            <v:imagedata r:id="rId377" o:title=""/>
          </v:shape>
          <o:OLEObject Type="Embed" ProgID="Equation.DSMT4" ShapeID="_x0000_i1242" DrawAspect="Content" ObjectID="_1812013505" r:id="rId378"/>
        </w:object>
      </w:r>
      <w:r w:rsidRPr="001F0AD6">
        <w:rPr>
          <w:rFonts w:asciiTheme="majorHAnsi" w:hAnsiTheme="majorHAnsi" w:cstheme="majorHAnsi"/>
          <w:sz w:val="24"/>
          <w:szCs w:val="24"/>
          <w:lang w:val="en-US"/>
        </w:rPr>
        <w:t xml:space="preserve"> </w:t>
      </w:r>
      <w:r>
        <w:rPr>
          <w:rFonts w:asciiTheme="majorHAnsi" w:hAnsiTheme="majorHAnsi" w:cstheme="majorHAnsi"/>
          <w:b/>
          <w:bCs/>
          <w:sz w:val="24"/>
          <w:szCs w:val="24"/>
          <w:lang w:val="en-US"/>
        </w:rPr>
        <w:t xml:space="preserve">d) </w:t>
      </w:r>
      <w:r w:rsidRPr="001F0AD6">
        <w:rPr>
          <w:rFonts w:asciiTheme="majorHAnsi" w:hAnsiTheme="majorHAnsi" w:cstheme="majorHAnsi"/>
          <w:b/>
          <w:bCs/>
          <w:sz w:val="24"/>
          <w:szCs w:val="24"/>
          <w:lang w:val="en-US"/>
        </w:rPr>
        <w:t>Đúng</w:t>
      </w:r>
    </w:p>
    <w:p w14:paraId="3EC27875" w14:textId="77777777" w:rsidR="004364D6" w:rsidRPr="001F0AD6" w:rsidRDefault="004364D6" w:rsidP="004364D6">
      <w:pPr>
        <w:spacing w:after="0" w:line="240" w:lineRule="auto"/>
        <w:rPr>
          <w:rFonts w:asciiTheme="majorHAnsi" w:hAnsiTheme="majorHAnsi" w:cstheme="majorHAnsi"/>
          <w:sz w:val="24"/>
          <w:szCs w:val="24"/>
          <w:lang w:val="en-US"/>
        </w:rPr>
      </w:pPr>
      <w:r w:rsidRPr="00AB7417">
        <w:rPr>
          <w:rFonts w:asciiTheme="majorHAnsi" w:hAnsiTheme="majorHAnsi" w:cstheme="majorHAnsi"/>
          <w:b/>
          <w:bCs/>
          <w:sz w:val="24"/>
          <w:szCs w:val="24"/>
          <w:lang w:val="en-US"/>
        </w:rPr>
        <w:t>PHẦN III. Câu trắc nghiệm trả lời ngắn.</w:t>
      </w:r>
      <w:r w:rsidRPr="001F0AD6">
        <w:rPr>
          <w:rFonts w:asciiTheme="majorHAnsi" w:hAnsiTheme="majorHAnsi" w:cstheme="majorHAnsi"/>
          <w:sz w:val="24"/>
          <w:szCs w:val="24"/>
          <w:lang w:val="en-US"/>
        </w:rPr>
        <w:t xml:space="preserve"> Thí sinh trả lời từ câu 1 đến câu 6 .</w:t>
      </w:r>
    </w:p>
    <w:p w14:paraId="4593FD57" w14:textId="77777777" w:rsidR="004364D6" w:rsidRPr="00AB7417"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87936" behindDoc="0" locked="0" layoutInCell="1" allowOverlap="1" wp14:anchorId="7CFD3866" wp14:editId="024303CB">
            <wp:simplePos x="0" y="0"/>
            <wp:positionH relativeFrom="margin">
              <wp:align>right</wp:align>
            </wp:positionH>
            <wp:positionV relativeFrom="paragraph">
              <wp:posOffset>5715</wp:posOffset>
            </wp:positionV>
            <wp:extent cx="1490980" cy="947420"/>
            <wp:effectExtent l="0" t="0" r="0" b="5080"/>
            <wp:wrapSquare wrapText="bothSides"/>
            <wp:docPr id="1667088508"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78607" name="Picture 1" descr="A graph of a function  AI-generated content may be incorrec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490980" cy="947420"/>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lang w:val="en-US"/>
        </w:rPr>
        <w:t>Câu 1:</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Đặt vào hai đầu đoạn mạch một điện áp xoay chiều </w:t>
      </w:r>
      <w:r w:rsidRPr="001F0AD6">
        <w:rPr>
          <w:rFonts w:asciiTheme="majorHAnsi" w:hAnsiTheme="majorHAnsi" w:cstheme="majorHAnsi"/>
          <w:position w:val="-6"/>
          <w:sz w:val="24"/>
          <w:szCs w:val="24"/>
        </w:rPr>
        <w:object w:dxaOrig="200" w:dyaOrig="220" w14:anchorId="06715C38">
          <v:shape id="_x0000_i1243" type="#_x0000_t75" style="width:9.75pt;height:11.25pt" o:ole="">
            <v:imagedata r:id="rId182" o:title=""/>
          </v:shape>
          <o:OLEObject Type="Embed" ProgID="Equation.DSMT4" ShapeID="_x0000_i1243" DrawAspect="Content" ObjectID="_1812013506" r:id="rId379"/>
        </w:object>
      </w:r>
      <w:r w:rsidRPr="001F0AD6">
        <w:rPr>
          <w:rFonts w:asciiTheme="majorHAnsi" w:hAnsiTheme="majorHAnsi" w:cstheme="majorHAnsi"/>
          <w:sz w:val="24"/>
          <w:szCs w:val="24"/>
          <w:lang w:val="en-US"/>
        </w:rPr>
        <w:t xml:space="preserve">, thì cường độ dòng điện chạy qua mạch có biểu thức là i. Đồ thị biễu diễn sự phụ thuộc của u (nét liền) và i (nét đứt) theo thời gian được cho như hình vẽ. Gọi </w:t>
      </w:r>
      <w:r w:rsidRPr="001F0AD6">
        <w:rPr>
          <w:rFonts w:asciiTheme="majorHAnsi" w:hAnsiTheme="majorHAnsi" w:cstheme="majorHAnsi"/>
          <w:position w:val="-10"/>
          <w:sz w:val="24"/>
          <w:szCs w:val="24"/>
        </w:rPr>
        <w:object w:dxaOrig="580" w:dyaOrig="320" w14:anchorId="45EB95CD">
          <v:shape id="_x0000_i1244" type="#_x0000_t75" style="width:29.25pt;height:15.75pt" o:ole="">
            <v:imagedata r:id="rId184" o:title=""/>
          </v:shape>
          <o:OLEObject Type="Embed" ProgID="Equation.DSMT4" ShapeID="_x0000_i1244" DrawAspect="Content" ObjectID="_1812013507" r:id="rId380"/>
        </w:object>
      </w:r>
      <w:r w:rsidRPr="001F0AD6">
        <w:rPr>
          <w:rFonts w:asciiTheme="majorHAnsi" w:hAnsiTheme="majorHAnsi" w:cstheme="majorHAnsi"/>
          <w:sz w:val="24"/>
          <w:szCs w:val="24"/>
          <w:lang w:val="en-US"/>
        </w:rPr>
        <w:t xml:space="preserve"> và </w:t>
      </w:r>
      <w:r w:rsidRPr="001F0AD6">
        <w:rPr>
          <w:rFonts w:asciiTheme="majorHAnsi" w:hAnsiTheme="majorHAnsi" w:cstheme="majorHAnsi"/>
          <w:position w:val="-10"/>
          <w:sz w:val="24"/>
          <w:szCs w:val="24"/>
        </w:rPr>
        <w:object w:dxaOrig="520" w:dyaOrig="320" w14:anchorId="79DEC1EB">
          <v:shape id="_x0000_i1245" type="#_x0000_t75" style="width:26.25pt;height:15.75pt" o:ole="">
            <v:imagedata r:id="rId186" o:title=""/>
          </v:shape>
          <o:OLEObject Type="Embed" ProgID="Equation.DSMT4" ShapeID="_x0000_i1245" DrawAspect="Content" ObjectID="_1812013508" r:id="rId381"/>
        </w:object>
      </w:r>
      <w:r w:rsidRPr="001F0AD6">
        <w:rPr>
          <w:rFonts w:asciiTheme="majorHAnsi" w:hAnsiTheme="majorHAnsi" w:cstheme="majorHAnsi"/>
          <w:sz w:val="24"/>
          <w:szCs w:val="24"/>
          <w:lang w:val="en-US"/>
        </w:rPr>
        <w:t xml:space="preserve"> là giá trị hiệu dụng của điện áp và cuờng độ dòng điện, </w:t>
      </w:r>
      <w:r w:rsidRPr="001F0AD6">
        <w:rPr>
          <w:rFonts w:asciiTheme="majorHAnsi" w:hAnsiTheme="majorHAnsi" w:cstheme="majorHAnsi"/>
          <w:position w:val="-10"/>
          <w:sz w:val="24"/>
          <w:szCs w:val="24"/>
        </w:rPr>
        <w:object w:dxaOrig="220" w:dyaOrig="260" w14:anchorId="71C25C83">
          <v:shape id="_x0000_i1246" type="#_x0000_t75" style="width:11.25pt;height:12.75pt" o:ole="">
            <v:imagedata r:id="rId188" o:title=""/>
          </v:shape>
          <o:OLEObject Type="Embed" ProgID="Equation.DSMT4" ShapeID="_x0000_i1246" DrawAspect="Content" ObjectID="_1812013509" r:id="rId382"/>
        </w:object>
      </w:r>
      <w:r w:rsidRPr="001F0AD6">
        <w:rPr>
          <w:rFonts w:asciiTheme="majorHAnsi" w:hAnsiTheme="majorHAnsi" w:cstheme="majorHAnsi"/>
          <w:sz w:val="24"/>
          <w:szCs w:val="24"/>
          <w:lang w:val="en-US"/>
        </w:rPr>
        <w:t xml:space="preserve"> là độ lệch pha giữa điện áp và dòng điện. Tích số của U.I. </w:t>
      </w:r>
      <w:r w:rsidRPr="001F0AD6">
        <w:rPr>
          <w:rFonts w:asciiTheme="majorHAnsi" w:hAnsiTheme="majorHAnsi" w:cstheme="majorHAnsi"/>
          <w:position w:val="-6"/>
          <w:sz w:val="24"/>
          <w:szCs w:val="24"/>
        </w:rPr>
        <w:object w:dxaOrig="580" w:dyaOrig="220" w14:anchorId="48640F71">
          <v:shape id="_x0000_i1247" type="#_x0000_t75" style="width:29.25pt;height:11.25pt" o:ole="">
            <v:imagedata r:id="rId190" o:title=""/>
          </v:shape>
          <o:OLEObject Type="Embed" ProgID="Equation.DSMT4" ShapeID="_x0000_i1247" DrawAspect="Content" ObjectID="_1812013510" r:id="rId383"/>
        </w:object>
      </w:r>
      <w:r w:rsidRPr="001F0AD6">
        <w:rPr>
          <w:rFonts w:asciiTheme="majorHAnsi" w:hAnsiTheme="majorHAnsi" w:cstheme="majorHAnsi"/>
          <w:sz w:val="24"/>
          <w:szCs w:val="24"/>
          <w:lang w:val="en-US"/>
        </w:rPr>
        <w:t xml:space="preserve"> có giá trị bằng bao nhiêu Vôn.Ampe (V</w:t>
      </w:r>
      <w:r w:rsidRPr="00AB7417">
        <w:rPr>
          <w:rFonts w:asciiTheme="majorHAnsi" w:hAnsiTheme="majorHAnsi" w:cstheme="majorHAnsi"/>
          <w:sz w:val="24"/>
          <w:szCs w:val="24"/>
          <w:lang w:val="en-US"/>
        </w:rPr>
        <w:t>.A)?</w:t>
      </w:r>
      <w:r w:rsidRPr="00AB7417">
        <w:rPr>
          <w:rFonts w:asciiTheme="majorHAnsi" w:hAnsiTheme="majorHAnsi" w:cstheme="majorHAnsi"/>
          <w:sz w:val="24"/>
          <w:szCs w:val="24"/>
        </w:rPr>
        <w:t xml:space="preserve"> </w:t>
      </w:r>
    </w:p>
    <w:p w14:paraId="596ACE77" w14:textId="77777777" w:rsidR="004364D6" w:rsidRPr="001F0AD6" w:rsidRDefault="004364D6" w:rsidP="004364D6">
      <w:pPr>
        <w:spacing w:after="0" w:line="240" w:lineRule="auto"/>
        <w:ind w:left="992" w:hanging="992"/>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717F9F97"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sz w:val="24"/>
          <w:szCs w:val="24"/>
          <w:lang w:val="en-US"/>
        </w:rPr>
        <w:t>3</w:t>
      </w:r>
      <w:r>
        <w:rPr>
          <w:rFonts w:asciiTheme="majorHAnsi" w:hAnsiTheme="majorHAnsi" w:cstheme="majorHAnsi"/>
          <w:sz w:val="24"/>
          <w:szCs w:val="24"/>
          <w:lang w:val="en-US"/>
        </w:rPr>
        <w:t xml:space="preserve"> </w:t>
      </w:r>
      <w:r w:rsidRPr="001F0AD6">
        <w:rPr>
          <w:rFonts w:asciiTheme="majorHAnsi" w:hAnsiTheme="majorHAnsi" w:cstheme="majorHAnsi"/>
          <w:sz w:val="24"/>
          <w:szCs w:val="24"/>
          <w:lang w:val="en-US"/>
        </w:rPr>
        <w:t xml:space="preserve">ô ứng với </w:t>
      </w:r>
      <w:r w:rsidRPr="001F0AD6">
        <w:rPr>
          <w:rFonts w:asciiTheme="majorHAnsi" w:hAnsiTheme="majorHAnsi" w:cstheme="majorHAnsi"/>
          <w:position w:val="-6"/>
          <w:sz w:val="24"/>
          <w:szCs w:val="24"/>
        </w:rPr>
        <w:object w:dxaOrig="940" w:dyaOrig="279" w14:anchorId="41B133A6">
          <v:shape id="_x0000_i1248" type="#_x0000_t75" style="width:47.25pt;height:14.25pt" o:ole="">
            <v:imagedata r:id="rId384" o:title=""/>
          </v:shape>
          <o:OLEObject Type="Embed" ProgID="Equation.DSMT4" ShapeID="_x0000_i1248" DrawAspect="Content" ObjectID="_1812013511" r:id="rId385"/>
        </w:object>
      </w:r>
      <w:r w:rsidRPr="001F0AD6">
        <w:rPr>
          <w:rFonts w:asciiTheme="majorHAnsi" w:hAnsiTheme="majorHAnsi" w:cstheme="majorHAnsi"/>
          <w:sz w:val="24"/>
          <w:szCs w:val="24"/>
          <w:lang w:val="en-US"/>
        </w:rPr>
        <w:t xml:space="preserve"> ống với </w:t>
      </w:r>
      <w:r w:rsidRPr="001F0AD6">
        <w:rPr>
          <w:rFonts w:asciiTheme="majorHAnsi" w:hAnsiTheme="majorHAnsi" w:cstheme="majorHAnsi"/>
          <w:position w:val="-6"/>
          <w:sz w:val="24"/>
          <w:szCs w:val="24"/>
        </w:rPr>
        <w:object w:dxaOrig="999" w:dyaOrig="279" w14:anchorId="461739BA">
          <v:shape id="_x0000_i1249" type="#_x0000_t75" style="width:50.25pt;height:14.25pt" o:ole="">
            <v:imagedata r:id="rId386" o:title=""/>
          </v:shape>
          <o:OLEObject Type="Embed" ProgID="Equation.DSMT4" ShapeID="_x0000_i1249" DrawAspect="Content" ObjectID="_1812013512" r:id="rId387"/>
        </w:object>
      </w:r>
      <w:r w:rsidRPr="001F0AD6">
        <w:rPr>
          <w:rFonts w:asciiTheme="majorHAnsi" w:hAnsiTheme="majorHAnsi" w:cstheme="majorHAnsi"/>
          <w:sz w:val="24"/>
          <w:szCs w:val="24"/>
          <w:lang w:val="en-US"/>
        </w:rPr>
        <w:t xml:space="preserve"> và i lệch nhau 2ô là </w:t>
      </w:r>
      <w:r w:rsidRPr="001F0AD6">
        <w:rPr>
          <w:rFonts w:asciiTheme="majorHAnsi" w:hAnsiTheme="majorHAnsi" w:cstheme="majorHAnsi"/>
          <w:position w:val="-24"/>
          <w:sz w:val="24"/>
          <w:szCs w:val="24"/>
        </w:rPr>
        <w:object w:dxaOrig="660" w:dyaOrig="620" w14:anchorId="040E66EC">
          <v:shape id="_x0000_i1250" type="#_x0000_t75" style="width:33pt;height:30.75pt" o:ole="">
            <v:imagedata r:id="rId388" o:title=""/>
          </v:shape>
          <o:OLEObject Type="Embed" ProgID="Equation.DSMT4" ShapeID="_x0000_i1250" DrawAspect="Content" ObjectID="_1812013513" r:id="rId389"/>
        </w:object>
      </w:r>
    </w:p>
    <w:p w14:paraId="481A676E"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position w:val="-28"/>
          <w:sz w:val="24"/>
          <w:szCs w:val="24"/>
        </w:rPr>
        <w:object w:dxaOrig="5300" w:dyaOrig="680" w14:anchorId="378F10C0">
          <v:shape id="_x0000_i1251" type="#_x0000_t75" style="width:264.75pt;height:33.75pt" o:ole="">
            <v:imagedata r:id="rId390" o:title=""/>
          </v:shape>
          <o:OLEObject Type="Embed" ProgID="Equation.DSMT4" ShapeID="_x0000_i1251" DrawAspect="Content" ObjectID="_1812013514" r:id="rId391"/>
        </w:object>
      </w:r>
    </w:p>
    <w:p w14:paraId="37FEBF4D"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sz w:val="24"/>
          <w:szCs w:val="24"/>
          <w:lang w:val="en-US"/>
        </w:rPr>
        <w:t>Trả lời ngắn:</w:t>
      </w:r>
      <w:r w:rsidRPr="001F0AD6">
        <w:rPr>
          <w:rFonts w:asciiTheme="majorHAnsi" w:hAnsiTheme="majorHAnsi" w:cstheme="majorHAnsi"/>
          <w:sz w:val="24"/>
          <w:szCs w:val="24"/>
          <w:lang w:val="en-US"/>
        </w:rPr>
        <w:t xml:space="preserve"> 110</w:t>
      </w:r>
    </w:p>
    <w:p w14:paraId="42FDCCBB" w14:textId="77777777" w:rsidR="004364D6"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88960" behindDoc="0" locked="0" layoutInCell="1" allowOverlap="1" wp14:anchorId="01B5D140" wp14:editId="3729255F">
            <wp:simplePos x="0" y="0"/>
            <wp:positionH relativeFrom="margin">
              <wp:align>right</wp:align>
            </wp:positionH>
            <wp:positionV relativeFrom="paragraph">
              <wp:posOffset>12065</wp:posOffset>
            </wp:positionV>
            <wp:extent cx="1389180" cy="1304925"/>
            <wp:effectExtent l="0" t="0" r="1905" b="0"/>
            <wp:wrapSquare wrapText="bothSides"/>
            <wp:docPr id="1377409136" name="Picture 1" descr="A person sleeping in bed with a metal object around his ches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09986" name="Picture 1" descr="A person sleeping in bed with a metal object around his chest  AI-generated content may be incorrect."/>
                    <pic:cNvPicPr/>
                  </pic:nvPicPr>
                  <pic:blipFill>
                    <a:blip r:embed="rId192">
                      <a:extLst>
                        <a:ext uri="{28A0092B-C50C-407E-A947-70E740481C1C}">
                          <a14:useLocalDpi xmlns:a14="http://schemas.microsoft.com/office/drawing/2010/main" val="0"/>
                        </a:ext>
                      </a:extLst>
                    </a:blip>
                    <a:stretch>
                      <a:fillRect/>
                    </a:stretch>
                  </pic:blipFill>
                  <pic:spPr>
                    <a:xfrm>
                      <a:off x="0" y="0"/>
                      <a:ext cx="1389180" cy="1304925"/>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lang w:val="en-US"/>
        </w:rPr>
        <w:t>Câu 2:</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Để giám sát quá trình hô hấp của bệnh nhân, các nhân viên y tế sử dụng một dải mỏng gồm 250 vòng dây kim loại quấn liên tiếp nhau được buộc xung quanh ngực của bệnh nhân như hình. Khi bệnh nhân hít vào, diện tích của các vòng dây tăng lên một lượng </w:t>
      </w:r>
      <w:r w:rsidRPr="001F0AD6">
        <w:rPr>
          <w:rFonts w:asciiTheme="majorHAnsi" w:hAnsiTheme="majorHAnsi" w:cstheme="majorHAnsi"/>
          <w:position w:val="-6"/>
          <w:sz w:val="24"/>
          <w:szCs w:val="24"/>
        </w:rPr>
        <w:object w:dxaOrig="700" w:dyaOrig="320" w14:anchorId="06826541">
          <v:shape id="_x0000_i1252" type="#_x0000_t75" style="width:35.25pt;height:15.75pt" o:ole="">
            <v:imagedata r:id="rId193" o:title=""/>
          </v:shape>
          <o:OLEObject Type="Embed" ProgID="Equation.DSMT4" ShapeID="_x0000_i1252" DrawAspect="Content" ObjectID="_1812013515" r:id="rId392"/>
        </w:object>
      </w:r>
      <w:r w:rsidRPr="001F0AD6">
        <w:rPr>
          <w:rFonts w:asciiTheme="majorHAnsi" w:hAnsiTheme="majorHAnsi" w:cstheme="majorHAnsi"/>
          <w:sz w:val="24"/>
          <w:szCs w:val="24"/>
          <w:lang w:val="en-US"/>
        </w:rPr>
        <w:t>. Biết từ trưởng Trái Đất tại vị trí đang xét được xem gầ</w:t>
      </w:r>
      <w:r w:rsidRPr="00E703D2">
        <w:rPr>
          <w:rFonts w:asciiTheme="majorHAnsi" w:hAnsiTheme="majorHAnsi" w:cstheme="majorHAnsi"/>
          <w:sz w:val="24"/>
          <w:szCs w:val="24"/>
          <w:lang w:val="en-US"/>
        </w:rPr>
        <w:t>n đúng là</w:t>
      </w:r>
      <w:r w:rsidRPr="001F0AD6">
        <w:rPr>
          <w:rFonts w:asciiTheme="majorHAnsi" w:hAnsiTheme="majorHAnsi" w:cstheme="majorHAnsi"/>
          <w:sz w:val="24"/>
          <w:szCs w:val="24"/>
          <w:lang w:val="en-US"/>
        </w:rPr>
        <w:t xml:space="preserve"> đều và có độ lớn cảm ứng từ xấp xỉ </w:t>
      </w:r>
      <w:r w:rsidRPr="001F0AD6">
        <w:rPr>
          <w:rFonts w:asciiTheme="majorHAnsi" w:hAnsiTheme="majorHAnsi" w:cstheme="majorHAnsi"/>
          <w:position w:val="-10"/>
          <w:sz w:val="24"/>
          <w:szCs w:val="24"/>
        </w:rPr>
        <w:object w:dxaOrig="639" w:dyaOrig="320" w14:anchorId="53731760">
          <v:shape id="_x0000_i1253" type="#_x0000_t75" style="width:32.25pt;height:15.75pt" o:ole="">
            <v:imagedata r:id="rId195" o:title=""/>
          </v:shape>
          <o:OLEObject Type="Embed" ProgID="Equation.DSMT4" ShapeID="_x0000_i1253" DrawAspect="Content" ObjectID="_1812013516" r:id="rId393"/>
        </w:object>
      </w:r>
      <w:r w:rsidRPr="001F0AD6">
        <w:rPr>
          <w:rFonts w:asciiTheme="majorHAnsi" w:hAnsiTheme="majorHAnsi" w:cstheme="majorHAnsi"/>
          <w:sz w:val="24"/>
          <w:szCs w:val="24"/>
          <w:lang w:val="en-US"/>
        </w:rPr>
        <w:t xml:space="preserve">, các đường sức từ hợp với mặt phẳng </w:t>
      </w:r>
      <w:r w:rsidRPr="001F0AD6">
        <w:rPr>
          <w:rFonts w:asciiTheme="majorHAnsi" w:hAnsiTheme="majorHAnsi" w:cstheme="majorHAnsi"/>
          <w:sz w:val="24"/>
          <w:szCs w:val="24"/>
          <w:lang w:val="en-US"/>
        </w:rPr>
        <w:lastRenderedPageBreak/>
        <w:t xml:space="preserve">cuộn dây một góc </w:t>
      </w:r>
      <w:r w:rsidRPr="001F0AD6">
        <w:rPr>
          <w:rFonts w:asciiTheme="majorHAnsi" w:hAnsiTheme="majorHAnsi" w:cstheme="majorHAnsi"/>
          <w:position w:val="-6"/>
          <w:sz w:val="24"/>
          <w:szCs w:val="24"/>
        </w:rPr>
        <w:object w:dxaOrig="360" w:dyaOrig="320" w14:anchorId="01549086">
          <v:shape id="_x0000_i1254" type="#_x0000_t75" style="width:18pt;height:15.75pt" o:ole="">
            <v:imagedata r:id="rId197" o:title=""/>
          </v:shape>
          <o:OLEObject Type="Embed" ProgID="Equation.DSMT4" ShapeID="_x0000_i1254" DrawAspect="Content" ObjectID="_1812013517" r:id="rId394"/>
        </w:object>
      </w:r>
      <w:r w:rsidRPr="001F0AD6">
        <w:rPr>
          <w:rFonts w:asciiTheme="majorHAnsi" w:hAnsiTheme="majorHAnsi" w:cstheme="majorHAnsi"/>
          <w:sz w:val="24"/>
          <w:szCs w:val="24"/>
          <w:lang w:val="en-US"/>
        </w:rPr>
        <w:t xml:space="preserve">. Giả sử thời gian để một bệnh nhân hít vào là </w:t>
      </w:r>
      <w:r w:rsidRPr="001F0AD6">
        <w:rPr>
          <w:rFonts w:asciiTheme="majorHAnsi" w:hAnsiTheme="majorHAnsi" w:cstheme="majorHAnsi"/>
          <w:position w:val="-10"/>
          <w:sz w:val="24"/>
          <w:szCs w:val="24"/>
        </w:rPr>
        <w:object w:dxaOrig="460" w:dyaOrig="320" w14:anchorId="24392592">
          <v:shape id="_x0000_i1255" type="#_x0000_t75" style="width:23.25pt;height:15.75pt" o:ole="">
            <v:imagedata r:id="rId199" o:title=""/>
          </v:shape>
          <o:OLEObject Type="Embed" ProgID="Equation.DSMT4" ShapeID="_x0000_i1255" DrawAspect="Content" ObjectID="_1812013518" r:id="rId395"/>
        </w:object>
      </w:r>
      <w:r w:rsidRPr="001F0AD6">
        <w:rPr>
          <w:rFonts w:asciiTheme="majorHAnsi" w:hAnsiTheme="majorHAnsi" w:cstheme="majorHAnsi"/>
          <w:sz w:val="24"/>
          <w:szCs w:val="24"/>
          <w:lang w:val="en-US"/>
        </w:rPr>
        <w:t xml:space="preserve">, hãy xác định độ lớn suất điện động cảm ứng trung bình sinh ra bởi cuộn dây trong quá trình trên theo đơn vị </w:t>
      </w:r>
      <w:r w:rsidRPr="001F0AD6">
        <w:rPr>
          <w:rFonts w:asciiTheme="majorHAnsi" w:hAnsiTheme="majorHAnsi" w:cstheme="majorHAnsi"/>
          <w:position w:val="-10"/>
          <w:sz w:val="24"/>
          <w:szCs w:val="24"/>
        </w:rPr>
        <w:object w:dxaOrig="420" w:dyaOrig="320" w14:anchorId="3F63110E">
          <v:shape id="_x0000_i1256" type="#_x0000_t75" style="width:21pt;height:15.75pt" o:ole="">
            <v:imagedata r:id="rId201" o:title=""/>
          </v:shape>
          <o:OLEObject Type="Embed" ProgID="Equation.DSMT4" ShapeID="_x0000_i1256" DrawAspect="Content" ObjectID="_1812013519" r:id="rId396"/>
        </w:object>
      </w:r>
      <w:r w:rsidRPr="001F0AD6">
        <w:rPr>
          <w:rFonts w:asciiTheme="majorHAnsi" w:hAnsiTheme="majorHAnsi" w:cstheme="majorHAnsi"/>
          <w:sz w:val="24"/>
          <w:szCs w:val="24"/>
          <w:lang w:val="en-US"/>
        </w:rPr>
        <w:t xml:space="preserve">. </w:t>
      </w:r>
    </w:p>
    <w:p w14:paraId="1DA40105" w14:textId="77777777" w:rsidR="004364D6" w:rsidRPr="001F0AD6" w:rsidRDefault="004364D6" w:rsidP="004364D6">
      <w:pPr>
        <w:spacing w:after="0" w:line="240" w:lineRule="auto"/>
        <w:ind w:left="992" w:hanging="992"/>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37C7E38D"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position w:val="-28"/>
          <w:sz w:val="24"/>
          <w:szCs w:val="24"/>
        </w:rPr>
        <w:object w:dxaOrig="8559" w:dyaOrig="780" w14:anchorId="56922236">
          <v:shape id="_x0000_i1257" type="#_x0000_t75" style="width:428.25pt;height:39pt" o:ole="">
            <v:imagedata r:id="rId397" o:title=""/>
          </v:shape>
          <o:OLEObject Type="Embed" ProgID="Equation.DSMT4" ShapeID="_x0000_i1257" DrawAspect="Content" ObjectID="_1812013520" r:id="rId398"/>
        </w:object>
      </w:r>
    </w:p>
    <w:p w14:paraId="3A23C4A9"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sz w:val="24"/>
          <w:szCs w:val="24"/>
          <w:lang w:val="en-US"/>
        </w:rPr>
        <w:t>Trả lời ngắn:</w:t>
      </w:r>
      <w:r w:rsidRPr="001F0AD6">
        <w:rPr>
          <w:rFonts w:asciiTheme="majorHAnsi" w:hAnsiTheme="majorHAnsi" w:cstheme="majorHAnsi"/>
          <w:sz w:val="24"/>
          <w:szCs w:val="24"/>
          <w:lang w:val="en-US"/>
        </w:rPr>
        <w:t xml:space="preserve"> 21</w:t>
      </w:r>
    </w:p>
    <w:p w14:paraId="093C692E"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89984" behindDoc="0" locked="0" layoutInCell="1" allowOverlap="1" wp14:anchorId="408B6BEE" wp14:editId="31B4DB04">
            <wp:simplePos x="0" y="0"/>
            <wp:positionH relativeFrom="margin">
              <wp:align>right</wp:align>
            </wp:positionH>
            <wp:positionV relativeFrom="paragraph">
              <wp:posOffset>9525</wp:posOffset>
            </wp:positionV>
            <wp:extent cx="2731135" cy="1019175"/>
            <wp:effectExtent l="0" t="0" r="0" b="9525"/>
            <wp:wrapSquare wrapText="bothSides"/>
            <wp:docPr id="120405949" name="Picture 1" descr="A diagram of a water pump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7385" name="Picture 1" descr="A diagram of a water pump  AI-generated content may be incorrect."/>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731135" cy="1019175"/>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lang w:val="en-US"/>
        </w:rPr>
        <w:t>Câu 3:</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Mô hình máy phát điện từ năng lượng sóng biển được cho như hình 6.a. Trong đó máy phát điện được chú thích như hình 6.b.</w:t>
      </w:r>
    </w:p>
    <w:p w14:paraId="6D9BBEC2"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Giả sử stato gồm 500 vòng dây giống nhau, mỗi vòng có diện tích </w:t>
      </w:r>
      <w:r w:rsidRPr="001F0AD6">
        <w:rPr>
          <w:rFonts w:asciiTheme="majorHAnsi" w:hAnsiTheme="majorHAnsi" w:cstheme="majorHAnsi"/>
          <w:position w:val="-10"/>
          <w:sz w:val="24"/>
          <w:szCs w:val="24"/>
        </w:rPr>
        <w:object w:dxaOrig="900" w:dyaOrig="360" w14:anchorId="3F3744CA">
          <v:shape id="_x0000_i1258" type="#_x0000_t75" style="width:45pt;height:18pt" o:ole="">
            <v:imagedata r:id="rId204" o:title=""/>
          </v:shape>
          <o:OLEObject Type="Embed" ProgID="Equation.DSMT4" ShapeID="_x0000_i1258" DrawAspect="Content" ObjectID="_1812013521" r:id="rId399"/>
        </w:object>
      </w:r>
      <w:r w:rsidRPr="001F0AD6">
        <w:rPr>
          <w:rFonts w:asciiTheme="majorHAnsi" w:hAnsiTheme="majorHAnsi" w:cstheme="majorHAnsi"/>
          <w:sz w:val="24"/>
          <w:szCs w:val="24"/>
          <w:lang w:val="en-US"/>
        </w:rPr>
        <w:t xml:space="preserve">, nam châm điện tạo ra từ trường có cảm ứng từ </w:t>
      </w:r>
      <w:r w:rsidRPr="001F0AD6">
        <w:rPr>
          <w:rFonts w:asciiTheme="majorHAnsi" w:hAnsiTheme="majorHAnsi" w:cstheme="majorHAnsi"/>
          <w:position w:val="-10"/>
          <w:sz w:val="24"/>
          <w:szCs w:val="24"/>
        </w:rPr>
        <w:object w:dxaOrig="800" w:dyaOrig="320" w14:anchorId="4656C4B0">
          <v:shape id="_x0000_i1259" type="#_x0000_t75" style="width:39.75pt;height:15.75pt" o:ole="">
            <v:imagedata r:id="rId206" o:title=""/>
          </v:shape>
          <o:OLEObject Type="Embed" ProgID="Equation.DSMT4" ShapeID="_x0000_i1259" DrawAspect="Content" ObjectID="_1812013522" r:id="rId400"/>
        </w:object>
      </w:r>
      <w:r w:rsidRPr="001F0AD6">
        <w:rPr>
          <w:rFonts w:asciiTheme="majorHAnsi" w:hAnsiTheme="majorHAnsi" w:cstheme="majorHAnsi"/>
          <w:sz w:val="24"/>
          <w:szCs w:val="24"/>
          <w:lang w:val="en-US"/>
        </w:rPr>
        <w:t>, hộp tăng tốc đang ở chế độ tăng 40 lần. Người ta quan sát thấy phao nhấp nhô được 11 lần trong 20 s . Suất điện động cực đại của máy phát khi đó là bao nhiêu Vôn (kết quả làm tròn đến phần nguyên)</w:t>
      </w:r>
      <w:r w:rsidRPr="00E703D2">
        <w:rPr>
          <w:noProof/>
        </w:rPr>
        <w:t xml:space="preserve"> </w:t>
      </w:r>
    </w:p>
    <w:p w14:paraId="0AF20966"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025F3758"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position w:val="-6"/>
          <w:sz w:val="24"/>
          <w:szCs w:val="24"/>
        </w:rPr>
        <w:object w:dxaOrig="2040" w:dyaOrig="279" w14:anchorId="09C45C79">
          <v:shape id="_x0000_i1260" type="#_x0000_t75" style="width:102pt;height:14.25pt" o:ole="">
            <v:imagedata r:id="rId401" o:title=""/>
          </v:shape>
          <o:OLEObject Type="Embed" ProgID="Equation.DSMT4" ShapeID="_x0000_i1260" DrawAspect="Content" ObjectID="_1812013523" r:id="rId402"/>
        </w:object>
      </w:r>
    </w:p>
    <w:p w14:paraId="19DAE1AB"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position w:val="-24"/>
          <w:sz w:val="24"/>
          <w:szCs w:val="24"/>
        </w:rPr>
        <w:object w:dxaOrig="5179" w:dyaOrig="620" w14:anchorId="4D1C3AD7">
          <v:shape id="_x0000_i1261" type="#_x0000_t75" style="width:258.75pt;height:30.75pt" o:ole="">
            <v:imagedata r:id="rId403" o:title=""/>
          </v:shape>
          <o:OLEObject Type="Embed" ProgID="Equation.DSMT4" ShapeID="_x0000_i1261" DrawAspect="Content" ObjectID="_1812013524" r:id="rId404"/>
        </w:object>
      </w:r>
    </w:p>
    <w:p w14:paraId="7D102786"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position w:val="-12"/>
          <w:sz w:val="24"/>
          <w:szCs w:val="24"/>
        </w:rPr>
        <w:object w:dxaOrig="4360" w:dyaOrig="380" w14:anchorId="4F0A1C60">
          <v:shape id="_x0000_i1262" type="#_x0000_t75" style="width:218.25pt;height:18.75pt" o:ole="">
            <v:imagedata r:id="rId405" o:title=""/>
          </v:shape>
          <o:OLEObject Type="Embed" ProgID="Equation.DSMT4" ShapeID="_x0000_i1262" DrawAspect="Content" ObjectID="_1812013525" r:id="rId406"/>
        </w:object>
      </w:r>
    </w:p>
    <w:p w14:paraId="6FC93EAE"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Trả lời ngắn:</w:t>
      </w:r>
      <w:r w:rsidRPr="001F0AD6">
        <w:rPr>
          <w:rFonts w:asciiTheme="majorHAnsi" w:hAnsiTheme="majorHAnsi" w:cstheme="majorHAnsi"/>
          <w:sz w:val="24"/>
          <w:szCs w:val="24"/>
          <w:lang w:val="en-US"/>
        </w:rPr>
        <w:t xml:space="preserve"> 118</w:t>
      </w:r>
    </w:p>
    <w:p w14:paraId="167694EC"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Câu 4:</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Một lượng khí trong một xilanh hình trụ có áp suất của khối khí là </w:t>
      </w:r>
      <w:r w:rsidRPr="001F0AD6">
        <w:rPr>
          <w:rFonts w:asciiTheme="majorHAnsi" w:hAnsiTheme="majorHAnsi" w:cstheme="majorHAnsi"/>
          <w:position w:val="-6"/>
          <w:sz w:val="24"/>
          <w:szCs w:val="24"/>
        </w:rPr>
        <w:object w:dxaOrig="880" w:dyaOrig="320" w14:anchorId="51EF79A6">
          <v:shape id="_x0000_i1263" type="#_x0000_t75" style="width:44.25pt;height:15.75pt" o:ole="">
            <v:imagedata r:id="rId208" o:title=""/>
          </v:shape>
          <o:OLEObject Type="Embed" ProgID="Equation.DSMT4" ShapeID="_x0000_i1263" DrawAspect="Content" ObjectID="_1812013526" r:id="rId407"/>
        </w:object>
      </w:r>
      <w:r w:rsidRPr="001F0AD6">
        <w:rPr>
          <w:rFonts w:asciiTheme="majorHAnsi" w:hAnsiTheme="majorHAnsi" w:cstheme="majorHAnsi"/>
          <w:sz w:val="24"/>
          <w:szCs w:val="24"/>
          <w:lang w:val="en-US"/>
        </w:rPr>
        <w:t xml:space="preserve"> được nung nóng đẳng áp, khí nở ra đẩy pit-tông lên làm thể tích tăng thêm </w:t>
      </w:r>
      <w:r w:rsidRPr="001F0AD6">
        <w:rPr>
          <w:rFonts w:asciiTheme="majorHAnsi" w:hAnsiTheme="majorHAnsi" w:cstheme="majorHAnsi"/>
          <w:position w:val="-10"/>
          <w:sz w:val="24"/>
          <w:szCs w:val="24"/>
        </w:rPr>
        <w:object w:dxaOrig="800" w:dyaOrig="360" w14:anchorId="6B1AA8EC">
          <v:shape id="_x0000_i1264" type="#_x0000_t75" style="width:39.75pt;height:18pt" o:ole="">
            <v:imagedata r:id="rId210" o:title=""/>
          </v:shape>
          <o:OLEObject Type="Embed" ProgID="Equation.DSMT4" ShapeID="_x0000_i1264" DrawAspect="Content" ObjectID="_1812013527" r:id="rId408"/>
        </w:object>
      </w:r>
      <w:r w:rsidRPr="001F0AD6">
        <w:rPr>
          <w:rFonts w:asciiTheme="majorHAnsi" w:hAnsiTheme="majorHAnsi" w:cstheme="majorHAnsi"/>
          <w:sz w:val="24"/>
          <w:szCs w:val="24"/>
          <w:lang w:val="en-US"/>
        </w:rPr>
        <w:t xml:space="preserve"> và nội năng khí tăng thêm 1280 J . Nhiệt lượng đã truyền cho khối khí bằng bao nhiêu kJ ?</w:t>
      </w:r>
    </w:p>
    <w:p w14:paraId="5E3BD103" w14:textId="77777777" w:rsidR="004364D6" w:rsidRDefault="004364D6" w:rsidP="004364D6">
      <w:pPr>
        <w:spacing w:after="0" w:line="240" w:lineRule="auto"/>
        <w:jc w:val="center"/>
        <w:rPr>
          <w:rFonts w:asciiTheme="majorHAnsi" w:hAnsiTheme="majorHAnsi" w:cstheme="majorHAnsi"/>
          <w:b/>
          <w:bCs/>
          <w:color w:val="0000FF"/>
          <w:sz w:val="24"/>
          <w:szCs w:val="24"/>
          <w:lang w:val="en-US"/>
        </w:rPr>
      </w:pPr>
      <w:r w:rsidRPr="001F0AD6">
        <w:rPr>
          <w:rFonts w:asciiTheme="majorHAnsi" w:hAnsiTheme="majorHAnsi" w:cstheme="majorHAnsi"/>
          <w:b/>
          <w:bCs/>
          <w:color w:val="0000FF"/>
          <w:sz w:val="24"/>
          <w:szCs w:val="24"/>
          <w:lang w:val="en-US"/>
        </w:rPr>
        <w:t>Hướng dẫn</w:t>
      </w:r>
    </w:p>
    <w:p w14:paraId="37CE5188"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A9223A">
        <w:rPr>
          <w:position w:val="-10"/>
        </w:rPr>
        <w:object w:dxaOrig="3540" w:dyaOrig="360" w14:anchorId="78CF5AD8">
          <v:shape id="_x0000_i1265" type="#_x0000_t75" style="width:177pt;height:18pt" o:ole="">
            <v:imagedata r:id="rId409" o:title=""/>
          </v:shape>
          <o:OLEObject Type="Embed" ProgID="Equation.DSMT4" ShapeID="_x0000_i1265" DrawAspect="Content" ObjectID="_1812013528" r:id="rId410"/>
        </w:object>
      </w:r>
    </w:p>
    <w:p w14:paraId="011AA866"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position w:val="-10"/>
          <w:sz w:val="24"/>
          <w:szCs w:val="24"/>
        </w:rPr>
        <w:object w:dxaOrig="5500" w:dyaOrig="320" w14:anchorId="45DD0D13">
          <v:shape id="_x0000_i1266" type="#_x0000_t75" style="width:275.25pt;height:15.75pt" o:ole="">
            <v:imagedata r:id="rId411" o:title=""/>
          </v:shape>
          <o:OLEObject Type="Embed" ProgID="Equation.DSMT4" ShapeID="_x0000_i1266" DrawAspect="Content" ObjectID="_1812013529" r:id="rId412"/>
        </w:object>
      </w:r>
    </w:p>
    <w:p w14:paraId="76BB0A4C"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b/>
          <w:bCs/>
          <w:sz w:val="24"/>
          <w:szCs w:val="24"/>
          <w:lang w:val="en-US"/>
        </w:rPr>
        <w:t>Trả lời ngắn:</w:t>
      </w:r>
      <w:r w:rsidRPr="001F0AD6">
        <w:rPr>
          <w:rFonts w:asciiTheme="majorHAnsi" w:hAnsiTheme="majorHAnsi" w:cstheme="majorHAnsi"/>
          <w:sz w:val="24"/>
          <w:szCs w:val="24"/>
          <w:lang w:val="en-US"/>
        </w:rPr>
        <w:t xml:space="preserve"> 5,28</w:t>
      </w:r>
    </w:p>
    <w:p w14:paraId="0086FD20"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Câu 5:</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Một cục nước đá ở nhiệt độ </w:t>
      </w:r>
      <w:r w:rsidRPr="001F0AD6">
        <w:rPr>
          <w:rFonts w:asciiTheme="majorHAnsi" w:hAnsiTheme="majorHAnsi" w:cstheme="majorHAnsi"/>
          <w:position w:val="-12"/>
          <w:sz w:val="24"/>
          <w:szCs w:val="24"/>
        </w:rPr>
        <w:object w:dxaOrig="999" w:dyaOrig="380" w14:anchorId="4C4B6E70">
          <v:shape id="_x0000_i1267" type="#_x0000_t75" style="width:50.25pt;height:18.75pt" o:ole="">
            <v:imagedata r:id="rId212" o:title=""/>
          </v:shape>
          <o:OLEObject Type="Embed" ProgID="Equation.DSMT4" ShapeID="_x0000_i1267" DrawAspect="Content" ObjectID="_1812013530" r:id="rId413"/>
        </w:object>
      </w:r>
      <w:r w:rsidRPr="001F0AD6">
        <w:rPr>
          <w:rFonts w:asciiTheme="majorHAnsi" w:hAnsiTheme="majorHAnsi" w:cstheme="majorHAnsi"/>
          <w:sz w:val="24"/>
          <w:szCs w:val="24"/>
          <w:lang w:val="en-US"/>
        </w:rPr>
        <w:t xml:space="preserve"> dìm ngập hoàn toàn vào một cốc nước ở nhiệt độ </w:t>
      </w:r>
      <w:r w:rsidRPr="001F0AD6">
        <w:rPr>
          <w:rFonts w:asciiTheme="majorHAnsi" w:hAnsiTheme="majorHAnsi" w:cstheme="majorHAnsi"/>
          <w:position w:val="-12"/>
          <w:sz w:val="24"/>
          <w:szCs w:val="24"/>
        </w:rPr>
        <w:object w:dxaOrig="460" w:dyaOrig="360" w14:anchorId="04D8A50B">
          <v:shape id="_x0000_i1268" type="#_x0000_t75" style="width:23.25pt;height:18pt" o:ole="">
            <v:imagedata r:id="rId214" o:title=""/>
          </v:shape>
          <o:OLEObject Type="Embed" ProgID="Equation.DSMT4" ShapeID="_x0000_i1268" DrawAspect="Content" ObjectID="_1812013531" r:id="rId414"/>
        </w:objec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0"/>
          <w:sz w:val="24"/>
          <w:szCs w:val="24"/>
        </w:rPr>
        <w:object w:dxaOrig="740" w:dyaOrig="360" w14:anchorId="06404F1F">
          <v:shape id="_x0000_i1269" type="#_x0000_t75" style="width:36.75pt;height:18pt" o:ole="">
            <v:imagedata r:id="rId216" o:title=""/>
          </v:shape>
          <o:OLEObject Type="Embed" ProgID="Equation.DSMT4" ShapeID="_x0000_i1269" DrawAspect="Content" ObjectID="_1812013532" r:id="rId415"/>
        </w:object>
      </w:r>
      <w:r w:rsidRPr="001F0AD6">
        <w:rPr>
          <w:rFonts w:asciiTheme="majorHAnsi" w:hAnsiTheme="majorHAnsi" w:cstheme="majorHAnsi"/>
          <w:sz w:val="24"/>
          <w:szCs w:val="24"/>
          <w:lang w:val="en-US"/>
        </w:rPr>
        <w:t xml:space="preserve">, khối lượng của nước bằng khối lượng của nước đá bằng m . Coi rằng chi có nước và nước đá trao đổi nhiệt với nhau. Bỏ qua sự thay đổi thể tích của nước và nước đá theo nhiệt độ. Cho nhiệt dung riêng, nhiệt nóng chảy riêng, khối lượng riêng của nước đá lần lượt là </w:t>
      </w:r>
      <w:r w:rsidRPr="001F0AD6">
        <w:rPr>
          <w:rFonts w:asciiTheme="majorHAnsi" w:hAnsiTheme="majorHAnsi" w:cstheme="majorHAnsi"/>
          <w:position w:val="-12"/>
          <w:sz w:val="24"/>
          <w:szCs w:val="24"/>
        </w:rPr>
        <w:object w:dxaOrig="460" w:dyaOrig="360" w14:anchorId="6C280D9C">
          <v:shape id="_x0000_i1270" type="#_x0000_t75" style="width:23.25pt;height:18pt" o:ole="">
            <v:imagedata r:id="rId218" o:title=""/>
          </v:shape>
          <o:OLEObject Type="Embed" ProgID="Equation.DSMT4" ShapeID="_x0000_i1270" DrawAspect="Content" ObjectID="_1812013533" r:id="rId416"/>
        </w:object>
      </w:r>
      <w:r w:rsidRPr="001F0AD6">
        <w:rPr>
          <w:rFonts w:asciiTheme="majorHAnsi" w:hAnsiTheme="majorHAnsi" w:cstheme="majorHAnsi"/>
          <w:sz w:val="24"/>
          <w:szCs w:val="24"/>
          <w:lang w:val="en-US"/>
        </w:rPr>
        <w:t xml:space="preserve"> </w:t>
      </w:r>
      <w:r w:rsidRPr="001F0AD6">
        <w:rPr>
          <w:rFonts w:asciiTheme="majorHAnsi" w:hAnsiTheme="majorHAnsi" w:cstheme="majorHAnsi"/>
          <w:position w:val="-12"/>
          <w:sz w:val="24"/>
          <w:szCs w:val="24"/>
        </w:rPr>
        <w:object w:dxaOrig="5040" w:dyaOrig="380" w14:anchorId="579F0019">
          <v:shape id="_x0000_i1271" type="#_x0000_t75" style="width:252pt;height:18.75pt" o:ole="">
            <v:imagedata r:id="rId220" o:title=""/>
          </v:shape>
          <o:OLEObject Type="Embed" ProgID="Equation.DSMT4" ShapeID="_x0000_i1271" DrawAspect="Content" ObjectID="_1812013534" r:id="rId417"/>
        </w:object>
      </w:r>
      <w:r w:rsidRPr="001F0AD6">
        <w:rPr>
          <w:rFonts w:asciiTheme="majorHAnsi" w:hAnsiTheme="majorHAnsi" w:cstheme="majorHAnsi"/>
          <w:sz w:val="24"/>
          <w:szCs w:val="24"/>
          <w:lang w:val="en-US"/>
        </w:rPr>
        <w:t xml:space="preserve">; Nhiệt dung riêng, khối lượng riêng củanước lần lượt là </w:t>
      </w:r>
      <w:r w:rsidRPr="001F0AD6">
        <w:rPr>
          <w:rFonts w:asciiTheme="majorHAnsi" w:hAnsiTheme="majorHAnsi" w:cstheme="majorHAnsi"/>
          <w:position w:val="-12"/>
          <w:sz w:val="24"/>
          <w:szCs w:val="24"/>
        </w:rPr>
        <w:object w:dxaOrig="3280" w:dyaOrig="380" w14:anchorId="09D3A49D">
          <v:shape id="_x0000_i1272" type="#_x0000_t75" style="width:164.25pt;height:18.75pt" o:ole="">
            <v:imagedata r:id="rId222" o:title=""/>
          </v:shape>
          <o:OLEObject Type="Embed" ProgID="Equation.DSMT4" ShapeID="_x0000_i1272" DrawAspect="Content" ObjectID="_1812013535" r:id="rId418"/>
        </w:object>
      </w:r>
      <w:r w:rsidRPr="001F0AD6">
        <w:rPr>
          <w:rFonts w:asciiTheme="majorHAnsi" w:hAnsiTheme="majorHAnsi" w:cstheme="majorHAnsi"/>
          <w:sz w:val="24"/>
          <w:szCs w:val="24"/>
          <w:lang w:val="en-US"/>
        </w:rPr>
        <w:t xml:space="preserve">. Khi có cân bằng nhiệt, mực nước trong cốc giảm </w:t>
      </w:r>
      <w:r w:rsidRPr="001F0AD6">
        <w:rPr>
          <w:rFonts w:asciiTheme="majorHAnsi" w:hAnsiTheme="majorHAnsi" w:cstheme="majorHAnsi"/>
          <w:position w:val="-6"/>
          <w:sz w:val="24"/>
          <w:szCs w:val="24"/>
        </w:rPr>
        <w:object w:dxaOrig="400" w:dyaOrig="279" w14:anchorId="175ED33C">
          <v:shape id="_x0000_i1273" type="#_x0000_t75" style="width:20.25pt;height:14.25pt" o:ole="">
            <v:imagedata r:id="rId224" o:title=""/>
          </v:shape>
          <o:OLEObject Type="Embed" ProgID="Equation.DSMT4" ShapeID="_x0000_i1273" DrawAspect="Content" ObjectID="_1812013536" r:id="rId419"/>
        </w:object>
      </w:r>
      <w:r w:rsidRPr="001F0AD6">
        <w:rPr>
          <w:rFonts w:asciiTheme="majorHAnsi" w:hAnsiTheme="majorHAnsi" w:cstheme="majorHAnsi"/>
          <w:sz w:val="24"/>
          <w:szCs w:val="24"/>
          <w:lang w:val="en-US"/>
        </w:rPr>
        <w:t xml:space="preserve"> so với ban đầu. Tính a (làm tròn kết quả đến chữ số hàng đơn vị)</w:t>
      </w:r>
    </w:p>
    <w:p w14:paraId="55A968D9" w14:textId="77777777" w:rsidR="004364D6" w:rsidRPr="001F0AD6" w:rsidRDefault="004364D6" w:rsidP="004364D6">
      <w:pPr>
        <w:spacing w:after="0" w:line="240" w:lineRule="auto"/>
        <w:jc w:val="center"/>
        <w:rPr>
          <w:rFonts w:asciiTheme="majorHAnsi" w:hAnsiTheme="majorHAnsi" w:cstheme="majorHAnsi"/>
          <w:sz w:val="24"/>
          <w:szCs w:val="24"/>
          <w:lang w:val="en-US"/>
        </w:rPr>
      </w:pPr>
      <w:r w:rsidRPr="001F0AD6">
        <w:rPr>
          <w:rFonts w:asciiTheme="majorHAnsi" w:hAnsiTheme="majorHAnsi" w:cstheme="majorHAnsi"/>
          <w:b/>
          <w:bCs/>
          <w:color w:val="0000FF"/>
          <w:sz w:val="24"/>
          <w:szCs w:val="24"/>
          <w:lang w:val="en-US"/>
        </w:rPr>
        <w:t>Hướng dẫn</w:t>
      </w:r>
    </w:p>
    <w:p w14:paraId="5F283DD3"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Nhiệt lượng nước đá thu vào để tăng lên </w:t>
      </w:r>
      <w:r w:rsidRPr="001F0AD6">
        <w:rPr>
          <w:rFonts w:asciiTheme="majorHAnsi" w:hAnsiTheme="majorHAnsi" w:cstheme="majorHAnsi"/>
          <w:position w:val="-6"/>
          <w:sz w:val="24"/>
          <w:szCs w:val="24"/>
        </w:rPr>
        <w:object w:dxaOrig="440" w:dyaOrig="320" w14:anchorId="2BDA611E">
          <v:shape id="_x0000_i1274" type="#_x0000_t75" style="width:21.75pt;height:15.75pt" o:ole="">
            <v:imagedata r:id="rId420" o:title=""/>
          </v:shape>
          <o:OLEObject Type="Embed" ProgID="Equation.DSMT4" ShapeID="_x0000_i1274" DrawAspect="Content" ObjectID="_1812013537" r:id="rId421"/>
        </w:object>
      </w:r>
      <w:r w:rsidRPr="001F0AD6">
        <w:rPr>
          <w:rFonts w:asciiTheme="majorHAnsi" w:hAnsiTheme="majorHAnsi" w:cstheme="majorHAnsi"/>
          <w:sz w:val="24"/>
          <w:szCs w:val="24"/>
          <w:lang w:val="en-US"/>
        </w:rPr>
        <w:t xml:space="preserve"> là </w:t>
      </w:r>
      <w:r w:rsidRPr="001F0AD6">
        <w:rPr>
          <w:rFonts w:asciiTheme="majorHAnsi" w:hAnsiTheme="majorHAnsi" w:cstheme="majorHAnsi"/>
          <w:position w:val="-12"/>
          <w:sz w:val="24"/>
          <w:szCs w:val="24"/>
        </w:rPr>
        <w:object w:dxaOrig="3460" w:dyaOrig="360" w14:anchorId="73CC77D7">
          <v:shape id="_x0000_i1275" type="#_x0000_t75" style="width:172.5pt;height:18pt" o:ole="">
            <v:imagedata r:id="rId422" o:title=""/>
          </v:shape>
          <o:OLEObject Type="Embed" ProgID="Equation.DSMT4" ShapeID="_x0000_i1275" DrawAspect="Content" ObjectID="_1812013538" r:id="rId423"/>
        </w:object>
      </w:r>
    </w:p>
    <w:p w14:paraId="25D8A9A9"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Nếu nước đá nóng chảy hoàn toàn thì cần thu vào </w:t>
      </w:r>
      <w:r w:rsidRPr="001F0AD6">
        <w:rPr>
          <w:rFonts w:asciiTheme="majorHAnsi" w:hAnsiTheme="majorHAnsi" w:cstheme="majorHAnsi"/>
          <w:position w:val="-12"/>
          <w:sz w:val="24"/>
          <w:szCs w:val="24"/>
        </w:rPr>
        <w:object w:dxaOrig="2280" w:dyaOrig="380" w14:anchorId="061E58F0">
          <v:shape id="_x0000_i1276" type="#_x0000_t75" style="width:114pt;height:18.75pt" o:ole="">
            <v:imagedata r:id="rId424" o:title=""/>
          </v:shape>
          <o:OLEObject Type="Embed" ProgID="Equation.DSMT4" ShapeID="_x0000_i1276" DrawAspect="Content" ObjectID="_1812013539" r:id="rId425"/>
        </w:object>
      </w:r>
    </w:p>
    <w:p w14:paraId="03F1825A" w14:textId="77777777" w:rsidR="004364D6" w:rsidRPr="001F0A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Nhiệt lượng nước tỏa ra khi hạ xuống </w:t>
      </w:r>
      <w:r w:rsidRPr="001F0AD6">
        <w:rPr>
          <w:rFonts w:asciiTheme="majorHAnsi" w:hAnsiTheme="majorHAnsi" w:cstheme="majorHAnsi"/>
          <w:position w:val="-6"/>
          <w:sz w:val="24"/>
          <w:szCs w:val="24"/>
        </w:rPr>
        <w:object w:dxaOrig="440" w:dyaOrig="320" w14:anchorId="55469CF8">
          <v:shape id="_x0000_i1277" type="#_x0000_t75" style="width:21.75pt;height:15.75pt" o:ole="">
            <v:imagedata r:id="rId426" o:title=""/>
          </v:shape>
          <o:OLEObject Type="Embed" ProgID="Equation.DSMT4" ShapeID="_x0000_i1277" DrawAspect="Content" ObjectID="_1812013540" r:id="rId427"/>
        </w:object>
      </w:r>
      <w:r w:rsidRPr="001F0AD6">
        <w:rPr>
          <w:rFonts w:asciiTheme="majorHAnsi" w:hAnsiTheme="majorHAnsi" w:cstheme="majorHAnsi"/>
          <w:sz w:val="24"/>
          <w:szCs w:val="24"/>
          <w:lang w:val="en-US"/>
        </w:rPr>
        <w:t xml:space="preserve"> là </w:t>
      </w:r>
      <w:r w:rsidRPr="001F0AD6">
        <w:rPr>
          <w:rFonts w:asciiTheme="majorHAnsi" w:hAnsiTheme="majorHAnsi" w:cstheme="majorHAnsi"/>
          <w:position w:val="-12"/>
          <w:sz w:val="24"/>
          <w:szCs w:val="24"/>
        </w:rPr>
        <w:object w:dxaOrig="4000" w:dyaOrig="360" w14:anchorId="1100AF43">
          <v:shape id="_x0000_i1278" type="#_x0000_t75" style="width:200.25pt;height:18pt" o:ole="">
            <v:imagedata r:id="rId428" o:title=""/>
          </v:shape>
          <o:OLEObject Type="Embed" ProgID="Equation.DSMT4" ShapeID="_x0000_i1278" DrawAspect="Content" ObjectID="_1812013541" r:id="rId429"/>
        </w:object>
      </w:r>
    </w:p>
    <w:p w14:paraId="632274E2" w14:textId="77777777" w:rsidR="004364D6" w:rsidRDefault="004364D6" w:rsidP="004364D6">
      <w:pPr>
        <w:spacing w:after="0" w:line="240" w:lineRule="auto"/>
        <w:ind w:left="992"/>
        <w:rPr>
          <w:rFonts w:asciiTheme="majorHAnsi" w:hAnsiTheme="majorHAnsi" w:cstheme="majorHAnsi"/>
          <w:sz w:val="24"/>
          <w:szCs w:val="24"/>
          <w:lang w:val="en-US"/>
        </w:rPr>
      </w:pPr>
      <w:r w:rsidRPr="001F0AD6">
        <w:rPr>
          <w:rFonts w:asciiTheme="majorHAnsi" w:hAnsiTheme="majorHAnsi" w:cstheme="majorHAnsi"/>
          <w:sz w:val="24"/>
          <w:szCs w:val="24"/>
          <w:lang w:val="en-US"/>
        </w:rPr>
        <w:t xml:space="preserve">Vì </w:t>
      </w:r>
      <w:r w:rsidRPr="001F0AD6">
        <w:rPr>
          <w:rFonts w:asciiTheme="majorHAnsi" w:hAnsiTheme="majorHAnsi" w:cstheme="majorHAnsi"/>
          <w:position w:val="-12"/>
          <w:sz w:val="24"/>
          <w:szCs w:val="24"/>
        </w:rPr>
        <w:object w:dxaOrig="1380" w:dyaOrig="360" w14:anchorId="625056A9">
          <v:shape id="_x0000_i1279" type="#_x0000_t75" style="width:69pt;height:18pt" o:ole="">
            <v:imagedata r:id="rId430" o:title=""/>
          </v:shape>
          <o:OLEObject Type="Embed" ProgID="Equation.DSMT4" ShapeID="_x0000_i1279" DrawAspect="Content" ObjectID="_1812013542" r:id="rId431"/>
        </w:object>
      </w:r>
      <w:r w:rsidRPr="001F0AD6">
        <w:rPr>
          <w:rFonts w:asciiTheme="majorHAnsi" w:hAnsiTheme="majorHAnsi" w:cstheme="majorHAnsi"/>
          <w:sz w:val="24"/>
          <w:szCs w:val="24"/>
          <w:lang w:val="en-US"/>
        </w:rPr>
        <w:t xml:space="preserve"> nên nước đá không tan hết và nhiệt độ cân bằng là </w:t>
      </w:r>
      <w:r w:rsidRPr="001F0AD6">
        <w:rPr>
          <w:rFonts w:asciiTheme="majorHAnsi" w:hAnsiTheme="majorHAnsi" w:cstheme="majorHAnsi"/>
          <w:position w:val="-6"/>
          <w:sz w:val="24"/>
          <w:szCs w:val="24"/>
        </w:rPr>
        <w:object w:dxaOrig="440" w:dyaOrig="320" w14:anchorId="3F196983">
          <v:shape id="_x0000_i1280" type="#_x0000_t75" style="width:21.75pt;height:15.75pt" o:ole="">
            <v:imagedata r:id="rId432" o:title=""/>
          </v:shape>
          <o:OLEObject Type="Embed" ProgID="Equation.DSMT4" ShapeID="_x0000_i1280" DrawAspect="Content" ObjectID="_1812013543" r:id="rId433"/>
        </w:object>
      </w:r>
    </w:p>
    <w:p w14:paraId="3BEAF92A" w14:textId="77777777" w:rsidR="004364D6" w:rsidRPr="00E703D2" w:rsidRDefault="004364D6" w:rsidP="004364D6">
      <w:pPr>
        <w:spacing w:after="0" w:line="240" w:lineRule="auto"/>
        <w:ind w:left="992"/>
        <w:rPr>
          <w:rFonts w:asciiTheme="majorHAnsi" w:hAnsiTheme="majorHAnsi" w:cstheme="majorHAnsi"/>
          <w:sz w:val="24"/>
          <w:szCs w:val="24"/>
          <w:lang w:val="en-US"/>
        </w:rPr>
      </w:pPr>
      <w:r w:rsidRPr="00A9223A">
        <w:rPr>
          <w:position w:val="-28"/>
        </w:rPr>
        <w:object w:dxaOrig="4980" w:dyaOrig="680" w14:anchorId="4CF19171">
          <v:shape id="_x0000_i1281" type="#_x0000_t75" style="width:249pt;height:33.75pt" o:ole="">
            <v:imagedata r:id="rId434" o:title=""/>
          </v:shape>
          <o:OLEObject Type="Embed" ProgID="Equation.DSMT4" ShapeID="_x0000_i1281" DrawAspect="Content" ObjectID="_1812013544" r:id="rId435"/>
        </w:object>
      </w:r>
    </w:p>
    <w:p w14:paraId="40658BC9"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position w:val="-62"/>
          <w:sz w:val="24"/>
          <w:szCs w:val="24"/>
        </w:rPr>
        <w:object w:dxaOrig="8240" w:dyaOrig="1660" w14:anchorId="6A65877F">
          <v:shape id="_x0000_i1282" type="#_x0000_t75" style="width:411.75pt;height:83.25pt" o:ole="">
            <v:imagedata r:id="rId436" o:title=""/>
          </v:shape>
          <o:OLEObject Type="Embed" ProgID="Equation.DSMT4" ShapeID="_x0000_i1282" DrawAspect="Content" ObjectID="_1812013545" r:id="rId437"/>
        </w:object>
      </w:r>
    </w:p>
    <w:p w14:paraId="12B07B75"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sz w:val="24"/>
          <w:szCs w:val="24"/>
          <w:lang w:val="en-US"/>
        </w:rPr>
        <w:lastRenderedPageBreak/>
        <w:t>Trả lời ngắn:</w:t>
      </w:r>
      <w:r w:rsidRPr="001F0AD6">
        <w:rPr>
          <w:rFonts w:asciiTheme="majorHAnsi" w:hAnsiTheme="majorHAnsi" w:cstheme="majorHAnsi"/>
          <w:sz w:val="24"/>
          <w:szCs w:val="24"/>
          <w:lang w:val="en-US"/>
        </w:rPr>
        <w:t xml:space="preserve"> 2</w:t>
      </w:r>
    </w:p>
    <w:p w14:paraId="177CFE64" w14:textId="77777777" w:rsidR="004364D6" w:rsidRPr="001F0AD6" w:rsidRDefault="004364D6" w:rsidP="004364D6">
      <w:pPr>
        <w:spacing w:after="0" w:line="240" w:lineRule="auto"/>
        <w:ind w:left="992" w:hanging="992"/>
        <w:rPr>
          <w:rFonts w:asciiTheme="majorHAnsi" w:hAnsiTheme="majorHAnsi" w:cstheme="majorHAnsi"/>
          <w:sz w:val="24"/>
          <w:szCs w:val="24"/>
          <w:lang w:val="en-US"/>
        </w:rPr>
      </w:pPr>
      <w:r>
        <w:rPr>
          <w:noProof/>
          <w:lang w:val="en-US"/>
        </w:rPr>
        <w:drawing>
          <wp:anchor distT="0" distB="0" distL="114300" distR="114300" simplePos="0" relativeHeight="251691008" behindDoc="0" locked="0" layoutInCell="1" allowOverlap="1" wp14:anchorId="1F3C58DB" wp14:editId="69298294">
            <wp:simplePos x="0" y="0"/>
            <wp:positionH relativeFrom="margin">
              <wp:align>right</wp:align>
            </wp:positionH>
            <wp:positionV relativeFrom="paragraph">
              <wp:posOffset>10795</wp:posOffset>
            </wp:positionV>
            <wp:extent cx="1562100" cy="1094105"/>
            <wp:effectExtent l="0" t="0" r="0" b="0"/>
            <wp:wrapSquare wrapText="bothSides"/>
            <wp:docPr id="1917665273" name="Picture 1" descr="A diagram of a person's body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29279" name="Picture 1" descr="A diagram of a person's body  AI-generated content may be incorrect."/>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562100" cy="1094105"/>
                    </a:xfrm>
                    <a:prstGeom prst="rect">
                      <a:avLst/>
                    </a:prstGeom>
                  </pic:spPr>
                </pic:pic>
              </a:graphicData>
            </a:graphic>
            <wp14:sizeRelH relativeFrom="margin">
              <wp14:pctWidth>0</wp14:pctWidth>
            </wp14:sizeRelH>
            <wp14:sizeRelV relativeFrom="margin">
              <wp14:pctHeight>0</wp14:pctHeight>
            </wp14:sizeRelV>
          </wp:anchor>
        </w:drawing>
      </w:r>
      <w:r w:rsidRPr="001F0AD6">
        <w:rPr>
          <w:rFonts w:asciiTheme="majorHAnsi" w:hAnsiTheme="majorHAnsi" w:cstheme="majorHAnsi"/>
          <w:b/>
          <w:bCs/>
          <w:color w:val="0000FF"/>
          <w:sz w:val="24"/>
          <w:szCs w:val="24"/>
          <w:lang w:val="en-US"/>
        </w:rPr>
        <w:t>Câu 6:</w:t>
      </w:r>
      <w:r w:rsidRPr="001F0AD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r w:rsidRPr="001F0AD6">
        <w:rPr>
          <w:rFonts w:asciiTheme="majorHAnsi" w:hAnsiTheme="majorHAnsi" w:cstheme="majorHAnsi"/>
          <w:sz w:val="24"/>
          <w:szCs w:val="24"/>
          <w:lang w:val="en-US"/>
        </w:rPr>
        <w:t xml:space="preserve">Trong quá trình hít vào, cơ hoành và cơ liên sườn của một người co lại, mở rộng khoang ngực và hạ thấp áp suất không khí bên trong xuống dưới môi trường xung quanh để không khí đi vào qua miệng và mũi đến phổi. Giả sử phổi của một người đang chứa 6000 ml không khí ở áp suất </w:t>
      </w:r>
      <w:r w:rsidRPr="001F0AD6">
        <w:rPr>
          <w:rFonts w:asciiTheme="majorHAnsi" w:hAnsiTheme="majorHAnsi" w:cstheme="majorHAnsi"/>
          <w:position w:val="-10"/>
          <w:sz w:val="24"/>
          <w:szCs w:val="24"/>
        </w:rPr>
        <w:object w:dxaOrig="859" w:dyaOrig="320" w14:anchorId="540BFF1C">
          <v:shape id="_x0000_i1283" type="#_x0000_t75" style="width:42.75pt;height:15.75pt" o:ole="">
            <v:imagedata r:id="rId227" o:title=""/>
          </v:shape>
          <o:OLEObject Type="Embed" ProgID="Equation.DSMT4" ShapeID="_x0000_i1283" DrawAspect="Content" ObjectID="_1812013546" r:id="rId438"/>
        </w:object>
      </w:r>
      <w:r w:rsidRPr="001F0AD6">
        <w:rPr>
          <w:rFonts w:asciiTheme="majorHAnsi" w:hAnsiTheme="majorHAnsi" w:cstheme="majorHAnsi"/>
          <w:sz w:val="24"/>
          <w:szCs w:val="24"/>
          <w:lang w:val="en-US"/>
        </w:rPr>
        <w:t xml:space="preserve">. Nếu áp suất không khí trong phổi bằng </w:t>
      </w:r>
      <w:r w:rsidRPr="001F0AD6">
        <w:rPr>
          <w:rFonts w:asciiTheme="majorHAnsi" w:hAnsiTheme="majorHAnsi" w:cstheme="majorHAnsi"/>
          <w:position w:val="-10"/>
          <w:sz w:val="24"/>
          <w:szCs w:val="24"/>
        </w:rPr>
        <w:object w:dxaOrig="900" w:dyaOrig="320" w14:anchorId="6B46A531">
          <v:shape id="_x0000_i1284" type="#_x0000_t75" style="width:45pt;height:15.75pt" o:ole="">
            <v:imagedata r:id="rId229" o:title=""/>
          </v:shape>
          <o:OLEObject Type="Embed" ProgID="Equation.DSMT4" ShapeID="_x0000_i1284" DrawAspect="Content" ObjectID="_1812013547" r:id="rId439"/>
        </w:object>
      </w:r>
      <w:r w:rsidRPr="001F0AD6">
        <w:rPr>
          <w:rFonts w:asciiTheme="majorHAnsi" w:hAnsiTheme="majorHAnsi" w:cstheme="majorHAnsi"/>
          <w:sz w:val="24"/>
          <w:szCs w:val="24"/>
          <w:lang w:val="en-US"/>
        </w:rPr>
        <w:t>, bằng cách giữ mũi và miệng đóng lại để không hít không khí vào phổi thì người đó phải mở rộng khoang ngực thêm bao nhiêu ml?</w:t>
      </w:r>
      <w:r>
        <w:rPr>
          <w:rFonts w:asciiTheme="majorHAnsi" w:hAnsiTheme="majorHAnsi" w:cstheme="majorHAnsi"/>
          <w:sz w:val="24"/>
          <w:szCs w:val="24"/>
          <w:lang w:val="en-US"/>
        </w:rPr>
        <w:t xml:space="preserve"> </w:t>
      </w:r>
      <w:r w:rsidRPr="001F0AD6">
        <w:rPr>
          <w:rFonts w:asciiTheme="majorHAnsi" w:hAnsiTheme="majorHAnsi" w:cstheme="majorHAnsi"/>
          <w:sz w:val="24"/>
          <w:szCs w:val="24"/>
          <w:lang w:val="en-US"/>
        </w:rPr>
        <w:t>Giả sử nhiệt độ không khí trong phổi không đổi. (làm tròn kết quả đến chữ số hàng đơn vị)</w:t>
      </w:r>
    </w:p>
    <w:p w14:paraId="3137EF5C" w14:textId="77777777" w:rsidR="004364D6" w:rsidRDefault="004364D6" w:rsidP="004364D6">
      <w:pPr>
        <w:spacing w:after="0" w:line="240" w:lineRule="auto"/>
        <w:jc w:val="center"/>
        <w:rPr>
          <w:rFonts w:asciiTheme="majorHAnsi" w:hAnsiTheme="majorHAnsi" w:cstheme="majorHAnsi"/>
          <w:b/>
          <w:bCs/>
          <w:color w:val="0000FF"/>
          <w:sz w:val="24"/>
          <w:szCs w:val="24"/>
          <w:lang w:val="en-US"/>
        </w:rPr>
      </w:pPr>
      <w:r w:rsidRPr="001F0AD6">
        <w:rPr>
          <w:rFonts w:asciiTheme="majorHAnsi" w:hAnsiTheme="majorHAnsi" w:cstheme="majorHAnsi"/>
          <w:b/>
          <w:bCs/>
          <w:color w:val="0000FF"/>
          <w:sz w:val="24"/>
          <w:szCs w:val="24"/>
          <w:lang w:val="en-US"/>
        </w:rPr>
        <w:t>Hướng dẫn</w:t>
      </w:r>
    </w:p>
    <w:p w14:paraId="49E67CA1" w14:textId="77777777" w:rsidR="004364D6" w:rsidRPr="001F0AD6" w:rsidRDefault="004364D6" w:rsidP="004364D6">
      <w:pPr>
        <w:spacing w:after="0" w:line="240" w:lineRule="auto"/>
        <w:rPr>
          <w:rFonts w:asciiTheme="majorHAnsi" w:hAnsiTheme="majorHAnsi" w:cstheme="majorHAnsi"/>
          <w:sz w:val="24"/>
          <w:szCs w:val="24"/>
          <w:lang w:val="en-US"/>
        </w:rPr>
      </w:pPr>
      <w:r>
        <w:rPr>
          <w:rFonts w:asciiTheme="majorHAnsi" w:hAnsiTheme="majorHAnsi" w:cstheme="majorHAnsi"/>
          <w:b/>
          <w:bCs/>
          <w:color w:val="0000FF"/>
          <w:sz w:val="24"/>
          <w:szCs w:val="24"/>
          <w:lang w:val="en-US"/>
        </w:rPr>
        <w:tab/>
      </w:r>
      <w:r w:rsidRPr="00A9223A">
        <w:rPr>
          <w:position w:val="-12"/>
        </w:rPr>
        <w:object w:dxaOrig="4819" w:dyaOrig="360" w14:anchorId="103C48B5">
          <v:shape id="_x0000_i1285" type="#_x0000_t75" style="width:240.75pt;height:18pt" o:ole="">
            <v:imagedata r:id="rId440" o:title=""/>
          </v:shape>
          <o:OLEObject Type="Embed" ProgID="Equation.DSMT4" ShapeID="_x0000_i1285" DrawAspect="Content" ObjectID="_1812013548" r:id="rId441"/>
        </w:object>
      </w:r>
    </w:p>
    <w:p w14:paraId="2A480F05"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position w:val="-12"/>
          <w:sz w:val="24"/>
          <w:szCs w:val="24"/>
        </w:rPr>
        <w:object w:dxaOrig="3600" w:dyaOrig="360" w14:anchorId="73BDFDA0">
          <v:shape id="_x0000_i1286" type="#_x0000_t75" style="width:180pt;height:18pt" o:ole="">
            <v:imagedata r:id="rId442" o:title=""/>
          </v:shape>
          <o:OLEObject Type="Embed" ProgID="Equation.DSMT4" ShapeID="_x0000_i1286" DrawAspect="Content" ObjectID="_1812013549" r:id="rId443"/>
        </w:object>
      </w:r>
      <w:r w:rsidRPr="00E703D2">
        <w:rPr>
          <w:noProof/>
        </w:rPr>
        <w:t xml:space="preserve"> </w:t>
      </w:r>
    </w:p>
    <w:p w14:paraId="29750730" w14:textId="77777777" w:rsidR="004364D6" w:rsidRPr="001F0AD6" w:rsidRDefault="004364D6" w:rsidP="004364D6">
      <w:pPr>
        <w:spacing w:after="0" w:line="240" w:lineRule="auto"/>
        <w:ind w:firstLine="992"/>
        <w:rPr>
          <w:rFonts w:asciiTheme="majorHAnsi" w:hAnsiTheme="majorHAnsi" w:cstheme="majorHAnsi"/>
          <w:sz w:val="24"/>
          <w:szCs w:val="24"/>
          <w:lang w:val="en-US"/>
        </w:rPr>
      </w:pPr>
      <w:r w:rsidRPr="001F0AD6">
        <w:rPr>
          <w:rFonts w:asciiTheme="majorHAnsi" w:hAnsiTheme="majorHAnsi" w:cstheme="majorHAnsi"/>
          <w:b/>
          <w:bCs/>
          <w:sz w:val="24"/>
          <w:szCs w:val="24"/>
          <w:lang w:val="en-US"/>
        </w:rPr>
        <w:t>Trả lời ngắn:</w:t>
      </w:r>
      <w:r w:rsidRPr="001F0AD6">
        <w:rPr>
          <w:rFonts w:asciiTheme="majorHAnsi" w:hAnsiTheme="majorHAnsi" w:cstheme="majorHAnsi"/>
          <w:sz w:val="24"/>
          <w:szCs w:val="24"/>
          <w:lang w:val="en-US"/>
        </w:rPr>
        <w:t xml:space="preserve"> 522</w:t>
      </w:r>
    </w:p>
    <w:p w14:paraId="202E86B2" w14:textId="77777777" w:rsidR="00FE63AB" w:rsidRPr="001F0AD6" w:rsidRDefault="00FE63AB" w:rsidP="00E703D2">
      <w:pPr>
        <w:spacing w:after="0" w:line="240" w:lineRule="auto"/>
        <w:ind w:firstLine="992"/>
        <w:rPr>
          <w:rFonts w:asciiTheme="majorHAnsi" w:hAnsiTheme="majorHAnsi" w:cstheme="majorHAnsi"/>
          <w:sz w:val="24"/>
          <w:szCs w:val="24"/>
          <w:lang w:val="en-US"/>
        </w:rPr>
      </w:pPr>
    </w:p>
    <w:sectPr w:rsidR="00FE63AB" w:rsidRPr="001F0AD6" w:rsidSect="00EF3F13">
      <w:headerReference w:type="default" r:id="rId444"/>
      <w:footerReference w:type="default" r:id="rId445"/>
      <w:pgSz w:w="11906" w:h="16838" w:code="9"/>
      <w:pgMar w:top="567" w:right="567" w:bottom="567" w:left="1134" w:header="563" w:footer="4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8E460" w14:textId="77777777" w:rsidR="008F2DD3" w:rsidRDefault="008F2DD3" w:rsidP="0055166D">
      <w:pPr>
        <w:spacing w:after="0" w:line="240" w:lineRule="auto"/>
      </w:pPr>
      <w:r>
        <w:separator/>
      </w:r>
    </w:p>
  </w:endnote>
  <w:endnote w:type="continuationSeparator" w:id="0">
    <w:p w14:paraId="32033681" w14:textId="77777777" w:rsidR="008F2DD3" w:rsidRDefault="008F2DD3" w:rsidP="00551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829D4" w14:textId="3BB904ED" w:rsidR="0055166D" w:rsidRDefault="00EF3F13">
    <w:pPr>
      <w:pStyle w:val="Footer"/>
    </w:pPr>
    <w:r w:rsidRPr="00EF3F13">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EF3F13">
      <w:rPr>
        <w:rFonts w:ascii="Times New Roman" w:eastAsia="SimSun" w:hAnsi="Times New Roman" w:cs="Times New Roman"/>
        <w:b/>
        <w:color w:val="000000"/>
        <w:sz w:val="24"/>
        <w:szCs w:val="24"/>
        <w:lang w:val="nl-NL" w:eastAsia="zh-CN"/>
        <w14:ligatures w14:val="none"/>
      </w:rPr>
      <w:t xml:space="preserve">      </w:t>
    </w:r>
    <w:r w:rsidRPr="00EF3F13">
      <w:rPr>
        <w:rFonts w:ascii="Times New Roman" w:eastAsia="SimSun" w:hAnsi="Times New Roman" w:cs="Times New Roman"/>
        <w:b/>
        <w:color w:val="00B0F0"/>
        <w:sz w:val="24"/>
        <w:szCs w:val="24"/>
        <w:lang w:val="nl-NL" w:eastAsia="zh-CN"/>
        <w14:ligatures w14:val="none"/>
      </w:rPr>
      <w:t/>
    </w:r>
    <w:r w:rsidRPr="00EF3F13">
      <w:rPr>
        <w:rFonts w:ascii="Times New Roman" w:eastAsia="SimSun" w:hAnsi="Times New Roman" w:cs="Times New Roman"/>
        <w:b/>
        <w:color w:val="FF0000"/>
        <w:sz w:val="24"/>
        <w:szCs w:val="24"/>
        <w:lang w:val="nl-NL" w:eastAsia="zh-CN"/>
        <w14:ligatures w14:val="none"/>
      </w:rPr>
      <w:t xml:space="preserve"/>
    </w:r>
    <w:r w:rsidRPr="00EF3F13">
      <w:rPr>
        <w:rFonts w:ascii="Times New Roman" w:eastAsia="SimSun" w:hAnsi="Times New Roman" w:cs="Times New Roman"/>
        <w:b/>
        <w:color w:val="000000"/>
        <w:sz w:val="24"/>
        <w:szCs w:val="24"/>
        <w:lang w:val="en-US" w:eastAsia="zh-CN"/>
        <w14:ligatures w14:val="none"/>
      </w:rPr>
      <w:t xml:space="preserve">                                </w:t>
    </w:r>
    <w:r w:rsidRPr="00EF3F13">
      <w:rPr>
        <w:rFonts w:ascii="Times New Roman" w:eastAsia="SimSun" w:hAnsi="Times New Roman" w:cs="Times New Roman"/>
        <w:b/>
        <w:color w:val="FF0000"/>
        <w:sz w:val="24"/>
        <w:szCs w:val="24"/>
        <w:lang w:val="en-US" w:eastAsia="zh-CN"/>
        <w14:ligatures w14:val="none"/>
      </w:rPr>
      <w:t>Trang</w:t>
    </w:r>
    <w:r w:rsidRPr="00EF3F13">
      <w:rPr>
        <w:rFonts w:ascii="Times New Roman" w:eastAsia="SimSun" w:hAnsi="Times New Roman" w:cs="Times New Roman"/>
        <w:b/>
        <w:color w:val="0070C0"/>
        <w:sz w:val="24"/>
        <w:szCs w:val="24"/>
        <w:lang w:val="en-US" w:eastAsia="zh-CN"/>
        <w14:ligatures w14:val="none"/>
      </w:rPr>
      <w:t xml:space="preserve"> </w:t>
    </w:r>
    <w:r w:rsidRPr="00EF3F13">
      <w:rPr>
        <w:rFonts w:ascii="Times New Roman" w:eastAsia="SimSun" w:hAnsi="Times New Roman" w:cs="Times New Roman"/>
        <w:b/>
        <w:color w:val="0070C0"/>
        <w:sz w:val="24"/>
        <w:szCs w:val="24"/>
        <w:lang w:val="en-US" w:eastAsia="zh-CN"/>
        <w14:ligatures w14:val="none"/>
      </w:rPr>
      <w:fldChar w:fldCharType="begin"/>
    </w:r>
    <w:r w:rsidRPr="00EF3F13">
      <w:rPr>
        <w:rFonts w:ascii="Times New Roman" w:eastAsia="SimSun" w:hAnsi="Times New Roman" w:cs="Times New Roman"/>
        <w:b/>
        <w:color w:val="0070C0"/>
        <w:sz w:val="24"/>
        <w:szCs w:val="24"/>
        <w:lang w:val="en-US" w:eastAsia="zh-CN"/>
        <w14:ligatures w14:val="none"/>
      </w:rPr>
      <w:instrText xml:space="preserve"> PAGE   \* MERGEFORMAT </w:instrText>
    </w:r>
    <w:r w:rsidRPr="00EF3F13">
      <w:rPr>
        <w:rFonts w:ascii="Times New Roman" w:eastAsia="SimSun" w:hAnsi="Times New Roman" w:cs="Times New Roman"/>
        <w:b/>
        <w:color w:val="0070C0"/>
        <w:sz w:val="24"/>
        <w:szCs w:val="24"/>
        <w:lang w:val="en-US" w:eastAsia="zh-CN"/>
        <w14:ligatures w14:val="none"/>
      </w:rPr>
      <w:fldChar w:fldCharType="separate"/>
    </w:r>
    <w:r>
      <w:rPr>
        <w:rFonts w:ascii="Times New Roman" w:eastAsia="SimSun" w:hAnsi="Times New Roman" w:cs="Times New Roman"/>
        <w:b/>
        <w:noProof/>
        <w:color w:val="0070C0"/>
        <w:sz w:val="24"/>
        <w:szCs w:val="24"/>
        <w:lang w:val="en-US" w:eastAsia="zh-CN"/>
        <w14:ligatures w14:val="none"/>
      </w:rPr>
      <w:t>1</w:t>
    </w:r>
    <w:r w:rsidRPr="00EF3F13">
      <w:rPr>
        <w:rFonts w:ascii="Times New Roman" w:eastAsia="SimSun" w:hAnsi="Times New Roman" w:cs="Times New Roman"/>
        <w:b/>
        <w:color w:val="0070C0"/>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28ED1" w14:textId="77777777" w:rsidR="008F2DD3" w:rsidRDefault="008F2DD3" w:rsidP="0055166D">
      <w:pPr>
        <w:spacing w:after="0" w:line="240" w:lineRule="auto"/>
      </w:pPr>
      <w:r>
        <w:separator/>
      </w:r>
    </w:p>
  </w:footnote>
  <w:footnote w:type="continuationSeparator" w:id="0">
    <w:p w14:paraId="68360C86" w14:textId="77777777" w:rsidR="008F2DD3" w:rsidRDefault="008F2DD3" w:rsidP="00551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0A5C2" w14:textId="77777777" w:rsidR="00EF3F13" w:rsidRPr="00EF3F13" w:rsidRDefault="00EF3F13" w:rsidP="00EF3F1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EF3F13">
      <w:rPr>
        <w:rFonts w:ascii="Times New Roman" w:eastAsia="Calibri" w:hAnsi="Times New Roman" w:cs="Times New Roman"/>
        <w:b/>
        <w:color w:val="00B0F0"/>
        <w:kern w:val="0"/>
        <w:sz w:val="24"/>
        <w:szCs w:val="24"/>
        <w:lang w:val="nl-NL"/>
        <w14:ligatures w14:val="none"/>
      </w:rPr>
      <w:t/>
    </w:r>
    <w:r w:rsidRPr="00EF3F13">
      <w:rPr>
        <w:rFonts w:ascii="Times New Roman" w:eastAsia="Calibri" w:hAnsi="Times New Roman" w:cs="Times New Roman"/>
        <w:b/>
        <w:color w:val="FF0000"/>
        <w:kern w:val="0"/>
        <w:sz w:val="24"/>
        <w:szCs w:val="24"/>
        <w:lang w:val="nl-NL"/>
        <w14:ligatures w14:val="none"/>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B53"/>
    <w:rsid w:val="000017E8"/>
    <w:rsid w:val="00027D8C"/>
    <w:rsid w:val="00041DDA"/>
    <w:rsid w:val="000441AE"/>
    <w:rsid w:val="000504DC"/>
    <w:rsid w:val="00050DA2"/>
    <w:rsid w:val="00072ECE"/>
    <w:rsid w:val="000E5F3C"/>
    <w:rsid w:val="00104DD5"/>
    <w:rsid w:val="001172C4"/>
    <w:rsid w:val="00146004"/>
    <w:rsid w:val="001A16C1"/>
    <w:rsid w:val="001A2DEE"/>
    <w:rsid w:val="001A4B57"/>
    <w:rsid w:val="001D0F72"/>
    <w:rsid w:val="001D6B3A"/>
    <w:rsid w:val="001F0AD6"/>
    <w:rsid w:val="002029EE"/>
    <w:rsid w:val="002569D6"/>
    <w:rsid w:val="002C5306"/>
    <w:rsid w:val="002D67B8"/>
    <w:rsid w:val="002F5BE4"/>
    <w:rsid w:val="002F7BF9"/>
    <w:rsid w:val="002F7D6F"/>
    <w:rsid w:val="003136BA"/>
    <w:rsid w:val="00314210"/>
    <w:rsid w:val="00321D9D"/>
    <w:rsid w:val="00344B53"/>
    <w:rsid w:val="0035168A"/>
    <w:rsid w:val="003615EA"/>
    <w:rsid w:val="003A5500"/>
    <w:rsid w:val="003B044E"/>
    <w:rsid w:val="003C2261"/>
    <w:rsid w:val="003E029E"/>
    <w:rsid w:val="003E1DEE"/>
    <w:rsid w:val="00401562"/>
    <w:rsid w:val="00425775"/>
    <w:rsid w:val="0043151F"/>
    <w:rsid w:val="004364D6"/>
    <w:rsid w:val="00442829"/>
    <w:rsid w:val="004657F9"/>
    <w:rsid w:val="0046776F"/>
    <w:rsid w:val="0047265F"/>
    <w:rsid w:val="00483DED"/>
    <w:rsid w:val="004A31C6"/>
    <w:rsid w:val="004D6CBF"/>
    <w:rsid w:val="004D719D"/>
    <w:rsid w:val="004E12B1"/>
    <w:rsid w:val="004F0C3C"/>
    <w:rsid w:val="0050396B"/>
    <w:rsid w:val="0052641B"/>
    <w:rsid w:val="005277C0"/>
    <w:rsid w:val="0055166D"/>
    <w:rsid w:val="005517E9"/>
    <w:rsid w:val="00562183"/>
    <w:rsid w:val="00577800"/>
    <w:rsid w:val="00590143"/>
    <w:rsid w:val="0059271E"/>
    <w:rsid w:val="005D4496"/>
    <w:rsid w:val="005E5D7C"/>
    <w:rsid w:val="0061328C"/>
    <w:rsid w:val="0063290D"/>
    <w:rsid w:val="0064173F"/>
    <w:rsid w:val="00646D3D"/>
    <w:rsid w:val="006B55C8"/>
    <w:rsid w:val="007236A5"/>
    <w:rsid w:val="007326C7"/>
    <w:rsid w:val="00740CF1"/>
    <w:rsid w:val="007543C4"/>
    <w:rsid w:val="0076432E"/>
    <w:rsid w:val="007A68E6"/>
    <w:rsid w:val="00815E64"/>
    <w:rsid w:val="00864A8A"/>
    <w:rsid w:val="0086740E"/>
    <w:rsid w:val="008B0F24"/>
    <w:rsid w:val="008D31CA"/>
    <w:rsid w:val="008D3EDC"/>
    <w:rsid w:val="008D7E05"/>
    <w:rsid w:val="008F2DD3"/>
    <w:rsid w:val="00910BFE"/>
    <w:rsid w:val="009155DD"/>
    <w:rsid w:val="0094475F"/>
    <w:rsid w:val="00976FF6"/>
    <w:rsid w:val="00983F58"/>
    <w:rsid w:val="00A019D9"/>
    <w:rsid w:val="00A03CFD"/>
    <w:rsid w:val="00A20200"/>
    <w:rsid w:val="00A239B0"/>
    <w:rsid w:val="00A346A8"/>
    <w:rsid w:val="00A82951"/>
    <w:rsid w:val="00AB7417"/>
    <w:rsid w:val="00AD3D7B"/>
    <w:rsid w:val="00B001AE"/>
    <w:rsid w:val="00B33064"/>
    <w:rsid w:val="00B45698"/>
    <w:rsid w:val="00B547D3"/>
    <w:rsid w:val="00B57B43"/>
    <w:rsid w:val="00B707B5"/>
    <w:rsid w:val="00BA0A2A"/>
    <w:rsid w:val="00BA1E31"/>
    <w:rsid w:val="00BB2C69"/>
    <w:rsid w:val="00BF134D"/>
    <w:rsid w:val="00C008C5"/>
    <w:rsid w:val="00C03053"/>
    <w:rsid w:val="00C031D1"/>
    <w:rsid w:val="00C16ACE"/>
    <w:rsid w:val="00C2714F"/>
    <w:rsid w:val="00C31ECB"/>
    <w:rsid w:val="00C95507"/>
    <w:rsid w:val="00CA0057"/>
    <w:rsid w:val="00CC38A4"/>
    <w:rsid w:val="00CC662C"/>
    <w:rsid w:val="00CE1C4C"/>
    <w:rsid w:val="00D0744F"/>
    <w:rsid w:val="00D24AC7"/>
    <w:rsid w:val="00D342E3"/>
    <w:rsid w:val="00D65D67"/>
    <w:rsid w:val="00DA3434"/>
    <w:rsid w:val="00DB1FD0"/>
    <w:rsid w:val="00DD44B9"/>
    <w:rsid w:val="00E10E68"/>
    <w:rsid w:val="00E44478"/>
    <w:rsid w:val="00E524C4"/>
    <w:rsid w:val="00E703D2"/>
    <w:rsid w:val="00E71F63"/>
    <w:rsid w:val="00E72EF1"/>
    <w:rsid w:val="00E83DCD"/>
    <w:rsid w:val="00E8451B"/>
    <w:rsid w:val="00EC7776"/>
    <w:rsid w:val="00EF1DEA"/>
    <w:rsid w:val="00EF3F13"/>
    <w:rsid w:val="00EF462C"/>
    <w:rsid w:val="00F159C5"/>
    <w:rsid w:val="00F327D3"/>
    <w:rsid w:val="00F47F90"/>
    <w:rsid w:val="00F567C3"/>
    <w:rsid w:val="00F6212E"/>
    <w:rsid w:val="00F76A6E"/>
    <w:rsid w:val="00F91D44"/>
    <w:rsid w:val="00FA34FB"/>
    <w:rsid w:val="00FB1384"/>
    <w:rsid w:val="00FC6531"/>
    <w:rsid w:val="00FE2D5F"/>
    <w:rsid w:val="00FE63AB"/>
    <w:rsid w:val="00FF2419"/>
    <w:rsid w:val="00FF57D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7E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3E1DEE"/>
    <w:pPr>
      <w:tabs>
        <w:tab w:val="center" w:pos="5100"/>
        <w:tab w:val="right" w:pos="10200"/>
      </w:tabs>
      <w:spacing w:after="0" w:line="240" w:lineRule="auto"/>
    </w:pPr>
    <w:rPr>
      <w:rFonts w:asciiTheme="majorHAnsi" w:hAnsiTheme="majorHAnsi" w:cstheme="majorHAnsi"/>
      <w:sz w:val="24"/>
      <w:szCs w:val="24"/>
      <w:lang w:val="en-US"/>
    </w:rPr>
  </w:style>
  <w:style w:type="character" w:customStyle="1" w:styleId="MTDisplayEquationChar">
    <w:name w:val="MTDisplayEquation Char"/>
    <w:basedOn w:val="DefaultParagraphFont"/>
    <w:link w:val="MTDisplayEquation"/>
    <w:rsid w:val="003E1DEE"/>
    <w:rPr>
      <w:rFonts w:asciiTheme="majorHAnsi" w:hAnsiTheme="majorHAnsi" w:cstheme="majorHAnsi"/>
      <w:sz w:val="24"/>
      <w:szCs w:val="24"/>
      <w:lang w:val="en-US"/>
    </w:rPr>
  </w:style>
  <w:style w:type="paragraph" w:styleId="Header">
    <w:name w:val="header"/>
    <w:basedOn w:val="Normal"/>
    <w:link w:val="HeaderChar"/>
    <w:uiPriority w:val="99"/>
    <w:unhideWhenUsed/>
    <w:rsid w:val="005516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66D"/>
  </w:style>
  <w:style w:type="paragraph" w:styleId="Footer">
    <w:name w:val="footer"/>
    <w:basedOn w:val="Normal"/>
    <w:link w:val="FooterChar"/>
    <w:uiPriority w:val="99"/>
    <w:unhideWhenUsed/>
    <w:rsid w:val="005516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6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3E1DEE"/>
    <w:pPr>
      <w:tabs>
        <w:tab w:val="center" w:pos="5100"/>
        <w:tab w:val="right" w:pos="10200"/>
      </w:tabs>
      <w:spacing w:after="0" w:line="240" w:lineRule="auto"/>
    </w:pPr>
    <w:rPr>
      <w:rFonts w:asciiTheme="majorHAnsi" w:hAnsiTheme="majorHAnsi" w:cstheme="majorHAnsi"/>
      <w:sz w:val="24"/>
      <w:szCs w:val="24"/>
      <w:lang w:val="en-US"/>
    </w:rPr>
  </w:style>
  <w:style w:type="character" w:customStyle="1" w:styleId="MTDisplayEquationChar">
    <w:name w:val="MTDisplayEquation Char"/>
    <w:basedOn w:val="DefaultParagraphFont"/>
    <w:link w:val="MTDisplayEquation"/>
    <w:rsid w:val="003E1DEE"/>
    <w:rPr>
      <w:rFonts w:asciiTheme="majorHAnsi" w:hAnsiTheme="majorHAnsi" w:cstheme="majorHAnsi"/>
      <w:sz w:val="24"/>
      <w:szCs w:val="24"/>
      <w:lang w:val="en-US"/>
    </w:rPr>
  </w:style>
  <w:style w:type="paragraph" w:styleId="Header">
    <w:name w:val="header"/>
    <w:basedOn w:val="Normal"/>
    <w:link w:val="HeaderChar"/>
    <w:uiPriority w:val="99"/>
    <w:unhideWhenUsed/>
    <w:rsid w:val="005516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66D"/>
  </w:style>
  <w:style w:type="paragraph" w:styleId="Footer">
    <w:name w:val="footer"/>
    <w:basedOn w:val="Normal"/>
    <w:link w:val="FooterChar"/>
    <w:uiPriority w:val="99"/>
    <w:unhideWhenUsed/>
    <w:rsid w:val="005516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937750">
      <w:bodyDiv w:val="1"/>
      <w:marLeft w:val="0"/>
      <w:marRight w:val="0"/>
      <w:marTop w:val="0"/>
      <w:marBottom w:val="0"/>
      <w:divBdr>
        <w:top w:val="none" w:sz="0" w:space="0" w:color="auto"/>
        <w:left w:val="none" w:sz="0" w:space="0" w:color="auto"/>
        <w:bottom w:val="none" w:sz="0" w:space="0" w:color="auto"/>
        <w:right w:val="none" w:sz="0" w:space="0" w:color="auto"/>
      </w:divBdr>
    </w:div>
    <w:div w:id="359816671">
      <w:bodyDiv w:val="1"/>
      <w:marLeft w:val="0"/>
      <w:marRight w:val="0"/>
      <w:marTop w:val="0"/>
      <w:marBottom w:val="0"/>
      <w:divBdr>
        <w:top w:val="none" w:sz="0" w:space="0" w:color="auto"/>
        <w:left w:val="none" w:sz="0" w:space="0" w:color="auto"/>
        <w:bottom w:val="none" w:sz="0" w:space="0" w:color="auto"/>
        <w:right w:val="none" w:sz="0" w:space="0" w:color="auto"/>
      </w:divBdr>
    </w:div>
    <w:div w:id="740368121">
      <w:bodyDiv w:val="1"/>
      <w:marLeft w:val="0"/>
      <w:marRight w:val="0"/>
      <w:marTop w:val="0"/>
      <w:marBottom w:val="0"/>
      <w:divBdr>
        <w:top w:val="none" w:sz="0" w:space="0" w:color="auto"/>
        <w:left w:val="none" w:sz="0" w:space="0" w:color="auto"/>
        <w:bottom w:val="none" w:sz="0" w:space="0" w:color="auto"/>
        <w:right w:val="none" w:sz="0" w:space="0" w:color="auto"/>
      </w:divBdr>
    </w:div>
    <w:div w:id="1041977696">
      <w:bodyDiv w:val="1"/>
      <w:marLeft w:val="0"/>
      <w:marRight w:val="0"/>
      <w:marTop w:val="0"/>
      <w:marBottom w:val="0"/>
      <w:divBdr>
        <w:top w:val="none" w:sz="0" w:space="0" w:color="auto"/>
        <w:left w:val="none" w:sz="0" w:space="0" w:color="auto"/>
        <w:bottom w:val="none" w:sz="0" w:space="0" w:color="auto"/>
        <w:right w:val="none" w:sz="0" w:space="0" w:color="auto"/>
      </w:divBdr>
    </w:div>
    <w:div w:id="1425105551">
      <w:bodyDiv w:val="1"/>
      <w:marLeft w:val="0"/>
      <w:marRight w:val="0"/>
      <w:marTop w:val="0"/>
      <w:marBottom w:val="0"/>
      <w:divBdr>
        <w:top w:val="none" w:sz="0" w:space="0" w:color="auto"/>
        <w:left w:val="none" w:sz="0" w:space="0" w:color="auto"/>
        <w:bottom w:val="none" w:sz="0" w:space="0" w:color="auto"/>
        <w:right w:val="none" w:sz="0" w:space="0" w:color="auto"/>
      </w:divBdr>
    </w:div>
    <w:div w:id="1459763801">
      <w:bodyDiv w:val="1"/>
      <w:marLeft w:val="0"/>
      <w:marRight w:val="0"/>
      <w:marTop w:val="0"/>
      <w:marBottom w:val="0"/>
      <w:divBdr>
        <w:top w:val="none" w:sz="0" w:space="0" w:color="auto"/>
        <w:left w:val="none" w:sz="0" w:space="0" w:color="auto"/>
        <w:bottom w:val="none" w:sz="0" w:space="0" w:color="auto"/>
        <w:right w:val="none" w:sz="0" w:space="0" w:color="auto"/>
      </w:divBdr>
    </w:div>
    <w:div w:id="199429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1.bin" Type="http://schemas.openxmlformats.org/officeDocument/2006/relationships/oleObject"/><Relationship Id="rId100" Target="media/image51.wmf" Type="http://schemas.openxmlformats.org/officeDocument/2006/relationships/image"/><Relationship Id="rId101" Target="embeddings/oleObject44.bin" Type="http://schemas.openxmlformats.org/officeDocument/2006/relationships/oleObject"/><Relationship Id="rId102" Target="media/image52.png" Type="http://schemas.openxmlformats.org/officeDocument/2006/relationships/image"/><Relationship Id="rId103" Target="media/image53.wmf" Type="http://schemas.openxmlformats.org/officeDocument/2006/relationships/image"/><Relationship Id="rId104" Target="embeddings/oleObject45.bin" Type="http://schemas.openxmlformats.org/officeDocument/2006/relationships/oleObject"/><Relationship Id="rId105" Target="media/image54.wmf" Type="http://schemas.openxmlformats.org/officeDocument/2006/relationships/image"/><Relationship Id="rId106" Target="embeddings/oleObject46.bin" Type="http://schemas.openxmlformats.org/officeDocument/2006/relationships/oleObject"/><Relationship Id="rId107" Target="media/image55.wmf" Type="http://schemas.openxmlformats.org/officeDocument/2006/relationships/image"/><Relationship Id="rId108" Target="embeddings/oleObject47.bin" Type="http://schemas.openxmlformats.org/officeDocument/2006/relationships/oleObject"/><Relationship Id="rId109" Target="media/image56.wmf" Type="http://schemas.openxmlformats.org/officeDocument/2006/relationships/image"/><Relationship Id="rId11" Target="media/image4.png" Type="http://schemas.openxmlformats.org/officeDocument/2006/relationships/image"/><Relationship Id="rId110" Target="embeddings/oleObject48.bin" Type="http://schemas.openxmlformats.org/officeDocument/2006/relationships/oleObject"/><Relationship Id="rId111" Target="media/image57.wmf" Type="http://schemas.openxmlformats.org/officeDocument/2006/relationships/image"/><Relationship Id="rId112" Target="embeddings/oleObject49.bin" Type="http://schemas.openxmlformats.org/officeDocument/2006/relationships/oleObject"/><Relationship Id="rId113" Target="media/image58.wmf" Type="http://schemas.openxmlformats.org/officeDocument/2006/relationships/image"/><Relationship Id="rId114" Target="embeddings/oleObject50.bin" Type="http://schemas.openxmlformats.org/officeDocument/2006/relationships/oleObject"/><Relationship Id="rId115" Target="media/image59.wmf" Type="http://schemas.openxmlformats.org/officeDocument/2006/relationships/image"/><Relationship Id="rId116" Target="embeddings/oleObject51.bin" Type="http://schemas.openxmlformats.org/officeDocument/2006/relationships/oleObject"/><Relationship Id="rId117" Target="media/image60.wmf" Type="http://schemas.openxmlformats.org/officeDocument/2006/relationships/image"/><Relationship Id="rId118" Target="embeddings/oleObject52.bin" Type="http://schemas.openxmlformats.org/officeDocument/2006/relationships/oleObject"/><Relationship Id="rId119" Target="media/image61.wmf" Type="http://schemas.openxmlformats.org/officeDocument/2006/relationships/image"/><Relationship Id="rId12" Target="media/image5.wmf" Type="http://schemas.openxmlformats.org/officeDocument/2006/relationships/image"/><Relationship Id="rId120" Target="embeddings/oleObject53.bin" Type="http://schemas.openxmlformats.org/officeDocument/2006/relationships/oleObject"/><Relationship Id="rId121" Target="media/image62.wmf" Type="http://schemas.openxmlformats.org/officeDocument/2006/relationships/image"/><Relationship Id="rId122" Target="embeddings/oleObject54.bin" Type="http://schemas.openxmlformats.org/officeDocument/2006/relationships/oleObject"/><Relationship Id="rId123" Target="media/image63.wmf" Type="http://schemas.openxmlformats.org/officeDocument/2006/relationships/image"/><Relationship Id="rId124" Target="embeddings/oleObject55.bin" Type="http://schemas.openxmlformats.org/officeDocument/2006/relationships/oleObject"/><Relationship Id="rId125" Target="media/image64.wmf" Type="http://schemas.openxmlformats.org/officeDocument/2006/relationships/image"/><Relationship Id="rId126" Target="embeddings/oleObject56.bin" Type="http://schemas.openxmlformats.org/officeDocument/2006/relationships/oleObject"/><Relationship Id="rId127" Target="media/image65.png" Type="http://schemas.openxmlformats.org/officeDocument/2006/relationships/image"/><Relationship Id="rId128" Target="media/image66.wmf" Type="http://schemas.openxmlformats.org/officeDocument/2006/relationships/image"/><Relationship Id="rId129" Target="embeddings/oleObject57.bin" Type="http://schemas.openxmlformats.org/officeDocument/2006/relationships/oleObject"/><Relationship Id="rId13" Target="embeddings/oleObject2.bin" Type="http://schemas.openxmlformats.org/officeDocument/2006/relationships/oleObject"/><Relationship Id="rId130" Target="media/image67.wmf" Type="http://schemas.openxmlformats.org/officeDocument/2006/relationships/image"/><Relationship Id="rId131" Target="embeddings/oleObject58.bin" Type="http://schemas.openxmlformats.org/officeDocument/2006/relationships/oleObject"/><Relationship Id="rId132" Target="media/image68.wmf" Type="http://schemas.openxmlformats.org/officeDocument/2006/relationships/image"/><Relationship Id="rId133" Target="embeddings/oleObject59.bin" Type="http://schemas.openxmlformats.org/officeDocument/2006/relationships/oleObject"/><Relationship Id="rId134" Target="media/image69.wmf" Type="http://schemas.openxmlformats.org/officeDocument/2006/relationships/image"/><Relationship Id="rId135" Target="embeddings/oleObject60.bin" Type="http://schemas.openxmlformats.org/officeDocument/2006/relationships/oleObject"/><Relationship Id="rId136" Target="media/image70.wmf" Type="http://schemas.openxmlformats.org/officeDocument/2006/relationships/image"/><Relationship Id="rId137" Target="embeddings/oleObject61.bin" Type="http://schemas.openxmlformats.org/officeDocument/2006/relationships/oleObject"/><Relationship Id="rId138" Target="media/image71.wmf" Type="http://schemas.openxmlformats.org/officeDocument/2006/relationships/image"/><Relationship Id="rId139" Target="embeddings/oleObject62.bin" Type="http://schemas.openxmlformats.org/officeDocument/2006/relationships/oleObject"/><Relationship Id="rId14" Target="media/image6.wmf" Type="http://schemas.openxmlformats.org/officeDocument/2006/relationships/image"/><Relationship Id="rId140" Target="media/image72.wmf" Type="http://schemas.openxmlformats.org/officeDocument/2006/relationships/image"/><Relationship Id="rId141" Target="embeddings/oleObject63.bin" Type="http://schemas.openxmlformats.org/officeDocument/2006/relationships/oleObject"/><Relationship Id="rId142" Target="media/image73.png" Type="http://schemas.openxmlformats.org/officeDocument/2006/relationships/image"/><Relationship Id="rId143" Target="media/image74.wmf" Type="http://schemas.openxmlformats.org/officeDocument/2006/relationships/image"/><Relationship Id="rId144" Target="embeddings/oleObject64.bin" Type="http://schemas.openxmlformats.org/officeDocument/2006/relationships/oleObject"/><Relationship Id="rId145" Target="media/image75.wmf" Type="http://schemas.openxmlformats.org/officeDocument/2006/relationships/image"/><Relationship Id="rId146" Target="embeddings/oleObject65.bin" Type="http://schemas.openxmlformats.org/officeDocument/2006/relationships/oleObject"/><Relationship Id="rId147" Target="media/image76.wmf" Type="http://schemas.openxmlformats.org/officeDocument/2006/relationships/image"/><Relationship Id="rId148" Target="embeddings/oleObject66.bin" Type="http://schemas.openxmlformats.org/officeDocument/2006/relationships/oleObject"/><Relationship Id="rId149" Target="media/image77.wmf" Type="http://schemas.openxmlformats.org/officeDocument/2006/relationships/image"/><Relationship Id="rId15" Target="embeddings/oleObject3.bin" Type="http://schemas.openxmlformats.org/officeDocument/2006/relationships/oleObject"/><Relationship Id="rId150" Target="embeddings/oleObject67.bin" Type="http://schemas.openxmlformats.org/officeDocument/2006/relationships/oleObject"/><Relationship Id="rId151" Target="media/image78.wmf" Type="http://schemas.openxmlformats.org/officeDocument/2006/relationships/image"/><Relationship Id="rId152" Target="embeddings/oleObject68.bin" Type="http://schemas.openxmlformats.org/officeDocument/2006/relationships/oleObject"/><Relationship Id="rId153" Target="media/image79.jpeg" Type="http://schemas.openxmlformats.org/officeDocument/2006/relationships/image"/><Relationship Id="rId154" Target="media/image80.wmf" Type="http://schemas.openxmlformats.org/officeDocument/2006/relationships/image"/><Relationship Id="rId155" Target="embeddings/oleObject69.bin" Type="http://schemas.openxmlformats.org/officeDocument/2006/relationships/oleObject"/><Relationship Id="rId156" Target="media/image81.wmf" Type="http://schemas.openxmlformats.org/officeDocument/2006/relationships/image"/><Relationship Id="rId157" Target="embeddings/oleObject70.bin" Type="http://schemas.openxmlformats.org/officeDocument/2006/relationships/oleObject"/><Relationship Id="rId158" Target="media/image82.wmf" Type="http://schemas.openxmlformats.org/officeDocument/2006/relationships/image"/><Relationship Id="rId159" Target="embeddings/oleObject71.bin" Type="http://schemas.openxmlformats.org/officeDocument/2006/relationships/oleObject"/><Relationship Id="rId16" Target="media/image7.wmf" Type="http://schemas.openxmlformats.org/officeDocument/2006/relationships/image"/><Relationship Id="rId160" Target="media/image83.wmf" Type="http://schemas.openxmlformats.org/officeDocument/2006/relationships/image"/><Relationship Id="rId161" Target="embeddings/oleObject72.bin" Type="http://schemas.openxmlformats.org/officeDocument/2006/relationships/oleObject"/><Relationship Id="rId162" Target="media/image84.wmf" Type="http://schemas.openxmlformats.org/officeDocument/2006/relationships/image"/><Relationship Id="rId163" Target="embeddings/oleObject73.bin" Type="http://schemas.openxmlformats.org/officeDocument/2006/relationships/oleObject"/><Relationship Id="rId164" Target="media/image85.png" Type="http://schemas.openxmlformats.org/officeDocument/2006/relationships/image"/><Relationship Id="rId165" Target="media/image86.wmf" Type="http://schemas.openxmlformats.org/officeDocument/2006/relationships/image"/><Relationship Id="rId166" Target="embeddings/oleObject74.bin" Type="http://schemas.openxmlformats.org/officeDocument/2006/relationships/oleObject"/><Relationship Id="rId167" Target="media/image87.wmf" Type="http://schemas.openxmlformats.org/officeDocument/2006/relationships/image"/><Relationship Id="rId168" Target="embeddings/oleObject75.bin" Type="http://schemas.openxmlformats.org/officeDocument/2006/relationships/oleObject"/><Relationship Id="rId169" Target="media/image88.wmf" Type="http://schemas.openxmlformats.org/officeDocument/2006/relationships/image"/><Relationship Id="rId17" Target="embeddings/oleObject4.bin" Type="http://schemas.openxmlformats.org/officeDocument/2006/relationships/oleObject"/><Relationship Id="rId170" Target="embeddings/oleObject76.bin" Type="http://schemas.openxmlformats.org/officeDocument/2006/relationships/oleObject"/><Relationship Id="rId171" Target="media/image89.wmf" Type="http://schemas.openxmlformats.org/officeDocument/2006/relationships/image"/><Relationship Id="rId172" Target="embeddings/oleObject77.bin" Type="http://schemas.openxmlformats.org/officeDocument/2006/relationships/oleObject"/><Relationship Id="rId173" Target="media/image90.wmf" Type="http://schemas.openxmlformats.org/officeDocument/2006/relationships/image"/><Relationship Id="rId174" Target="embeddings/oleObject78.bin" Type="http://schemas.openxmlformats.org/officeDocument/2006/relationships/oleObject"/><Relationship Id="rId175" Target="media/image91.wmf" Type="http://schemas.openxmlformats.org/officeDocument/2006/relationships/image"/><Relationship Id="rId176" Target="embeddings/oleObject79.bin" Type="http://schemas.openxmlformats.org/officeDocument/2006/relationships/oleObject"/><Relationship Id="rId177" Target="media/image92.wmf" Type="http://schemas.openxmlformats.org/officeDocument/2006/relationships/image"/><Relationship Id="rId178" Target="embeddings/oleObject80.bin" Type="http://schemas.openxmlformats.org/officeDocument/2006/relationships/oleObject"/><Relationship Id="rId179" Target="media/image93.wmf" Type="http://schemas.openxmlformats.org/officeDocument/2006/relationships/image"/><Relationship Id="rId18" Target="media/image8.wmf" Type="http://schemas.openxmlformats.org/officeDocument/2006/relationships/image"/><Relationship Id="rId180" Target="embeddings/oleObject81.bin" Type="http://schemas.openxmlformats.org/officeDocument/2006/relationships/oleObject"/><Relationship Id="rId181" Target="media/image94.png" Type="http://schemas.openxmlformats.org/officeDocument/2006/relationships/image"/><Relationship Id="rId182" Target="media/image95.wmf" Type="http://schemas.openxmlformats.org/officeDocument/2006/relationships/image"/><Relationship Id="rId183" Target="embeddings/oleObject82.bin" Type="http://schemas.openxmlformats.org/officeDocument/2006/relationships/oleObject"/><Relationship Id="rId184" Target="media/image96.wmf" Type="http://schemas.openxmlformats.org/officeDocument/2006/relationships/image"/><Relationship Id="rId185" Target="embeddings/oleObject83.bin" Type="http://schemas.openxmlformats.org/officeDocument/2006/relationships/oleObject"/><Relationship Id="rId186" Target="media/image97.wmf" Type="http://schemas.openxmlformats.org/officeDocument/2006/relationships/image"/><Relationship Id="rId187" Target="embeddings/oleObject84.bin" Type="http://schemas.openxmlformats.org/officeDocument/2006/relationships/oleObject"/><Relationship Id="rId188" Target="media/image98.wmf" Type="http://schemas.openxmlformats.org/officeDocument/2006/relationships/image"/><Relationship Id="rId189" Target="embeddings/oleObject85.bin" Type="http://schemas.openxmlformats.org/officeDocument/2006/relationships/oleObject"/><Relationship Id="rId19" Target="embeddings/oleObject5.bin" Type="http://schemas.openxmlformats.org/officeDocument/2006/relationships/oleObject"/><Relationship Id="rId190" Target="media/image99.wmf" Type="http://schemas.openxmlformats.org/officeDocument/2006/relationships/image"/><Relationship Id="rId191" Target="embeddings/oleObject86.bin" Type="http://schemas.openxmlformats.org/officeDocument/2006/relationships/oleObject"/><Relationship Id="rId192" Target="media/image100.png" Type="http://schemas.openxmlformats.org/officeDocument/2006/relationships/image"/><Relationship Id="rId193" Target="media/image101.wmf" Type="http://schemas.openxmlformats.org/officeDocument/2006/relationships/image"/><Relationship Id="rId194" Target="embeddings/oleObject87.bin" Type="http://schemas.openxmlformats.org/officeDocument/2006/relationships/oleObject"/><Relationship Id="rId195" Target="media/image102.wmf" Type="http://schemas.openxmlformats.org/officeDocument/2006/relationships/image"/><Relationship Id="rId196" Target="embeddings/oleObject88.bin" Type="http://schemas.openxmlformats.org/officeDocument/2006/relationships/oleObject"/><Relationship Id="rId197" Target="media/image103.wmf" Type="http://schemas.openxmlformats.org/officeDocument/2006/relationships/image"/><Relationship Id="rId198" Target="embeddings/oleObject89.bin" Type="http://schemas.openxmlformats.org/officeDocument/2006/relationships/oleObject"/><Relationship Id="rId199" Target="media/image104.wmf" Type="http://schemas.openxmlformats.org/officeDocument/2006/relationships/image"/><Relationship Id="rId2" Target="stylesWithEffects.xml" Type="http://schemas.microsoft.com/office/2007/relationships/stylesWithEffects"/><Relationship Id="rId20" Target="media/image9.wmf" Type="http://schemas.openxmlformats.org/officeDocument/2006/relationships/image"/><Relationship Id="rId200" Target="embeddings/oleObject90.bin" Type="http://schemas.openxmlformats.org/officeDocument/2006/relationships/oleObject"/><Relationship Id="rId201" Target="media/image105.wmf" Type="http://schemas.openxmlformats.org/officeDocument/2006/relationships/image"/><Relationship Id="rId202" Target="embeddings/oleObject91.bin" Type="http://schemas.openxmlformats.org/officeDocument/2006/relationships/oleObject"/><Relationship Id="rId203" Target="media/image106.png" Type="http://schemas.openxmlformats.org/officeDocument/2006/relationships/image"/><Relationship Id="rId204" Target="media/image107.wmf" Type="http://schemas.openxmlformats.org/officeDocument/2006/relationships/image"/><Relationship Id="rId205" Target="embeddings/oleObject92.bin" Type="http://schemas.openxmlformats.org/officeDocument/2006/relationships/oleObject"/><Relationship Id="rId206" Target="media/image108.wmf" Type="http://schemas.openxmlformats.org/officeDocument/2006/relationships/image"/><Relationship Id="rId207" Target="embeddings/oleObject93.bin" Type="http://schemas.openxmlformats.org/officeDocument/2006/relationships/oleObject"/><Relationship Id="rId208" Target="media/image109.wmf" Type="http://schemas.openxmlformats.org/officeDocument/2006/relationships/image"/><Relationship Id="rId209" Target="embeddings/oleObject94.bin" Type="http://schemas.openxmlformats.org/officeDocument/2006/relationships/oleObject"/><Relationship Id="rId21" Target="embeddings/oleObject6.bin" Type="http://schemas.openxmlformats.org/officeDocument/2006/relationships/oleObject"/><Relationship Id="rId210" Target="media/image110.wmf" Type="http://schemas.openxmlformats.org/officeDocument/2006/relationships/image"/><Relationship Id="rId211" Target="embeddings/oleObject95.bin" Type="http://schemas.openxmlformats.org/officeDocument/2006/relationships/oleObject"/><Relationship Id="rId212" Target="media/image111.wmf" Type="http://schemas.openxmlformats.org/officeDocument/2006/relationships/image"/><Relationship Id="rId213" Target="embeddings/oleObject96.bin" Type="http://schemas.openxmlformats.org/officeDocument/2006/relationships/oleObject"/><Relationship Id="rId214" Target="media/image112.wmf" Type="http://schemas.openxmlformats.org/officeDocument/2006/relationships/image"/><Relationship Id="rId215" Target="embeddings/oleObject97.bin" Type="http://schemas.openxmlformats.org/officeDocument/2006/relationships/oleObject"/><Relationship Id="rId216" Target="media/image113.wmf" Type="http://schemas.openxmlformats.org/officeDocument/2006/relationships/image"/><Relationship Id="rId217" Target="embeddings/oleObject98.bin" Type="http://schemas.openxmlformats.org/officeDocument/2006/relationships/oleObject"/><Relationship Id="rId218" Target="media/image114.wmf" Type="http://schemas.openxmlformats.org/officeDocument/2006/relationships/image"/><Relationship Id="rId219" Target="embeddings/oleObject99.bin" Type="http://schemas.openxmlformats.org/officeDocument/2006/relationships/oleObject"/><Relationship Id="rId22" Target="media/image10.wmf" Type="http://schemas.openxmlformats.org/officeDocument/2006/relationships/image"/><Relationship Id="rId220" Target="media/image115.wmf" Type="http://schemas.openxmlformats.org/officeDocument/2006/relationships/image"/><Relationship Id="rId221" Target="embeddings/oleObject100.bin" Type="http://schemas.openxmlformats.org/officeDocument/2006/relationships/oleObject"/><Relationship Id="rId222" Target="media/image116.wmf" Type="http://schemas.openxmlformats.org/officeDocument/2006/relationships/image"/><Relationship Id="rId223" Target="embeddings/oleObject101.bin" Type="http://schemas.openxmlformats.org/officeDocument/2006/relationships/oleObject"/><Relationship Id="rId224" Target="media/image117.wmf" Type="http://schemas.openxmlformats.org/officeDocument/2006/relationships/image"/><Relationship Id="rId225" Target="embeddings/oleObject102.bin" Type="http://schemas.openxmlformats.org/officeDocument/2006/relationships/oleObject"/><Relationship Id="rId226" Target="media/image118.png" Type="http://schemas.openxmlformats.org/officeDocument/2006/relationships/image"/><Relationship Id="rId227" Target="media/image119.wmf" Type="http://schemas.openxmlformats.org/officeDocument/2006/relationships/image"/><Relationship Id="rId228" Target="embeddings/oleObject103.bin" Type="http://schemas.openxmlformats.org/officeDocument/2006/relationships/oleObject"/><Relationship Id="rId229" Target="media/image120.wmf" Type="http://schemas.openxmlformats.org/officeDocument/2006/relationships/image"/><Relationship Id="rId23" Target="embeddings/oleObject7.bin" Type="http://schemas.openxmlformats.org/officeDocument/2006/relationships/oleObject"/><Relationship Id="rId230" Target="embeddings/oleObject104.bin" Type="http://schemas.openxmlformats.org/officeDocument/2006/relationships/oleObject"/><Relationship Id="rId231" Target="embeddings/oleObject105.bin" Type="http://schemas.openxmlformats.org/officeDocument/2006/relationships/oleObject"/><Relationship Id="rId232" Target="media/image121.wmf" Type="http://schemas.openxmlformats.org/officeDocument/2006/relationships/image"/><Relationship Id="rId233" Target="embeddings/oleObject106.bin" Type="http://schemas.openxmlformats.org/officeDocument/2006/relationships/oleObject"/><Relationship Id="rId234" Target="embeddings/oleObject107.bin" Type="http://schemas.openxmlformats.org/officeDocument/2006/relationships/oleObject"/><Relationship Id="rId235" Target="embeddings/oleObject108.bin" Type="http://schemas.openxmlformats.org/officeDocument/2006/relationships/oleObject"/><Relationship Id="rId236" Target="embeddings/oleObject109.bin" Type="http://schemas.openxmlformats.org/officeDocument/2006/relationships/oleObject"/><Relationship Id="rId237" Target="embeddings/oleObject110.bin" Type="http://schemas.openxmlformats.org/officeDocument/2006/relationships/oleObject"/><Relationship Id="rId238" Target="embeddings/oleObject111.bin" Type="http://schemas.openxmlformats.org/officeDocument/2006/relationships/oleObject"/><Relationship Id="rId239" Target="embeddings/oleObject112.bin" Type="http://schemas.openxmlformats.org/officeDocument/2006/relationships/oleObject"/><Relationship Id="rId24" Target="media/image11.wmf" Type="http://schemas.openxmlformats.org/officeDocument/2006/relationships/image"/><Relationship Id="rId240" Target="media/image122.wmf" Type="http://schemas.openxmlformats.org/officeDocument/2006/relationships/image"/><Relationship Id="rId241" Target="embeddings/oleObject113.bin" Type="http://schemas.openxmlformats.org/officeDocument/2006/relationships/oleObject"/><Relationship Id="rId242" Target="embeddings/oleObject114.bin" Type="http://schemas.openxmlformats.org/officeDocument/2006/relationships/oleObject"/><Relationship Id="rId243" Target="embeddings/oleObject115.bin" Type="http://schemas.openxmlformats.org/officeDocument/2006/relationships/oleObject"/><Relationship Id="rId244" Target="embeddings/oleObject116.bin" Type="http://schemas.openxmlformats.org/officeDocument/2006/relationships/oleObject"/><Relationship Id="rId245" Target="embeddings/oleObject117.bin" Type="http://schemas.openxmlformats.org/officeDocument/2006/relationships/oleObject"/><Relationship Id="rId246" Target="media/image123.wmf" Type="http://schemas.openxmlformats.org/officeDocument/2006/relationships/image"/><Relationship Id="rId247" Target="embeddings/oleObject118.bin" Type="http://schemas.openxmlformats.org/officeDocument/2006/relationships/oleObject"/><Relationship Id="rId248" Target="embeddings/oleObject119.bin" Type="http://schemas.openxmlformats.org/officeDocument/2006/relationships/oleObject"/><Relationship Id="rId249" Target="embeddings/oleObject120.bin" Type="http://schemas.openxmlformats.org/officeDocument/2006/relationships/oleObject"/><Relationship Id="rId25" Target="embeddings/oleObject8.bin" Type="http://schemas.openxmlformats.org/officeDocument/2006/relationships/oleObject"/><Relationship Id="rId250" Target="embeddings/oleObject121.bin" Type="http://schemas.openxmlformats.org/officeDocument/2006/relationships/oleObject"/><Relationship Id="rId251" Target="embeddings/oleObject122.bin" Type="http://schemas.openxmlformats.org/officeDocument/2006/relationships/oleObject"/><Relationship Id="rId252" Target="embeddings/oleObject123.bin" Type="http://schemas.openxmlformats.org/officeDocument/2006/relationships/oleObject"/><Relationship Id="rId253" Target="media/image124.wmf" Type="http://schemas.openxmlformats.org/officeDocument/2006/relationships/image"/><Relationship Id="rId254" Target="embeddings/oleObject124.bin" Type="http://schemas.openxmlformats.org/officeDocument/2006/relationships/oleObject"/><Relationship Id="rId255" Target="embeddings/oleObject125.bin" Type="http://schemas.openxmlformats.org/officeDocument/2006/relationships/oleObject"/><Relationship Id="rId256" Target="embeddings/oleObject126.bin" Type="http://schemas.openxmlformats.org/officeDocument/2006/relationships/oleObject"/><Relationship Id="rId257" Target="embeddings/oleObject127.bin" Type="http://schemas.openxmlformats.org/officeDocument/2006/relationships/oleObject"/><Relationship Id="rId258" Target="embeddings/oleObject128.bin" Type="http://schemas.openxmlformats.org/officeDocument/2006/relationships/oleObject"/><Relationship Id="rId259" Target="embeddings/oleObject129.bin" Type="http://schemas.openxmlformats.org/officeDocument/2006/relationships/oleObject"/><Relationship Id="rId26" Target="media/image12.wmf" Type="http://schemas.openxmlformats.org/officeDocument/2006/relationships/image"/><Relationship Id="rId260" Target="embeddings/oleObject130.bin" Type="http://schemas.openxmlformats.org/officeDocument/2006/relationships/oleObject"/><Relationship Id="rId261" Target="embeddings/oleObject131.bin" Type="http://schemas.openxmlformats.org/officeDocument/2006/relationships/oleObject"/><Relationship Id="rId262" Target="embeddings/oleObject132.bin" Type="http://schemas.openxmlformats.org/officeDocument/2006/relationships/oleObject"/><Relationship Id="rId263" Target="embeddings/oleObject133.bin" Type="http://schemas.openxmlformats.org/officeDocument/2006/relationships/oleObject"/><Relationship Id="rId264" Target="embeddings/oleObject134.bin" Type="http://schemas.openxmlformats.org/officeDocument/2006/relationships/oleObject"/><Relationship Id="rId265" Target="embeddings/oleObject135.bin" Type="http://schemas.openxmlformats.org/officeDocument/2006/relationships/oleObject"/><Relationship Id="rId266" Target="embeddings/oleObject136.bin" Type="http://schemas.openxmlformats.org/officeDocument/2006/relationships/oleObject"/><Relationship Id="rId267" Target="embeddings/oleObject137.bin" Type="http://schemas.openxmlformats.org/officeDocument/2006/relationships/oleObject"/><Relationship Id="rId268" Target="embeddings/oleObject138.bin" Type="http://schemas.openxmlformats.org/officeDocument/2006/relationships/oleObject"/><Relationship Id="rId269" Target="embeddings/oleObject139.bin" Type="http://schemas.openxmlformats.org/officeDocument/2006/relationships/oleObject"/><Relationship Id="rId27" Target="embeddings/oleObject9.bin" Type="http://schemas.openxmlformats.org/officeDocument/2006/relationships/oleObject"/><Relationship Id="rId270" Target="media/image125.wmf" Type="http://schemas.openxmlformats.org/officeDocument/2006/relationships/image"/><Relationship Id="rId271" Target="embeddings/oleObject140.bin" Type="http://schemas.openxmlformats.org/officeDocument/2006/relationships/oleObject"/><Relationship Id="rId272" Target="embeddings/oleObject141.bin" Type="http://schemas.openxmlformats.org/officeDocument/2006/relationships/oleObject"/><Relationship Id="rId273" Target="embeddings/oleObject142.bin" Type="http://schemas.openxmlformats.org/officeDocument/2006/relationships/oleObject"/><Relationship Id="rId274" Target="embeddings/oleObject143.bin" Type="http://schemas.openxmlformats.org/officeDocument/2006/relationships/oleObject"/><Relationship Id="rId275" Target="media/image126.png" Type="http://schemas.openxmlformats.org/officeDocument/2006/relationships/image"/><Relationship Id="rId276" Target="media/image127.wmf" Type="http://schemas.openxmlformats.org/officeDocument/2006/relationships/image"/><Relationship Id="rId277" Target="embeddings/oleObject144.bin" Type="http://schemas.openxmlformats.org/officeDocument/2006/relationships/oleObject"/><Relationship Id="rId278" Target="media/image128.wmf" Type="http://schemas.openxmlformats.org/officeDocument/2006/relationships/image"/><Relationship Id="rId279" Target="embeddings/oleObject145.bin" Type="http://schemas.openxmlformats.org/officeDocument/2006/relationships/oleObject"/><Relationship Id="rId28" Target="media/image13.wmf" Type="http://schemas.openxmlformats.org/officeDocument/2006/relationships/image"/><Relationship Id="rId280" Target="media/image129.wmf" Type="http://schemas.openxmlformats.org/officeDocument/2006/relationships/image"/><Relationship Id="rId281" Target="embeddings/oleObject146.bin" Type="http://schemas.openxmlformats.org/officeDocument/2006/relationships/oleObject"/><Relationship Id="rId282" Target="embeddings/oleObject147.bin" Type="http://schemas.openxmlformats.org/officeDocument/2006/relationships/oleObject"/><Relationship Id="rId283" Target="media/image130.wmf" Type="http://schemas.openxmlformats.org/officeDocument/2006/relationships/image"/><Relationship Id="rId284" Target="embeddings/oleObject148.bin" Type="http://schemas.openxmlformats.org/officeDocument/2006/relationships/oleObject"/><Relationship Id="rId285" Target="media/image131.wmf" Type="http://schemas.openxmlformats.org/officeDocument/2006/relationships/image"/><Relationship Id="rId286" Target="embeddings/oleObject149.bin" Type="http://schemas.openxmlformats.org/officeDocument/2006/relationships/oleObject"/><Relationship Id="rId287" Target="embeddings/oleObject150.bin" Type="http://schemas.openxmlformats.org/officeDocument/2006/relationships/oleObject"/><Relationship Id="rId288" Target="embeddings/oleObject151.bin" Type="http://schemas.openxmlformats.org/officeDocument/2006/relationships/oleObject"/><Relationship Id="rId289" Target="embeddings/oleObject152.bin" Type="http://schemas.openxmlformats.org/officeDocument/2006/relationships/oleObject"/><Relationship Id="rId29" Target="embeddings/oleObject10.bin" Type="http://schemas.openxmlformats.org/officeDocument/2006/relationships/oleObject"/><Relationship Id="rId290" Target="embeddings/oleObject153.bin" Type="http://schemas.openxmlformats.org/officeDocument/2006/relationships/oleObject"/><Relationship Id="rId291" Target="embeddings/oleObject154.bin" Type="http://schemas.openxmlformats.org/officeDocument/2006/relationships/oleObject"/><Relationship Id="rId292" Target="embeddings/oleObject155.bin" Type="http://schemas.openxmlformats.org/officeDocument/2006/relationships/oleObject"/><Relationship Id="rId293" Target="embeddings/oleObject156.bin" Type="http://schemas.openxmlformats.org/officeDocument/2006/relationships/oleObject"/><Relationship Id="rId294" Target="embeddings/oleObject157.bin" Type="http://schemas.openxmlformats.org/officeDocument/2006/relationships/oleObject"/><Relationship Id="rId295" Target="media/image132.wmf" Type="http://schemas.openxmlformats.org/officeDocument/2006/relationships/image"/><Relationship Id="rId296" Target="embeddings/oleObject158.bin" Type="http://schemas.openxmlformats.org/officeDocument/2006/relationships/oleObject"/><Relationship Id="rId297" Target="media/image133.wmf" Type="http://schemas.openxmlformats.org/officeDocument/2006/relationships/image"/><Relationship Id="rId298" Target="embeddings/oleObject159.bin" Type="http://schemas.openxmlformats.org/officeDocument/2006/relationships/oleObject"/><Relationship Id="rId299" Target="embeddings/oleObject160.bin" Type="http://schemas.openxmlformats.org/officeDocument/2006/relationships/oleObject"/><Relationship Id="rId3" Target="settings.xml" Type="http://schemas.openxmlformats.org/officeDocument/2006/relationships/settings"/><Relationship Id="rId30" Target="media/image14.wmf" Type="http://schemas.openxmlformats.org/officeDocument/2006/relationships/image"/><Relationship Id="rId300" Target="embeddings/oleObject161.bin" Type="http://schemas.openxmlformats.org/officeDocument/2006/relationships/oleObject"/><Relationship Id="rId301" Target="embeddings/oleObject162.bin" Type="http://schemas.openxmlformats.org/officeDocument/2006/relationships/oleObject"/><Relationship Id="rId302" Target="embeddings/oleObject163.bin" Type="http://schemas.openxmlformats.org/officeDocument/2006/relationships/oleObject"/><Relationship Id="rId303" Target="embeddings/oleObject164.bin" Type="http://schemas.openxmlformats.org/officeDocument/2006/relationships/oleObject"/><Relationship Id="rId304" Target="media/image134.wmf" Type="http://schemas.openxmlformats.org/officeDocument/2006/relationships/image"/><Relationship Id="rId305" Target="embeddings/oleObject165.bin" Type="http://schemas.openxmlformats.org/officeDocument/2006/relationships/oleObject"/><Relationship Id="rId306" Target="media/image135.wmf" Type="http://schemas.openxmlformats.org/officeDocument/2006/relationships/image"/><Relationship Id="rId307" Target="embeddings/oleObject166.bin" Type="http://schemas.openxmlformats.org/officeDocument/2006/relationships/oleObject"/><Relationship Id="rId308" Target="embeddings/oleObject167.bin" Type="http://schemas.openxmlformats.org/officeDocument/2006/relationships/oleObject"/><Relationship Id="rId309" Target="embeddings/oleObject168.bin" Type="http://schemas.openxmlformats.org/officeDocument/2006/relationships/oleObject"/><Relationship Id="rId31" Target="embeddings/oleObject11.bin" Type="http://schemas.openxmlformats.org/officeDocument/2006/relationships/oleObject"/><Relationship Id="rId310" Target="embeddings/oleObject169.bin" Type="http://schemas.openxmlformats.org/officeDocument/2006/relationships/oleObject"/><Relationship Id="rId311" Target="embeddings/oleObject170.bin" Type="http://schemas.openxmlformats.org/officeDocument/2006/relationships/oleObject"/><Relationship Id="rId312" Target="embeddings/oleObject171.bin" Type="http://schemas.openxmlformats.org/officeDocument/2006/relationships/oleObject"/><Relationship Id="rId313" Target="media/image136.wmf" Type="http://schemas.openxmlformats.org/officeDocument/2006/relationships/image"/><Relationship Id="rId314" Target="embeddings/oleObject172.bin" Type="http://schemas.openxmlformats.org/officeDocument/2006/relationships/oleObject"/><Relationship Id="rId315" Target="embeddings/oleObject173.bin" Type="http://schemas.openxmlformats.org/officeDocument/2006/relationships/oleObject"/><Relationship Id="rId316" Target="embeddings/oleObject174.bin" Type="http://schemas.openxmlformats.org/officeDocument/2006/relationships/oleObject"/><Relationship Id="rId317" Target="embeddings/oleObject175.bin" Type="http://schemas.openxmlformats.org/officeDocument/2006/relationships/oleObject"/><Relationship Id="rId318" Target="media/image137.wmf" Type="http://schemas.openxmlformats.org/officeDocument/2006/relationships/image"/><Relationship Id="rId319" Target="embeddings/oleObject176.bin" Type="http://schemas.openxmlformats.org/officeDocument/2006/relationships/oleObject"/><Relationship Id="rId32" Target="media/image15.wmf" Type="http://schemas.openxmlformats.org/officeDocument/2006/relationships/image"/><Relationship Id="rId320" Target="embeddings/oleObject177.bin" Type="http://schemas.openxmlformats.org/officeDocument/2006/relationships/oleObject"/><Relationship Id="rId321" Target="embeddings/oleObject178.bin" Type="http://schemas.openxmlformats.org/officeDocument/2006/relationships/oleObject"/><Relationship Id="rId322" Target="embeddings/oleObject179.bin" Type="http://schemas.openxmlformats.org/officeDocument/2006/relationships/oleObject"/><Relationship Id="rId323" Target="embeddings/oleObject180.bin" Type="http://schemas.openxmlformats.org/officeDocument/2006/relationships/oleObject"/><Relationship Id="rId324" Target="embeddings/oleObject181.bin" Type="http://schemas.openxmlformats.org/officeDocument/2006/relationships/oleObject"/><Relationship Id="rId325" Target="embeddings/oleObject182.bin" Type="http://schemas.openxmlformats.org/officeDocument/2006/relationships/oleObject"/><Relationship Id="rId326" Target="embeddings/oleObject183.bin" Type="http://schemas.openxmlformats.org/officeDocument/2006/relationships/oleObject"/><Relationship Id="rId327" Target="media/image138.wmf" Type="http://schemas.openxmlformats.org/officeDocument/2006/relationships/image"/><Relationship Id="rId328" Target="embeddings/oleObject184.bin" Type="http://schemas.openxmlformats.org/officeDocument/2006/relationships/oleObject"/><Relationship Id="rId329" Target="media/image139.wmf" Type="http://schemas.openxmlformats.org/officeDocument/2006/relationships/image"/><Relationship Id="rId33" Target="embeddings/oleObject12.bin" Type="http://schemas.openxmlformats.org/officeDocument/2006/relationships/oleObject"/><Relationship Id="rId330" Target="embeddings/oleObject185.bin" Type="http://schemas.openxmlformats.org/officeDocument/2006/relationships/oleObject"/><Relationship Id="rId331" Target="media/image140.wmf" Type="http://schemas.openxmlformats.org/officeDocument/2006/relationships/image"/><Relationship Id="rId332" Target="embeddings/oleObject186.bin" Type="http://schemas.openxmlformats.org/officeDocument/2006/relationships/oleObject"/><Relationship Id="rId333" Target="media/image141.wmf" Type="http://schemas.openxmlformats.org/officeDocument/2006/relationships/image"/><Relationship Id="rId334" Target="embeddings/oleObject187.bin" Type="http://schemas.openxmlformats.org/officeDocument/2006/relationships/oleObject"/><Relationship Id="rId335" Target="media/image142.wmf" Type="http://schemas.openxmlformats.org/officeDocument/2006/relationships/image"/><Relationship Id="rId336" Target="embeddings/oleObject188.bin" Type="http://schemas.openxmlformats.org/officeDocument/2006/relationships/oleObject"/><Relationship Id="rId337" Target="embeddings/oleObject189.bin" Type="http://schemas.openxmlformats.org/officeDocument/2006/relationships/oleObject"/><Relationship Id="rId338" Target="embeddings/oleObject190.bin" Type="http://schemas.openxmlformats.org/officeDocument/2006/relationships/oleObject"/><Relationship Id="rId339" Target="embeddings/oleObject191.bin" Type="http://schemas.openxmlformats.org/officeDocument/2006/relationships/oleObject"/><Relationship Id="rId34" Target="media/image16.wmf" Type="http://schemas.openxmlformats.org/officeDocument/2006/relationships/image"/><Relationship Id="rId340" Target="embeddings/oleObject192.bin" Type="http://schemas.openxmlformats.org/officeDocument/2006/relationships/oleObject"/><Relationship Id="rId341" Target="embeddings/oleObject193.bin" Type="http://schemas.openxmlformats.org/officeDocument/2006/relationships/oleObject"/><Relationship Id="rId342" Target="media/image143.wmf" Type="http://schemas.openxmlformats.org/officeDocument/2006/relationships/image"/><Relationship Id="rId343" Target="embeddings/oleObject194.bin" Type="http://schemas.openxmlformats.org/officeDocument/2006/relationships/oleObject"/><Relationship Id="rId344" Target="media/image144.wmf" Type="http://schemas.openxmlformats.org/officeDocument/2006/relationships/image"/><Relationship Id="rId345" Target="embeddings/oleObject195.bin" Type="http://schemas.openxmlformats.org/officeDocument/2006/relationships/oleObject"/><Relationship Id="rId346" Target="embeddings/oleObject196.bin" Type="http://schemas.openxmlformats.org/officeDocument/2006/relationships/oleObject"/><Relationship Id="rId347" Target="embeddings/oleObject197.bin" Type="http://schemas.openxmlformats.org/officeDocument/2006/relationships/oleObject"/><Relationship Id="rId348" Target="embeddings/oleObject198.bin" Type="http://schemas.openxmlformats.org/officeDocument/2006/relationships/oleObject"/><Relationship Id="rId349" Target="embeddings/oleObject199.bin" Type="http://schemas.openxmlformats.org/officeDocument/2006/relationships/oleObject"/><Relationship Id="rId35" Target="embeddings/oleObject13.bin" Type="http://schemas.openxmlformats.org/officeDocument/2006/relationships/oleObject"/><Relationship Id="rId350" Target="embeddings/oleObject200.bin" Type="http://schemas.openxmlformats.org/officeDocument/2006/relationships/oleObject"/><Relationship Id="rId351" Target="media/image145.wmf" Type="http://schemas.openxmlformats.org/officeDocument/2006/relationships/image"/><Relationship Id="rId352" Target="embeddings/oleObject201.bin" Type="http://schemas.openxmlformats.org/officeDocument/2006/relationships/oleObject"/><Relationship Id="rId353" Target="media/image146.wmf" Type="http://schemas.openxmlformats.org/officeDocument/2006/relationships/image"/><Relationship Id="rId354" Target="embeddings/oleObject202.bin" Type="http://schemas.openxmlformats.org/officeDocument/2006/relationships/oleObject"/><Relationship Id="rId355" Target="media/image147.wmf" Type="http://schemas.openxmlformats.org/officeDocument/2006/relationships/image"/><Relationship Id="rId356" Target="embeddings/oleObject203.bin" Type="http://schemas.openxmlformats.org/officeDocument/2006/relationships/oleObject"/><Relationship Id="rId357" Target="media/image148.wmf" Type="http://schemas.openxmlformats.org/officeDocument/2006/relationships/image"/><Relationship Id="rId358" Target="embeddings/oleObject204.bin" Type="http://schemas.openxmlformats.org/officeDocument/2006/relationships/oleObject"/><Relationship Id="rId359" Target="embeddings/oleObject205.bin" Type="http://schemas.openxmlformats.org/officeDocument/2006/relationships/oleObject"/><Relationship Id="rId36" Target="media/image17.wmf" Type="http://schemas.openxmlformats.org/officeDocument/2006/relationships/image"/><Relationship Id="rId360" Target="embeddings/oleObject206.bin" Type="http://schemas.openxmlformats.org/officeDocument/2006/relationships/oleObject"/><Relationship Id="rId361" Target="embeddings/oleObject207.bin" Type="http://schemas.openxmlformats.org/officeDocument/2006/relationships/oleObject"/><Relationship Id="rId362" Target="embeddings/oleObject208.bin" Type="http://schemas.openxmlformats.org/officeDocument/2006/relationships/oleObject"/><Relationship Id="rId363" Target="embeddings/oleObject209.bin" Type="http://schemas.openxmlformats.org/officeDocument/2006/relationships/oleObject"/><Relationship Id="rId364" Target="embeddings/oleObject210.bin" Type="http://schemas.openxmlformats.org/officeDocument/2006/relationships/oleObject"/><Relationship Id="rId365" Target="embeddings/oleObject211.bin" Type="http://schemas.openxmlformats.org/officeDocument/2006/relationships/oleObject"/><Relationship Id="rId366" Target="embeddings/oleObject212.bin" Type="http://schemas.openxmlformats.org/officeDocument/2006/relationships/oleObject"/><Relationship Id="rId367" Target="media/image149.wmf" Type="http://schemas.openxmlformats.org/officeDocument/2006/relationships/image"/><Relationship Id="rId368" Target="embeddings/oleObject213.bin" Type="http://schemas.openxmlformats.org/officeDocument/2006/relationships/oleObject"/><Relationship Id="rId369" Target="media/image150.wmf" Type="http://schemas.openxmlformats.org/officeDocument/2006/relationships/image"/><Relationship Id="rId37" Target="embeddings/oleObject14.bin" Type="http://schemas.openxmlformats.org/officeDocument/2006/relationships/oleObject"/><Relationship Id="rId370" Target="embeddings/oleObject214.bin" Type="http://schemas.openxmlformats.org/officeDocument/2006/relationships/oleObject"/><Relationship Id="rId371" Target="media/image151.wmf" Type="http://schemas.openxmlformats.org/officeDocument/2006/relationships/image"/><Relationship Id="rId372" Target="embeddings/oleObject215.bin" Type="http://schemas.openxmlformats.org/officeDocument/2006/relationships/oleObject"/><Relationship Id="rId373" Target="media/image152.wmf" Type="http://schemas.openxmlformats.org/officeDocument/2006/relationships/image"/><Relationship Id="rId374" Target="embeddings/oleObject216.bin" Type="http://schemas.openxmlformats.org/officeDocument/2006/relationships/oleObject"/><Relationship Id="rId375" Target="media/image153.wmf" Type="http://schemas.openxmlformats.org/officeDocument/2006/relationships/image"/><Relationship Id="rId376" Target="embeddings/oleObject217.bin" Type="http://schemas.openxmlformats.org/officeDocument/2006/relationships/oleObject"/><Relationship Id="rId377" Target="media/image154.wmf" Type="http://schemas.openxmlformats.org/officeDocument/2006/relationships/image"/><Relationship Id="rId378" Target="embeddings/oleObject218.bin" Type="http://schemas.openxmlformats.org/officeDocument/2006/relationships/oleObject"/><Relationship Id="rId379" Target="embeddings/oleObject219.bin" Type="http://schemas.openxmlformats.org/officeDocument/2006/relationships/oleObject"/><Relationship Id="rId38" Target="media/image18.wmf" Type="http://schemas.openxmlformats.org/officeDocument/2006/relationships/image"/><Relationship Id="rId380" Target="embeddings/oleObject220.bin" Type="http://schemas.openxmlformats.org/officeDocument/2006/relationships/oleObject"/><Relationship Id="rId381" Target="embeddings/oleObject221.bin" Type="http://schemas.openxmlformats.org/officeDocument/2006/relationships/oleObject"/><Relationship Id="rId382" Target="embeddings/oleObject222.bin" Type="http://schemas.openxmlformats.org/officeDocument/2006/relationships/oleObject"/><Relationship Id="rId383" Target="embeddings/oleObject223.bin" Type="http://schemas.openxmlformats.org/officeDocument/2006/relationships/oleObject"/><Relationship Id="rId384" Target="media/image155.wmf" Type="http://schemas.openxmlformats.org/officeDocument/2006/relationships/image"/><Relationship Id="rId385" Target="embeddings/oleObject224.bin" Type="http://schemas.openxmlformats.org/officeDocument/2006/relationships/oleObject"/><Relationship Id="rId386" Target="media/image156.wmf" Type="http://schemas.openxmlformats.org/officeDocument/2006/relationships/image"/><Relationship Id="rId387" Target="embeddings/oleObject225.bin" Type="http://schemas.openxmlformats.org/officeDocument/2006/relationships/oleObject"/><Relationship Id="rId388" Target="media/image157.wmf" Type="http://schemas.openxmlformats.org/officeDocument/2006/relationships/image"/><Relationship Id="rId389" Target="embeddings/oleObject226.bin" Type="http://schemas.openxmlformats.org/officeDocument/2006/relationships/oleObject"/><Relationship Id="rId39" Target="embeddings/oleObject15.bin" Type="http://schemas.openxmlformats.org/officeDocument/2006/relationships/oleObject"/><Relationship Id="rId390" Target="media/image158.wmf" Type="http://schemas.openxmlformats.org/officeDocument/2006/relationships/image"/><Relationship Id="rId391" Target="embeddings/oleObject227.bin" Type="http://schemas.openxmlformats.org/officeDocument/2006/relationships/oleObject"/><Relationship Id="rId392" Target="embeddings/oleObject228.bin" Type="http://schemas.openxmlformats.org/officeDocument/2006/relationships/oleObject"/><Relationship Id="rId393" Target="embeddings/oleObject229.bin" Type="http://schemas.openxmlformats.org/officeDocument/2006/relationships/oleObject"/><Relationship Id="rId394" Target="embeddings/oleObject230.bin" Type="http://schemas.openxmlformats.org/officeDocument/2006/relationships/oleObject"/><Relationship Id="rId395" Target="embeddings/oleObject231.bin" Type="http://schemas.openxmlformats.org/officeDocument/2006/relationships/oleObject"/><Relationship Id="rId396" Target="embeddings/oleObject232.bin" Type="http://schemas.openxmlformats.org/officeDocument/2006/relationships/oleObject"/><Relationship Id="rId397" Target="media/image159.wmf" Type="http://schemas.openxmlformats.org/officeDocument/2006/relationships/image"/><Relationship Id="rId398" Target="embeddings/oleObject233.bin" Type="http://schemas.openxmlformats.org/officeDocument/2006/relationships/oleObject"/><Relationship Id="rId399" Target="embeddings/oleObject234.bin" Type="http://schemas.openxmlformats.org/officeDocument/2006/relationships/oleObject"/><Relationship Id="rId4" Target="webSettings.xml" Type="http://schemas.openxmlformats.org/officeDocument/2006/relationships/webSettings"/><Relationship Id="rId40" Target="media/image19.wmf" Type="http://schemas.openxmlformats.org/officeDocument/2006/relationships/image"/><Relationship Id="rId400" Target="embeddings/oleObject235.bin" Type="http://schemas.openxmlformats.org/officeDocument/2006/relationships/oleObject"/><Relationship Id="rId401" Target="media/image160.wmf" Type="http://schemas.openxmlformats.org/officeDocument/2006/relationships/image"/><Relationship Id="rId402" Target="embeddings/oleObject236.bin" Type="http://schemas.openxmlformats.org/officeDocument/2006/relationships/oleObject"/><Relationship Id="rId403" Target="media/image161.wmf" Type="http://schemas.openxmlformats.org/officeDocument/2006/relationships/image"/><Relationship Id="rId404" Target="embeddings/oleObject237.bin" Type="http://schemas.openxmlformats.org/officeDocument/2006/relationships/oleObject"/><Relationship Id="rId405" Target="media/image162.wmf" Type="http://schemas.openxmlformats.org/officeDocument/2006/relationships/image"/><Relationship Id="rId406" Target="embeddings/oleObject238.bin" Type="http://schemas.openxmlformats.org/officeDocument/2006/relationships/oleObject"/><Relationship Id="rId407" Target="embeddings/oleObject239.bin" Type="http://schemas.openxmlformats.org/officeDocument/2006/relationships/oleObject"/><Relationship Id="rId408" Target="embeddings/oleObject240.bin" Type="http://schemas.openxmlformats.org/officeDocument/2006/relationships/oleObject"/><Relationship Id="rId409" Target="media/image163.wmf" Type="http://schemas.openxmlformats.org/officeDocument/2006/relationships/image"/><Relationship Id="rId41" Target="embeddings/oleObject16.bin" Type="http://schemas.openxmlformats.org/officeDocument/2006/relationships/oleObject"/><Relationship Id="rId410" Target="embeddings/oleObject241.bin" Type="http://schemas.openxmlformats.org/officeDocument/2006/relationships/oleObject"/><Relationship Id="rId411" Target="media/image164.wmf" Type="http://schemas.openxmlformats.org/officeDocument/2006/relationships/image"/><Relationship Id="rId412" Target="embeddings/oleObject242.bin" Type="http://schemas.openxmlformats.org/officeDocument/2006/relationships/oleObject"/><Relationship Id="rId413" Target="embeddings/oleObject243.bin" Type="http://schemas.openxmlformats.org/officeDocument/2006/relationships/oleObject"/><Relationship Id="rId414" Target="embeddings/oleObject244.bin" Type="http://schemas.openxmlformats.org/officeDocument/2006/relationships/oleObject"/><Relationship Id="rId415" Target="embeddings/oleObject245.bin" Type="http://schemas.openxmlformats.org/officeDocument/2006/relationships/oleObject"/><Relationship Id="rId416" Target="embeddings/oleObject246.bin" Type="http://schemas.openxmlformats.org/officeDocument/2006/relationships/oleObject"/><Relationship Id="rId417" Target="embeddings/oleObject247.bin" Type="http://schemas.openxmlformats.org/officeDocument/2006/relationships/oleObject"/><Relationship Id="rId418" Target="embeddings/oleObject248.bin" Type="http://schemas.openxmlformats.org/officeDocument/2006/relationships/oleObject"/><Relationship Id="rId419" Target="embeddings/oleObject249.bin" Type="http://schemas.openxmlformats.org/officeDocument/2006/relationships/oleObject"/><Relationship Id="rId42" Target="media/image20.wmf" Type="http://schemas.openxmlformats.org/officeDocument/2006/relationships/image"/><Relationship Id="rId420" Target="media/image165.wmf" Type="http://schemas.openxmlformats.org/officeDocument/2006/relationships/image"/><Relationship Id="rId421" Target="embeddings/oleObject250.bin" Type="http://schemas.openxmlformats.org/officeDocument/2006/relationships/oleObject"/><Relationship Id="rId422" Target="media/image166.wmf" Type="http://schemas.openxmlformats.org/officeDocument/2006/relationships/image"/><Relationship Id="rId423" Target="embeddings/oleObject251.bin" Type="http://schemas.openxmlformats.org/officeDocument/2006/relationships/oleObject"/><Relationship Id="rId424" Target="media/image167.wmf" Type="http://schemas.openxmlformats.org/officeDocument/2006/relationships/image"/><Relationship Id="rId425" Target="embeddings/oleObject252.bin" Type="http://schemas.openxmlformats.org/officeDocument/2006/relationships/oleObject"/><Relationship Id="rId426" Target="media/image168.wmf" Type="http://schemas.openxmlformats.org/officeDocument/2006/relationships/image"/><Relationship Id="rId427" Target="embeddings/oleObject253.bin" Type="http://schemas.openxmlformats.org/officeDocument/2006/relationships/oleObject"/><Relationship Id="rId428" Target="media/image169.wmf" Type="http://schemas.openxmlformats.org/officeDocument/2006/relationships/image"/><Relationship Id="rId429" Target="embeddings/oleObject254.bin" Type="http://schemas.openxmlformats.org/officeDocument/2006/relationships/oleObject"/><Relationship Id="rId43" Target="embeddings/oleObject17.bin" Type="http://schemas.openxmlformats.org/officeDocument/2006/relationships/oleObject"/><Relationship Id="rId430" Target="media/image170.wmf" Type="http://schemas.openxmlformats.org/officeDocument/2006/relationships/image"/><Relationship Id="rId431" Target="embeddings/oleObject255.bin" Type="http://schemas.openxmlformats.org/officeDocument/2006/relationships/oleObject"/><Relationship Id="rId432" Target="media/image171.wmf" Type="http://schemas.openxmlformats.org/officeDocument/2006/relationships/image"/><Relationship Id="rId433" Target="embeddings/oleObject256.bin" Type="http://schemas.openxmlformats.org/officeDocument/2006/relationships/oleObject"/><Relationship Id="rId434" Target="media/image172.wmf" Type="http://schemas.openxmlformats.org/officeDocument/2006/relationships/image"/><Relationship Id="rId435" Target="embeddings/oleObject257.bin" Type="http://schemas.openxmlformats.org/officeDocument/2006/relationships/oleObject"/><Relationship Id="rId436" Target="media/image173.wmf" Type="http://schemas.openxmlformats.org/officeDocument/2006/relationships/image"/><Relationship Id="rId437" Target="embeddings/oleObject258.bin" Type="http://schemas.openxmlformats.org/officeDocument/2006/relationships/oleObject"/><Relationship Id="rId438" Target="embeddings/oleObject259.bin" Type="http://schemas.openxmlformats.org/officeDocument/2006/relationships/oleObject"/><Relationship Id="rId439" Target="embeddings/oleObject260.bin" Type="http://schemas.openxmlformats.org/officeDocument/2006/relationships/oleObject"/><Relationship Id="rId44" Target="media/image21.wmf" Type="http://schemas.openxmlformats.org/officeDocument/2006/relationships/image"/><Relationship Id="rId440" Target="media/image174.wmf" Type="http://schemas.openxmlformats.org/officeDocument/2006/relationships/image"/><Relationship Id="rId441" Target="embeddings/oleObject261.bin" Type="http://schemas.openxmlformats.org/officeDocument/2006/relationships/oleObject"/><Relationship Id="rId442" Target="media/image175.wmf" Type="http://schemas.openxmlformats.org/officeDocument/2006/relationships/image"/><Relationship Id="rId443" Target="embeddings/oleObject262.bin" Type="http://schemas.openxmlformats.org/officeDocument/2006/relationships/oleObject"/><Relationship Id="rId444" Target="header1.xml" Type="http://schemas.openxmlformats.org/officeDocument/2006/relationships/header"/><Relationship Id="rId445" Target="footer1.xml" Type="http://schemas.openxmlformats.org/officeDocument/2006/relationships/footer"/><Relationship Id="rId446" Target="fontTable.xml" Type="http://schemas.openxmlformats.org/officeDocument/2006/relationships/fontTable"/><Relationship Id="rId447" Target="theme/theme1.xml" Type="http://schemas.openxmlformats.org/officeDocument/2006/relationships/theme"/><Relationship Id="rId45" Target="embeddings/oleObject18.bin" Type="http://schemas.openxmlformats.org/officeDocument/2006/relationships/oleObject"/><Relationship Id="rId46" Target="media/image22.wmf" Type="http://schemas.openxmlformats.org/officeDocument/2006/relationships/image"/><Relationship Id="rId47" Target="embeddings/oleObject19.bin" Type="http://schemas.openxmlformats.org/officeDocument/2006/relationships/oleObject"/><Relationship Id="rId48" Target="media/image23.wmf" Type="http://schemas.openxmlformats.org/officeDocument/2006/relationships/image"/><Relationship Id="rId49" Target="embeddings/oleObject20.bin" Type="http://schemas.openxmlformats.org/officeDocument/2006/relationships/oleObject"/><Relationship Id="rId5" Target="footnotes.xml" Type="http://schemas.openxmlformats.org/officeDocument/2006/relationships/footnotes"/><Relationship Id="rId50" Target="media/image24.wmf" Type="http://schemas.openxmlformats.org/officeDocument/2006/relationships/image"/><Relationship Id="rId51" Target="embeddings/oleObject21.bin" Type="http://schemas.openxmlformats.org/officeDocument/2006/relationships/oleObject"/><Relationship Id="rId52" Target="media/image25.wmf" Type="http://schemas.openxmlformats.org/officeDocument/2006/relationships/image"/><Relationship Id="rId53" Target="embeddings/oleObject22.bin" Type="http://schemas.openxmlformats.org/officeDocument/2006/relationships/oleObject"/><Relationship Id="rId54" Target="media/image26.wmf" Type="http://schemas.openxmlformats.org/officeDocument/2006/relationships/image"/><Relationship Id="rId55" Target="embeddings/oleObject23.bin" Type="http://schemas.openxmlformats.org/officeDocument/2006/relationships/oleObject"/><Relationship Id="rId56" Target="media/image27.wmf" Type="http://schemas.openxmlformats.org/officeDocument/2006/relationships/image"/><Relationship Id="rId57" Target="embeddings/oleObject24.bin" Type="http://schemas.openxmlformats.org/officeDocument/2006/relationships/oleObject"/><Relationship Id="rId58" Target="media/image28.wmf" Type="http://schemas.openxmlformats.org/officeDocument/2006/relationships/image"/><Relationship Id="rId59" Target="embeddings/oleObject25.bin" Type="http://schemas.openxmlformats.org/officeDocument/2006/relationships/oleObject"/><Relationship Id="rId6" Target="endnotes.xml" Type="http://schemas.openxmlformats.org/officeDocument/2006/relationships/endnotes"/><Relationship Id="rId60" Target="media/image29.wmf" Type="http://schemas.openxmlformats.org/officeDocument/2006/relationships/image"/><Relationship Id="rId61" Target="embeddings/oleObject26.bin" Type="http://schemas.openxmlformats.org/officeDocument/2006/relationships/oleObject"/><Relationship Id="rId62" Target="media/image30.wmf" Type="http://schemas.openxmlformats.org/officeDocument/2006/relationships/image"/><Relationship Id="rId63" Target="embeddings/oleObject27.bin" Type="http://schemas.openxmlformats.org/officeDocument/2006/relationships/oleObject"/><Relationship Id="rId64" Target="media/image31.wmf" Type="http://schemas.openxmlformats.org/officeDocument/2006/relationships/image"/><Relationship Id="rId65" Target="embeddings/oleObject28.bin" Type="http://schemas.openxmlformats.org/officeDocument/2006/relationships/oleObject"/><Relationship Id="rId66" Target="media/image32.wmf" Type="http://schemas.openxmlformats.org/officeDocument/2006/relationships/image"/><Relationship Id="rId67" Target="embeddings/oleObject29.bin" Type="http://schemas.openxmlformats.org/officeDocument/2006/relationships/oleObject"/><Relationship Id="rId68" Target="media/image33.wmf" Type="http://schemas.openxmlformats.org/officeDocument/2006/relationships/image"/><Relationship Id="rId69" Target="embeddings/oleObject30.bin" Type="http://schemas.openxmlformats.org/officeDocument/2006/relationships/oleObject"/><Relationship Id="rId7" Target="media/image1.png" Type="http://schemas.openxmlformats.org/officeDocument/2006/relationships/image"/><Relationship Id="rId70" Target="media/image34.wmf" Type="http://schemas.openxmlformats.org/officeDocument/2006/relationships/image"/><Relationship Id="rId71" Target="embeddings/oleObject31.bin" Type="http://schemas.openxmlformats.org/officeDocument/2006/relationships/oleObject"/><Relationship Id="rId72" Target="media/image35.wmf" Type="http://schemas.openxmlformats.org/officeDocument/2006/relationships/image"/><Relationship Id="rId73" Target="embeddings/oleObject32.bin" Type="http://schemas.openxmlformats.org/officeDocument/2006/relationships/oleObject"/><Relationship Id="rId74" Target="media/image36.wmf" Type="http://schemas.openxmlformats.org/officeDocument/2006/relationships/image"/><Relationship Id="rId75" Target="embeddings/oleObject33.bin" Type="http://schemas.openxmlformats.org/officeDocument/2006/relationships/oleObject"/><Relationship Id="rId76" Target="media/image37.wmf" Type="http://schemas.openxmlformats.org/officeDocument/2006/relationships/image"/><Relationship Id="rId77" Target="embeddings/oleObject34.bin" Type="http://schemas.openxmlformats.org/officeDocument/2006/relationships/oleObject"/><Relationship Id="rId78" Target="media/image38.png" Type="http://schemas.openxmlformats.org/officeDocument/2006/relationships/image"/><Relationship Id="rId79" Target="media/image39.jpeg" Type="http://schemas.openxmlformats.org/officeDocument/2006/relationships/image"/><Relationship Id="rId8" Target="media/image2.png" Type="http://schemas.openxmlformats.org/officeDocument/2006/relationships/image"/><Relationship Id="rId80" Target="media/image40.png" Type="http://schemas.openxmlformats.org/officeDocument/2006/relationships/image"/><Relationship Id="rId81" Target="media/image41.wmf" Type="http://schemas.openxmlformats.org/officeDocument/2006/relationships/image"/><Relationship Id="rId82" Target="embeddings/oleObject35.bin" Type="http://schemas.openxmlformats.org/officeDocument/2006/relationships/oleObject"/><Relationship Id="rId83" Target="media/image42.wmf" Type="http://schemas.openxmlformats.org/officeDocument/2006/relationships/image"/><Relationship Id="rId84" Target="embeddings/oleObject36.bin" Type="http://schemas.openxmlformats.org/officeDocument/2006/relationships/oleObject"/><Relationship Id="rId85" Target="media/image43.wmf" Type="http://schemas.openxmlformats.org/officeDocument/2006/relationships/image"/><Relationship Id="rId86" Target="embeddings/oleObject37.bin" Type="http://schemas.openxmlformats.org/officeDocument/2006/relationships/oleObject"/><Relationship Id="rId87" Target="media/image44.wmf" Type="http://schemas.openxmlformats.org/officeDocument/2006/relationships/image"/><Relationship Id="rId88" Target="embeddings/oleObject38.bin" Type="http://schemas.openxmlformats.org/officeDocument/2006/relationships/oleObject"/><Relationship Id="rId89" Target="media/image45.wmf" Type="http://schemas.openxmlformats.org/officeDocument/2006/relationships/image"/><Relationship Id="rId9" Target="media/image3.wmf" Type="http://schemas.openxmlformats.org/officeDocument/2006/relationships/image"/><Relationship Id="rId90" Target="embeddings/oleObject39.bin" Type="http://schemas.openxmlformats.org/officeDocument/2006/relationships/oleObject"/><Relationship Id="rId91" Target="media/image46.wmf" Type="http://schemas.openxmlformats.org/officeDocument/2006/relationships/image"/><Relationship Id="rId92" Target="embeddings/oleObject40.bin" Type="http://schemas.openxmlformats.org/officeDocument/2006/relationships/oleObject"/><Relationship Id="rId93" Target="media/image47.wmf" Type="http://schemas.openxmlformats.org/officeDocument/2006/relationships/image"/><Relationship Id="rId94" Target="embeddings/oleObject41.bin" Type="http://schemas.openxmlformats.org/officeDocument/2006/relationships/oleObject"/><Relationship Id="rId95" Target="media/image48.wmf" Type="http://schemas.openxmlformats.org/officeDocument/2006/relationships/image"/><Relationship Id="rId96" Target="embeddings/oleObject42.bin" Type="http://schemas.openxmlformats.org/officeDocument/2006/relationships/oleObject"/><Relationship Id="rId97" Target="media/image49.wmf" Type="http://schemas.openxmlformats.org/officeDocument/2006/relationships/image"/><Relationship Id="rId98" Target="embeddings/oleObject43.bin" Type="http://schemas.openxmlformats.org/officeDocument/2006/relationships/oleObject"/><Relationship Id="rId99" Target="media/image50.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4676</Words>
  <Characters>26658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2025-06-21T04:07:00Z</dcterms:created>
  <dc:creator>tailieu123.edu.vn</dc:creator>
  <dc:description>Đề thi thử tốt nghiệp 2025 Vật lí Sở GD Hải Dương giải chi tiết được soạn dưới dạng file word và PDF gồm 12 trang. Các bạn xem và tải về ở dưới.</dc:description>
  <dcterms:modified xsi:type="dcterms:W3CDTF">2025-06-21T04:07:00Z</dcterms:modified>
  <cp:revision>1</cp:revision>
  <dc:title>Đề Thi Thử Tốt Nghiệp 2025 Vật Lí Sở GD Hải Dương Giải Chi Tiết</dc:title>
</cp:coreProperties>
</file>