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drawingml.chart+xml" PartName="/word/charts/chart7.xml"/>
  <Override ContentType="application/vnd.openxmlformats-officedocument.drawingml.chart+xml" PartName="/word/charts/chart8.xml"/>
  <Override ContentType="application/vnd.openxmlformats-officedocument.drawingml.chart+xml" PartName="/word/charts/chart9.xml"/>
  <Override ContentType="application/vnd.openxmlformats-officedocument.drawingml.chart+xml" PartName="/word/charts/chart10.xml"/>
  <Override ContentType="application/vnd.openxmlformats-officedocument.drawingml.chart+xml" PartName="/word/charts/chart11.xml"/>
  <Override ContentType="application/vnd.openxmlformats-officedocument.drawingml.chart+xml" PartName="/word/charts/chart12.xml"/>
  <Override ContentType="application/vnd.openxmlformats-officedocument.drawingml.chart+xml" PartName="/word/charts/chart13.xml"/>
  <Override ContentType="application/vnd.openxmlformats-officedocument.drawingml.chart+xml" PartName="/word/charts/chart14.xml"/>
  <Override ContentType="application/vnd.openxmlformats-officedocument.drawingml.chart+xml" PartName="/word/charts/chart15.xml"/>
  <Override ContentType="application/vnd.openxmlformats-officedocument.drawingml.chart+xml" PartName="/word/charts/chart16.xml"/>
  <Override ContentType="application/vnd.openxmlformats-officedocument.drawingml.chart+xml" PartName="/word/charts/chart17.xml"/>
  <Override ContentType="application/vnd.openxmlformats-officedocument.drawingml.chart+xml" PartName="/word/charts/chart18.xml"/>
  <Override ContentType="application/vnd.openxmlformats-officedocument.drawingml.chart+xml" PartName="/word/charts/chart19.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drawingml.chartshapes+xml" PartName="/word/drawings/drawing2.xml"/>
  <Override ContentType="application/vnd.openxmlformats-officedocument.drawingml.chartshapes+xml" PartName="/word/drawings/drawing3.xml"/>
  <Override ContentType="application/vnd.openxmlformats-officedocument.drawingml.chartshapes+xml" PartName="/word/drawings/drawing4.xml"/>
  <Override ContentType="application/vnd.openxmlformats-officedocument.drawingml.chartshapes+xml" PartName="/word/drawings/drawing5.xml"/>
  <Override ContentType="application/vnd.openxmlformats-officedocument.drawingml.chartshapes+xml" PartName="/word/drawings/drawing6.xml"/>
  <Override ContentType="application/vnd.openxmlformats-officedocument.drawingml.chartshapes+xml" PartName="/word/drawings/drawing7.xml"/>
  <Override ContentType="application/vnd.openxmlformats-officedocument.drawingml.chartshapes+xml" PartName="/word/drawings/drawing8.xml"/>
  <Override ContentType="application/vnd.openxmlformats-officedocument.drawingml.chartshapes+xml" PartName="/word/drawings/drawing9.xml"/>
  <Override ContentType="application/vnd.openxmlformats-officedocument.drawingml.chartshapes+xml" PartName="/word/drawings/drawing10.xml"/>
  <Override ContentType="application/vnd.openxmlformats-officedocument.drawingml.chartshapes+xml" PartName="/word/drawings/drawing11.xml"/>
  <Override ContentType="application/vnd.openxmlformats-officedocument.drawingml.chartshapes+xml" PartName="/word/drawings/drawing12.xml"/>
  <Override ContentType="application/vnd.openxmlformats-officedocument.drawingml.chartshapes+xml" PartName="/word/drawings/drawing13.xml"/>
  <Override ContentType="application/vnd.openxmlformats-officedocument.drawingml.chartshapes+xml" PartName="/word/drawings/drawing14.xml"/>
  <Override ContentType="application/vnd.openxmlformats-officedocument.drawingml.chartshapes+xml" PartName="/word/drawings/drawing15.xml"/>
  <Override ContentType="application/vnd.openxmlformats-officedocument.drawingml.chartshapes+xml" PartName="/word/drawings/drawing16.xml"/>
  <Override ContentType="application/vnd.openxmlformats-officedocument.drawingml.chartshapes+xml" PartName="/word/drawings/drawing17.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C2B0B" w14:textId="0D6963A3" w:rsidR="001E4ACE" w:rsidRPr="008F50F4" w:rsidRDefault="001E4ACE" w:rsidP="008E7C94">
      <w:pPr>
        <w:spacing w:after="0" w:line="360" w:lineRule="auto"/>
        <w:ind w:right="-1"/>
        <w:jc w:val="center"/>
        <w:rPr>
          <w:rFonts w:cs="Times New Roman"/>
          <w:b/>
          <w:color w:val="FF0000"/>
          <w:szCs w:val="24"/>
          <w:lang w:val="vi-VN"/>
        </w:rPr>
      </w:pPr>
      <w:bookmarkStart w:id="0" w:name="_GoBack"/>
      <w:bookmarkEnd w:id="0"/>
      <w:r w:rsidRPr="008F50F4">
        <w:rPr>
          <w:rFonts w:cs="Times New Roman"/>
          <w:b/>
          <w:bCs/>
          <w:color w:val="FF0000"/>
          <w:szCs w:val="24"/>
          <w:lang w:val="vi-V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CHUYÊN ĐỀ </w:t>
      </w:r>
      <w:r w:rsidR="006B610C" w:rsidRPr="008F50F4">
        <w:rPr>
          <w:rFonts w:cs="Times New Roman"/>
          <w:b/>
          <w:bCs/>
          <w:color w:val="FF0000"/>
          <w:szCs w:val="24"/>
          <w:lang w:val="vi-V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11</w:t>
      </w:r>
      <w:r w:rsidR="004372D9" w:rsidRPr="008F50F4">
        <w:rPr>
          <w:rFonts w:cs="Times New Roman"/>
          <w:b/>
          <w:bCs/>
          <w:color w:val="FF0000"/>
          <w:szCs w:val="24"/>
          <w:lang w:val="vi-V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415C3E" w:rsidRPr="008F50F4">
        <w:rPr>
          <w:rFonts w:cs="Times New Roman"/>
          <w:b/>
          <w:bCs/>
          <w:color w:val="FF0000"/>
          <w:szCs w:val="24"/>
          <w:lang w:val="vi-V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DỮ LIỆU VÀ XÁC SUẤT THỰC NGHIỆM</w:t>
      </w:r>
    </w:p>
    <w:p w14:paraId="226BFFE4" w14:textId="77777777" w:rsidR="00E31532" w:rsidRPr="008F50F4" w:rsidRDefault="00E31532" w:rsidP="008E7C94">
      <w:pPr>
        <w:spacing w:after="0" w:line="360" w:lineRule="auto"/>
        <w:ind w:right="-1"/>
        <w:jc w:val="center"/>
        <w:rPr>
          <w:rFonts w:cs="Times New Roman"/>
          <w:b/>
          <w:color w:val="C00000"/>
          <w:szCs w:val="24"/>
          <w:lang w:val="vi-VN"/>
        </w:rPr>
      </w:pPr>
      <w:r w:rsidRPr="008F50F4">
        <w:rPr>
          <w:rFonts w:cs="Times New Roman"/>
          <w:b/>
          <w:color w:val="C00000"/>
          <w:szCs w:val="24"/>
          <w:lang w:val="vi-VN"/>
        </w:rPr>
        <w:t xml:space="preserve">CHỦ ĐỀ </w:t>
      </w:r>
      <w:r w:rsidR="006B610C" w:rsidRPr="008F50F4">
        <w:rPr>
          <w:rFonts w:cs="Times New Roman"/>
          <w:b/>
          <w:color w:val="C00000"/>
          <w:szCs w:val="24"/>
          <w:lang w:val="vi-VN"/>
        </w:rPr>
        <w:t>2</w:t>
      </w:r>
      <w:r w:rsidRPr="008F50F4">
        <w:rPr>
          <w:rFonts w:cs="Times New Roman"/>
          <w:b/>
          <w:color w:val="C00000"/>
          <w:szCs w:val="24"/>
          <w:lang w:val="vi-VN"/>
        </w:rPr>
        <w:t xml:space="preserve">: </w:t>
      </w:r>
      <w:r w:rsidR="006B610C" w:rsidRPr="008F50F4">
        <w:rPr>
          <w:rFonts w:cs="Times New Roman"/>
          <w:b/>
          <w:color w:val="C00000"/>
          <w:szCs w:val="24"/>
          <w:lang w:val="vi-VN"/>
        </w:rPr>
        <w:t xml:space="preserve">PHÂN TÍCH SỐ LIỆU VỚI </w:t>
      </w:r>
      <w:r w:rsidR="00415C3E" w:rsidRPr="008F50F4">
        <w:rPr>
          <w:rFonts w:cs="Times New Roman"/>
          <w:b/>
          <w:color w:val="C00000"/>
          <w:szCs w:val="24"/>
          <w:lang w:val="vi-VN"/>
        </w:rPr>
        <w:t>BIỂU ĐỒ CỘT KÉP</w:t>
      </w:r>
    </w:p>
    <w:p w14:paraId="24449ED4" w14:textId="77777777" w:rsidR="00E31532" w:rsidRPr="008F50F4" w:rsidRDefault="00E31532" w:rsidP="008E7C94">
      <w:pPr>
        <w:spacing w:after="0" w:line="360" w:lineRule="auto"/>
        <w:ind w:right="-1"/>
        <w:rPr>
          <w:rFonts w:cs="Times New Roman"/>
          <w:b/>
          <w:color w:val="C00000"/>
          <w:szCs w:val="24"/>
          <w:lang w:val="vi-VN"/>
        </w:rPr>
      </w:pPr>
    </w:p>
    <w:p w14:paraId="778DEC0D" w14:textId="77777777" w:rsidR="001E4ACE" w:rsidRPr="007074F7" w:rsidRDefault="001E4ACE" w:rsidP="008E7C94">
      <w:pPr>
        <w:spacing w:after="0" w:line="360" w:lineRule="auto"/>
        <w:ind w:right="-1"/>
        <w:jc w:val="both"/>
        <w:rPr>
          <w:rFonts w:cs="Times New Roman"/>
          <w:b/>
          <w:color w:val="0000FF"/>
          <w:szCs w:val="24"/>
          <w:lang w:val="vi-VN"/>
        </w:rPr>
      </w:pPr>
      <w:r w:rsidRPr="007074F7">
        <w:rPr>
          <w:rFonts w:cs="Times New Roman"/>
          <w:b/>
          <w:color w:val="0000FF"/>
          <w:szCs w:val="24"/>
          <w:lang w:val="vi-VN"/>
        </w:rPr>
        <w:t>PHẦN I. TÓM TẮT LÝ THUYẾT</w:t>
      </w:r>
      <w:r w:rsidR="00BA181B" w:rsidRPr="007074F7">
        <w:rPr>
          <w:rFonts w:cs="Times New Roman"/>
          <w:b/>
          <w:color w:val="0000FF"/>
          <w:szCs w:val="24"/>
          <w:lang w:val="vi-VN"/>
        </w:rPr>
        <w:t>:</w:t>
      </w:r>
    </w:p>
    <w:p w14:paraId="1AA5A20A" w14:textId="77777777" w:rsidR="00F524A6" w:rsidRPr="008F50F4" w:rsidRDefault="00415C3E" w:rsidP="008E7C94">
      <w:pPr>
        <w:spacing w:after="0" w:line="360" w:lineRule="auto"/>
        <w:ind w:right="-1"/>
        <w:jc w:val="both"/>
        <w:rPr>
          <w:rFonts w:cs="Times New Roman"/>
          <w:szCs w:val="24"/>
          <w:lang w:val="vi-VN"/>
        </w:rPr>
      </w:pPr>
      <w:r w:rsidRPr="008F50F4">
        <w:rPr>
          <w:rFonts w:cs="Times New Roman"/>
          <w:szCs w:val="24"/>
          <w:lang w:val="vi-VN"/>
        </w:rPr>
        <w:t>1. Để so sánh trực quan từng cặp số liệu của hai bộ dữ liệu cùng loại, người ta ghép hai biểu đồ cột thành một biểu đồ cột kép.</w:t>
      </w:r>
    </w:p>
    <w:p w14:paraId="5F462216" w14:textId="77777777" w:rsidR="005B462B" w:rsidRPr="008F50F4" w:rsidRDefault="005B462B" w:rsidP="008E7C94">
      <w:pPr>
        <w:spacing w:after="0" w:line="360" w:lineRule="auto"/>
        <w:ind w:right="-1"/>
        <w:jc w:val="both"/>
        <w:rPr>
          <w:rFonts w:cs="Times New Roman"/>
          <w:szCs w:val="24"/>
          <w:lang w:val="vi-VN"/>
        </w:rPr>
      </w:pPr>
      <w:r w:rsidRPr="008F50F4">
        <w:rPr>
          <w:rFonts w:cs="Times New Roman"/>
          <w:szCs w:val="24"/>
          <w:lang w:val="vi-VN"/>
        </w:rPr>
        <w:t>2. Đọc biểu đồ kép: Ta nhìn theo một trục để đọc danh sách các đối tượng thống kê và nhìn theo trục còn lại để đọc cặp số liệu thống kê tương ứng với các đối tượng đó.</w:t>
      </w:r>
    </w:p>
    <w:p w14:paraId="209698A2" w14:textId="77777777" w:rsidR="00415C3E" w:rsidRPr="008F50F4" w:rsidRDefault="00E135FA" w:rsidP="008E7C94">
      <w:pPr>
        <w:spacing w:after="0" w:line="360" w:lineRule="auto"/>
        <w:ind w:right="-1"/>
        <w:jc w:val="both"/>
        <w:rPr>
          <w:rFonts w:cs="Times New Roman"/>
          <w:szCs w:val="24"/>
          <w:lang w:val="vi-VN"/>
        </w:rPr>
      </w:pPr>
      <w:r w:rsidRPr="008F50F4">
        <w:rPr>
          <w:rFonts w:cs="Times New Roman"/>
          <w:szCs w:val="24"/>
          <w:lang w:val="vi-VN"/>
        </w:rPr>
        <w:t>3</w:t>
      </w:r>
      <w:r w:rsidR="00415C3E" w:rsidRPr="008F50F4">
        <w:rPr>
          <w:rFonts w:cs="Times New Roman"/>
          <w:szCs w:val="24"/>
          <w:lang w:val="vi-VN"/>
        </w:rPr>
        <w:t>. Vẽ biểu đồ cột kép:</w:t>
      </w:r>
    </w:p>
    <w:p w14:paraId="4C6A553E" w14:textId="5280D98F" w:rsidR="00415C3E" w:rsidRPr="008F50F4" w:rsidRDefault="00415C3E" w:rsidP="008E7C94">
      <w:pPr>
        <w:spacing w:after="0" w:line="360" w:lineRule="auto"/>
        <w:ind w:right="-1"/>
        <w:jc w:val="both"/>
        <w:rPr>
          <w:rFonts w:cs="Times New Roman"/>
          <w:szCs w:val="24"/>
          <w:lang w:val="vi-VN"/>
        </w:rPr>
      </w:pPr>
      <w:r w:rsidRPr="008F50F4">
        <w:rPr>
          <w:rFonts w:cs="Times New Roman"/>
          <w:szCs w:val="24"/>
          <w:lang w:val="vi-VN"/>
        </w:rPr>
        <w:t>Bước 1: Vẽ hai trục ngang và dọc vuông góc với nhau:</w:t>
      </w:r>
    </w:p>
    <w:p w14:paraId="265515EC" w14:textId="0C583B8E" w:rsidR="00415C3E" w:rsidRPr="008F50F4" w:rsidRDefault="00415C3E" w:rsidP="008E7C94">
      <w:pPr>
        <w:spacing w:after="0" w:line="360" w:lineRule="auto"/>
        <w:ind w:right="-1" w:firstLine="720"/>
        <w:jc w:val="both"/>
        <w:rPr>
          <w:rFonts w:cs="Times New Roman"/>
          <w:szCs w:val="24"/>
          <w:lang w:val="vi-VN"/>
        </w:rPr>
      </w:pPr>
      <w:r w:rsidRPr="008F50F4">
        <w:rPr>
          <w:rFonts w:cs="Times New Roman"/>
          <w:szCs w:val="24"/>
          <w:lang w:val="vi-VN"/>
        </w:rPr>
        <w:t>Trục ngang: Ghi danh sách đối tượng thống kê.</w:t>
      </w:r>
      <w:r w:rsidR="00E135FA" w:rsidRPr="008F50F4">
        <w:rPr>
          <w:rFonts w:cs="Times New Roman"/>
          <w:szCs w:val="24"/>
          <w:lang w:val="vi-VN"/>
        </w:rPr>
        <w:t xml:space="preserve"> </w:t>
      </w:r>
    </w:p>
    <w:p w14:paraId="2936D5E1" w14:textId="0D4B1EF9" w:rsidR="00415C3E" w:rsidRPr="008F50F4" w:rsidRDefault="00415C3E" w:rsidP="008E7C94">
      <w:pPr>
        <w:spacing w:after="0" w:line="360" w:lineRule="auto"/>
        <w:ind w:right="-1" w:firstLine="720"/>
        <w:jc w:val="both"/>
        <w:rPr>
          <w:rFonts w:cs="Times New Roman"/>
          <w:szCs w:val="24"/>
          <w:lang w:val="vi-VN"/>
        </w:rPr>
      </w:pPr>
      <w:r w:rsidRPr="008F50F4">
        <w:rPr>
          <w:rFonts w:cs="Times New Roman"/>
          <w:szCs w:val="24"/>
          <w:lang w:val="vi-VN"/>
        </w:rPr>
        <w:t>Trục dọc: Chọn khoảng chia thích hợp với dữ liệu và ghi số ở các vạch chia.</w:t>
      </w:r>
    </w:p>
    <w:p w14:paraId="37B7D5BB" w14:textId="610CF619" w:rsidR="00E135FA" w:rsidRPr="008F50F4" w:rsidRDefault="00E135FA" w:rsidP="008E7C94">
      <w:pPr>
        <w:spacing w:after="0" w:line="360" w:lineRule="auto"/>
        <w:ind w:right="-1"/>
        <w:jc w:val="both"/>
        <w:rPr>
          <w:rFonts w:cs="Times New Roman"/>
          <w:szCs w:val="24"/>
          <w:lang w:val="vi-VN"/>
        </w:rPr>
      </w:pPr>
      <w:r w:rsidRPr="008F50F4">
        <w:rPr>
          <w:rFonts w:cs="Times New Roman"/>
          <w:szCs w:val="24"/>
          <w:lang w:val="vi-VN"/>
        </w:rPr>
        <w:t xml:space="preserve">Bước 2: Tại vị trí các đối tượng trên trục ngang, vẽ hai cột hình chữ nhật sát cạnh nhau thể hiện hai loại số liệu của đối tượng đó. </w:t>
      </w:r>
    </w:p>
    <w:p w14:paraId="228F3B3B" w14:textId="24F901CD" w:rsidR="00E135FA" w:rsidRPr="008F50F4" w:rsidRDefault="00E135FA" w:rsidP="008E7C94">
      <w:pPr>
        <w:spacing w:after="0" w:line="360" w:lineRule="auto"/>
        <w:ind w:right="-1" w:firstLine="720"/>
        <w:jc w:val="both"/>
        <w:rPr>
          <w:rFonts w:cs="Times New Roman"/>
          <w:szCs w:val="24"/>
          <w:lang w:val="vi-VN"/>
        </w:rPr>
      </w:pPr>
      <w:r w:rsidRPr="008F50F4">
        <w:rPr>
          <w:rFonts w:cs="Times New Roman"/>
          <w:szCs w:val="24"/>
          <w:lang w:val="vi-VN"/>
        </w:rPr>
        <w:t>Các cặp cột cách đều nhau;</w:t>
      </w:r>
    </w:p>
    <w:p w14:paraId="6BE0072B" w14:textId="27CA613A" w:rsidR="00E135FA" w:rsidRPr="008F50F4" w:rsidRDefault="00E135FA" w:rsidP="008E7C94">
      <w:pPr>
        <w:spacing w:after="0" w:line="360" w:lineRule="auto"/>
        <w:ind w:right="-1" w:firstLine="720"/>
        <w:jc w:val="both"/>
        <w:rPr>
          <w:rFonts w:cs="Times New Roman"/>
          <w:szCs w:val="24"/>
          <w:lang w:val="vi-VN"/>
        </w:rPr>
      </w:pPr>
      <w:r w:rsidRPr="008F50F4">
        <w:rPr>
          <w:rFonts w:cs="Times New Roman"/>
          <w:szCs w:val="24"/>
          <w:lang w:val="vi-VN"/>
        </w:rPr>
        <w:t>Mỗi cột có cùng chiều rộng;</w:t>
      </w:r>
    </w:p>
    <w:p w14:paraId="0C7FFA6E" w14:textId="0D99D09D" w:rsidR="00E135FA" w:rsidRPr="008F50F4" w:rsidRDefault="00E135FA" w:rsidP="008E7C94">
      <w:pPr>
        <w:spacing w:after="0" w:line="360" w:lineRule="auto"/>
        <w:ind w:right="-1" w:firstLine="720"/>
        <w:jc w:val="both"/>
        <w:rPr>
          <w:rFonts w:cs="Times New Roman"/>
          <w:szCs w:val="24"/>
          <w:lang w:val="vi-VN"/>
        </w:rPr>
      </w:pPr>
      <w:r w:rsidRPr="008F50F4">
        <w:rPr>
          <w:rFonts w:cs="Times New Roman"/>
          <w:szCs w:val="24"/>
          <w:lang w:val="vi-VN"/>
        </w:rPr>
        <w:t>Mỗi cột có chiều cao thể hiện số liệu của các đối tượng, tương ứng với khoảng chia trên trục dọc.</w:t>
      </w:r>
    </w:p>
    <w:p w14:paraId="24B7008A" w14:textId="09E768A0" w:rsidR="00E135FA" w:rsidRPr="008F50F4" w:rsidRDefault="00E135FA" w:rsidP="008E7C94">
      <w:pPr>
        <w:spacing w:after="0" w:line="360" w:lineRule="auto"/>
        <w:ind w:right="-1" w:firstLine="720"/>
        <w:jc w:val="both"/>
        <w:rPr>
          <w:rFonts w:cs="Times New Roman"/>
          <w:szCs w:val="24"/>
          <w:lang w:val="vi-VN"/>
        </w:rPr>
      </w:pPr>
      <w:r w:rsidRPr="008F50F4">
        <w:rPr>
          <w:rFonts w:cs="Times New Roman"/>
          <w:szCs w:val="24"/>
          <w:lang w:val="vi-VN"/>
        </w:rPr>
        <w:t>Các cột thể hiện của cùng một bộ dữ liệu của các đối tượng được tô chung màu.</w:t>
      </w:r>
    </w:p>
    <w:p w14:paraId="5756BA0C" w14:textId="77777777" w:rsidR="00680065" w:rsidRDefault="00E135FA" w:rsidP="008E7C94">
      <w:pPr>
        <w:spacing w:after="0" w:line="360" w:lineRule="auto"/>
        <w:ind w:right="-1"/>
        <w:jc w:val="both"/>
        <w:rPr>
          <w:rFonts w:cs="Times New Roman"/>
          <w:szCs w:val="24"/>
          <w:lang w:val="vi-VN"/>
        </w:rPr>
      </w:pPr>
      <w:r w:rsidRPr="008F50F4">
        <w:rPr>
          <w:rFonts w:cs="Times New Roman"/>
          <w:szCs w:val="24"/>
          <w:lang w:val="vi-VN"/>
        </w:rPr>
        <w:t>Bước 3: Hoàn thiện biểu đồ:</w:t>
      </w:r>
    </w:p>
    <w:p w14:paraId="6628F344" w14:textId="77777777" w:rsidR="00680065" w:rsidRDefault="00E135FA" w:rsidP="008E7C94">
      <w:pPr>
        <w:spacing w:after="0" w:line="360" w:lineRule="auto"/>
        <w:ind w:right="-1" w:firstLine="720"/>
        <w:jc w:val="both"/>
        <w:rPr>
          <w:rFonts w:cs="Times New Roman"/>
          <w:szCs w:val="24"/>
          <w:lang w:val="vi-VN"/>
        </w:rPr>
      </w:pPr>
      <w:r w:rsidRPr="008F50F4">
        <w:rPr>
          <w:rFonts w:cs="Times New Roman"/>
          <w:szCs w:val="24"/>
          <w:lang w:val="vi-VN"/>
        </w:rPr>
        <w:t>Ghi tên biểu đồ;</w:t>
      </w:r>
    </w:p>
    <w:p w14:paraId="4E9C005B" w14:textId="53184C03" w:rsidR="00E135FA" w:rsidRPr="008F50F4" w:rsidRDefault="00E135FA" w:rsidP="008E7C94">
      <w:pPr>
        <w:spacing w:after="0" w:line="360" w:lineRule="auto"/>
        <w:ind w:right="-1" w:firstLine="720"/>
        <w:jc w:val="both"/>
        <w:rPr>
          <w:rFonts w:cs="Times New Roman"/>
          <w:szCs w:val="24"/>
          <w:lang w:val="vi-VN"/>
        </w:rPr>
      </w:pPr>
      <w:r w:rsidRPr="008F50F4">
        <w:rPr>
          <w:rFonts w:cs="Times New Roman"/>
          <w:szCs w:val="24"/>
          <w:lang w:val="vi-VN"/>
        </w:rPr>
        <w:t>Ghi tên các trục và số liệu tương ứng trên mỗi cột (nếu cần).</w:t>
      </w:r>
    </w:p>
    <w:p w14:paraId="51C672B5" w14:textId="77777777" w:rsidR="006F16F0" w:rsidRPr="007074F7" w:rsidRDefault="001B636E" w:rsidP="008E7C94">
      <w:pPr>
        <w:spacing w:after="0" w:line="360" w:lineRule="auto"/>
        <w:ind w:right="-1"/>
        <w:jc w:val="both"/>
        <w:rPr>
          <w:rFonts w:cs="Times New Roman"/>
          <w:b/>
          <w:color w:val="0000FF"/>
          <w:szCs w:val="24"/>
          <w:lang w:val="vi-VN"/>
        </w:rPr>
      </w:pPr>
      <w:r w:rsidRPr="007074F7">
        <w:rPr>
          <w:rFonts w:cs="Times New Roman"/>
          <w:b/>
          <w:color w:val="0000FF"/>
          <w:szCs w:val="24"/>
          <w:lang w:val="vi-VN"/>
        </w:rPr>
        <w:t>PHẦN II. CÁC DẠNG BÀI:</w:t>
      </w:r>
    </w:p>
    <w:p w14:paraId="452B66D1" w14:textId="516A0BFA" w:rsidR="00442E10" w:rsidRPr="008246B5" w:rsidRDefault="00442E10" w:rsidP="008E7C94">
      <w:pPr>
        <w:spacing w:after="0" w:line="360" w:lineRule="auto"/>
        <w:ind w:right="-1"/>
        <w:jc w:val="both"/>
        <w:rPr>
          <w:rFonts w:asciiTheme="minorHAnsi" w:eastAsia="Times New Roman" w:hAnsiTheme="minorHAnsi" w:cs="Times New Roman"/>
          <w:b/>
          <w:color w:val="1F497D" w:themeColor="text2"/>
          <w:szCs w:val="24"/>
          <w:lang w:val="vi-VN"/>
        </w:rPr>
      </w:pPr>
      <w:r w:rsidRPr="008F50F4">
        <w:rPr>
          <w:rFonts w:eastAsia="Times New Roman" w:cs="Times New Roman"/>
          <w:b/>
          <w:color w:val="FF0000"/>
          <w:szCs w:val="24"/>
          <w:lang w:val="vi-VN"/>
        </w:rPr>
        <w:t>* Dạng: Phân tích số liệu với biểu đồ cột kép:</w:t>
      </w:r>
      <w:r w:rsidR="008246B5">
        <w:rPr>
          <w:rFonts w:eastAsia="Times New Roman" w:cs="Times New Roman"/>
          <w:b/>
          <w:color w:val="1F497D" w:themeColor="text2"/>
          <w:szCs w:val="24"/>
          <w:lang w:val="vi-VN"/>
        </w:rPr>
        <w:t xml:space="preserve"> </w:t>
      </w:r>
    </w:p>
    <w:p w14:paraId="2D142A55" w14:textId="77777777" w:rsidR="00307CBC" w:rsidRPr="007074F7" w:rsidRDefault="00FE0EA3" w:rsidP="008E7C94">
      <w:pPr>
        <w:spacing w:after="0" w:line="360" w:lineRule="auto"/>
        <w:ind w:right="-1"/>
        <w:jc w:val="both"/>
        <w:rPr>
          <w:rFonts w:eastAsia="Times New Roman" w:cs="Times New Roman"/>
          <w:color w:val="0000FF"/>
          <w:szCs w:val="24"/>
          <w:lang w:val="vi-VN"/>
        </w:rPr>
      </w:pPr>
      <w:r w:rsidRPr="007074F7">
        <w:rPr>
          <w:rFonts w:eastAsia="Times New Roman" w:cs="Times New Roman"/>
          <w:b/>
          <w:i/>
          <w:color w:val="0000FF"/>
          <w:szCs w:val="24"/>
          <w:lang w:val="vi-VN"/>
        </w:rPr>
        <w:t xml:space="preserve">I. Phương pháp giải: </w:t>
      </w:r>
    </w:p>
    <w:p w14:paraId="79A8C083" w14:textId="1851E8BC" w:rsidR="004F0AE5" w:rsidRPr="008F50F4" w:rsidRDefault="004339AE" w:rsidP="008E7C94">
      <w:pPr>
        <w:spacing w:after="0" w:line="360" w:lineRule="auto"/>
        <w:ind w:right="-1"/>
        <w:jc w:val="both"/>
        <w:rPr>
          <w:rFonts w:cs="Times New Roman"/>
          <w:szCs w:val="24"/>
          <w:lang w:val="vi-VN"/>
        </w:rPr>
      </w:pPr>
      <w:r w:rsidRPr="008F50F4">
        <w:rPr>
          <w:rFonts w:cs="Times New Roman"/>
          <w:szCs w:val="24"/>
          <w:lang w:val="vi-VN"/>
        </w:rPr>
        <w:t>Dựa vào số liệu trên biểu đồ để trả lời câu hỏi định lượng.</w:t>
      </w:r>
    </w:p>
    <w:p w14:paraId="04F4C02B" w14:textId="77777777" w:rsidR="00680065" w:rsidRDefault="004339AE" w:rsidP="008E7C94">
      <w:pPr>
        <w:spacing w:after="0" w:line="360" w:lineRule="auto"/>
        <w:ind w:right="-1"/>
        <w:jc w:val="both"/>
        <w:rPr>
          <w:rFonts w:cs="Times New Roman"/>
          <w:szCs w:val="24"/>
          <w:lang w:val="vi-VN"/>
        </w:rPr>
      </w:pPr>
      <w:r w:rsidRPr="008F50F4">
        <w:rPr>
          <w:rFonts w:cs="Times New Roman"/>
          <w:szCs w:val="24"/>
          <w:lang w:val="vi-VN"/>
        </w:rPr>
        <w:t>Dựa vào chiều cao các cột để trả lời câu hỏi về so sánh, nhận xét.</w:t>
      </w:r>
    </w:p>
    <w:p w14:paraId="29D6F2BC" w14:textId="3A51C95A" w:rsidR="00EC2615" w:rsidRPr="008F50F4" w:rsidRDefault="00680065" w:rsidP="008E7C94">
      <w:pPr>
        <w:spacing w:after="0" w:line="360" w:lineRule="auto"/>
        <w:ind w:right="-1"/>
        <w:jc w:val="both"/>
        <w:rPr>
          <w:rFonts w:cs="Times New Roman"/>
          <w:szCs w:val="24"/>
          <w:lang w:val="vi-VN"/>
        </w:rPr>
      </w:pPr>
      <w:r>
        <w:rPr>
          <w:rFonts w:cs="Times New Roman"/>
          <w:szCs w:val="24"/>
          <w:lang w:val="vi-VN"/>
        </w:rPr>
        <w:tab/>
      </w:r>
      <w:r w:rsidR="00EC2615" w:rsidRPr="008F50F4">
        <w:rPr>
          <w:rFonts w:cs="Times New Roman"/>
          <w:szCs w:val="24"/>
          <w:lang w:val="vi-VN"/>
        </w:rPr>
        <w:t xml:space="preserve">Nhận xét số liệu từng đối tượng, và các mốc số liệu cao nhất, thấp nhất. </w:t>
      </w:r>
    </w:p>
    <w:p w14:paraId="362AE592" w14:textId="69092B19" w:rsidR="00EC2615" w:rsidRPr="008F50F4" w:rsidRDefault="00EC2615" w:rsidP="008E7C94">
      <w:pPr>
        <w:spacing w:after="0" w:line="360" w:lineRule="auto"/>
        <w:ind w:right="-1" w:firstLine="720"/>
        <w:jc w:val="both"/>
        <w:rPr>
          <w:rFonts w:cs="Times New Roman"/>
          <w:szCs w:val="24"/>
          <w:lang w:val="vi-VN"/>
        </w:rPr>
      </w:pPr>
      <w:r w:rsidRPr="008F50F4">
        <w:rPr>
          <w:rFonts w:cs="Times New Roman"/>
          <w:szCs w:val="24"/>
          <w:lang w:val="vi-VN"/>
        </w:rPr>
        <w:t>So sánh từng cặp số liệu của hai bộ dữ liệu cùng loại.</w:t>
      </w:r>
    </w:p>
    <w:p w14:paraId="26B5F2A0" w14:textId="1F3A38F5" w:rsidR="00EC2615" w:rsidRPr="008F50F4" w:rsidRDefault="00EC2615" w:rsidP="008E7C94">
      <w:pPr>
        <w:spacing w:after="0" w:line="360" w:lineRule="auto"/>
        <w:ind w:right="-1"/>
        <w:jc w:val="both"/>
        <w:rPr>
          <w:rFonts w:eastAsia="Times New Roman" w:cs="Times New Roman"/>
          <w:szCs w:val="24"/>
          <w:lang w:val="vi-VN"/>
        </w:rPr>
      </w:pPr>
      <w:r w:rsidRPr="008F50F4">
        <w:rPr>
          <w:rFonts w:cs="Times New Roman"/>
          <w:szCs w:val="24"/>
          <w:lang w:val="vi-VN"/>
        </w:rPr>
        <w:t>Liên hệ các lĩnh vực kiến thức các bộ môn liên quan đến số liệu biểu đồ như: Địa</w:t>
      </w:r>
      <w:r w:rsidR="00DF1D7D" w:rsidRPr="008F50F4">
        <w:rPr>
          <w:rFonts w:cs="Times New Roman"/>
          <w:szCs w:val="24"/>
          <w:lang w:val="vi-VN"/>
        </w:rPr>
        <w:t xml:space="preserve"> lí</w:t>
      </w:r>
      <w:r w:rsidRPr="008F50F4">
        <w:rPr>
          <w:rFonts w:cs="Times New Roman"/>
          <w:szCs w:val="24"/>
          <w:lang w:val="vi-VN"/>
        </w:rPr>
        <w:t xml:space="preserve">, </w:t>
      </w:r>
      <w:r w:rsidR="00DF1D7D" w:rsidRPr="008F50F4">
        <w:rPr>
          <w:rFonts w:cs="Times New Roman"/>
          <w:szCs w:val="24"/>
          <w:lang w:val="vi-VN"/>
        </w:rPr>
        <w:t>K</w:t>
      </w:r>
      <w:r w:rsidRPr="008F50F4">
        <w:rPr>
          <w:rFonts w:cs="Times New Roman"/>
          <w:szCs w:val="24"/>
          <w:lang w:val="vi-VN"/>
        </w:rPr>
        <w:t xml:space="preserve">hoa học tự nhiên, </w:t>
      </w:r>
      <w:r w:rsidR="00DF1D7D" w:rsidRPr="008F50F4">
        <w:rPr>
          <w:rFonts w:cs="Times New Roman"/>
          <w:szCs w:val="24"/>
          <w:lang w:val="vi-VN"/>
        </w:rPr>
        <w:t>L</w:t>
      </w:r>
      <w:r w:rsidRPr="008F50F4">
        <w:rPr>
          <w:rFonts w:cs="Times New Roman"/>
          <w:szCs w:val="24"/>
          <w:lang w:val="vi-VN"/>
        </w:rPr>
        <w:t>ịch sử,</w:t>
      </w:r>
      <w:r w:rsidR="00BA611A" w:rsidRPr="00BA611A">
        <w:rPr>
          <w:rFonts w:cs="Times New Roman"/>
          <w:szCs w:val="24"/>
          <w:lang w:val="vi-VN"/>
        </w:rPr>
        <w:t xml:space="preserve"> thể thao, du lịch</w:t>
      </w:r>
      <w:r w:rsidRPr="008F50F4">
        <w:rPr>
          <w:rFonts w:cs="Times New Roman"/>
          <w:szCs w:val="24"/>
          <w:lang w:val="vi-VN"/>
        </w:rPr>
        <w:t xml:space="preserve"> ... để đưa ra nhận định đúng, hợp lí.</w:t>
      </w:r>
    </w:p>
    <w:p w14:paraId="2D299CC6" w14:textId="77777777" w:rsidR="00FE0EA3" w:rsidRPr="007074F7" w:rsidRDefault="00FE0EA3" w:rsidP="008E7C94">
      <w:pPr>
        <w:spacing w:after="0" w:line="360" w:lineRule="auto"/>
        <w:ind w:right="-1"/>
        <w:jc w:val="both"/>
        <w:rPr>
          <w:rFonts w:cs="Times New Roman"/>
          <w:b/>
          <w:i/>
          <w:color w:val="0000FF"/>
          <w:szCs w:val="24"/>
          <w:lang w:val="vi-VN"/>
        </w:rPr>
      </w:pPr>
      <w:r w:rsidRPr="007074F7">
        <w:rPr>
          <w:rFonts w:cs="Times New Roman"/>
          <w:b/>
          <w:i/>
          <w:color w:val="0000FF"/>
          <w:szCs w:val="24"/>
          <w:lang w:val="vi-VN"/>
        </w:rPr>
        <w:t>II. Bài toán</w:t>
      </w:r>
      <w:r w:rsidR="009518C8" w:rsidRPr="007074F7">
        <w:rPr>
          <w:rFonts w:cs="Times New Roman"/>
          <w:b/>
          <w:i/>
          <w:color w:val="0000FF"/>
          <w:szCs w:val="24"/>
          <w:lang w:val="vi-VN"/>
        </w:rPr>
        <w:t>:</w:t>
      </w:r>
    </w:p>
    <w:p w14:paraId="307017B2" w14:textId="77777777" w:rsidR="00075152" w:rsidRPr="008F50F4" w:rsidRDefault="00075152" w:rsidP="008E7C94">
      <w:pPr>
        <w:spacing w:after="0" w:line="360" w:lineRule="auto"/>
        <w:ind w:right="-1"/>
        <w:jc w:val="both"/>
        <w:rPr>
          <w:rFonts w:cs="Times New Roman"/>
          <w:szCs w:val="24"/>
          <w:lang w:val="vi-VN"/>
        </w:rPr>
      </w:pPr>
      <w:r w:rsidRPr="00680065">
        <w:rPr>
          <w:rFonts w:cs="Times New Roman"/>
          <w:b/>
          <w:color w:val="0000FF"/>
          <w:szCs w:val="24"/>
          <w:lang w:val="vi-VN"/>
        </w:rPr>
        <w:t>Bài</w:t>
      </w:r>
      <w:r w:rsidR="00633A08" w:rsidRPr="00680065">
        <w:rPr>
          <w:rFonts w:cs="Times New Roman"/>
          <w:b/>
          <w:color w:val="0000FF"/>
          <w:szCs w:val="24"/>
          <w:lang w:val="vi-VN"/>
        </w:rPr>
        <w:t xml:space="preserve"> 1</w:t>
      </w:r>
      <w:r w:rsidRPr="00680065">
        <w:rPr>
          <w:rFonts w:cs="Times New Roman"/>
          <w:b/>
          <w:color w:val="0000FF"/>
          <w:szCs w:val="24"/>
          <w:lang w:val="vi-VN"/>
        </w:rPr>
        <w:t>:</w:t>
      </w:r>
      <w:r w:rsidRPr="008F50F4">
        <w:rPr>
          <w:rFonts w:cs="Times New Roman"/>
          <w:b/>
          <w:szCs w:val="24"/>
          <w:lang w:val="vi-VN"/>
        </w:rPr>
        <w:t xml:space="preserve"> </w:t>
      </w:r>
      <w:r w:rsidRPr="008F50F4">
        <w:rPr>
          <w:rFonts w:cs="Times New Roman"/>
          <w:szCs w:val="24"/>
          <w:lang w:val="vi-VN"/>
        </w:rPr>
        <w:t xml:space="preserve">Biểu đồ hình </w:t>
      </w:r>
      <w:r w:rsidR="00FA2669" w:rsidRPr="008F50F4">
        <w:rPr>
          <w:rFonts w:cs="Times New Roman"/>
          <w:szCs w:val="24"/>
          <w:lang w:val="vi-VN"/>
        </w:rPr>
        <w:t xml:space="preserve">1 </w:t>
      </w:r>
      <w:r w:rsidRPr="008F50F4">
        <w:rPr>
          <w:rFonts w:cs="Times New Roman"/>
          <w:szCs w:val="24"/>
          <w:lang w:val="vi-VN"/>
        </w:rPr>
        <w:t>thống kê số laptop được bán ra trong hai ngày của hai cửa hàng điện tử.</w:t>
      </w:r>
    </w:p>
    <w:p w14:paraId="5749D13E" w14:textId="77777777" w:rsidR="008A6E75" w:rsidRPr="007C3D80" w:rsidRDefault="008A6E75" w:rsidP="008E7C94">
      <w:pPr>
        <w:spacing w:after="0" w:line="360" w:lineRule="auto"/>
        <w:ind w:right="-1"/>
        <w:jc w:val="center"/>
        <w:rPr>
          <w:rFonts w:cs="Times New Roman"/>
          <w:szCs w:val="24"/>
        </w:rPr>
      </w:pPr>
      <w:r w:rsidRPr="007C3D80">
        <w:rPr>
          <w:rFonts w:cs="Times New Roman"/>
          <w:noProof/>
          <w:szCs w:val="24"/>
        </w:rPr>
        <w:lastRenderedPageBreak/>
        <mc:AlternateContent>
          <mc:Choice Requires="wps">
            <w:drawing>
              <wp:anchor distT="0" distB="0" distL="114300" distR="114300" simplePos="0" relativeHeight="251651072" behindDoc="0" locked="0" layoutInCell="1" allowOverlap="1" wp14:anchorId="568C44DB" wp14:editId="5E3A5847">
                <wp:simplePos x="0" y="0"/>
                <wp:positionH relativeFrom="column">
                  <wp:posOffset>1832610</wp:posOffset>
                </wp:positionH>
                <wp:positionV relativeFrom="paragraph">
                  <wp:posOffset>2608580</wp:posOffset>
                </wp:positionV>
                <wp:extent cx="3771900" cy="0"/>
                <wp:effectExtent l="0" t="95250" r="0" b="95250"/>
                <wp:wrapNone/>
                <wp:docPr id="26" name="Straight Arrow Connector 26"/>
                <wp:cNvGraphicFramePr/>
                <a:graphic xmlns:a="http://schemas.openxmlformats.org/drawingml/2006/main">
                  <a:graphicData uri="http://schemas.microsoft.com/office/word/2010/wordprocessingShape">
                    <wps:wsp>
                      <wps:cNvCnPr/>
                      <wps:spPr>
                        <a:xfrm>
                          <a:off x="0" y="0"/>
                          <a:ext cx="377190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4F9CF9" id="_x0000_t32" coordsize="21600,21600" o:spt="32" o:oned="t" path="m,l21600,21600e" filled="f">
                <v:path arrowok="t" fillok="f" o:connecttype="none"/>
                <o:lock v:ext="edit" shapetype="t"/>
              </v:shapetype>
              <v:shape id="Straight Arrow Connector 26" o:spid="_x0000_s1026" type="#_x0000_t32" style="position:absolute;margin-left:144.3pt;margin-top:205.4pt;width:297pt;height:0;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khi32gEAAAAEAAAOAAAAZHJzL2Uyb0RvYy54bWysU9tu1DAQfUfiHyy/s0kWtVuizVZoC7wg WFH6Aa5jJxa+aWw2yd8zdrIpgiIhxIuvc87MOR7vb0ejyVlAUM42tNqUlAjLXats19CHr+9f3VAS IrMt086Khk4i0NvDyxf7wddi63qnWwEESWyoB9/QPkZfF0XgvTAsbJwXFi+lA8MibqErWmADshtd bMvyuhgctB4cFyHg6d18SQ+ZX0rB42cpg4hENxRri3mEPD6msTjsWd0B873iSxnsH6owTFlMulLd scjId1C/URnFwQUn44Y7UzgpFRdZA6qpyl/U3PfMi6wFzQl+tSn8P1r+6XwCotqGbq8psczgG91H YKrrI3kL4AZydNaijw4IhqBfgw81wo72BMsu+BMk8aMEk2aURcbs8bR6LMZIOB6+3u2qNyU+Bb/c FU9ADyF+EM6QtGhoWApZK6iyx+z8MURMjcALIGXVlgwo4+Zqd5XDIlP6nW1JnDyKiqCY7bRIChCo LU5JyVx7XsVJi5noi5DoCVY7J8zdKI4ayJlhH7XfqpUFIxNEKq1XUJnT/xG0xCaYyB36t8A1Omd0 Nq5Ao6yD57LG8VKqnOMvqmetSfaja6f8ktkObLPsz/IlUh//vM/wp497+AEAAP//AwBQSwMEFAAG AAgAAAAhADhDu4DeAAAACwEAAA8AAABkcnMvZG93bnJldi54bWxMj01Lw0AQhu+C/2EZwZvdbWjL kmZTVOxFxI/YS2/bZEyCu7Mhu23jv3cEQY/zzsP7UWwm78QJx9gHMjCfKRBIdWh6ag3s3rc3GkRM lhrrAqGBL4ywKS8vCps34UxveKpSK9iEYm4NdCkNuZSx7tDbOAsDEv8+wuht4nNsZTPaM5t7JzOl VtLbnjihswPed1h/VkdvYNIqvGTLh2Xa3y2eHl/77XO1c8ZcX023axAJp/QHw099rg4ldzqEIzVR OAOZ1itGDSzmijcwoXXGyuFXkWUh/28ovwEAAP//AwBQSwECLQAUAAYACAAAACEAtoM4kv4AAADh AQAAEwAAAAAAAAAAAAAAAAAAAAAAW0NvbnRlbnRfVHlwZXNdLnhtbFBLAQItABQABgAIAAAAIQA4 /SH/1gAAAJQBAAALAAAAAAAAAAAAAAAAAC8BAABfcmVscy8ucmVsc1BLAQItABQABgAIAAAAIQBV khi32gEAAAAEAAAOAAAAAAAAAAAAAAAAAC4CAABkcnMvZTJvRG9jLnhtbFBLAQItABQABgAIAAAA IQA4Q7uA3gAAAAsBAAAPAAAAAAAAAAAAAAAAADQEAABkcnMvZG93bnJldi54bWxQSwUGAAAAAAQA BADzAAAAPwUAAAAA " strokecolor="black [3040]" strokeweight="2.25pt">
                <v:stroke endarrow="block"/>
              </v:shape>
            </w:pict>
          </mc:Fallback>
        </mc:AlternateContent>
      </w:r>
      <w:r w:rsidRPr="007C3D80">
        <w:rPr>
          <w:rFonts w:cs="Times New Roman"/>
          <w:noProof/>
          <w:szCs w:val="24"/>
        </w:rPr>
        <mc:AlternateContent>
          <mc:Choice Requires="wps">
            <w:drawing>
              <wp:anchor distT="0" distB="0" distL="114300" distR="114300" simplePos="0" relativeHeight="251648000" behindDoc="0" locked="0" layoutInCell="1" allowOverlap="1" wp14:anchorId="7F598A02" wp14:editId="29107659">
                <wp:simplePos x="0" y="0"/>
                <wp:positionH relativeFrom="column">
                  <wp:posOffset>1842135</wp:posOffset>
                </wp:positionH>
                <wp:positionV relativeFrom="paragraph">
                  <wp:posOffset>398780</wp:posOffset>
                </wp:positionV>
                <wp:extent cx="0" cy="2200275"/>
                <wp:effectExtent l="57150" t="38100" r="57150" b="9525"/>
                <wp:wrapNone/>
                <wp:docPr id="25" name="Straight Arrow Connector 25"/>
                <wp:cNvGraphicFramePr/>
                <a:graphic xmlns:a="http://schemas.openxmlformats.org/drawingml/2006/main">
                  <a:graphicData uri="http://schemas.microsoft.com/office/word/2010/wordprocessingShape">
                    <wps:wsp>
                      <wps:cNvCnPr/>
                      <wps:spPr>
                        <a:xfrm flipV="1">
                          <a:off x="0" y="0"/>
                          <a:ext cx="0" cy="220027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32DD4A" id="Straight Arrow Connector 25" o:spid="_x0000_s1026" type="#_x0000_t32" style="position:absolute;margin-left:145.05pt;margin-top:31.4pt;width:0;height:173.25pt;flip:y;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Uuwf3wEAAAoEAAAOAAAAZHJzL2Uyb0RvYy54bWysU02P0zAQvSPxHyzfadJIC6uq6Qp1gQuC igXuXsdOLPyl8dAk/56x0wbEh4QQFydjz3sz73m8v5ucZWcFyQTf8u2m5kx5GTrj+5Z/+vj62S1n CYXvhA1etXxWid8dnj7Zj3GnmjAE2ylgROLTbowtHxDjrqqSHJQTaROi8nSoAziBFEJfdSBGYne2 aur6eTUG6CIEqVKi3fvlkB8Kv9ZK4nutk0JmW069YVmhrI95rQ57setBxMHISxviH7pwwngqulLd CxTsK5hfqJyREFLQuJHBVUFrI1XRQGq29U9qHgYRVdFC5qS42pT+H618dz4BM13LmxvOvHB0Rw8I wvQDspcAYWTH4D35GIBRCvk1xrQj2NGf4BKleIIsftLgmLYmfqZRKHaQQDYVt+fVbTUhk8umpN2G rrF5UZirhSJTRUj4RgXH8k/L06WltZeFXpzfJqQmCHgFZLD1bCTi2xuizTEKY1/5juEcSR6CEb63 KmshoPX0yZoWFeUPZ6sWog9KkzvU7VKwzKU6WmBnQRPVfdmuLJSZIdpYu4LqUv6PoEtuhqkyq38L XLNLxeBxBTrjA/yuKk7XVvWSf1W9aM2yH0M3lzstdtDAFX8ujyNP9I9xgX9/wodvAAAA//8DAFBL AwQUAAYACAAAACEAs5mjWd4AAAAKAQAADwAAAGRycy9kb3ducmV2LnhtbEyPTU/DMAyG70j8h8hI 3FiyDu2jNJ0AaVw4sSFxzRrTVkuc0mRrt1+PEQc42n70+nmL9eidOGEf20AaphMFAqkKtqVaw/tu c7cEEZMha1wg1HDGCOvy+qowuQ0DveFpm2rBIRRzo6FJqculjFWD3sRJ6JD49hl6bxKPfS1tbwYO 905mSs2lNy3xh8Z0+NxgddgevYaPnVsad7i8DJf49PrlN4sZnRda396Mjw8gEo7pD4YffVaHkp32 4Ug2CqchW6kpoxrmGVdg4Hex13CvVjOQZSH/Vyi/AQAA//8DAFBLAQItABQABgAIAAAAIQC2gziS /gAAAOEBAAATAAAAAAAAAAAAAAAAAAAAAABbQ29udGVudF9UeXBlc10ueG1sUEsBAi0AFAAGAAgA AAAhADj9If/WAAAAlAEAAAsAAAAAAAAAAAAAAAAALwEAAF9yZWxzLy5yZWxzUEsBAi0AFAAGAAgA AAAhAMhS7B/fAQAACgQAAA4AAAAAAAAAAAAAAAAALgIAAGRycy9lMm9Eb2MueG1sUEsBAi0AFAAG AAgAAAAhALOZo1neAAAACgEAAA8AAAAAAAAAAAAAAAAAOQQAAGRycy9kb3ducmV2LnhtbFBLBQYA AAAABAAEAPMAAABEBQAAAAA= " strokecolor="black [3040]" strokeweight="2.25pt">
                <v:stroke endarrow="block"/>
              </v:shape>
            </w:pict>
          </mc:Fallback>
        </mc:AlternateContent>
      </w:r>
      <w:r w:rsidRPr="007C3D80">
        <w:rPr>
          <w:rFonts w:cs="Times New Roman"/>
          <w:noProof/>
          <w:szCs w:val="24"/>
        </w:rPr>
        <w:drawing>
          <wp:inline distT="0" distB="0" distL="0" distR="0" wp14:anchorId="7799057A" wp14:editId="44740EA8">
            <wp:extent cx="5486400" cy="3200400"/>
            <wp:effectExtent l="0" t="0" r="0" b="0"/>
            <wp:docPr id="24" name="Chart 24"/>
            <wp:cNvGraphicFramePr/>
            <a:graphic xmlns:a="http://schemas.openxmlformats.org/drawingml/2006/main">
              <a:graphicData uri="http://schemas.openxmlformats.org/drawingml/2006/chart">
                <c:chart xmlns:c="http://schemas.openxmlformats.org/drawingml/2006/chart" r:id="rId8"/>
              </a:graphicData>
            </a:graphic>
          </wp:inline>
        </w:drawing>
      </w:r>
    </w:p>
    <w:p w14:paraId="45ED1F99" w14:textId="77777777" w:rsidR="001C3248" w:rsidRPr="007C3D80" w:rsidRDefault="001C3248" w:rsidP="008E7C94">
      <w:pPr>
        <w:spacing w:after="0" w:line="360" w:lineRule="auto"/>
        <w:ind w:right="-1"/>
        <w:jc w:val="center"/>
        <w:rPr>
          <w:rFonts w:cs="Times New Roman"/>
          <w:i/>
          <w:szCs w:val="24"/>
        </w:rPr>
      </w:pPr>
      <w:r w:rsidRPr="007C3D80">
        <w:rPr>
          <w:rFonts w:cs="Times New Roman"/>
          <w:i/>
          <w:szCs w:val="24"/>
        </w:rPr>
        <w:t>Hình 1</w:t>
      </w:r>
    </w:p>
    <w:p w14:paraId="34E215E3" w14:textId="77777777" w:rsidR="001C3248" w:rsidRPr="007C3D80" w:rsidRDefault="001C3248" w:rsidP="008E7C94">
      <w:pPr>
        <w:spacing w:after="0" w:line="360" w:lineRule="auto"/>
        <w:ind w:right="-1"/>
        <w:jc w:val="both"/>
        <w:rPr>
          <w:rFonts w:cs="Times New Roman"/>
          <w:szCs w:val="24"/>
        </w:rPr>
      </w:pPr>
      <w:r w:rsidRPr="007C3D80">
        <w:rPr>
          <w:rFonts w:cs="Times New Roman"/>
          <w:szCs w:val="24"/>
        </w:rPr>
        <w:t>Em hãy trả lời các câu hỏi sau:</w:t>
      </w:r>
    </w:p>
    <w:p w14:paraId="606E6F1E" w14:textId="77777777" w:rsidR="00075152" w:rsidRPr="007C3D80" w:rsidRDefault="00075152" w:rsidP="008E7C94">
      <w:pPr>
        <w:spacing w:after="0" w:line="360" w:lineRule="auto"/>
        <w:ind w:right="-1"/>
        <w:jc w:val="both"/>
        <w:rPr>
          <w:rFonts w:cs="Times New Roman"/>
          <w:szCs w:val="24"/>
        </w:rPr>
      </w:pPr>
      <w:r w:rsidRPr="007C3D80">
        <w:rPr>
          <w:rFonts w:cs="Times New Roman"/>
          <w:szCs w:val="24"/>
        </w:rPr>
        <w:t>a) Mỗi cửa hàng đó đã bán được bao nhiêu chiếc laptop trong hai ngày?</w:t>
      </w:r>
    </w:p>
    <w:p w14:paraId="07A9C0F2" w14:textId="77777777" w:rsidR="001C3248" w:rsidRPr="007C3D80" w:rsidRDefault="001C3248" w:rsidP="008E7C94">
      <w:pPr>
        <w:spacing w:after="0" w:line="360" w:lineRule="auto"/>
        <w:ind w:right="-1"/>
        <w:jc w:val="both"/>
        <w:rPr>
          <w:rFonts w:cs="Times New Roman"/>
          <w:szCs w:val="24"/>
        </w:rPr>
      </w:pPr>
      <w:r w:rsidRPr="007C3D80">
        <w:rPr>
          <w:rFonts w:cs="Times New Roman"/>
          <w:szCs w:val="24"/>
        </w:rPr>
        <w:t>b) Trong hai ngày cửa hàng nào bán được số laptop nhiều hơn? Nhiều hơn bao nhiêu chiếc?</w:t>
      </w:r>
    </w:p>
    <w:p w14:paraId="6BEAFBDE" w14:textId="228B7C86" w:rsidR="008F50F4" w:rsidRDefault="001C3248" w:rsidP="008E7C94">
      <w:pPr>
        <w:spacing w:after="0" w:line="360" w:lineRule="auto"/>
        <w:ind w:right="-1"/>
        <w:jc w:val="both"/>
        <w:rPr>
          <w:rFonts w:cs="Times New Roman"/>
          <w:color w:val="FF0000"/>
          <w:szCs w:val="24"/>
        </w:rPr>
      </w:pPr>
      <w:r w:rsidRPr="007C3D80">
        <w:rPr>
          <w:rFonts w:cs="Times New Roman"/>
          <w:szCs w:val="24"/>
        </w:rPr>
        <w:t>c</w:t>
      </w:r>
      <w:r w:rsidR="00075152" w:rsidRPr="007C3D80">
        <w:rPr>
          <w:rFonts w:cs="Times New Roman"/>
          <w:szCs w:val="24"/>
        </w:rPr>
        <w:t>) Sau hai ngày nói trên mỗi cửa hàng thu được bao nhiêu tiền? Biết rằng giá trung bình một chiế</w:t>
      </w:r>
      <w:r w:rsidRPr="007C3D80">
        <w:rPr>
          <w:rFonts w:cs="Times New Roman"/>
          <w:szCs w:val="24"/>
        </w:rPr>
        <w:t xml:space="preserve">c laptop là </w:t>
      </w:r>
      <w:r w:rsidR="00BD1D78" w:rsidRPr="00BD1D78">
        <w:rPr>
          <w:position w:val="-6"/>
        </w:rPr>
        <w:object w:dxaOrig="900" w:dyaOrig="279" w14:anchorId="0237F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14.55pt" o:ole="">
            <v:imagedata r:id="rId9" o:title=""/>
          </v:shape>
          <o:OLEObject Type="Embed" ProgID="Equation.DSMT4" ShapeID="_x0000_i1025" DrawAspect="Content" ObjectID="_1716465116" r:id="rId10"/>
        </w:object>
      </w:r>
      <w:r w:rsidRPr="007C3D80">
        <w:rPr>
          <w:rFonts w:cs="Times New Roman"/>
          <w:szCs w:val="24"/>
        </w:rPr>
        <w:t xml:space="preserve"> </w:t>
      </w:r>
      <w:r w:rsidR="00075152" w:rsidRPr="007C3D80">
        <w:rPr>
          <w:rFonts w:cs="Times New Roman"/>
          <w:szCs w:val="24"/>
        </w:rPr>
        <w:t>đồng.</w:t>
      </w:r>
      <w:r w:rsidR="00F15B22">
        <w:rPr>
          <w:rFonts w:cs="Times New Roman"/>
          <w:szCs w:val="24"/>
          <w:lang w:val="vi-VN"/>
        </w:rPr>
        <w:t xml:space="preserve"> </w:t>
      </w:r>
    </w:p>
    <w:p w14:paraId="58B0FC53" w14:textId="30CD5CB3" w:rsidR="00075152" w:rsidRPr="00680065" w:rsidRDefault="00075152" w:rsidP="008E7C94">
      <w:pPr>
        <w:spacing w:after="0" w:line="360" w:lineRule="auto"/>
        <w:ind w:right="-1"/>
        <w:jc w:val="center"/>
        <w:rPr>
          <w:rFonts w:cs="Times New Roman"/>
          <w:b/>
          <w:color w:val="0000FF"/>
          <w:szCs w:val="24"/>
        </w:rPr>
      </w:pPr>
      <w:r w:rsidRPr="00680065">
        <w:rPr>
          <w:rFonts w:cs="Times New Roman"/>
          <w:b/>
          <w:color w:val="0000FF"/>
          <w:szCs w:val="24"/>
        </w:rPr>
        <w:t>Lời giải:</w:t>
      </w:r>
    </w:p>
    <w:p w14:paraId="18CCE7AD" w14:textId="3F0D0B09" w:rsidR="00075152" w:rsidRPr="0078516E" w:rsidRDefault="00075152" w:rsidP="008E7C94">
      <w:pPr>
        <w:spacing w:after="0" w:line="360" w:lineRule="auto"/>
        <w:ind w:right="-1"/>
        <w:jc w:val="both"/>
        <w:rPr>
          <w:rFonts w:cs="Times New Roman"/>
          <w:color w:val="FF0000"/>
          <w:szCs w:val="24"/>
        </w:rPr>
      </w:pPr>
      <w:r w:rsidRPr="007C3D80">
        <w:rPr>
          <w:rFonts w:cs="Times New Roman"/>
          <w:szCs w:val="24"/>
        </w:rPr>
        <w:t>a) Trong hai ngày, cửa hàng 1 đã bán được số</w:t>
      </w:r>
      <w:r w:rsidR="001C3248" w:rsidRPr="007C3D80">
        <w:rPr>
          <w:rFonts w:cs="Times New Roman"/>
          <w:szCs w:val="24"/>
        </w:rPr>
        <w:t xml:space="preserve"> laptop là: </w:t>
      </w:r>
      <w:r w:rsidR="007C3D80" w:rsidRPr="007C3D80">
        <w:rPr>
          <w:rFonts w:cs="Times New Roman"/>
          <w:position w:val="-10"/>
          <w:szCs w:val="24"/>
        </w:rPr>
        <w:object w:dxaOrig="900" w:dyaOrig="320" w14:anchorId="7EF24AAD">
          <v:shape id="_x0000_i1026" type="#_x0000_t75" style="width:45.2pt;height:16.1pt" o:ole="">
            <v:imagedata r:id="rId11" o:title=""/>
          </v:shape>
          <o:OLEObject Type="Embed" ProgID="Equation.DSMT4" ShapeID="_x0000_i1026" DrawAspect="Content" ObjectID="_1716465117" r:id="rId12"/>
        </w:object>
      </w:r>
      <w:r w:rsidR="00680065">
        <w:rPr>
          <w:rFonts w:cs="Times New Roman"/>
          <w:szCs w:val="24"/>
        </w:rPr>
        <w:t xml:space="preserve"> </w:t>
      </w:r>
      <w:r w:rsidRPr="007C3D80">
        <w:rPr>
          <w:rFonts w:cs="Times New Roman"/>
          <w:szCs w:val="24"/>
        </w:rPr>
        <w:t>(chiếc)</w:t>
      </w:r>
      <w:r w:rsidR="0078516E">
        <w:rPr>
          <w:rFonts w:cs="Times New Roman"/>
          <w:szCs w:val="24"/>
        </w:rPr>
        <w:t xml:space="preserve"> </w:t>
      </w:r>
    </w:p>
    <w:p w14:paraId="07E0A46E" w14:textId="2E0F97A9" w:rsidR="00075152" w:rsidRPr="007C3D80" w:rsidRDefault="001C3248" w:rsidP="008E7C94">
      <w:pPr>
        <w:spacing w:after="0" w:line="360" w:lineRule="auto"/>
        <w:ind w:right="-1"/>
        <w:jc w:val="both"/>
        <w:rPr>
          <w:rFonts w:cs="Times New Roman"/>
          <w:szCs w:val="24"/>
        </w:rPr>
      </w:pPr>
      <w:r w:rsidRPr="007C3D80">
        <w:rPr>
          <w:rFonts w:cs="Times New Roman"/>
          <w:szCs w:val="24"/>
        </w:rPr>
        <w:t xml:space="preserve">    </w:t>
      </w:r>
      <w:r w:rsidR="00075152" w:rsidRPr="007C3D80">
        <w:rPr>
          <w:rFonts w:cs="Times New Roman"/>
          <w:szCs w:val="24"/>
        </w:rPr>
        <w:t xml:space="preserve">Trong hai ngày, cửa hàng 2 đã bán được số laptop là: </w:t>
      </w:r>
      <w:r w:rsidR="007C3D80" w:rsidRPr="007C3D80">
        <w:rPr>
          <w:position w:val="-10"/>
        </w:rPr>
        <w:object w:dxaOrig="780" w:dyaOrig="320" w14:anchorId="3027D199">
          <v:shape id="_x0000_i1027" type="#_x0000_t75" style="width:39.05pt;height:16.1pt" o:ole="">
            <v:imagedata r:id="rId13" o:title=""/>
          </v:shape>
          <o:OLEObject Type="Embed" ProgID="Equation.DSMT4" ShapeID="_x0000_i1027" DrawAspect="Content" ObjectID="_1716465118" r:id="rId14"/>
        </w:object>
      </w:r>
      <w:r w:rsidR="00680065">
        <w:t xml:space="preserve"> </w:t>
      </w:r>
      <w:r w:rsidR="00075152" w:rsidRPr="007C3D80">
        <w:rPr>
          <w:rFonts w:cs="Times New Roman"/>
          <w:szCs w:val="24"/>
        </w:rPr>
        <w:t>(chiếc)</w:t>
      </w:r>
    </w:p>
    <w:p w14:paraId="5010B580" w14:textId="77777777" w:rsidR="001C3248" w:rsidRPr="007C3D80" w:rsidRDefault="001C3248" w:rsidP="008E7C94">
      <w:pPr>
        <w:spacing w:after="0" w:line="360" w:lineRule="auto"/>
        <w:ind w:right="-1"/>
        <w:jc w:val="both"/>
        <w:rPr>
          <w:rFonts w:cs="Times New Roman"/>
          <w:szCs w:val="24"/>
        </w:rPr>
      </w:pPr>
      <w:r w:rsidRPr="007C3D80">
        <w:rPr>
          <w:rFonts w:cs="Times New Roman"/>
          <w:szCs w:val="24"/>
        </w:rPr>
        <w:t xml:space="preserve">b) Trong hai ngày số laptop bán được của cửa hàng 1 nhiều hơn cửa hàng 2. </w:t>
      </w:r>
    </w:p>
    <w:p w14:paraId="2C0FC96A" w14:textId="3F27A3DF" w:rsidR="001C3248" w:rsidRPr="0078516E" w:rsidRDefault="001C3248" w:rsidP="008E7C94">
      <w:pPr>
        <w:spacing w:after="0" w:line="360" w:lineRule="auto"/>
        <w:ind w:right="-1"/>
        <w:jc w:val="both"/>
        <w:rPr>
          <w:rFonts w:cs="Times New Roman"/>
          <w:color w:val="FF0000"/>
          <w:szCs w:val="24"/>
        </w:rPr>
      </w:pPr>
      <w:r w:rsidRPr="007C3D80">
        <w:rPr>
          <w:rFonts w:cs="Times New Roman"/>
          <w:szCs w:val="24"/>
        </w:rPr>
        <w:t xml:space="preserve">     Số laptop bán nhiều hơn của cửa hàng 1 so với cử</w:t>
      </w:r>
      <w:r w:rsidR="007C3D80">
        <w:rPr>
          <w:rFonts w:cs="Times New Roman"/>
          <w:szCs w:val="24"/>
        </w:rPr>
        <w:t xml:space="preserve">a hàng 2 là: </w:t>
      </w:r>
      <w:r w:rsidR="007C3D80" w:rsidRPr="00256346">
        <w:rPr>
          <w:position w:val="-10"/>
        </w:rPr>
        <w:object w:dxaOrig="900" w:dyaOrig="320" w14:anchorId="02A0B314">
          <v:shape id="_x0000_i1028" type="#_x0000_t75" style="width:45.2pt;height:16.1pt" o:ole="">
            <v:imagedata r:id="rId15" o:title=""/>
          </v:shape>
          <o:OLEObject Type="Embed" ProgID="Equation.DSMT4" ShapeID="_x0000_i1028" DrawAspect="Content" ObjectID="_1716465119" r:id="rId16"/>
        </w:object>
      </w:r>
      <w:r w:rsidR="0078516E">
        <w:rPr>
          <w:rFonts w:cs="Times New Roman"/>
          <w:szCs w:val="24"/>
        </w:rPr>
        <w:t xml:space="preserve"> </w:t>
      </w:r>
      <w:r w:rsidRPr="007C3D80">
        <w:rPr>
          <w:rFonts w:cs="Times New Roman"/>
          <w:szCs w:val="24"/>
        </w:rPr>
        <w:t>(chiếc)</w:t>
      </w:r>
      <w:r w:rsidR="0078516E">
        <w:rPr>
          <w:rFonts w:cs="Times New Roman"/>
          <w:szCs w:val="24"/>
        </w:rPr>
        <w:t xml:space="preserve"> </w:t>
      </w:r>
    </w:p>
    <w:p w14:paraId="74AEC025" w14:textId="77777777" w:rsidR="00075152" w:rsidRPr="007C3D80" w:rsidRDefault="001C3248" w:rsidP="008E7C94">
      <w:pPr>
        <w:spacing w:after="0" w:line="360" w:lineRule="auto"/>
        <w:ind w:right="-1"/>
        <w:jc w:val="both"/>
        <w:rPr>
          <w:rFonts w:cs="Times New Roman"/>
          <w:szCs w:val="24"/>
        </w:rPr>
      </w:pPr>
      <w:r w:rsidRPr="007C3D80">
        <w:rPr>
          <w:rFonts w:cs="Times New Roman"/>
          <w:szCs w:val="24"/>
        </w:rPr>
        <w:t>c</w:t>
      </w:r>
      <w:r w:rsidR="00075152" w:rsidRPr="007C3D80">
        <w:rPr>
          <w:rFonts w:cs="Times New Roman"/>
          <w:szCs w:val="24"/>
        </w:rPr>
        <w:t>) Cửa hàng 1 thu được số tiề</w:t>
      </w:r>
      <w:r w:rsidR="00633A08" w:rsidRPr="007C3D80">
        <w:rPr>
          <w:rFonts w:cs="Times New Roman"/>
          <w:szCs w:val="24"/>
        </w:rPr>
        <w:t xml:space="preserve">n là: </w:t>
      </w:r>
      <w:r w:rsidR="007C3D80" w:rsidRPr="00256346">
        <w:rPr>
          <w:position w:val="-10"/>
        </w:rPr>
        <w:object w:dxaOrig="2439" w:dyaOrig="320" w14:anchorId="6A02A73B">
          <v:shape id="_x0000_i1029" type="#_x0000_t75" style="width:122.55pt;height:16.1pt" o:ole="">
            <v:imagedata r:id="rId17" o:title=""/>
          </v:shape>
          <o:OLEObject Type="Embed" ProgID="Equation.DSMT4" ShapeID="_x0000_i1029" DrawAspect="Content" ObjectID="_1716465120" r:id="rId18"/>
        </w:object>
      </w:r>
      <w:r w:rsidR="007C3D80" w:rsidRPr="007C3D80">
        <w:rPr>
          <w:rFonts w:cs="Times New Roman"/>
          <w:szCs w:val="24"/>
        </w:rPr>
        <w:t xml:space="preserve"> </w:t>
      </w:r>
      <w:r w:rsidR="00075152" w:rsidRPr="007C3D80">
        <w:rPr>
          <w:rFonts w:cs="Times New Roman"/>
          <w:szCs w:val="24"/>
        </w:rPr>
        <w:t>(đồng)</w:t>
      </w:r>
    </w:p>
    <w:p w14:paraId="6F0E4712" w14:textId="77777777" w:rsidR="00075152" w:rsidRPr="007C3D80" w:rsidRDefault="001C3248" w:rsidP="008E7C94">
      <w:pPr>
        <w:spacing w:after="0" w:line="360" w:lineRule="auto"/>
        <w:ind w:right="-1"/>
        <w:jc w:val="both"/>
        <w:rPr>
          <w:rFonts w:cs="Times New Roman"/>
          <w:szCs w:val="24"/>
        </w:rPr>
      </w:pPr>
      <w:r w:rsidRPr="007C3D80">
        <w:rPr>
          <w:rFonts w:cs="Times New Roman"/>
          <w:szCs w:val="24"/>
        </w:rPr>
        <w:t xml:space="preserve">    </w:t>
      </w:r>
      <w:r w:rsidR="00075152" w:rsidRPr="007C3D80">
        <w:rPr>
          <w:rFonts w:cs="Times New Roman"/>
          <w:szCs w:val="24"/>
        </w:rPr>
        <w:t>Cửa hàng 2 thu được số tiề</w:t>
      </w:r>
      <w:r w:rsidR="00633A08" w:rsidRPr="007C3D80">
        <w:rPr>
          <w:rFonts w:cs="Times New Roman"/>
          <w:szCs w:val="24"/>
        </w:rPr>
        <w:t xml:space="preserve">n là: </w:t>
      </w:r>
      <w:r w:rsidR="007C3D80" w:rsidRPr="00256346">
        <w:rPr>
          <w:position w:val="-10"/>
        </w:rPr>
        <w:object w:dxaOrig="2240" w:dyaOrig="320" w14:anchorId="02D67FA5">
          <v:shape id="_x0000_i1030" type="#_x0000_t75" style="width:111.85pt;height:16.1pt" o:ole="">
            <v:imagedata r:id="rId19" o:title=""/>
          </v:shape>
          <o:OLEObject Type="Embed" ProgID="Equation.DSMT4" ShapeID="_x0000_i1030" DrawAspect="Content" ObjectID="_1716465121" r:id="rId20"/>
        </w:object>
      </w:r>
      <w:r w:rsidR="007C3D80" w:rsidRPr="007C3D80">
        <w:rPr>
          <w:rFonts w:cs="Times New Roman"/>
          <w:szCs w:val="24"/>
        </w:rPr>
        <w:t xml:space="preserve"> </w:t>
      </w:r>
      <w:r w:rsidR="00075152" w:rsidRPr="007C3D80">
        <w:rPr>
          <w:rFonts w:cs="Times New Roman"/>
          <w:szCs w:val="24"/>
        </w:rPr>
        <w:t>(đồng)</w:t>
      </w:r>
    </w:p>
    <w:p w14:paraId="11C972A8" w14:textId="77777777" w:rsidR="00FE0EA3" w:rsidRPr="007C3D80" w:rsidRDefault="00FE0EA3" w:rsidP="008E7C94">
      <w:pPr>
        <w:spacing w:after="0" w:line="360" w:lineRule="auto"/>
        <w:ind w:right="-1"/>
        <w:jc w:val="both"/>
        <w:rPr>
          <w:rFonts w:cs="Times New Roman"/>
          <w:szCs w:val="24"/>
        </w:rPr>
      </w:pPr>
      <w:r w:rsidRPr="00680065">
        <w:rPr>
          <w:rFonts w:cs="Times New Roman"/>
          <w:b/>
          <w:color w:val="0000FF"/>
          <w:szCs w:val="24"/>
        </w:rPr>
        <w:t xml:space="preserve">Bài </w:t>
      </w:r>
      <w:r w:rsidR="00FA2669" w:rsidRPr="00680065">
        <w:rPr>
          <w:rFonts w:cs="Times New Roman"/>
          <w:b/>
          <w:color w:val="0000FF"/>
          <w:szCs w:val="24"/>
        </w:rPr>
        <w:t>2</w:t>
      </w:r>
      <w:r w:rsidRPr="00680065">
        <w:rPr>
          <w:rFonts w:cs="Times New Roman"/>
          <w:b/>
          <w:color w:val="0000FF"/>
          <w:szCs w:val="24"/>
        </w:rPr>
        <w:t>:</w:t>
      </w:r>
      <w:r w:rsidR="00AA45E5" w:rsidRPr="00680065">
        <w:rPr>
          <w:rFonts w:cs="Times New Roman"/>
          <w:b/>
          <w:color w:val="0000FF"/>
          <w:szCs w:val="24"/>
        </w:rPr>
        <w:t xml:space="preserve"> </w:t>
      </w:r>
      <w:r w:rsidR="00AA45E5" w:rsidRPr="007C3D80">
        <w:rPr>
          <w:rFonts w:cs="Times New Roman"/>
          <w:szCs w:val="24"/>
        </w:rPr>
        <w:t xml:space="preserve">Biểu đồ </w:t>
      </w:r>
      <w:r w:rsidR="00FA2669" w:rsidRPr="007C3D80">
        <w:rPr>
          <w:rFonts w:cs="Times New Roman"/>
          <w:szCs w:val="24"/>
        </w:rPr>
        <w:t>h</w:t>
      </w:r>
      <w:r w:rsidR="00AA45E5" w:rsidRPr="007C3D80">
        <w:rPr>
          <w:rFonts w:cs="Times New Roman"/>
          <w:szCs w:val="24"/>
        </w:rPr>
        <w:t xml:space="preserve">ình </w:t>
      </w:r>
      <w:r w:rsidR="00FA2669" w:rsidRPr="007C3D80">
        <w:rPr>
          <w:rFonts w:cs="Times New Roman"/>
          <w:szCs w:val="24"/>
        </w:rPr>
        <w:t>2</w:t>
      </w:r>
      <w:r w:rsidR="00AA45E5" w:rsidRPr="007C3D80">
        <w:rPr>
          <w:rFonts w:cs="Times New Roman"/>
          <w:szCs w:val="24"/>
        </w:rPr>
        <w:t xml:space="preserve"> cho biết số lượng quạt trần và quạt cây bán được tại một cửa hàng điện máy trong năm 2018.</w:t>
      </w:r>
    </w:p>
    <w:p w14:paraId="784046E8" w14:textId="77777777" w:rsidR="00AA45E5" w:rsidRPr="007C3D80" w:rsidRDefault="00E709A3" w:rsidP="008E7C94">
      <w:pPr>
        <w:spacing w:after="0" w:line="360" w:lineRule="auto"/>
        <w:ind w:right="-1"/>
        <w:jc w:val="center"/>
        <w:rPr>
          <w:rFonts w:cs="Times New Roman"/>
          <w:szCs w:val="24"/>
        </w:rPr>
      </w:pPr>
      <w:r w:rsidRPr="007C3D80">
        <w:rPr>
          <w:rFonts w:cs="Times New Roman"/>
          <w:noProof/>
          <w:szCs w:val="24"/>
        </w:rPr>
        <w:lastRenderedPageBreak/>
        <w:drawing>
          <wp:inline distT="0" distB="0" distL="0" distR="0" wp14:anchorId="79EB950F" wp14:editId="5DC26287">
            <wp:extent cx="6182751" cy="3615397"/>
            <wp:effectExtent l="0" t="0" r="8890" b="4445"/>
            <wp:docPr id="1" name="Chart 1"/>
            <wp:cNvGraphicFramePr/>
            <a:graphic xmlns:a="http://schemas.openxmlformats.org/drawingml/2006/main">
              <a:graphicData uri="http://schemas.openxmlformats.org/drawingml/2006/chart">
                <c:chart xmlns:c="http://schemas.openxmlformats.org/drawingml/2006/chart" r:id="rId21"/>
              </a:graphicData>
            </a:graphic>
          </wp:inline>
        </w:drawing>
      </w:r>
    </w:p>
    <w:p w14:paraId="54ED351B" w14:textId="77777777" w:rsidR="00CE3E31" w:rsidRPr="007C3D80" w:rsidRDefault="00CE3E31" w:rsidP="008E7C94">
      <w:pPr>
        <w:spacing w:after="0" w:line="360" w:lineRule="auto"/>
        <w:ind w:right="-1"/>
        <w:jc w:val="center"/>
        <w:rPr>
          <w:rFonts w:cs="Times New Roman"/>
          <w:i/>
          <w:szCs w:val="24"/>
        </w:rPr>
      </w:pPr>
      <w:r w:rsidRPr="007C3D80">
        <w:rPr>
          <w:rFonts w:cs="Times New Roman"/>
          <w:i/>
          <w:szCs w:val="24"/>
        </w:rPr>
        <w:t xml:space="preserve">Hình </w:t>
      </w:r>
      <w:r w:rsidR="00FA2669" w:rsidRPr="007C3D80">
        <w:rPr>
          <w:rFonts w:cs="Times New Roman"/>
          <w:i/>
          <w:szCs w:val="24"/>
        </w:rPr>
        <w:t>2</w:t>
      </w:r>
    </w:p>
    <w:p w14:paraId="2B1B2C58" w14:textId="77777777" w:rsidR="00AA45E5" w:rsidRPr="007C3D80" w:rsidRDefault="00FA2669" w:rsidP="008E7C94">
      <w:pPr>
        <w:spacing w:after="0" w:line="360" w:lineRule="auto"/>
        <w:ind w:right="-1"/>
        <w:jc w:val="both"/>
        <w:rPr>
          <w:rFonts w:cs="Times New Roman"/>
          <w:szCs w:val="24"/>
        </w:rPr>
      </w:pPr>
      <w:r w:rsidRPr="007C3D80">
        <w:rPr>
          <w:rFonts w:cs="Times New Roman"/>
          <w:szCs w:val="24"/>
        </w:rPr>
        <w:t>Em hãy</w:t>
      </w:r>
      <w:r w:rsidR="00AA45E5" w:rsidRPr="007C3D80">
        <w:rPr>
          <w:rFonts w:cs="Times New Roman"/>
          <w:szCs w:val="24"/>
        </w:rPr>
        <w:t xml:space="preserve"> trả lời các câu hỏi sau:</w:t>
      </w:r>
    </w:p>
    <w:p w14:paraId="4C80F626" w14:textId="77777777" w:rsidR="00AA45E5" w:rsidRPr="007C3D80" w:rsidRDefault="00067A1C" w:rsidP="008E7C94">
      <w:pPr>
        <w:spacing w:after="0" w:line="360" w:lineRule="auto"/>
        <w:ind w:right="-1"/>
        <w:jc w:val="both"/>
        <w:rPr>
          <w:rFonts w:cs="Times New Roman"/>
          <w:szCs w:val="24"/>
        </w:rPr>
      </w:pPr>
      <w:r w:rsidRPr="007C3D80">
        <w:rPr>
          <w:rFonts w:cs="Times New Roman"/>
          <w:szCs w:val="24"/>
        </w:rPr>
        <w:t>a)</w:t>
      </w:r>
      <w:r w:rsidR="00AA45E5" w:rsidRPr="007C3D80">
        <w:rPr>
          <w:rFonts w:cs="Times New Roman"/>
          <w:szCs w:val="24"/>
        </w:rPr>
        <w:t xml:space="preserve"> Liệt kê ba tháng cửa hàng bán được nhiều quạt trần nhất?</w:t>
      </w:r>
    </w:p>
    <w:p w14:paraId="0A6FE2E7" w14:textId="77777777" w:rsidR="00AA45E5" w:rsidRPr="007C3D80" w:rsidRDefault="00067A1C" w:rsidP="008E7C94">
      <w:pPr>
        <w:spacing w:after="0" w:line="360" w:lineRule="auto"/>
        <w:ind w:right="-1"/>
        <w:jc w:val="both"/>
        <w:rPr>
          <w:rFonts w:cs="Times New Roman"/>
          <w:szCs w:val="24"/>
        </w:rPr>
      </w:pPr>
      <w:r w:rsidRPr="007C3D80">
        <w:rPr>
          <w:rFonts w:cs="Times New Roman"/>
          <w:szCs w:val="24"/>
        </w:rPr>
        <w:t>b)</w:t>
      </w:r>
      <w:r w:rsidR="007D6B60" w:rsidRPr="007C3D80">
        <w:rPr>
          <w:rFonts w:cs="Times New Roman"/>
          <w:szCs w:val="24"/>
        </w:rPr>
        <w:t xml:space="preserve"> </w:t>
      </w:r>
      <w:r w:rsidR="00AA45E5" w:rsidRPr="007C3D80">
        <w:rPr>
          <w:rFonts w:cs="Times New Roman"/>
          <w:szCs w:val="24"/>
        </w:rPr>
        <w:t>Liệt kê ba tháng cửa hàng bán được nhiều quạt cây nhất?</w:t>
      </w:r>
    </w:p>
    <w:p w14:paraId="01607C42" w14:textId="77777777" w:rsidR="00AA45E5" w:rsidRPr="007C3D80" w:rsidRDefault="00067A1C" w:rsidP="008E7C94">
      <w:pPr>
        <w:spacing w:after="0" w:line="360" w:lineRule="auto"/>
        <w:ind w:right="-1"/>
        <w:jc w:val="both"/>
        <w:rPr>
          <w:rFonts w:cs="Times New Roman"/>
          <w:szCs w:val="24"/>
        </w:rPr>
      </w:pPr>
      <w:r w:rsidRPr="007C3D80">
        <w:rPr>
          <w:rFonts w:cs="Times New Roman"/>
          <w:szCs w:val="24"/>
        </w:rPr>
        <w:t>c)</w:t>
      </w:r>
      <w:r w:rsidR="00AA45E5" w:rsidRPr="007C3D80">
        <w:rPr>
          <w:rFonts w:cs="Times New Roman"/>
          <w:szCs w:val="24"/>
        </w:rPr>
        <w:t xml:space="preserve"> Tính tổng số lượng quạt cả hai loại bán được trong ba tháng 5, 6, 7 và ba tháng 10, 11, 12 rồi so sánh.</w:t>
      </w:r>
    </w:p>
    <w:p w14:paraId="6D8B9643" w14:textId="77777777" w:rsidR="00AA45E5" w:rsidRPr="007C3D80" w:rsidRDefault="00067A1C" w:rsidP="008E7C94">
      <w:pPr>
        <w:spacing w:after="0" w:line="360" w:lineRule="auto"/>
        <w:ind w:right="-1"/>
        <w:jc w:val="both"/>
        <w:rPr>
          <w:rFonts w:cs="Times New Roman"/>
          <w:szCs w:val="24"/>
        </w:rPr>
      </w:pPr>
      <w:r w:rsidRPr="007C3D80">
        <w:rPr>
          <w:rFonts w:cs="Times New Roman"/>
          <w:szCs w:val="24"/>
        </w:rPr>
        <w:t>d)</w:t>
      </w:r>
      <w:r w:rsidR="00AA45E5" w:rsidRPr="007C3D80">
        <w:rPr>
          <w:rFonts w:cs="Times New Roman"/>
          <w:szCs w:val="24"/>
        </w:rPr>
        <w:t xml:space="preserve"> </w:t>
      </w:r>
      <w:r w:rsidR="005D4E20" w:rsidRPr="007C3D80">
        <w:rPr>
          <w:rFonts w:cs="Times New Roman"/>
          <w:szCs w:val="24"/>
        </w:rPr>
        <w:t>Các loại quạt có xu hướng bán chạy hơn vào mùa nào trong năm?</w:t>
      </w:r>
    </w:p>
    <w:p w14:paraId="1F108194" w14:textId="77777777" w:rsidR="005D4E20" w:rsidRPr="007C3D80" w:rsidRDefault="00067A1C" w:rsidP="008E7C94">
      <w:pPr>
        <w:spacing w:after="0" w:line="360" w:lineRule="auto"/>
        <w:ind w:right="-1"/>
        <w:jc w:val="both"/>
        <w:rPr>
          <w:rFonts w:cs="Times New Roman"/>
          <w:szCs w:val="24"/>
        </w:rPr>
      </w:pPr>
      <w:r w:rsidRPr="007C3D80">
        <w:rPr>
          <w:rFonts w:cs="Times New Roman"/>
          <w:szCs w:val="24"/>
        </w:rPr>
        <w:t>e)</w:t>
      </w:r>
      <w:r w:rsidR="005D4E20" w:rsidRPr="007C3D80">
        <w:rPr>
          <w:rFonts w:cs="Times New Roman"/>
          <w:szCs w:val="24"/>
        </w:rPr>
        <w:t xml:space="preserve"> Từ biểu đồ, không thực hiện tính toán, loại quạt nào bán được với số lượng nhiều hơn tại cửa hàng điện máy.</w:t>
      </w:r>
    </w:p>
    <w:p w14:paraId="5747C5BC" w14:textId="77777777" w:rsidR="00FE0EA3" w:rsidRPr="00680065" w:rsidRDefault="002378EF" w:rsidP="008E7C94">
      <w:pPr>
        <w:spacing w:after="0" w:line="360" w:lineRule="auto"/>
        <w:ind w:right="-1"/>
        <w:jc w:val="center"/>
        <w:rPr>
          <w:rFonts w:cs="Times New Roman"/>
          <w:b/>
          <w:color w:val="0000FF"/>
          <w:szCs w:val="24"/>
        </w:rPr>
      </w:pPr>
      <w:r w:rsidRPr="00680065">
        <w:rPr>
          <w:rFonts w:cs="Times New Roman"/>
          <w:b/>
          <w:color w:val="0000FF"/>
          <w:szCs w:val="24"/>
        </w:rPr>
        <w:t>Lời giải:</w:t>
      </w:r>
    </w:p>
    <w:p w14:paraId="77799542" w14:textId="77777777" w:rsidR="00AA5BB4" w:rsidRPr="007C3D80" w:rsidRDefault="007D6B60" w:rsidP="008E7C94">
      <w:pPr>
        <w:spacing w:after="0" w:line="360" w:lineRule="auto"/>
        <w:ind w:right="-1"/>
        <w:jc w:val="both"/>
        <w:rPr>
          <w:rFonts w:cs="Times New Roman"/>
          <w:szCs w:val="24"/>
        </w:rPr>
      </w:pPr>
      <w:r w:rsidRPr="007C3D80">
        <w:rPr>
          <w:rFonts w:cs="Times New Roman"/>
          <w:szCs w:val="24"/>
        </w:rPr>
        <w:t>a) Ba tháng cửa hàng bán được nhiều quạt trần nhất là: tháng 5, tháng 6, tháng 7.</w:t>
      </w:r>
    </w:p>
    <w:p w14:paraId="0E600EA0" w14:textId="77777777" w:rsidR="00D174FF" w:rsidRPr="007C3D80" w:rsidRDefault="007D6B60" w:rsidP="008E7C94">
      <w:pPr>
        <w:spacing w:after="0" w:line="360" w:lineRule="auto"/>
        <w:ind w:right="-1"/>
        <w:jc w:val="both"/>
        <w:rPr>
          <w:rFonts w:cs="Times New Roman"/>
          <w:szCs w:val="24"/>
        </w:rPr>
      </w:pPr>
      <w:r w:rsidRPr="007C3D80">
        <w:rPr>
          <w:rFonts w:cs="Times New Roman"/>
          <w:szCs w:val="24"/>
        </w:rPr>
        <w:t xml:space="preserve">b) </w:t>
      </w:r>
      <w:r w:rsidR="00D174FF" w:rsidRPr="007C3D80">
        <w:rPr>
          <w:rFonts w:cs="Times New Roman"/>
          <w:szCs w:val="24"/>
        </w:rPr>
        <w:t>Ba tháng cửa hàng bán được nhiều quạt trần nhất là: tháng 4, tháng 5, tháng 6.</w:t>
      </w:r>
    </w:p>
    <w:p w14:paraId="161DB72A" w14:textId="77777777" w:rsidR="00F8130A" w:rsidRPr="007C3D80" w:rsidRDefault="00D174FF" w:rsidP="008E7C94">
      <w:pPr>
        <w:spacing w:after="0" w:line="360" w:lineRule="auto"/>
        <w:ind w:right="-1"/>
        <w:jc w:val="both"/>
        <w:rPr>
          <w:rFonts w:cs="Times New Roman"/>
          <w:szCs w:val="24"/>
        </w:rPr>
      </w:pPr>
      <w:r w:rsidRPr="007C3D80">
        <w:rPr>
          <w:rFonts w:cs="Times New Roman"/>
          <w:szCs w:val="24"/>
        </w:rPr>
        <w:t xml:space="preserve">c) Số lượng quạt cả hai loại bán được trong ba tháng 5, 6, 7 là: </w:t>
      </w:r>
    </w:p>
    <w:p w14:paraId="0D089217" w14:textId="77777777" w:rsidR="00D174FF" w:rsidRPr="007C3D80" w:rsidRDefault="007C3D80" w:rsidP="008E7C94">
      <w:pPr>
        <w:spacing w:after="0" w:line="360" w:lineRule="auto"/>
        <w:ind w:right="-1" w:firstLine="720"/>
        <w:jc w:val="center"/>
        <w:rPr>
          <w:rFonts w:cs="Times New Roman"/>
          <w:szCs w:val="24"/>
        </w:rPr>
      </w:pPr>
      <w:r w:rsidRPr="007C3D80">
        <w:rPr>
          <w:rFonts w:cs="Times New Roman"/>
          <w:position w:val="-14"/>
          <w:szCs w:val="24"/>
        </w:rPr>
        <w:object w:dxaOrig="3480" w:dyaOrig="400" w14:anchorId="054AAC30">
          <v:shape id="_x0000_i1031" type="#_x0000_t75" style="width:173.85pt;height:19.9pt" o:ole="">
            <v:imagedata r:id="rId22" o:title=""/>
          </v:shape>
          <o:OLEObject Type="Embed" ProgID="Equation.DSMT4" ShapeID="_x0000_i1031" DrawAspect="Content" ObjectID="_1716465122" r:id="rId23"/>
        </w:object>
      </w:r>
      <w:r>
        <w:rPr>
          <w:rFonts w:cs="Times New Roman"/>
          <w:szCs w:val="24"/>
        </w:rPr>
        <w:t xml:space="preserve"> </w:t>
      </w:r>
      <w:r w:rsidR="00AC5988" w:rsidRPr="007C3D80">
        <w:rPr>
          <w:rFonts w:cs="Times New Roman"/>
          <w:szCs w:val="24"/>
        </w:rPr>
        <w:t>(quạt)</w:t>
      </w:r>
    </w:p>
    <w:p w14:paraId="1CD928F1" w14:textId="77777777" w:rsidR="00AC5988" w:rsidRPr="007C3D80" w:rsidRDefault="00F742BC" w:rsidP="008E7C94">
      <w:pPr>
        <w:spacing w:after="0" w:line="360" w:lineRule="auto"/>
        <w:ind w:right="-1"/>
        <w:jc w:val="both"/>
        <w:rPr>
          <w:rFonts w:cs="Times New Roman"/>
          <w:szCs w:val="24"/>
        </w:rPr>
      </w:pPr>
      <w:r w:rsidRPr="007C3D80">
        <w:rPr>
          <w:rFonts w:cs="Times New Roman"/>
          <w:szCs w:val="24"/>
        </w:rPr>
        <w:t xml:space="preserve">    </w:t>
      </w:r>
      <w:r w:rsidR="00AC5988" w:rsidRPr="007C3D80">
        <w:rPr>
          <w:rFonts w:cs="Times New Roman"/>
          <w:szCs w:val="24"/>
        </w:rPr>
        <w:t xml:space="preserve">Số lượng quạt cả hai loại bán được trong ba tháng 10, 11, 12 là: </w:t>
      </w:r>
    </w:p>
    <w:p w14:paraId="52045BF3" w14:textId="77777777" w:rsidR="00AC5988" w:rsidRPr="007C3D80" w:rsidRDefault="007C3D80" w:rsidP="008E7C94">
      <w:pPr>
        <w:spacing w:after="0" w:line="360" w:lineRule="auto"/>
        <w:ind w:right="-1" w:firstLine="720"/>
        <w:jc w:val="center"/>
        <w:rPr>
          <w:rFonts w:cs="Times New Roman"/>
          <w:szCs w:val="24"/>
        </w:rPr>
      </w:pPr>
      <w:r w:rsidRPr="007C3D80">
        <w:rPr>
          <w:rFonts w:cs="Times New Roman"/>
          <w:position w:val="-14"/>
          <w:szCs w:val="24"/>
        </w:rPr>
        <w:object w:dxaOrig="3400" w:dyaOrig="400" w14:anchorId="1CBC6A6E">
          <v:shape id="_x0000_i1032" type="#_x0000_t75" style="width:170.05pt;height:19.9pt" o:ole="">
            <v:imagedata r:id="rId24" o:title=""/>
          </v:shape>
          <o:OLEObject Type="Embed" ProgID="Equation.DSMT4" ShapeID="_x0000_i1032" DrawAspect="Content" ObjectID="_1716465123" r:id="rId25"/>
        </w:object>
      </w:r>
      <w:r>
        <w:rPr>
          <w:rFonts w:cs="Times New Roman"/>
          <w:szCs w:val="24"/>
        </w:rPr>
        <w:t xml:space="preserve"> </w:t>
      </w:r>
      <w:r w:rsidR="00AC5988" w:rsidRPr="007C3D80">
        <w:rPr>
          <w:rFonts w:cs="Times New Roman"/>
          <w:szCs w:val="24"/>
        </w:rPr>
        <w:t>(quạt)</w:t>
      </w:r>
    </w:p>
    <w:p w14:paraId="0C484E2D" w14:textId="77777777" w:rsidR="00AC5988" w:rsidRPr="007C3D80" w:rsidRDefault="007C3D80" w:rsidP="008E7C94">
      <w:pPr>
        <w:spacing w:after="0" w:line="360" w:lineRule="auto"/>
        <w:ind w:right="-1"/>
        <w:jc w:val="both"/>
        <w:rPr>
          <w:rFonts w:cs="Times New Roman"/>
          <w:szCs w:val="24"/>
        </w:rPr>
      </w:pPr>
      <w:r>
        <w:rPr>
          <w:rFonts w:cs="Times New Roman"/>
          <w:szCs w:val="24"/>
        </w:rPr>
        <w:t xml:space="preserve">   </w:t>
      </w:r>
      <w:r w:rsidR="00AC5988" w:rsidRPr="007C3D80">
        <w:rPr>
          <w:rFonts w:cs="Times New Roman"/>
          <w:szCs w:val="24"/>
        </w:rPr>
        <w:t>Trong ba tháng 5, 6, 7 bán được nhiều quạt hơn ba tháng 10, 11, 12.</w:t>
      </w:r>
    </w:p>
    <w:p w14:paraId="4CEBC01B" w14:textId="77777777" w:rsidR="00AC5988" w:rsidRPr="007C3D80" w:rsidRDefault="00AC5988" w:rsidP="008E7C94">
      <w:pPr>
        <w:spacing w:after="0" w:line="360" w:lineRule="auto"/>
        <w:ind w:right="-1"/>
        <w:jc w:val="both"/>
        <w:rPr>
          <w:rFonts w:cs="Times New Roman"/>
          <w:szCs w:val="24"/>
        </w:rPr>
      </w:pPr>
      <w:r w:rsidRPr="007C3D80">
        <w:rPr>
          <w:rFonts w:cs="Times New Roman"/>
          <w:szCs w:val="24"/>
        </w:rPr>
        <w:t>d) Các quạt có xu hướng bán chạy hơn vào các tháng mùa hạ.</w:t>
      </w:r>
    </w:p>
    <w:p w14:paraId="0B35A8A6" w14:textId="77777777" w:rsidR="00AC5988" w:rsidRPr="007C3D80" w:rsidRDefault="00AC5988" w:rsidP="008E7C94">
      <w:pPr>
        <w:spacing w:after="0" w:line="360" w:lineRule="auto"/>
        <w:ind w:right="-1"/>
        <w:jc w:val="both"/>
        <w:rPr>
          <w:rFonts w:cs="Times New Roman"/>
          <w:szCs w:val="24"/>
        </w:rPr>
      </w:pPr>
      <w:r w:rsidRPr="007C3D80">
        <w:rPr>
          <w:rFonts w:cs="Times New Roman"/>
          <w:szCs w:val="24"/>
        </w:rPr>
        <w:t>e) Từ biểu đồ, ta nhận thấy cột biểu diễn số lượng quạt cây bán được cao hơn cột biểu diễn số lượng quạt trần bán được nên có thể kết luận quạt cây bán được với số lượng nhiều hơn tại cửa hàng điện máy.</w:t>
      </w:r>
    </w:p>
    <w:p w14:paraId="24939DCE" w14:textId="77777777" w:rsidR="00A62E75" w:rsidRPr="007C3D80" w:rsidRDefault="001316BA" w:rsidP="008E7C94">
      <w:pPr>
        <w:spacing w:after="0" w:line="360" w:lineRule="auto"/>
        <w:ind w:right="-1"/>
        <w:jc w:val="both"/>
        <w:rPr>
          <w:rFonts w:cs="Times New Roman"/>
          <w:szCs w:val="24"/>
        </w:rPr>
      </w:pPr>
      <w:r w:rsidRPr="00680065">
        <w:rPr>
          <w:rFonts w:cs="Times New Roman"/>
          <w:b/>
          <w:color w:val="0000FF"/>
          <w:szCs w:val="24"/>
        </w:rPr>
        <w:lastRenderedPageBreak/>
        <w:t xml:space="preserve">Bài </w:t>
      </w:r>
      <w:r w:rsidR="00F742BC" w:rsidRPr="00680065">
        <w:rPr>
          <w:rFonts w:cs="Times New Roman"/>
          <w:b/>
          <w:color w:val="0000FF"/>
          <w:szCs w:val="24"/>
        </w:rPr>
        <w:t>3</w:t>
      </w:r>
      <w:r w:rsidRPr="00680065">
        <w:rPr>
          <w:rFonts w:cs="Times New Roman"/>
          <w:b/>
          <w:color w:val="0000FF"/>
          <w:szCs w:val="24"/>
        </w:rPr>
        <w:t>:</w:t>
      </w:r>
      <w:r w:rsidR="00F8130A" w:rsidRPr="00680065">
        <w:rPr>
          <w:rFonts w:cs="Times New Roman"/>
          <w:b/>
          <w:color w:val="0000FF"/>
          <w:szCs w:val="24"/>
        </w:rPr>
        <w:t xml:space="preserve"> </w:t>
      </w:r>
      <w:r w:rsidR="00EC2615" w:rsidRPr="007C3D80">
        <w:rPr>
          <w:rFonts w:cs="Times New Roman"/>
          <w:szCs w:val="24"/>
        </w:rPr>
        <w:t>Đọc b</w:t>
      </w:r>
      <w:r w:rsidR="00AE2C23" w:rsidRPr="007C3D80">
        <w:rPr>
          <w:rFonts w:cs="Times New Roman"/>
          <w:szCs w:val="24"/>
        </w:rPr>
        <w:t xml:space="preserve">iểu đồ cột kép </w:t>
      </w:r>
      <w:r w:rsidR="00F742BC" w:rsidRPr="007C3D80">
        <w:rPr>
          <w:rFonts w:cs="Times New Roman"/>
          <w:szCs w:val="24"/>
        </w:rPr>
        <w:t xml:space="preserve">hình </w:t>
      </w:r>
      <w:r w:rsidR="00BA181B">
        <w:rPr>
          <w:rFonts w:cs="Times New Roman"/>
          <w:szCs w:val="24"/>
        </w:rPr>
        <w:t>3</w:t>
      </w:r>
      <w:r w:rsidR="00F742BC" w:rsidRPr="007C3D80">
        <w:rPr>
          <w:rFonts w:cs="Times New Roman"/>
          <w:szCs w:val="24"/>
        </w:rPr>
        <w:t xml:space="preserve"> </w:t>
      </w:r>
      <w:r w:rsidR="00AE2C23" w:rsidRPr="007C3D80">
        <w:rPr>
          <w:rFonts w:cs="Times New Roman"/>
          <w:szCs w:val="24"/>
        </w:rPr>
        <w:t xml:space="preserve">diễn </w:t>
      </w:r>
      <w:r w:rsidR="007D38F3" w:rsidRPr="007C3D80">
        <w:rPr>
          <w:rFonts w:cs="Times New Roman"/>
          <w:szCs w:val="24"/>
        </w:rPr>
        <w:t xml:space="preserve">tả </w:t>
      </w:r>
      <w:r w:rsidR="00AE2C23" w:rsidRPr="007C3D80">
        <w:rPr>
          <w:rFonts w:cs="Times New Roman"/>
          <w:szCs w:val="24"/>
        </w:rPr>
        <w:t xml:space="preserve">số điện thoại </w:t>
      </w:r>
      <w:r w:rsidR="007D38F3" w:rsidRPr="007C3D80">
        <w:rPr>
          <w:rFonts w:cs="Times New Roman"/>
          <w:szCs w:val="24"/>
        </w:rPr>
        <w:t>và tivi của một cửa hàng</w:t>
      </w:r>
      <w:r w:rsidR="00AE2C23" w:rsidRPr="007C3D80">
        <w:rPr>
          <w:rFonts w:cs="Times New Roman"/>
          <w:szCs w:val="24"/>
        </w:rPr>
        <w:t xml:space="preserve"> bán được </w:t>
      </w:r>
      <w:r w:rsidR="007D38F3" w:rsidRPr="007C3D80">
        <w:rPr>
          <w:rFonts w:cs="Times New Roman"/>
          <w:szCs w:val="24"/>
        </w:rPr>
        <w:t xml:space="preserve">trong </w:t>
      </w:r>
      <w:r w:rsidR="00F742BC" w:rsidRPr="007C3D80">
        <w:rPr>
          <w:rFonts w:cs="Times New Roman"/>
          <w:szCs w:val="24"/>
        </w:rPr>
        <w:t>5</w:t>
      </w:r>
      <w:r w:rsidR="007D38F3" w:rsidRPr="007C3D80">
        <w:rPr>
          <w:rFonts w:cs="Times New Roman"/>
          <w:szCs w:val="24"/>
        </w:rPr>
        <w:t xml:space="preserve"> tháng đầu năm</w:t>
      </w:r>
      <w:r w:rsidR="00AE2C23" w:rsidRPr="007C3D80">
        <w:rPr>
          <w:rFonts w:cs="Times New Roman"/>
          <w:szCs w:val="24"/>
        </w:rPr>
        <w:t>.</w:t>
      </w:r>
    </w:p>
    <w:p w14:paraId="4E19B5D6" w14:textId="77777777" w:rsidR="00AE2C23" w:rsidRPr="007C3D80" w:rsidRDefault="00F742BC" w:rsidP="008E7C94">
      <w:pPr>
        <w:spacing w:after="0" w:line="360" w:lineRule="auto"/>
        <w:ind w:right="-1"/>
        <w:jc w:val="center"/>
        <w:rPr>
          <w:rFonts w:cs="Times New Roman"/>
          <w:szCs w:val="24"/>
        </w:rPr>
      </w:pPr>
      <w:r w:rsidRPr="007C3D80">
        <w:rPr>
          <w:rFonts w:cs="Times New Roman"/>
          <w:noProof/>
          <w:szCs w:val="24"/>
        </w:rPr>
        <mc:AlternateContent>
          <mc:Choice Requires="wps">
            <w:drawing>
              <wp:anchor distT="0" distB="0" distL="114300" distR="114300" simplePos="0" relativeHeight="251661312" behindDoc="0" locked="0" layoutInCell="1" allowOverlap="1" wp14:anchorId="034BD242" wp14:editId="0ECDEEB8">
                <wp:simplePos x="0" y="0"/>
                <wp:positionH relativeFrom="column">
                  <wp:posOffset>523494</wp:posOffset>
                </wp:positionH>
                <wp:positionV relativeFrom="paragraph">
                  <wp:posOffset>106959</wp:posOffset>
                </wp:positionV>
                <wp:extent cx="833933" cy="299923"/>
                <wp:effectExtent l="0" t="0" r="0" b="5080"/>
                <wp:wrapNone/>
                <wp:docPr id="33" name="Text Box 33"/>
                <wp:cNvGraphicFramePr/>
                <a:graphic xmlns:a="http://schemas.openxmlformats.org/drawingml/2006/main">
                  <a:graphicData uri="http://schemas.microsoft.com/office/word/2010/wordprocessingShape">
                    <wps:wsp>
                      <wps:cNvSpPr txBox="1"/>
                      <wps:spPr>
                        <a:xfrm>
                          <a:off x="0" y="0"/>
                          <a:ext cx="833933" cy="299923"/>
                        </a:xfrm>
                        <a:prstGeom prst="rect">
                          <a:avLst/>
                        </a:prstGeom>
                        <a:noFill/>
                        <a:ln w="6350">
                          <a:noFill/>
                        </a:ln>
                      </wps:spPr>
                      <wps:txbx>
                        <w:txbxContent>
                          <w:p w14:paraId="7AFC6B97" w14:textId="77777777" w:rsidR="00680065" w:rsidRPr="00F742BC" w:rsidRDefault="00680065" w:rsidP="00F742BC">
                            <w:pPr>
                              <w:spacing w:after="0" w:line="240" w:lineRule="auto"/>
                              <w:rPr>
                                <w:b/>
                                <w:color w:val="000000" w:themeColor="text1"/>
                              </w:rPr>
                            </w:pPr>
                            <w:r>
                              <w:rPr>
                                <w:b/>
                                <w:color w:val="000000" w:themeColor="text1"/>
                              </w:rPr>
                              <w:t>Số lượng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4BD242" id="_x0000_t202" coordsize="21600,21600" o:spt="202" path="m,l,21600r21600,l21600,xe">
                <v:stroke joinstyle="miter"/>
                <v:path gradientshapeok="t" o:connecttype="rect"/>
              </v:shapetype>
              <v:shape id="Text Box 33" o:spid="_x0000_s1026" type="#_x0000_t202" style="position:absolute;left:0;text-align:left;margin-left:41.2pt;margin-top:8.4pt;width:65.65pt;height:2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zd9wLgIAAFIEAAAOAAAAZHJzL2Uyb0RvYy54bWysVEtv2zAMvg/YfxB0X5xXu8aIU2QtMgwI 2gJJ0bMiS7EBSdQkJXb260fJThp0Ow27yBRJ8fF9pOf3rVbkKJyvwRR0NBhSIgyHsjb7gr5uV1/u KPGBmZIpMKKgJ+Hp/eLzp3ljczGGClQpHMEgxueNLWgVgs2zzPNKaOYHYIVBowSnWcCr22elYw1G 1yobD4e3WQOutA648B61j52RLlJ8KQUPz1J6EYgqKNYW0unSuYtntpizfO+YrWrel8H+oQrNaoNJ L6EeWWDk4Oo/QumaO/Agw4CDzkDKmovUA3YzGn7oZlMxK1IvCI63F5j8/wvLn44vjtRlQScTSgzT yNFWtIF8g5agCvFprM/RbWPRMbSoR57Peo/K2HYrnY5fbIigHZE+XdCN0Tgq7yaTWUzC0TSezWbj FD17f2ydD98FaBKFgjokL2HKjmsfsBB0PbvEXAZWtVKJQGVIU9Dbyc0wPbhY8IUy+DC20JUapdDu 2r6vHZQnbMtBNxje8lWNydfMhxfmcBKwE5zu8IyHVIBJoJcoqcD9+ps++iNBaKWkwckqqP95YE5Q on4YpG42mk7jKKbL9ObrGC/u2rK7tpiDfgAc3hHukeVJjP5BnUXpQL/hEixjVjQxwzF3QcNZfAjd vOMScbFcJiccPsvC2mwsj6EjnBHabfvGnO3xD0jcE5xnkOUfaOh8OyKWhwCyThxFgDtUe9xxcBN1 /ZLFzbi+J6/3X8HiNwAAAP//AwBQSwMEFAAGAAgAAAAhAPqMHYXgAAAACAEAAA8AAABkcnMvZG93 bnJldi54bWxMj8FOwzAQRO9I/IO1SNyo01BClMapqkgVEoJDSy/cNrGbRI3XIXbbwNeznMpxZ0az b/LVZHtxNqPvHCmYzyIQhmqnO2oU7D82DykIH5A09o6Mgm/jYVXc3uSYaXehrTnvQiO4hHyGCtoQ hkxKX7fGop+5wRB7BzdaDHyOjdQjXrjc9jKOokRa7Ig/tDiYsjX1cXeyCl7LzTtuq9imP3358nZY D1/7zyel7u+m9RJEMFO4huEPn9GhYKbKnUh70StI4wUnWU94Afvx/PEZRKUgWUQgi1z+H1D8AgAA //8DAFBLAQItABQABgAIAAAAIQC2gziS/gAAAOEBAAATAAAAAAAAAAAAAAAAAAAAAABbQ29udGVu dF9UeXBlc10ueG1sUEsBAi0AFAAGAAgAAAAhADj9If/WAAAAlAEAAAsAAAAAAAAAAAAAAAAALwEA AF9yZWxzLy5yZWxzUEsBAi0AFAAGAAgAAAAhAJjN33AuAgAAUgQAAA4AAAAAAAAAAAAAAAAALgIA AGRycy9lMm9Eb2MueG1sUEsBAi0AFAAGAAgAAAAhAPqMHYXgAAAACAEAAA8AAAAAAAAAAAAAAAAA iAQAAGRycy9kb3ducmV2LnhtbFBLBQYAAAAABAAEAPMAAACVBQAAAAA= " filled="f" stroked="f" strokeweight=".5pt">
                <v:textbox>
                  <w:txbxContent>
                    <w:p w14:paraId="7AFC6B97" w14:textId="77777777" w:rsidR="00680065" w:rsidRPr="00F742BC" w:rsidRDefault="00680065" w:rsidP="00F742BC">
                      <w:pPr>
                        <w:spacing w:after="0" w:line="240" w:lineRule="auto"/>
                        <w:rPr>
                          <w:b/>
                          <w:color w:val="000000" w:themeColor="text1"/>
                        </w:rPr>
                      </w:pPr>
                      <w:r>
                        <w:rPr>
                          <w:b/>
                          <w:color w:val="000000" w:themeColor="text1"/>
                        </w:rPr>
                        <w:t>Số lượng</w:t>
                      </w:r>
                    </w:p>
                  </w:txbxContent>
                </v:textbox>
              </v:shape>
            </w:pict>
          </mc:Fallback>
        </mc:AlternateContent>
      </w:r>
      <w:r w:rsidRPr="007C3D80">
        <w:rPr>
          <w:rFonts w:cs="Times New Roman"/>
          <w:noProof/>
          <w:szCs w:val="24"/>
        </w:rPr>
        <mc:AlternateContent>
          <mc:Choice Requires="wps">
            <w:drawing>
              <wp:anchor distT="0" distB="0" distL="114300" distR="114300" simplePos="0" relativeHeight="251664384" behindDoc="0" locked="0" layoutInCell="1" allowOverlap="1" wp14:anchorId="0D4BB9ED" wp14:editId="2D28829B">
                <wp:simplePos x="0" y="0"/>
                <wp:positionH relativeFrom="column">
                  <wp:posOffset>4838014</wp:posOffset>
                </wp:positionH>
                <wp:positionV relativeFrom="paragraph">
                  <wp:posOffset>2789860</wp:posOffset>
                </wp:positionV>
                <wp:extent cx="833933" cy="299923"/>
                <wp:effectExtent l="0" t="0" r="0" b="5080"/>
                <wp:wrapNone/>
                <wp:docPr id="34" name="Text Box 34"/>
                <wp:cNvGraphicFramePr/>
                <a:graphic xmlns:a="http://schemas.openxmlformats.org/drawingml/2006/main">
                  <a:graphicData uri="http://schemas.microsoft.com/office/word/2010/wordprocessingShape">
                    <wps:wsp>
                      <wps:cNvSpPr txBox="1"/>
                      <wps:spPr>
                        <a:xfrm>
                          <a:off x="0" y="0"/>
                          <a:ext cx="833933" cy="299923"/>
                        </a:xfrm>
                        <a:prstGeom prst="rect">
                          <a:avLst/>
                        </a:prstGeom>
                        <a:noFill/>
                        <a:ln w="6350">
                          <a:noFill/>
                        </a:ln>
                      </wps:spPr>
                      <wps:txbx>
                        <w:txbxContent>
                          <w:p w14:paraId="0015BCC9" w14:textId="77777777" w:rsidR="00680065" w:rsidRPr="00F742BC" w:rsidRDefault="00680065" w:rsidP="00F742BC">
                            <w:pPr>
                              <w:spacing w:after="0" w:line="240" w:lineRule="auto"/>
                              <w:rPr>
                                <w:b/>
                                <w:color w:val="000000" w:themeColor="text1"/>
                              </w:rPr>
                            </w:pPr>
                            <w:r>
                              <w:rPr>
                                <w:b/>
                                <w:color w:val="000000" w:themeColor="text1"/>
                              </w:rPr>
                              <w:t>Tháng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4BB9ED" id="Text Box 34" o:spid="_x0000_s1027" type="#_x0000_t202" style="position:absolute;left:0;text-align:left;margin-left:380.95pt;margin-top:219.65pt;width:65.65pt;height:2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YBVuMAIAAFkEAAAOAAAAZHJzL2Uyb0RvYy54bWysVFFv2jAQfp+0/2D5fQQI7UpEqFgrpkmo rQRVn41jk0i2z7MNCfv1OztAUbenaS/mfHe58/d9d8zuO63IQTjfgCnpaDCkRBgOVWN2JX3dLL/c UeIDMxVTYERJj8LT+/nnT7PWFmIMNahKOIJFjC9aW9I6BFtkmee10MwPwAqDQQlOs4BXt8sqx1qs rlU2Hg5vsxZcZR1w4T16H/sgnaf6UgoenqX0IhBVUnxbSKdL5zae2XzGip1jtm746RnsH16hWWOw 6aXUIwuM7F3zRyndcAceZBhw0BlI2XCRMCCa0fADmnXNrEhYkBxvLzT5/1eWPx1eHGmqkuYTSgzT qNFGdIF8g46gC/lprS8wbW0xMXToR53Pfo/OCLuTTsdfBEQwjkwfL+zGahydd3k+zXNKOIbG0+l0 nMcq2fvH1vnwXYAm0SipQ/ESp+yw8qFPPafEXgaWjVJJQGVIW9Lb/GaYPrhEsLgy2CNC6J8ardBt uwT5AmML1RHROejnw1u+bPANK+bDC3M4EAgIhzw84yEVYC84WZTU4H79zR/zUSeMUtLigJXU/9wz JyhRPwwqOB1NJnEi02Vy83WMF3cd2V5HzF4/AM7wCNfJ8mTG/KDOpnSg33AXFrErhpjh2Luk4Ww+ hH7scZe4WCxSEs6gZWFl1pbH0pHVyPCme2POnmQIqN8TnEeRFR/U6HN7PRb7ALJJUkWee1ZP9OP8 JrFPuxYX5Pqest7/Eea/AQAA//8DAFBLAwQUAAYACAAAACEAgZtC3+MAAAALAQAADwAAAGRycy9k b3ducmV2LnhtbEyPTU+DQBCG7yb+h82YeLNLwSIgS9OQNCZGD629eFvYKRD3A9lti/56x5MeZ+bJ O89brmej2RknPzgrYLmIgKFtnRpsJ+Dwtr3LgPkgrZLaWRTwhR7W1fVVKQvlLnaH533oGIVYX0gB fQhjwblvezTSL9yIlm5HNxkZaJw6riZ5oXCjeRxFKTdysPShlyPWPbYf+5MR8FxvX+WuiU32reun l+Nm/Dy8r4S4vZk3j8ACzuEPhl99UoeKnBp3ssozLeAhXeaECrhP8gQYEVmexMAa2mTpCnhV8v8d qh8AAAD//wMAUEsBAi0AFAAGAAgAAAAhALaDOJL+AAAA4QEAABMAAAAAAAAAAAAAAAAAAAAAAFtD b250ZW50X1R5cGVzXS54bWxQSwECLQAUAAYACAAAACEAOP0h/9YAAACUAQAACwAAAAAAAAAAAAAA AAAvAQAAX3JlbHMvLnJlbHNQSwECLQAUAAYACAAAACEAU2AVbjACAABZBAAADgAAAAAAAAAAAAAA AAAuAgAAZHJzL2Uyb0RvYy54bWxQSwECLQAUAAYACAAAACEAgZtC3+MAAAALAQAADwAAAAAAAAAA AAAAAACKBAAAZHJzL2Rvd25yZXYueG1sUEsFBgAAAAAEAAQA8wAAAJoFAAAAAA== " filled="f" stroked="f" strokeweight=".5pt">
                <v:textbox>
                  <w:txbxContent>
                    <w:p w14:paraId="0015BCC9" w14:textId="77777777" w:rsidR="00680065" w:rsidRPr="00F742BC" w:rsidRDefault="00680065" w:rsidP="00F742BC">
                      <w:pPr>
                        <w:spacing w:after="0" w:line="240" w:lineRule="auto"/>
                        <w:rPr>
                          <w:b/>
                          <w:color w:val="000000" w:themeColor="text1"/>
                        </w:rPr>
                      </w:pPr>
                      <w:r>
                        <w:rPr>
                          <w:b/>
                          <w:color w:val="000000" w:themeColor="text1"/>
                        </w:rPr>
                        <w:t>Tháng</w:t>
                      </w:r>
                    </w:p>
                  </w:txbxContent>
                </v:textbox>
              </v:shape>
            </w:pict>
          </mc:Fallback>
        </mc:AlternateContent>
      </w:r>
      <w:r w:rsidRPr="007C3D80">
        <w:rPr>
          <w:rFonts w:cs="Times New Roman"/>
          <w:noProof/>
          <w:szCs w:val="24"/>
        </w:rPr>
        <mc:AlternateContent>
          <mc:Choice Requires="wps">
            <w:drawing>
              <wp:anchor distT="0" distB="0" distL="114300" distR="114300" simplePos="0" relativeHeight="251653120" behindDoc="0" locked="0" layoutInCell="1" allowOverlap="1" wp14:anchorId="06272F0E" wp14:editId="2844EF26">
                <wp:simplePos x="0" y="0"/>
                <wp:positionH relativeFrom="column">
                  <wp:posOffset>852170</wp:posOffset>
                </wp:positionH>
                <wp:positionV relativeFrom="paragraph">
                  <wp:posOffset>428727</wp:posOffset>
                </wp:positionV>
                <wp:extent cx="0" cy="2421332"/>
                <wp:effectExtent l="57150" t="38100" r="57150" b="17145"/>
                <wp:wrapNone/>
                <wp:docPr id="31" name="Straight Arrow Connector 31"/>
                <wp:cNvGraphicFramePr/>
                <a:graphic xmlns:a="http://schemas.openxmlformats.org/drawingml/2006/main">
                  <a:graphicData uri="http://schemas.microsoft.com/office/word/2010/wordprocessingShape">
                    <wps:wsp>
                      <wps:cNvCnPr/>
                      <wps:spPr>
                        <a:xfrm flipV="1">
                          <a:off x="0" y="0"/>
                          <a:ext cx="0" cy="2421332"/>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4299DC" id="Straight Arrow Connector 31" o:spid="_x0000_s1026" type="#_x0000_t32" style="position:absolute;margin-left:67.1pt;margin-top:33.75pt;width:0;height:190.65pt;flip:y;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opqL4gEAAAoEAAAOAAAAZHJzL2Uyb0RvYy54bWysU02P0zAUvCPxHyzfadKUhVXUdIW6wAVB tcty9zp2YuEvPZsm+fc8O2lALEgIcbFi+828mfHL/mY0mpwFBOVsQ7ebkhJhuWuV7Rr68Pndi2tK QmS2ZdpZ0dBJBHpzeP5sP/haVK53uhVAkMSGevAN7WP0dVEE3gvDwsZ5YfFSOjAs4ha6ogU2ILvR RVWWr4rBQevBcRECnt7Ol/SQ+aUUPH6SMohIdENRW8wr5PUxrcVhz+oOmO8VX2Swf1BhmLLYdKW6 ZZGRb6CeUBnFwQUn44Y7UzgpFRfZA7rZlr+4ue+ZF9kLhhP8GlP4f7T84/kERLUN3W0psczgG91H YKrrI3kD4AZydNZijg4IlmBegw81wo72BMsu+BMk86MEQ6RW/guOQo4DDZIxpz2taYsxEj4fcjyt Xlbb3a5KzMVMkag8hPheOEPSR0PDImnVMtOz84cQZ+AFkMDakgGJr69eX2UVkSn91rYkTh7tRVDM dlosHbXFxsnT7CJ/xUmLmehOSEwH1c4N81yKowZyZjhR7decCOrWFisTRCqtV1CZ2/8RtNQmmMiz +rfAtTp3dDauQKOsg991jeNFqpzrL65nr8n2o2un/KY5Dhy4/CLLz5Em+ud9hv/4hQ/fAQAA//8D AFBLAwQUAAYACAAAACEAHTdOFN0AAAAKAQAADwAAAGRycy9kb3ducmV2LnhtbEyPwU7DMAyG70i8 Q2QkbixlK2tVmk6ANC6c2JC4eo1pqyVOabK129OTcYHjb3/6/blcTdaIIw2+c6zgfpaAIK6d7rhR 8LFd3+UgfEDWaByTghN5WFXXVyUW2o38TsdNaEQsYV+ggjaEvpDS1y1Z9DPXE8fdlxsshhiHRuoB x1hujZwnyVJa7DheaLGnl5bq/eZgFXxuTY5mf34dz/757duuswWfMqVub6anRxCBpvAHw0U/qkMV nXbuwNoLE/MinUdUwTJ7AHEBfgc7BWma5yCrUv5/ofoBAAD//wMAUEsBAi0AFAAGAAgAAAAhALaD OJL+AAAA4QEAABMAAAAAAAAAAAAAAAAAAAAAAFtDb250ZW50X1R5cGVzXS54bWxQSwECLQAUAAYA CAAAACEAOP0h/9YAAACUAQAACwAAAAAAAAAAAAAAAAAvAQAAX3JlbHMvLnJlbHNQSwECLQAUAAYA CAAAACEA3KKai+IBAAAKBAAADgAAAAAAAAAAAAAAAAAuAgAAZHJzL2Uyb0RvYy54bWxQSwECLQAU AAYACAAAACEAHTdOFN0AAAAKAQAADwAAAAAAAAAAAAAAAAA8BAAAZHJzL2Rvd25yZXYueG1sUEsF BgAAAAAEAAQA8wAAAEYFAAAAAA== " strokecolor="black [3040]" strokeweight="2.25pt">
                <v:stroke endarrow="block"/>
              </v:shape>
            </w:pict>
          </mc:Fallback>
        </mc:AlternateContent>
      </w:r>
      <w:r w:rsidRPr="007C3D80">
        <w:rPr>
          <w:rFonts w:cs="Times New Roman"/>
          <w:noProof/>
          <w:szCs w:val="24"/>
        </w:rPr>
        <mc:AlternateContent>
          <mc:Choice Requires="wps">
            <w:drawing>
              <wp:anchor distT="0" distB="0" distL="114300" distR="114300" simplePos="0" relativeHeight="251657216" behindDoc="0" locked="0" layoutInCell="1" allowOverlap="1" wp14:anchorId="77974E15" wp14:editId="029B6E33">
                <wp:simplePos x="0" y="0"/>
                <wp:positionH relativeFrom="column">
                  <wp:posOffset>844855</wp:posOffset>
                </wp:positionH>
                <wp:positionV relativeFrom="paragraph">
                  <wp:posOffset>2850515</wp:posOffset>
                </wp:positionV>
                <wp:extent cx="3957523" cy="14630"/>
                <wp:effectExtent l="0" t="76200" r="0" b="99695"/>
                <wp:wrapNone/>
                <wp:docPr id="32" name="Straight Arrow Connector 32"/>
                <wp:cNvGraphicFramePr/>
                <a:graphic xmlns:a="http://schemas.openxmlformats.org/drawingml/2006/main">
                  <a:graphicData uri="http://schemas.microsoft.com/office/word/2010/wordprocessingShape">
                    <wps:wsp>
                      <wps:cNvCnPr/>
                      <wps:spPr>
                        <a:xfrm>
                          <a:off x="0" y="0"/>
                          <a:ext cx="3957523" cy="1463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67C49D" id="Straight Arrow Connector 32" o:spid="_x0000_s1026" type="#_x0000_t32" style="position:absolute;margin-left:66.5pt;margin-top:224.45pt;width:311.6pt;height:1.1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hrz84AEAAAQEAAAOAAAAZHJzL2Uyb0RvYy54bWysU9uO0zAQfUfiHyy/06QpuyxR0xXqAi8I ql34AK9jJxa+aWya5O8ZO2kWcZEQ4sXXOWfmHI/3t6PR5CwgKGcbut2UlAjLXats19Avn9+9uKEk RGZbpp0VDZ1EoLeH58/2g69F5XqnWwEESWyoB9/QPkZfF0XgvTAsbJwXFi+lA8MibqErWmADshtd VGV5XQwOWg+OixDw9G6+pIfML6Xg8ZOUQUSiG4q1xTxCHh/TWBz2rO6A+V7xpQz2D1UYpiwmXanu WGTkG6hfqIzi4IKTccOdKZyUiousAdVsy5/UPPTMi6wFzQl+tSn8P1r+8XwCotqG7ipKLDP4Rg8R mOr6SN4AuIEcnbXoowOCIejX4EONsKM9wbIL/gRJ/CjBpBllkTF7PK0eizESjoe711evrqodJRzv ti+vd/kNiiewhxDfC2dIWjQ0LMWsVWyzz+z8IURMj8ALIGXWlgwNrW4wRw6LTOm3tiVx8igsgmK2 0yKpQKC2OCU1c/15FSctZqJ7IdEXrHhOmDtSHDWQM8Near9uVxaMTBCptF5BZU7/R9ASm2Aid+nf AtfonNHZuAKNsg5+lzWOl1LlHH9RPWtNsh9dO+XXzHZgq2V/lm+RevnHfYY/fd7DdwAAAP//AwBQ SwMEFAAGAAgAAAAhANilCU7hAAAACwEAAA8AAABkcnMvZG93bnJldi54bWxMj8FOwzAQRO9I/IO1 SNyo0zRpQ4hTAaIXVAENvXBz4yWJiNdR7Lbh71lOcJzZ0eybYj3ZXpxw9J0jBfNZBAKpdqajRsH+ fXOTgfBBk9G9I1TwjR7W5eVFoXPjzrTDUxUawSXkc62gDWHIpfR1i1b7mRuQ+PbpRqsDy7GRZtRn Lre9jKNoKa3uiD+0esDHFuuv6mgVTFnkXuP0KQ0fD8n2+a3bvFT7Xqnrq+n+DkTAKfyF4Ref0aFk poM7kvGiZ71Y8JagIEmyWxCcWKXLGMSBnXQegywL+X9D+QMAAP//AwBQSwECLQAUAAYACAAAACEA toM4kv4AAADhAQAAEwAAAAAAAAAAAAAAAAAAAAAAW0NvbnRlbnRfVHlwZXNdLnhtbFBLAQItABQA BgAIAAAAIQA4/SH/1gAAAJQBAAALAAAAAAAAAAAAAAAAAC8BAABfcmVscy8ucmVsc1BLAQItABQA BgAIAAAAIQDnhrz84AEAAAQEAAAOAAAAAAAAAAAAAAAAAC4CAABkcnMvZTJvRG9jLnhtbFBLAQIt ABQABgAIAAAAIQDYpQlO4QAAAAsBAAAPAAAAAAAAAAAAAAAAADoEAABkcnMvZG93bnJldi54bWxQ SwUGAAAAAAQABADzAAAASAUAAAAA " strokecolor="black [3040]" strokeweight="2.25pt">
                <v:stroke endarrow="block"/>
              </v:shape>
            </w:pict>
          </mc:Fallback>
        </mc:AlternateContent>
      </w:r>
      <w:r w:rsidR="00AE2C23" w:rsidRPr="007C3D80">
        <w:rPr>
          <w:rFonts w:cs="Times New Roman"/>
          <w:noProof/>
          <w:szCs w:val="24"/>
        </w:rPr>
        <w:drawing>
          <wp:inline distT="0" distB="0" distL="0" distR="0" wp14:anchorId="1FDF43AA" wp14:editId="53339FE2">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r:id="rId26"/>
              </a:graphicData>
            </a:graphic>
          </wp:inline>
        </w:drawing>
      </w:r>
    </w:p>
    <w:p w14:paraId="4B61AFF4" w14:textId="77777777" w:rsidR="00EF2B8A" w:rsidRPr="007C3D80" w:rsidRDefault="00EF2B8A" w:rsidP="008E7C94">
      <w:pPr>
        <w:spacing w:after="0" w:line="360" w:lineRule="auto"/>
        <w:ind w:right="-1"/>
        <w:jc w:val="center"/>
        <w:rPr>
          <w:rFonts w:cs="Times New Roman"/>
          <w:szCs w:val="24"/>
        </w:rPr>
      </w:pPr>
      <w:r w:rsidRPr="007C3D80">
        <w:rPr>
          <w:rFonts w:cs="Times New Roman"/>
          <w:i/>
          <w:szCs w:val="24"/>
        </w:rPr>
        <w:t xml:space="preserve">Hình </w:t>
      </w:r>
      <w:r w:rsidR="00BA181B">
        <w:rPr>
          <w:rFonts w:cs="Times New Roman"/>
          <w:i/>
          <w:szCs w:val="24"/>
        </w:rPr>
        <w:t>3</w:t>
      </w:r>
    </w:p>
    <w:p w14:paraId="7DA7FBFA" w14:textId="77777777" w:rsidR="007D38F3" w:rsidRPr="007C3D80" w:rsidRDefault="007D38F3" w:rsidP="008E7C94">
      <w:pPr>
        <w:spacing w:after="0" w:line="360" w:lineRule="auto"/>
        <w:ind w:right="-1"/>
        <w:jc w:val="both"/>
        <w:rPr>
          <w:rFonts w:cs="Times New Roman"/>
          <w:szCs w:val="24"/>
        </w:rPr>
      </w:pPr>
      <w:r w:rsidRPr="007C3D80">
        <w:rPr>
          <w:rFonts w:cs="Times New Roman"/>
          <w:szCs w:val="24"/>
        </w:rPr>
        <w:t>Em hãy trả lời các câu hỏi sau:</w:t>
      </w:r>
    </w:p>
    <w:p w14:paraId="307AABF1" w14:textId="77777777" w:rsidR="00AE2C23" w:rsidRPr="007C3D80" w:rsidRDefault="00AE2C23" w:rsidP="008E7C94">
      <w:pPr>
        <w:spacing w:after="0" w:line="360" w:lineRule="auto"/>
        <w:ind w:right="-1"/>
        <w:jc w:val="both"/>
        <w:rPr>
          <w:rFonts w:cs="Times New Roman"/>
          <w:szCs w:val="24"/>
        </w:rPr>
      </w:pPr>
      <w:r w:rsidRPr="007C3D80">
        <w:rPr>
          <w:rFonts w:cs="Times New Roman"/>
          <w:szCs w:val="24"/>
        </w:rPr>
        <w:t xml:space="preserve">a) </w:t>
      </w:r>
      <w:r w:rsidR="007D38F3" w:rsidRPr="007C3D80">
        <w:rPr>
          <w:rFonts w:cs="Times New Roman"/>
          <w:szCs w:val="24"/>
        </w:rPr>
        <w:t>Trong tháng nào cửa hàng</w:t>
      </w:r>
      <w:r w:rsidRPr="007C3D80">
        <w:rPr>
          <w:rFonts w:cs="Times New Roman"/>
          <w:szCs w:val="24"/>
        </w:rPr>
        <w:t xml:space="preserve"> bán được </w:t>
      </w:r>
      <w:r w:rsidR="007D38F3" w:rsidRPr="007C3D80">
        <w:rPr>
          <w:rFonts w:cs="Times New Roman"/>
          <w:szCs w:val="24"/>
        </w:rPr>
        <w:t xml:space="preserve">số điện thoại </w:t>
      </w:r>
      <w:r w:rsidRPr="007C3D80">
        <w:rPr>
          <w:rFonts w:cs="Times New Roman"/>
          <w:szCs w:val="24"/>
        </w:rPr>
        <w:t>nhiều nhất</w:t>
      </w:r>
      <w:r w:rsidR="007D38F3" w:rsidRPr="007C3D80">
        <w:rPr>
          <w:rFonts w:cs="Times New Roman"/>
          <w:szCs w:val="24"/>
        </w:rPr>
        <w:t>, ít nhất</w:t>
      </w:r>
      <w:r w:rsidRPr="007C3D80">
        <w:rPr>
          <w:rFonts w:cs="Times New Roman"/>
          <w:szCs w:val="24"/>
        </w:rPr>
        <w:t>?</w:t>
      </w:r>
    </w:p>
    <w:p w14:paraId="6D231BC8" w14:textId="77777777" w:rsidR="00AE2C23" w:rsidRPr="007C3D80" w:rsidRDefault="00AE2C23" w:rsidP="008E7C94">
      <w:pPr>
        <w:spacing w:after="0" w:line="360" w:lineRule="auto"/>
        <w:ind w:right="-1"/>
        <w:jc w:val="both"/>
        <w:rPr>
          <w:rFonts w:cs="Times New Roman"/>
          <w:szCs w:val="24"/>
        </w:rPr>
      </w:pPr>
      <w:r w:rsidRPr="007C3D80">
        <w:rPr>
          <w:rFonts w:cs="Times New Roman"/>
          <w:szCs w:val="24"/>
        </w:rPr>
        <w:t xml:space="preserve">b) </w:t>
      </w:r>
      <w:r w:rsidR="007D38F3" w:rsidRPr="007C3D80">
        <w:rPr>
          <w:rFonts w:cs="Times New Roman"/>
          <w:szCs w:val="24"/>
        </w:rPr>
        <w:t>Trong tháng nào cửa hàng bán được số tivi nhiều nhất, ít nhất?</w:t>
      </w:r>
    </w:p>
    <w:p w14:paraId="76EDC2AF" w14:textId="77777777" w:rsidR="00AE2C23" w:rsidRPr="007C3D80" w:rsidRDefault="00AE2C23" w:rsidP="008E7C94">
      <w:pPr>
        <w:spacing w:after="0" w:line="360" w:lineRule="auto"/>
        <w:ind w:right="-1"/>
        <w:jc w:val="both"/>
        <w:rPr>
          <w:rFonts w:cs="Times New Roman"/>
          <w:szCs w:val="24"/>
        </w:rPr>
      </w:pPr>
      <w:r w:rsidRPr="007C3D80">
        <w:rPr>
          <w:rFonts w:cs="Times New Roman"/>
          <w:szCs w:val="24"/>
        </w:rPr>
        <w:t xml:space="preserve">c) </w:t>
      </w:r>
      <w:r w:rsidR="007D38F3" w:rsidRPr="007C3D80">
        <w:rPr>
          <w:rFonts w:cs="Times New Roman"/>
          <w:szCs w:val="24"/>
        </w:rPr>
        <w:t>Từ tháng 1 đến tháng 3, cứ tháng sau cửa hàng bán được nhiều hơn tháng trước mấy cái điện thoại</w:t>
      </w:r>
      <w:r w:rsidRPr="007C3D80">
        <w:rPr>
          <w:rFonts w:cs="Times New Roman"/>
          <w:szCs w:val="24"/>
        </w:rPr>
        <w:t>?</w:t>
      </w:r>
    </w:p>
    <w:p w14:paraId="1A52BDAB" w14:textId="77777777" w:rsidR="007D38F3" w:rsidRPr="007C3D80" w:rsidRDefault="007D38F3" w:rsidP="008E7C94">
      <w:pPr>
        <w:spacing w:after="0" w:line="360" w:lineRule="auto"/>
        <w:ind w:right="-1"/>
        <w:jc w:val="both"/>
        <w:rPr>
          <w:rFonts w:cs="Times New Roman"/>
          <w:szCs w:val="24"/>
        </w:rPr>
      </w:pPr>
      <w:r w:rsidRPr="007C3D80">
        <w:rPr>
          <w:rFonts w:cs="Times New Roman"/>
          <w:szCs w:val="24"/>
        </w:rPr>
        <w:t>d) Em có nhận xét gì về số tivi cửa hàng bán được qua từng tháng?</w:t>
      </w:r>
    </w:p>
    <w:p w14:paraId="734319F7" w14:textId="77777777" w:rsidR="007D38F3" w:rsidRPr="007C3D80" w:rsidRDefault="007D38F3" w:rsidP="008E7C94">
      <w:pPr>
        <w:spacing w:after="0" w:line="360" w:lineRule="auto"/>
        <w:ind w:right="-1"/>
        <w:jc w:val="both"/>
        <w:rPr>
          <w:rFonts w:cs="Times New Roman"/>
          <w:szCs w:val="24"/>
        </w:rPr>
      </w:pPr>
      <w:r w:rsidRPr="007C3D80">
        <w:rPr>
          <w:rFonts w:cs="Times New Roman"/>
          <w:szCs w:val="24"/>
        </w:rPr>
        <w:t xml:space="preserve">e) Nếu mỗi cái điện thoại bán ra cửa hàng được lãi </w:t>
      </w:r>
      <w:r w:rsidR="007C3D80" w:rsidRPr="007C3D80">
        <w:rPr>
          <w:rFonts w:cs="Times New Roman"/>
          <w:position w:val="-6"/>
          <w:szCs w:val="24"/>
        </w:rPr>
        <w:object w:dxaOrig="780" w:dyaOrig="279" w14:anchorId="7E898ABF">
          <v:shape id="_x0000_i1033" type="#_x0000_t75" style="width:39.05pt;height:14.55pt" o:ole="">
            <v:imagedata r:id="rId27" o:title=""/>
          </v:shape>
          <o:OLEObject Type="Embed" ProgID="Equation.DSMT4" ShapeID="_x0000_i1033" DrawAspect="Content" ObjectID="_1716465124" r:id="rId28"/>
        </w:object>
      </w:r>
      <w:r w:rsidRPr="007C3D80">
        <w:rPr>
          <w:rFonts w:cs="Times New Roman"/>
          <w:szCs w:val="24"/>
        </w:rPr>
        <w:t xml:space="preserve"> đồng và một cái tivi bán ra cửa hàng được lãi </w:t>
      </w:r>
      <w:r w:rsidR="007C3D80" w:rsidRPr="007C3D80">
        <w:rPr>
          <w:rFonts w:cs="Times New Roman"/>
          <w:position w:val="-6"/>
          <w:szCs w:val="24"/>
        </w:rPr>
        <w:object w:dxaOrig="880" w:dyaOrig="279" w14:anchorId="7D9CC5EE">
          <v:shape id="_x0000_i1034" type="#_x0000_t75" style="width:44.45pt;height:14.55pt" o:ole="">
            <v:imagedata r:id="rId29" o:title=""/>
          </v:shape>
          <o:OLEObject Type="Embed" ProgID="Equation.DSMT4" ShapeID="_x0000_i1034" DrawAspect="Content" ObjectID="_1716465125" r:id="rId30"/>
        </w:object>
      </w:r>
      <w:r w:rsidRPr="007C3D80">
        <w:rPr>
          <w:rFonts w:cs="Times New Roman"/>
          <w:szCs w:val="24"/>
        </w:rPr>
        <w:t xml:space="preserve"> đồng. Hỏi sau năm tháng đầu năm, cửa hàng trên thu được số tiền lãi là bao nhiêu?</w:t>
      </w:r>
    </w:p>
    <w:p w14:paraId="7048188E" w14:textId="77777777" w:rsidR="00B83D50" w:rsidRPr="00680065" w:rsidRDefault="002378EF" w:rsidP="008E7C94">
      <w:pPr>
        <w:spacing w:after="0" w:line="360" w:lineRule="auto"/>
        <w:ind w:right="-1"/>
        <w:jc w:val="center"/>
        <w:rPr>
          <w:rFonts w:cs="Times New Roman"/>
          <w:b/>
          <w:color w:val="0000FF"/>
          <w:szCs w:val="24"/>
        </w:rPr>
      </w:pPr>
      <w:r w:rsidRPr="00680065">
        <w:rPr>
          <w:rFonts w:cs="Times New Roman"/>
          <w:b/>
          <w:color w:val="0000FF"/>
          <w:szCs w:val="24"/>
        </w:rPr>
        <w:t>Lời giải:</w:t>
      </w:r>
    </w:p>
    <w:p w14:paraId="18E2FB4C" w14:textId="77777777" w:rsidR="002C4725" w:rsidRPr="007C3D80" w:rsidRDefault="002C4725" w:rsidP="008E7C94">
      <w:pPr>
        <w:spacing w:after="0" w:line="360" w:lineRule="auto"/>
        <w:ind w:right="-1"/>
        <w:jc w:val="both"/>
        <w:rPr>
          <w:rFonts w:cs="Times New Roman"/>
          <w:szCs w:val="24"/>
        </w:rPr>
      </w:pPr>
      <w:r w:rsidRPr="007C3D80">
        <w:rPr>
          <w:rFonts w:cs="Times New Roman"/>
          <w:szCs w:val="24"/>
        </w:rPr>
        <w:t>a) Trong tháng 5 cửa hàng bán được số điện thoại nhiều nhất, tháng 1 cửa hàng bán được số điện thoại ít nhất.</w:t>
      </w:r>
    </w:p>
    <w:p w14:paraId="56CF41E3" w14:textId="77777777" w:rsidR="002C4725" w:rsidRPr="007C3D80" w:rsidRDefault="002C4725" w:rsidP="008E7C94">
      <w:pPr>
        <w:spacing w:after="0" w:line="360" w:lineRule="auto"/>
        <w:ind w:right="-1"/>
        <w:jc w:val="both"/>
        <w:rPr>
          <w:rFonts w:cs="Times New Roman"/>
          <w:szCs w:val="24"/>
        </w:rPr>
      </w:pPr>
      <w:r w:rsidRPr="007C3D80">
        <w:rPr>
          <w:rFonts w:cs="Times New Roman"/>
          <w:szCs w:val="24"/>
        </w:rPr>
        <w:t>b) Trong tháng 5 cửa hàng bán được số tivi nhiều nhất, tháng 1 cửa hàng bán được số tivi ít nhất.</w:t>
      </w:r>
    </w:p>
    <w:p w14:paraId="681F92E7" w14:textId="77777777" w:rsidR="002C4725" w:rsidRPr="007C3D80" w:rsidRDefault="002C4725" w:rsidP="008E7C94">
      <w:pPr>
        <w:spacing w:after="0" w:line="360" w:lineRule="auto"/>
        <w:ind w:right="-1"/>
        <w:jc w:val="both"/>
        <w:rPr>
          <w:rFonts w:cs="Times New Roman"/>
          <w:szCs w:val="24"/>
        </w:rPr>
      </w:pPr>
      <w:r w:rsidRPr="007C3D80">
        <w:rPr>
          <w:rFonts w:cs="Times New Roman"/>
          <w:szCs w:val="24"/>
        </w:rPr>
        <w:t>c) Từ tháng 1 đến tháng 3, cứ tháng sau cửa hàng bán được nhiều hơn tháng trước 5 cái điện thoại.</w:t>
      </w:r>
    </w:p>
    <w:p w14:paraId="1E53A846" w14:textId="77777777" w:rsidR="002C4725" w:rsidRPr="007C3D80" w:rsidRDefault="002C4725" w:rsidP="008E7C94">
      <w:pPr>
        <w:spacing w:after="0" w:line="360" w:lineRule="auto"/>
        <w:ind w:right="-1"/>
        <w:jc w:val="both"/>
        <w:rPr>
          <w:rFonts w:cs="Times New Roman"/>
          <w:szCs w:val="24"/>
        </w:rPr>
      </w:pPr>
      <w:r w:rsidRPr="007C3D80">
        <w:rPr>
          <w:rFonts w:cs="Times New Roman"/>
          <w:szCs w:val="24"/>
        </w:rPr>
        <w:t>d) Qua biểu đồ ta nhận thấy số tivi cửa hàng bán được tăng đều qua từng tháng, cứ tháng sau cửa hàng bán được nhiều hơn tháng trước 5 cái.</w:t>
      </w:r>
    </w:p>
    <w:p w14:paraId="0A6B3EAE" w14:textId="77777777" w:rsidR="002C4725" w:rsidRPr="007C3D80" w:rsidRDefault="002C4725" w:rsidP="008E7C94">
      <w:pPr>
        <w:spacing w:after="0" w:line="360" w:lineRule="auto"/>
        <w:ind w:right="-1"/>
        <w:jc w:val="both"/>
        <w:rPr>
          <w:rFonts w:cs="Times New Roman"/>
          <w:szCs w:val="24"/>
        </w:rPr>
      </w:pPr>
      <w:r w:rsidRPr="007C3D80">
        <w:rPr>
          <w:rFonts w:cs="Times New Roman"/>
          <w:szCs w:val="24"/>
        </w:rPr>
        <w:t>e) Năm tháng đầu năm, cửa hàng trên thu được số tiề</w:t>
      </w:r>
      <w:r w:rsidR="00C312C2" w:rsidRPr="007C3D80">
        <w:rPr>
          <w:rFonts w:cs="Times New Roman"/>
          <w:szCs w:val="24"/>
        </w:rPr>
        <w:t>n lãi là:</w:t>
      </w:r>
    </w:p>
    <w:p w14:paraId="4F5043FF" w14:textId="77777777" w:rsidR="007D38F3" w:rsidRPr="007C3D80" w:rsidRDefault="007C3D80" w:rsidP="008E7C94">
      <w:pPr>
        <w:pStyle w:val="MTDisplayEquation"/>
        <w:spacing w:before="0" w:after="0" w:line="360" w:lineRule="auto"/>
        <w:ind w:right="-1"/>
        <w:jc w:val="center"/>
      </w:pPr>
      <w:r w:rsidRPr="007C3D80">
        <w:rPr>
          <w:position w:val="-14"/>
        </w:rPr>
        <w:object w:dxaOrig="7560" w:dyaOrig="400" w14:anchorId="0262481B">
          <v:shape id="_x0000_i1035" type="#_x0000_t75" style="width:378.4pt;height:19.9pt" o:ole="">
            <v:imagedata r:id="rId31" o:title=""/>
          </v:shape>
          <o:OLEObject Type="Embed" ProgID="Equation.DSMT4" ShapeID="_x0000_i1035" DrawAspect="Content" ObjectID="_1716465126" r:id="rId32"/>
        </w:object>
      </w:r>
    </w:p>
    <w:p w14:paraId="554D5C9C" w14:textId="77777777" w:rsidR="00AF5796" w:rsidRPr="007C3D80" w:rsidRDefault="001850FA" w:rsidP="008E7C94">
      <w:pPr>
        <w:spacing w:after="0" w:line="360" w:lineRule="auto"/>
        <w:ind w:right="-1"/>
        <w:jc w:val="both"/>
        <w:rPr>
          <w:rFonts w:cs="Times New Roman"/>
          <w:szCs w:val="24"/>
        </w:rPr>
      </w:pPr>
      <w:r w:rsidRPr="00680065">
        <w:rPr>
          <w:rFonts w:cs="Times New Roman"/>
          <w:b/>
          <w:color w:val="0000FF"/>
          <w:szCs w:val="24"/>
        </w:rPr>
        <w:t>Bài</w:t>
      </w:r>
      <w:r w:rsidR="009603EB" w:rsidRPr="00680065">
        <w:rPr>
          <w:rFonts w:cs="Times New Roman"/>
          <w:b/>
          <w:color w:val="0000FF"/>
          <w:szCs w:val="24"/>
        </w:rPr>
        <w:t xml:space="preserve"> </w:t>
      </w:r>
      <w:r w:rsidR="00BA181B" w:rsidRPr="00680065">
        <w:rPr>
          <w:rFonts w:cs="Times New Roman"/>
          <w:b/>
          <w:color w:val="0000FF"/>
          <w:szCs w:val="24"/>
        </w:rPr>
        <w:t>4</w:t>
      </w:r>
      <w:r w:rsidRPr="00680065">
        <w:rPr>
          <w:rFonts w:cs="Times New Roman"/>
          <w:b/>
          <w:color w:val="0000FF"/>
          <w:szCs w:val="24"/>
        </w:rPr>
        <w:t xml:space="preserve">: </w:t>
      </w:r>
      <w:r w:rsidRPr="007C3D80">
        <w:rPr>
          <w:rFonts w:cs="Times New Roman"/>
          <w:szCs w:val="24"/>
        </w:rPr>
        <w:t xml:space="preserve">Biểu đồ hình </w:t>
      </w:r>
      <w:r w:rsidR="00BA181B">
        <w:rPr>
          <w:rFonts w:cs="Times New Roman"/>
          <w:szCs w:val="24"/>
        </w:rPr>
        <w:t>4</w:t>
      </w:r>
      <w:r w:rsidR="009603EB" w:rsidRPr="007C3D80">
        <w:rPr>
          <w:rFonts w:cs="Times New Roman"/>
          <w:szCs w:val="24"/>
        </w:rPr>
        <w:t xml:space="preserve"> </w:t>
      </w:r>
      <w:r w:rsidR="001169A2" w:rsidRPr="007C3D80">
        <w:rPr>
          <w:rFonts w:cs="Times New Roman"/>
          <w:szCs w:val="24"/>
        </w:rPr>
        <w:t xml:space="preserve">thống kê </w:t>
      </w:r>
      <w:r w:rsidR="00F55B52" w:rsidRPr="007C3D80">
        <w:rPr>
          <w:rFonts w:cs="Times New Roman"/>
          <w:szCs w:val="24"/>
        </w:rPr>
        <w:t>số lượng ti vi bán được của ba cửa hàng trong tháng 5 và tháng 6 của năm 2018</w:t>
      </w:r>
      <w:r w:rsidR="001169A2" w:rsidRPr="007C3D80">
        <w:rPr>
          <w:rFonts w:cs="Times New Roman"/>
          <w:szCs w:val="24"/>
        </w:rPr>
        <w:t>:</w:t>
      </w:r>
    </w:p>
    <w:p w14:paraId="13E6B7BF" w14:textId="77777777" w:rsidR="001169A2" w:rsidRPr="007C3D80" w:rsidRDefault="000A3AC9" w:rsidP="008E7C94">
      <w:pPr>
        <w:spacing w:after="0" w:line="360" w:lineRule="auto"/>
        <w:ind w:right="-1"/>
        <w:jc w:val="center"/>
        <w:rPr>
          <w:rFonts w:cs="Times New Roman"/>
          <w:szCs w:val="24"/>
        </w:rPr>
      </w:pPr>
      <w:r w:rsidRPr="007C3D80">
        <w:rPr>
          <w:rFonts w:cs="Times New Roman"/>
          <w:noProof/>
          <w:szCs w:val="24"/>
        </w:rPr>
        <w:lastRenderedPageBreak/>
        <mc:AlternateContent>
          <mc:Choice Requires="wps">
            <w:drawing>
              <wp:anchor distT="0" distB="0" distL="114300" distR="114300" simplePos="0" relativeHeight="251632640" behindDoc="0" locked="0" layoutInCell="1" allowOverlap="1" wp14:anchorId="0F74E50A" wp14:editId="12837114">
                <wp:simplePos x="0" y="0"/>
                <wp:positionH relativeFrom="column">
                  <wp:posOffset>851535</wp:posOffset>
                </wp:positionH>
                <wp:positionV relativeFrom="paragraph">
                  <wp:posOffset>2844800</wp:posOffset>
                </wp:positionV>
                <wp:extent cx="4333875" cy="9525"/>
                <wp:effectExtent l="0" t="95250" r="0" b="104775"/>
                <wp:wrapNone/>
                <wp:docPr id="14" name="Straight Arrow Connector 14"/>
                <wp:cNvGraphicFramePr/>
                <a:graphic xmlns:a="http://schemas.openxmlformats.org/drawingml/2006/main">
                  <a:graphicData uri="http://schemas.microsoft.com/office/word/2010/wordprocessingShape">
                    <wps:wsp>
                      <wps:cNvCnPr/>
                      <wps:spPr>
                        <a:xfrm flipV="1">
                          <a:off x="0" y="0"/>
                          <a:ext cx="4333875" cy="95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F5C7F5" id="Straight Arrow Connector 14" o:spid="_x0000_s1026" type="#_x0000_t32" style="position:absolute;margin-left:67.05pt;margin-top:224pt;width:341.25pt;height:.75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6YnL5AEAAA0EAAAOAAAAZHJzL2Uyb0RvYy54bWysU02P0zAUvCPxHyzfadJ2CyVqukJd4IKg 2gXuXsdOLPylZ9Mk/55nJw2IDwkhLlZsv5l5M3453A5Gk4uAoJyt6XpVUiIsd42ybU0/fXzzbE9J iMw2TDsrajqKQG+PT58cel+JjeucbgQQJLGh6n1Nuxh9VRSBd8KwsHJeWLyUDgyLuIW2aID1yG50 sSnL50XvoPHguAgBT++mS3rM/FIKHj9IGUQkuqbYW8wr5PUxrcXxwKoWmO8Un9tg/9CFYcqi6EJ1 xyIjX0H9QmUUBxecjCvuTOGkVFxkD+hmXf7k5qFjXmQvGE7wS0zh/9Hy95czENXg291QYpnBN3qI wFTbRfIKwPXk5KzFHB0QLMG8eh8qhJ3sGeZd8GdI5gcJhkit/Geky3GgQTLktMclbTFEwvHwZrvd 7l/sKOF493K32SXyYmJJbB5CfCucIemjpmHuamlnUmCXdyFOwCsggbUlfU03+x0KpH1kSr+2DYmj R4cRFLOtFrOitiicbE1G8lcctZiI7oXEgLDhSTCPpjhpIBeGQ9V8WS8sWJkgUmm9gMos/0fQXJtg Io/r3wKX6qzobFyARlkHv1ONw7VVOdVfXU9ek+1H14z5WXMcOHP5Reb/Iw31j/sM//4XH78BAAD/ /wMAUEsDBBQABgAIAAAAIQCE9GXv3wAAAAsBAAAPAAAAZHJzL2Rvd25yZXYueG1sTI/BTsMwEETv SPyDtUjcqBMa0jTEqQCpXDjRInF1k20S1V6H2G3Sfj3bExxn9ml2plhN1ogTDr5zpCCeRSCQKld3 1Cj42q4fMhA+aKq1cYQKzuhhVd7eFDqv3UifeNqERnAI+VwraEPocyl91aLVfuZ6JL7t3WB1YDk0 sh70yOHWyMcoSqXVHfGHVvf41mJ12Bytgu+tybQ5XN7Hi3/9+LHrxZzOC6Xu76aXZxABp/AHw7U+ V4eSO+3ckWovDOt5EjOqIEkyHsVEFqcpiN3VWT6BLAv5f0P5CwAA//8DAFBLAQItABQABgAIAAAA IQC2gziS/gAAAOEBAAATAAAAAAAAAAAAAAAAAAAAAABbQ29udGVudF9UeXBlc10ueG1sUEsBAi0A FAAGAAgAAAAhADj9If/WAAAAlAEAAAsAAAAAAAAAAAAAAAAALwEAAF9yZWxzLy5yZWxzUEsBAi0A FAAGAAgAAAAhAIPpicvkAQAADQQAAA4AAAAAAAAAAAAAAAAALgIAAGRycy9lMm9Eb2MueG1sUEsB Ai0AFAAGAAgAAAAhAIT0Ze/fAAAACwEAAA8AAAAAAAAAAAAAAAAAPgQAAGRycy9kb3ducmV2Lnht bFBLBQYAAAAABAAEAPMAAABKBQAAAAA= " strokecolor="black [3040]" strokeweight="2.25pt">
                <v:stroke endarrow="block"/>
              </v:shape>
            </w:pict>
          </mc:Fallback>
        </mc:AlternateContent>
      </w:r>
      <w:r w:rsidRPr="007C3D80">
        <w:rPr>
          <w:rFonts w:cs="Times New Roman"/>
          <w:noProof/>
          <w:szCs w:val="24"/>
        </w:rPr>
        <mc:AlternateContent>
          <mc:Choice Requires="wps">
            <w:drawing>
              <wp:anchor distT="0" distB="0" distL="114300" distR="114300" simplePos="0" relativeHeight="251635712" behindDoc="0" locked="0" layoutInCell="1" allowOverlap="1" wp14:anchorId="5795B879" wp14:editId="25D2DA3E">
                <wp:simplePos x="0" y="0"/>
                <wp:positionH relativeFrom="column">
                  <wp:posOffset>861060</wp:posOffset>
                </wp:positionH>
                <wp:positionV relativeFrom="paragraph">
                  <wp:posOffset>377825</wp:posOffset>
                </wp:positionV>
                <wp:extent cx="0" cy="2466975"/>
                <wp:effectExtent l="57150" t="38100" r="57150" b="9525"/>
                <wp:wrapNone/>
                <wp:docPr id="17" name="Straight Arrow Connector 17"/>
                <wp:cNvGraphicFramePr/>
                <a:graphic xmlns:a="http://schemas.openxmlformats.org/drawingml/2006/main">
                  <a:graphicData uri="http://schemas.microsoft.com/office/word/2010/wordprocessingShape">
                    <wps:wsp>
                      <wps:cNvCnPr/>
                      <wps:spPr>
                        <a:xfrm flipV="1">
                          <a:off x="0" y="0"/>
                          <a:ext cx="0" cy="246697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3174B5" id="Straight Arrow Connector 17" o:spid="_x0000_s1026" type="#_x0000_t32" style="position:absolute;margin-left:67.8pt;margin-top:29.75pt;width:0;height:194.25pt;flip:y;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Iu2E3gEAAAoEAAAOAAAAZHJzL2Uyb0RvYy54bWysU02P0zAQvSPxHyzfadKK7S5R0xXqAhcE Fcty9zp2YuEvjU2T/nvGdhoQCxJCXCx/zHsz7814dzsZTU4CgnK2petVTYmw3HXK9i19+Pz2xQ0l ITLbMe2saOlZBHq7f/5sN/pGbNzgdCeAIIkNzehbOsTom6oKfBCGhZXzwuKjdGBYxCP0VQdsRHaj q01db6vRQefBcREC3t6VR7rP/FIKHj9KGUQkuqVYW8wr5PUxrdV+x5oemB8Un8tg/1CFYcpi0oXq jkVGvoF6QmUUBxecjCvuTOWkVFxkDahmXf+i5n5gXmQtaE7wi03h/9HyD6cjENVh764pscxgj+4j MNUPkbwGcCM5OGvRRwcEQ9Cv0YcGYQd7hPkU/BGS+EmCIVIr/wXpsh0okEzZ7fPitpgi4eWS4+3m 5Xb76voqMVeFIlF5CPGdcIakTUvDXNJSS6Fnp/chFuAFkMDakhGJb66QNp0jU/qN7Ug8e5QXQTHb azFn1BYTJ01FRd7FsxaF6JOQ6A5WWxLmuRQHDeTEcKK6r+uFBSMTRCqtF1Cd0/8RNMcmmMiz+rfA JTpndDYuQKOsg99ljdOlVFniL6qL1iT70XXn3NNsBw5c7sj8OdJE/3zO8B9feP8dAAD//wMAUEsD BBQABgAIAAAAIQAL0Rcb3gAAAAoBAAAPAAAAZHJzL2Rvd25yZXYueG1sTI/BTsMwDIbvSLxDZCRu LIWtWylNJ0AaF07bkLh6jWmrJU5psrXb05NxgeNvf/r9uViO1ogj9b51rOB+koAgrpxuuVbwsV3d ZSB8QNZoHJOCE3lYltdXBebaDbym4ybUIpawz1FBE0KXS+mrhiz6ieuI4+7L9RZDjH0tdY9DLLdG PiTJXFpsOV5osKPXhqr95mAVfG5NhmZ/fhvO/uX9264WUz4tlLq9GZ+fQAQawx8MF/2oDmV02rkD ay9MzNN0HlEF6WMK4gL8DnYKZrMsAVkW8v8L5Q8AAAD//wMAUEsBAi0AFAAGAAgAAAAhALaDOJL+ AAAA4QEAABMAAAAAAAAAAAAAAAAAAAAAAFtDb250ZW50X1R5cGVzXS54bWxQSwECLQAUAAYACAAA ACEAOP0h/9YAAACUAQAACwAAAAAAAAAAAAAAAAAvAQAAX3JlbHMvLnJlbHNQSwECLQAUAAYACAAA ACEALiLthN4BAAAKBAAADgAAAAAAAAAAAAAAAAAuAgAAZHJzL2Uyb0RvYy54bWxQSwECLQAUAAYA CAAAACEAC9EXG94AAAAKAQAADwAAAAAAAAAAAAAAAAA4BAAAZHJzL2Rvd25yZXYueG1sUEsFBgAA AAAEAAQA8wAAAEMFAAAAAA== " strokecolor="black [3040]" strokeweight="2.25pt">
                <v:stroke endarrow="block"/>
              </v:shape>
            </w:pict>
          </mc:Fallback>
        </mc:AlternateContent>
      </w:r>
      <w:r w:rsidR="003C6998" w:rsidRPr="007C3D80">
        <w:rPr>
          <w:rFonts w:cs="Times New Roman"/>
          <w:noProof/>
          <w:szCs w:val="24"/>
        </w:rPr>
        <w:drawing>
          <wp:inline distT="0" distB="0" distL="0" distR="0" wp14:anchorId="250B3FA9" wp14:editId="3B9606A5">
            <wp:extent cx="5486400" cy="3200400"/>
            <wp:effectExtent l="0" t="0" r="0" b="0"/>
            <wp:docPr id="16" name="Chart 16"/>
            <wp:cNvGraphicFramePr/>
            <a:graphic xmlns:a="http://schemas.openxmlformats.org/drawingml/2006/main">
              <a:graphicData uri="http://schemas.openxmlformats.org/drawingml/2006/chart">
                <c:chart xmlns:c="http://schemas.openxmlformats.org/drawingml/2006/chart" r:id="rId33"/>
              </a:graphicData>
            </a:graphic>
          </wp:inline>
        </w:drawing>
      </w:r>
    </w:p>
    <w:p w14:paraId="1523E385" w14:textId="77777777" w:rsidR="009603EB" w:rsidRPr="007C3D80" w:rsidRDefault="009603EB" w:rsidP="008E7C94">
      <w:pPr>
        <w:spacing w:after="0" w:line="360" w:lineRule="auto"/>
        <w:ind w:right="-1"/>
        <w:jc w:val="center"/>
        <w:rPr>
          <w:rFonts w:cs="Times New Roman"/>
          <w:i/>
          <w:szCs w:val="24"/>
        </w:rPr>
      </w:pPr>
      <w:r w:rsidRPr="007C3D80">
        <w:rPr>
          <w:rFonts w:cs="Times New Roman"/>
          <w:i/>
          <w:szCs w:val="24"/>
        </w:rPr>
        <w:t xml:space="preserve">Hình </w:t>
      </w:r>
      <w:r w:rsidR="00BA181B">
        <w:rPr>
          <w:rFonts w:cs="Times New Roman"/>
          <w:i/>
          <w:szCs w:val="24"/>
        </w:rPr>
        <w:t>4</w:t>
      </w:r>
    </w:p>
    <w:p w14:paraId="1CDC2396" w14:textId="77777777" w:rsidR="00066491" w:rsidRPr="007C3D80" w:rsidRDefault="00066491" w:rsidP="008E7C94">
      <w:pPr>
        <w:spacing w:after="0" w:line="360" w:lineRule="auto"/>
        <w:ind w:right="-1"/>
        <w:jc w:val="both"/>
        <w:rPr>
          <w:rFonts w:cs="Times New Roman"/>
          <w:szCs w:val="24"/>
        </w:rPr>
      </w:pPr>
      <w:r w:rsidRPr="007C3D80">
        <w:rPr>
          <w:rFonts w:cs="Times New Roman"/>
          <w:szCs w:val="24"/>
        </w:rPr>
        <w:t>Em hãy trả lời các câu hỏi sau:</w:t>
      </w:r>
    </w:p>
    <w:p w14:paraId="444DE2CC" w14:textId="7F911D66" w:rsidR="00641573" w:rsidRPr="007C3D80" w:rsidRDefault="00641573" w:rsidP="008E7C94">
      <w:pPr>
        <w:spacing w:after="0" w:line="360" w:lineRule="auto"/>
        <w:ind w:right="-1"/>
        <w:jc w:val="both"/>
        <w:rPr>
          <w:rFonts w:cs="Times New Roman"/>
          <w:szCs w:val="24"/>
        </w:rPr>
      </w:pPr>
      <w:r w:rsidRPr="007C3D80">
        <w:rPr>
          <w:rFonts w:cs="Times New Roman"/>
          <w:szCs w:val="24"/>
        </w:rPr>
        <w:t xml:space="preserve">a) </w:t>
      </w:r>
      <w:r w:rsidR="000A3AC9" w:rsidRPr="007C3D80">
        <w:rPr>
          <w:rFonts w:cs="Times New Roman"/>
          <w:szCs w:val="24"/>
        </w:rPr>
        <w:t>So sánh số lượng ti vi bán được của mỗi c</w:t>
      </w:r>
      <w:r w:rsidR="00BD1D78">
        <w:rPr>
          <w:rFonts w:cs="Times New Roman"/>
          <w:szCs w:val="24"/>
        </w:rPr>
        <w:t>ử</w:t>
      </w:r>
      <w:r w:rsidR="000A3AC9" w:rsidRPr="007C3D80">
        <w:rPr>
          <w:rFonts w:cs="Times New Roman"/>
          <w:szCs w:val="24"/>
        </w:rPr>
        <w:t>a hàng trong tháng 5 và trong tháng 6.</w:t>
      </w:r>
    </w:p>
    <w:p w14:paraId="7B027383" w14:textId="77777777" w:rsidR="00641573" w:rsidRPr="007C3D80" w:rsidRDefault="00641573" w:rsidP="008E7C94">
      <w:pPr>
        <w:spacing w:after="0" w:line="360" w:lineRule="auto"/>
        <w:ind w:right="-1"/>
        <w:jc w:val="both"/>
        <w:rPr>
          <w:rFonts w:cs="Times New Roman"/>
          <w:szCs w:val="24"/>
        </w:rPr>
      </w:pPr>
      <w:r w:rsidRPr="007C3D80">
        <w:rPr>
          <w:rFonts w:cs="Times New Roman"/>
          <w:szCs w:val="24"/>
        </w:rPr>
        <w:t xml:space="preserve">b) </w:t>
      </w:r>
      <w:r w:rsidR="000A3AC9" w:rsidRPr="007C3D80">
        <w:rPr>
          <w:rFonts w:cs="Times New Roman"/>
          <w:szCs w:val="24"/>
        </w:rPr>
        <w:t>Cửa hàng 3 bán được nhiều ti vi nhất trong cả tháng 5 và tháng 6. Em có thể đưa ra một lí do phù hợp nhất để giải thích cho kết quả này được không?</w:t>
      </w:r>
    </w:p>
    <w:p w14:paraId="28166CC4" w14:textId="77777777" w:rsidR="000A3AC9" w:rsidRPr="007C3D80" w:rsidRDefault="000A3AC9" w:rsidP="008E7C94">
      <w:pPr>
        <w:spacing w:after="0" w:line="360" w:lineRule="auto"/>
        <w:ind w:right="-1"/>
        <w:jc w:val="both"/>
        <w:rPr>
          <w:rFonts w:cs="Times New Roman"/>
          <w:szCs w:val="24"/>
        </w:rPr>
      </w:pPr>
      <w:r w:rsidRPr="007C3D80">
        <w:rPr>
          <w:rFonts w:cs="Times New Roman"/>
          <w:szCs w:val="24"/>
        </w:rPr>
        <w:t xml:space="preserve">c) Số lượng ti vi mà cả ba cửa hàng bán được trong tháng 6 nhiều hơn số lượng ti vi mà cả ba cửa hàng bán được trong tháng 5 là bao nhiêu chiếc? Em có biết giải bóng đá World Cup 2018 diễn ra vào tháng nào không? Sự kiện đó có liên quan đến việc mua bán ti vi trong tháng 6 hay không? </w:t>
      </w:r>
    </w:p>
    <w:p w14:paraId="7F575E8F" w14:textId="77777777" w:rsidR="000A3AC9" w:rsidRPr="007C3D80" w:rsidRDefault="000A3AC9" w:rsidP="008E7C94">
      <w:pPr>
        <w:spacing w:after="0" w:line="360" w:lineRule="auto"/>
        <w:ind w:right="-1"/>
        <w:jc w:val="both"/>
        <w:rPr>
          <w:rFonts w:cs="Times New Roman"/>
          <w:szCs w:val="24"/>
        </w:rPr>
      </w:pPr>
      <w:r w:rsidRPr="007C3D80">
        <w:rPr>
          <w:rFonts w:cs="Times New Roman"/>
          <w:szCs w:val="24"/>
        </w:rPr>
        <w:t>d) Nếu 20 năm sau (tính từ năm 2018) em có một cửa hàng bán ti vi thì em chọn thời gian nào để có thể bán được nhiều ti vi nhất trong năm?</w:t>
      </w:r>
    </w:p>
    <w:p w14:paraId="55D39F77" w14:textId="77777777" w:rsidR="00641573" w:rsidRPr="00680065" w:rsidRDefault="00641573" w:rsidP="008E7C94">
      <w:pPr>
        <w:spacing w:after="0" w:line="360" w:lineRule="auto"/>
        <w:ind w:right="-1"/>
        <w:jc w:val="center"/>
        <w:rPr>
          <w:rFonts w:cs="Times New Roman"/>
          <w:b/>
          <w:color w:val="0000FF"/>
          <w:szCs w:val="24"/>
        </w:rPr>
      </w:pPr>
      <w:r w:rsidRPr="00680065">
        <w:rPr>
          <w:rFonts w:cs="Times New Roman"/>
          <w:b/>
          <w:color w:val="0000FF"/>
          <w:szCs w:val="24"/>
        </w:rPr>
        <w:t>Lời giải:</w:t>
      </w:r>
    </w:p>
    <w:p w14:paraId="32997A76" w14:textId="77777777" w:rsidR="000A3AC9" w:rsidRPr="007C3D80" w:rsidRDefault="000A3AC9" w:rsidP="008E7C94">
      <w:pPr>
        <w:spacing w:after="0" w:line="360" w:lineRule="auto"/>
        <w:ind w:right="-1"/>
        <w:jc w:val="both"/>
        <w:rPr>
          <w:rFonts w:cs="Times New Roman"/>
          <w:szCs w:val="24"/>
        </w:rPr>
      </w:pPr>
      <w:r w:rsidRPr="007C3D80">
        <w:rPr>
          <w:rFonts w:cs="Times New Roman"/>
          <w:szCs w:val="24"/>
        </w:rPr>
        <w:t>a) Ở cả</w:t>
      </w:r>
      <w:r w:rsidR="00D31415" w:rsidRPr="007C3D80">
        <w:rPr>
          <w:rFonts w:cs="Times New Roman"/>
          <w:szCs w:val="24"/>
        </w:rPr>
        <w:t xml:space="preserve"> ba</w:t>
      </w:r>
      <w:r w:rsidRPr="007C3D80">
        <w:rPr>
          <w:rFonts w:cs="Times New Roman"/>
          <w:szCs w:val="24"/>
        </w:rPr>
        <w:t xml:space="preserve"> cửa hàng, số ti vi bán được của tháng 6 luôn nhiều hơn tháng 5. Cụ thể:</w:t>
      </w:r>
    </w:p>
    <w:p w14:paraId="44FBDFBA" w14:textId="77777777" w:rsidR="000A3AC9" w:rsidRPr="007C3D80" w:rsidRDefault="009603EB" w:rsidP="008E7C94">
      <w:pPr>
        <w:spacing w:after="0" w:line="360" w:lineRule="auto"/>
        <w:ind w:right="-1"/>
        <w:jc w:val="both"/>
        <w:rPr>
          <w:rFonts w:cs="Times New Roman"/>
          <w:szCs w:val="24"/>
        </w:rPr>
      </w:pPr>
      <w:r w:rsidRPr="007C3D80">
        <w:rPr>
          <w:rFonts w:cs="Times New Roman"/>
          <w:szCs w:val="24"/>
        </w:rPr>
        <w:t xml:space="preserve">    </w:t>
      </w:r>
      <w:r w:rsidR="000A3AC9" w:rsidRPr="007C3D80">
        <w:rPr>
          <w:rFonts w:cs="Times New Roman"/>
          <w:szCs w:val="24"/>
        </w:rPr>
        <w:t xml:space="preserve">Cửa hàng 1: Số ti vi bán được ở tháng 6 nhiều hơn tháng 5 là: </w:t>
      </w:r>
      <w:r w:rsidR="007C3D80" w:rsidRPr="007C3D80">
        <w:rPr>
          <w:rFonts w:cs="Times New Roman"/>
          <w:position w:val="-10"/>
          <w:szCs w:val="24"/>
        </w:rPr>
        <w:object w:dxaOrig="1160" w:dyaOrig="320" w14:anchorId="0589B007">
          <v:shape id="_x0000_i1036" type="#_x0000_t75" style="width:57.45pt;height:16.1pt" o:ole="">
            <v:imagedata r:id="rId34" o:title=""/>
          </v:shape>
          <o:OLEObject Type="Embed" ProgID="Equation.DSMT4" ShapeID="_x0000_i1036" DrawAspect="Content" ObjectID="_1716465127" r:id="rId35"/>
        </w:object>
      </w:r>
      <w:r w:rsidR="000A3AC9" w:rsidRPr="007C3D80">
        <w:rPr>
          <w:rFonts w:cs="Times New Roman"/>
          <w:szCs w:val="24"/>
        </w:rPr>
        <w:t>(</w:t>
      </w:r>
      <w:r w:rsidR="00D31415" w:rsidRPr="007C3D80">
        <w:rPr>
          <w:rFonts w:cs="Times New Roman"/>
          <w:szCs w:val="24"/>
        </w:rPr>
        <w:t>chiếc</w:t>
      </w:r>
      <w:r w:rsidR="000A3AC9" w:rsidRPr="007C3D80">
        <w:rPr>
          <w:rFonts w:cs="Times New Roman"/>
          <w:szCs w:val="24"/>
        </w:rPr>
        <w:t>)</w:t>
      </w:r>
    </w:p>
    <w:p w14:paraId="0DC2BAC4" w14:textId="77777777" w:rsidR="000A3AC9" w:rsidRPr="007C3D80" w:rsidRDefault="009603EB" w:rsidP="008E7C94">
      <w:pPr>
        <w:spacing w:after="0" w:line="360" w:lineRule="auto"/>
        <w:ind w:right="-1"/>
        <w:jc w:val="both"/>
        <w:rPr>
          <w:rFonts w:cs="Times New Roman"/>
          <w:szCs w:val="24"/>
        </w:rPr>
      </w:pPr>
      <w:r w:rsidRPr="007C3D80">
        <w:rPr>
          <w:rFonts w:cs="Times New Roman"/>
          <w:szCs w:val="24"/>
        </w:rPr>
        <w:t xml:space="preserve">    </w:t>
      </w:r>
      <w:r w:rsidR="000A3AC9" w:rsidRPr="007C3D80">
        <w:rPr>
          <w:rFonts w:cs="Times New Roman"/>
          <w:szCs w:val="24"/>
        </w:rPr>
        <w:t xml:space="preserve">Cửa hàng 2: Số ti vi bán được ở tháng 6 nhiều hơn tháng 5 là: </w:t>
      </w:r>
      <w:r w:rsidR="007C3D80" w:rsidRPr="007C3D80">
        <w:rPr>
          <w:rFonts w:cs="Times New Roman"/>
          <w:position w:val="-10"/>
          <w:szCs w:val="24"/>
        </w:rPr>
        <w:object w:dxaOrig="1160" w:dyaOrig="320" w14:anchorId="0E32A5FB">
          <v:shape id="_x0000_i1037" type="#_x0000_t75" style="width:57.45pt;height:16.1pt" o:ole="">
            <v:imagedata r:id="rId36" o:title=""/>
          </v:shape>
          <o:OLEObject Type="Embed" ProgID="Equation.DSMT4" ShapeID="_x0000_i1037" DrawAspect="Content" ObjectID="_1716465128" r:id="rId37"/>
        </w:object>
      </w:r>
      <w:r w:rsidR="000A3AC9" w:rsidRPr="007C3D80">
        <w:rPr>
          <w:rFonts w:cs="Times New Roman"/>
          <w:szCs w:val="24"/>
        </w:rPr>
        <w:t>(</w:t>
      </w:r>
      <w:r w:rsidR="00D31415" w:rsidRPr="007C3D80">
        <w:rPr>
          <w:rFonts w:cs="Times New Roman"/>
          <w:szCs w:val="24"/>
        </w:rPr>
        <w:t>chiếc</w:t>
      </w:r>
      <w:r w:rsidR="000A3AC9" w:rsidRPr="007C3D80">
        <w:rPr>
          <w:rFonts w:cs="Times New Roman"/>
          <w:szCs w:val="24"/>
        </w:rPr>
        <w:t>)</w:t>
      </w:r>
    </w:p>
    <w:p w14:paraId="02839CAA" w14:textId="77777777" w:rsidR="000A3AC9" w:rsidRPr="007C3D80" w:rsidRDefault="009603EB" w:rsidP="008E7C94">
      <w:pPr>
        <w:spacing w:after="0" w:line="360" w:lineRule="auto"/>
        <w:ind w:right="-1"/>
        <w:jc w:val="both"/>
        <w:rPr>
          <w:rFonts w:cs="Times New Roman"/>
          <w:szCs w:val="24"/>
        </w:rPr>
      </w:pPr>
      <w:r w:rsidRPr="007C3D80">
        <w:rPr>
          <w:rFonts w:cs="Times New Roman"/>
          <w:szCs w:val="24"/>
        </w:rPr>
        <w:t xml:space="preserve">    </w:t>
      </w:r>
      <w:r w:rsidR="000A3AC9" w:rsidRPr="007C3D80">
        <w:rPr>
          <w:rFonts w:cs="Times New Roman"/>
          <w:szCs w:val="24"/>
        </w:rPr>
        <w:t xml:space="preserve">Cửa hàng 3: Số ti vi bán được ở tháng 6 nhiều hơn tháng 5 là: </w:t>
      </w:r>
      <w:r w:rsidR="007C3D80" w:rsidRPr="007C3D80">
        <w:rPr>
          <w:position w:val="-10"/>
        </w:rPr>
        <w:object w:dxaOrig="1140" w:dyaOrig="320" w14:anchorId="481652D1">
          <v:shape id="_x0000_i1038" type="#_x0000_t75" style="width:56.7pt;height:16.1pt" o:ole="">
            <v:imagedata r:id="rId38" o:title=""/>
          </v:shape>
          <o:OLEObject Type="Embed" ProgID="Equation.DSMT4" ShapeID="_x0000_i1038" DrawAspect="Content" ObjectID="_1716465129" r:id="rId39"/>
        </w:object>
      </w:r>
      <w:r w:rsidR="000A3AC9" w:rsidRPr="007C3D80">
        <w:rPr>
          <w:rFonts w:cs="Times New Roman"/>
          <w:szCs w:val="24"/>
        </w:rPr>
        <w:t>(</w:t>
      </w:r>
      <w:r w:rsidR="00D31415" w:rsidRPr="007C3D80">
        <w:rPr>
          <w:rFonts w:cs="Times New Roman"/>
          <w:szCs w:val="24"/>
        </w:rPr>
        <w:t>chiếc</w:t>
      </w:r>
      <w:r w:rsidR="000A3AC9" w:rsidRPr="007C3D80">
        <w:rPr>
          <w:rFonts w:cs="Times New Roman"/>
          <w:szCs w:val="24"/>
        </w:rPr>
        <w:t>)</w:t>
      </w:r>
    </w:p>
    <w:p w14:paraId="0E1DE6B9" w14:textId="77777777" w:rsidR="00D31415" w:rsidRPr="007C3D80" w:rsidRDefault="000A3AC9" w:rsidP="008E7C94">
      <w:pPr>
        <w:spacing w:after="0" w:line="360" w:lineRule="auto"/>
        <w:ind w:right="-1"/>
        <w:jc w:val="both"/>
        <w:rPr>
          <w:rFonts w:cs="Times New Roman"/>
          <w:szCs w:val="24"/>
        </w:rPr>
      </w:pPr>
      <w:r w:rsidRPr="007C3D80">
        <w:rPr>
          <w:rFonts w:cs="Times New Roman"/>
          <w:szCs w:val="24"/>
        </w:rPr>
        <w:t xml:space="preserve">b) </w:t>
      </w:r>
      <w:r w:rsidR="00D31415" w:rsidRPr="007C3D80">
        <w:rPr>
          <w:rFonts w:cs="Times New Roman"/>
          <w:szCs w:val="24"/>
        </w:rPr>
        <w:t>Cửa hàng 3 bán được nhiều ti vi nhất trong cả tháng 5 và tháng 6 vì các lí do sau:</w:t>
      </w:r>
    </w:p>
    <w:p w14:paraId="7D21CB49" w14:textId="73A42AC1" w:rsidR="00BD1D78" w:rsidRDefault="00D31415" w:rsidP="008E7C94">
      <w:pPr>
        <w:spacing w:after="0" w:line="360" w:lineRule="auto"/>
        <w:ind w:right="-1" w:firstLine="284"/>
        <w:jc w:val="both"/>
        <w:rPr>
          <w:rFonts w:cs="Times New Roman"/>
          <w:szCs w:val="24"/>
        </w:rPr>
      </w:pPr>
      <w:r w:rsidRPr="007C3D80">
        <w:rPr>
          <w:rFonts w:cs="Times New Roman"/>
          <w:szCs w:val="24"/>
        </w:rPr>
        <w:t>Cửa hàng 3 chăm sóc khách hàng tốt nhấ</w:t>
      </w:r>
      <w:r w:rsidR="009603EB" w:rsidRPr="007C3D80">
        <w:rPr>
          <w:rFonts w:cs="Times New Roman"/>
          <w:szCs w:val="24"/>
        </w:rPr>
        <w:t>t</w:t>
      </w:r>
      <w:r w:rsidR="00BD1D78">
        <w:rPr>
          <w:rFonts w:cs="Times New Roman"/>
          <w:szCs w:val="24"/>
        </w:rPr>
        <w:t>, giá cả phù hợp, chất lượng tốt.</w:t>
      </w:r>
    </w:p>
    <w:p w14:paraId="3DEBF44E" w14:textId="77777777" w:rsidR="00D31415" w:rsidRPr="007C3D80" w:rsidRDefault="009603EB" w:rsidP="008E7C94">
      <w:pPr>
        <w:spacing w:after="0" w:line="360" w:lineRule="auto"/>
        <w:ind w:right="-1"/>
        <w:jc w:val="both"/>
        <w:rPr>
          <w:rFonts w:cs="Times New Roman"/>
          <w:szCs w:val="24"/>
        </w:rPr>
      </w:pPr>
      <w:r w:rsidRPr="007C3D80">
        <w:rPr>
          <w:rFonts w:cs="Times New Roman"/>
          <w:szCs w:val="24"/>
        </w:rPr>
        <w:t xml:space="preserve">    </w:t>
      </w:r>
      <w:r w:rsidR="00D31415" w:rsidRPr="007C3D80">
        <w:rPr>
          <w:rFonts w:cs="Times New Roman"/>
          <w:szCs w:val="24"/>
        </w:rPr>
        <w:t>Cửa hàng 3 ở vị trí thuận lợi cho việc đi lại mau bán của người mua hàng.</w:t>
      </w:r>
    </w:p>
    <w:p w14:paraId="20083692" w14:textId="77777777" w:rsidR="000A3AC9" w:rsidRPr="007C3D80" w:rsidRDefault="000A3AC9" w:rsidP="008E7C94">
      <w:pPr>
        <w:spacing w:after="0" w:line="360" w:lineRule="auto"/>
        <w:ind w:right="-1"/>
        <w:jc w:val="both"/>
        <w:rPr>
          <w:rFonts w:cs="Times New Roman"/>
          <w:szCs w:val="24"/>
        </w:rPr>
      </w:pPr>
      <w:r w:rsidRPr="007C3D80">
        <w:rPr>
          <w:rFonts w:cs="Times New Roman"/>
          <w:szCs w:val="24"/>
        </w:rPr>
        <w:t>c) Số lượng ti vi mà cả ba cửa hàng bán được trong tháng 6 nhiều hơn số lượng ti vi mà cả ba cửa hàng bán đượ</w:t>
      </w:r>
      <w:r w:rsidR="00D31415" w:rsidRPr="007C3D80">
        <w:rPr>
          <w:rFonts w:cs="Times New Roman"/>
          <w:szCs w:val="24"/>
        </w:rPr>
        <w:t xml:space="preserve">c trong tháng 5 là: </w:t>
      </w:r>
      <w:r w:rsidR="007C3D80" w:rsidRPr="007C3D80">
        <w:rPr>
          <w:rFonts w:cs="Times New Roman"/>
          <w:position w:val="-14"/>
          <w:szCs w:val="24"/>
        </w:rPr>
        <w:object w:dxaOrig="3220" w:dyaOrig="400" w14:anchorId="1B740474">
          <v:shape id="_x0000_i1039" type="#_x0000_t75" style="width:161.6pt;height:19.9pt" o:ole="">
            <v:imagedata r:id="rId40" o:title=""/>
          </v:shape>
          <o:OLEObject Type="Embed" ProgID="Equation.DSMT4" ShapeID="_x0000_i1039" DrawAspect="Content" ObjectID="_1716465130" r:id="rId41"/>
        </w:object>
      </w:r>
      <w:r w:rsidR="007C3D80">
        <w:rPr>
          <w:rFonts w:cs="Times New Roman"/>
          <w:szCs w:val="24"/>
        </w:rPr>
        <w:t xml:space="preserve"> </w:t>
      </w:r>
      <w:r w:rsidRPr="007C3D80">
        <w:rPr>
          <w:rFonts w:cs="Times New Roman"/>
          <w:szCs w:val="24"/>
        </w:rPr>
        <w:t>(</w:t>
      </w:r>
      <w:r w:rsidR="00D31415" w:rsidRPr="007C3D80">
        <w:rPr>
          <w:rFonts w:cs="Times New Roman"/>
          <w:szCs w:val="24"/>
        </w:rPr>
        <w:t>chiếc</w:t>
      </w:r>
      <w:r w:rsidRPr="007C3D80">
        <w:rPr>
          <w:rFonts w:cs="Times New Roman"/>
          <w:szCs w:val="24"/>
        </w:rPr>
        <w:t>)</w:t>
      </w:r>
    </w:p>
    <w:p w14:paraId="76223788" w14:textId="2F32F947" w:rsidR="000A3AC9" w:rsidRPr="007C3D80" w:rsidRDefault="009603EB" w:rsidP="008E7C94">
      <w:pPr>
        <w:spacing w:after="0" w:line="360" w:lineRule="auto"/>
        <w:ind w:right="-1"/>
        <w:jc w:val="both"/>
        <w:rPr>
          <w:rFonts w:cs="Times New Roman"/>
          <w:szCs w:val="24"/>
        </w:rPr>
      </w:pPr>
      <w:r w:rsidRPr="007C3D80">
        <w:rPr>
          <w:rFonts w:cs="Times New Roman"/>
          <w:szCs w:val="24"/>
        </w:rPr>
        <w:t xml:space="preserve">    </w:t>
      </w:r>
      <w:r w:rsidR="000A3AC9" w:rsidRPr="007C3D80">
        <w:rPr>
          <w:rFonts w:cs="Times New Roman"/>
          <w:szCs w:val="24"/>
        </w:rPr>
        <w:t>Giải bóng đá World Cup 2018 diễ</w:t>
      </w:r>
      <w:r w:rsidR="00C03854">
        <w:rPr>
          <w:rFonts w:cs="Times New Roman"/>
          <w:szCs w:val="24"/>
        </w:rPr>
        <w:t>n ra vào tháng 6, tháng 7</w:t>
      </w:r>
      <w:r w:rsidR="000A3AC9" w:rsidRPr="007C3D80">
        <w:rPr>
          <w:rFonts w:cs="Times New Roman"/>
          <w:szCs w:val="24"/>
        </w:rPr>
        <w:t xml:space="preserve">. Sự kiện đó có liên quan đến việc mua bán ti vi vì vào thời điểm đó, nhu cầu xem cao, sức mua tăng, vì thế lượng ti vi bán được nhiều. </w:t>
      </w:r>
    </w:p>
    <w:p w14:paraId="19B95AF6" w14:textId="032128BD" w:rsidR="00641573" w:rsidRPr="007C3D80" w:rsidRDefault="000A3AC9" w:rsidP="008E7C94">
      <w:pPr>
        <w:spacing w:after="0" w:line="360" w:lineRule="auto"/>
        <w:ind w:right="-1"/>
        <w:jc w:val="both"/>
        <w:rPr>
          <w:rFonts w:cs="Times New Roman"/>
          <w:szCs w:val="24"/>
        </w:rPr>
      </w:pPr>
      <w:r w:rsidRPr="007C3D80">
        <w:rPr>
          <w:rFonts w:cs="Times New Roman"/>
          <w:szCs w:val="24"/>
        </w:rPr>
        <w:lastRenderedPageBreak/>
        <w:t>d) Nếu 20 năm sau (tính từ năm 2018) em có một cửa hàng bán ti vi thì em chọn tháng 6 để có thể bán được nhiều ti vi nhất trong năm</w:t>
      </w:r>
      <w:r w:rsidR="00D31415" w:rsidRPr="007C3D80">
        <w:rPr>
          <w:rFonts w:cs="Times New Roman"/>
          <w:szCs w:val="24"/>
        </w:rPr>
        <w:t>.</w:t>
      </w:r>
      <w:r w:rsidR="00C03854">
        <w:rPr>
          <w:rFonts w:cs="Times New Roman"/>
          <w:szCs w:val="24"/>
        </w:rPr>
        <w:t xml:space="preserve"> Vì g</w:t>
      </w:r>
      <w:r w:rsidR="00C03854" w:rsidRPr="007C3D80">
        <w:rPr>
          <w:rFonts w:cs="Times New Roman"/>
          <w:szCs w:val="24"/>
        </w:rPr>
        <w:t>iải bóng đá World Cup</w:t>
      </w:r>
      <w:r w:rsidR="00C03854">
        <w:rPr>
          <w:rFonts w:cs="Times New Roman"/>
          <w:szCs w:val="24"/>
        </w:rPr>
        <w:t xml:space="preserve"> diễn ra 4 năm một lần nên </w:t>
      </w:r>
      <w:r w:rsidR="00C03854" w:rsidRPr="007C3D80">
        <w:rPr>
          <w:rFonts w:cs="Times New Roman"/>
          <w:szCs w:val="24"/>
        </w:rPr>
        <w:t>20 năm sau (tính từ năm 2018)</w:t>
      </w:r>
      <w:r w:rsidR="00C03854">
        <w:rPr>
          <w:rFonts w:cs="Times New Roman"/>
          <w:szCs w:val="24"/>
        </w:rPr>
        <w:t xml:space="preserve"> g</w:t>
      </w:r>
      <w:r w:rsidR="00C03854" w:rsidRPr="007C3D80">
        <w:rPr>
          <w:rFonts w:cs="Times New Roman"/>
          <w:szCs w:val="24"/>
        </w:rPr>
        <w:t>iải bóng đá World Cup</w:t>
      </w:r>
      <w:r w:rsidR="00C03854">
        <w:rPr>
          <w:rFonts w:cs="Times New Roman"/>
          <w:szCs w:val="24"/>
        </w:rPr>
        <w:t xml:space="preserve"> cũng sẽ diễn ra vào tháng 6, 7. </w:t>
      </w:r>
    </w:p>
    <w:p w14:paraId="76E36143" w14:textId="77777777" w:rsidR="001D28AE" w:rsidRPr="007C3D80" w:rsidRDefault="001D28AE" w:rsidP="008E7C94">
      <w:pPr>
        <w:spacing w:after="0" w:line="360" w:lineRule="auto"/>
        <w:ind w:right="-1"/>
        <w:jc w:val="both"/>
        <w:rPr>
          <w:rFonts w:cs="Times New Roman"/>
          <w:szCs w:val="24"/>
        </w:rPr>
      </w:pPr>
      <w:r w:rsidRPr="00680065">
        <w:rPr>
          <w:rFonts w:cs="Times New Roman"/>
          <w:b/>
          <w:color w:val="0000FF"/>
          <w:szCs w:val="24"/>
        </w:rPr>
        <w:t xml:space="preserve">Bài </w:t>
      </w:r>
      <w:r w:rsidR="00BA181B" w:rsidRPr="00680065">
        <w:rPr>
          <w:rFonts w:cs="Times New Roman"/>
          <w:b/>
          <w:color w:val="0000FF"/>
          <w:szCs w:val="24"/>
        </w:rPr>
        <w:t>5</w:t>
      </w:r>
      <w:r w:rsidRPr="00680065">
        <w:rPr>
          <w:rFonts w:cs="Times New Roman"/>
          <w:b/>
          <w:color w:val="0000FF"/>
          <w:szCs w:val="24"/>
        </w:rPr>
        <w:t>:</w:t>
      </w:r>
      <w:r w:rsidRPr="007C3D80">
        <w:rPr>
          <w:rFonts w:cs="Times New Roman"/>
          <w:b/>
          <w:szCs w:val="24"/>
        </w:rPr>
        <w:t xml:space="preserve"> </w:t>
      </w:r>
      <w:r w:rsidRPr="007C3D80">
        <w:rPr>
          <w:rFonts w:cs="Times New Roman"/>
          <w:szCs w:val="24"/>
        </w:rPr>
        <w:t xml:space="preserve">Tỉ lệ du khách đến 6 tỉnh (thành phố) cao nhất cả nước trong hai năm 2012 và 2017 được biểu diễn bằng biểu đồ cột kép </w:t>
      </w:r>
      <w:r w:rsidR="00066491" w:rsidRPr="007C3D80">
        <w:rPr>
          <w:rFonts w:cs="Times New Roman"/>
          <w:szCs w:val="24"/>
        </w:rPr>
        <w:t xml:space="preserve">hình </w:t>
      </w:r>
      <w:r w:rsidR="00BA181B">
        <w:rPr>
          <w:rFonts w:cs="Times New Roman"/>
          <w:szCs w:val="24"/>
        </w:rPr>
        <w:t>5</w:t>
      </w:r>
      <w:r w:rsidR="00066491" w:rsidRPr="007C3D80">
        <w:rPr>
          <w:rFonts w:cs="Times New Roman"/>
          <w:szCs w:val="24"/>
        </w:rPr>
        <w:t xml:space="preserve"> </w:t>
      </w:r>
      <w:r w:rsidRPr="007C3D80">
        <w:rPr>
          <w:rFonts w:cs="Times New Roman"/>
          <w:szCs w:val="24"/>
        </w:rPr>
        <w:t xml:space="preserve">sau: </w:t>
      </w:r>
    </w:p>
    <w:p w14:paraId="0C1735A3" w14:textId="77777777" w:rsidR="001D28AE" w:rsidRPr="007C3D80" w:rsidRDefault="00066491" w:rsidP="008E7C94">
      <w:pPr>
        <w:spacing w:after="0" w:line="360" w:lineRule="auto"/>
        <w:ind w:right="-1"/>
        <w:jc w:val="center"/>
        <w:rPr>
          <w:rFonts w:cs="Times New Roman"/>
          <w:szCs w:val="24"/>
        </w:rPr>
      </w:pPr>
      <w:r w:rsidRPr="007C3D80">
        <w:rPr>
          <w:rFonts w:cs="Times New Roman"/>
          <w:noProof/>
          <w:szCs w:val="24"/>
        </w:rPr>
        <mc:AlternateContent>
          <mc:Choice Requires="wps">
            <w:drawing>
              <wp:anchor distT="0" distB="0" distL="114300" distR="114300" simplePos="0" relativeHeight="251672576" behindDoc="0" locked="0" layoutInCell="1" allowOverlap="1" wp14:anchorId="4CDB9887" wp14:editId="1F774A56">
                <wp:simplePos x="0" y="0"/>
                <wp:positionH relativeFrom="column">
                  <wp:posOffset>940460</wp:posOffset>
                </wp:positionH>
                <wp:positionV relativeFrom="paragraph">
                  <wp:posOffset>2424607</wp:posOffset>
                </wp:positionV>
                <wp:extent cx="4513479" cy="7315"/>
                <wp:effectExtent l="0" t="95250" r="0" b="107315"/>
                <wp:wrapNone/>
                <wp:docPr id="36" name="Straight Arrow Connector 36"/>
                <wp:cNvGraphicFramePr/>
                <a:graphic xmlns:a="http://schemas.openxmlformats.org/drawingml/2006/main">
                  <a:graphicData uri="http://schemas.microsoft.com/office/word/2010/wordprocessingShape">
                    <wps:wsp>
                      <wps:cNvCnPr/>
                      <wps:spPr>
                        <a:xfrm>
                          <a:off x="0" y="0"/>
                          <a:ext cx="4513479" cy="731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044801" id="Straight Arrow Connector 36" o:spid="_x0000_s1026" type="#_x0000_t32" style="position:absolute;margin-left:74.05pt;margin-top:190.9pt;width:355.4pt;height:.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0nOf4AEAAAMEAAAOAAAAZHJzL2Uyb0RvYy54bWysU8tu2zAQvBfoPxC815LsOE4Ey0HhtL0U rZGkH8BQpESULyxZy/77LilZKfoAiqIXShR3ZmeGq+3dyWhyFBCUsw2tFiUlwnLXKts19MvT+zc3 lITIbMu0s6KhZxHo3e71q+3ga7F0vdOtAIIkNtSDb2gfo6+LIvBeGBYWzguLh9KBYRG30BUtsAHZ jS6WZXldDA5aD46LEPDr/XhId5lfSsHjZymDiEQ3FLXFvEJen9Na7Las7oD5XvFJBvsHFYYpi01n qnsWGfkG6hcqozi44GRccGcKJ6XiIntAN1X5k5vHnnmRvWA4wc8xhf9Hyz8dD0BU29DVNSWWGbyj xwhMdX0kbwHcQPbOWszRAcESzGvwoUbY3h5g2gV/gGT+JMGkJ9oip5zxec5YnCLh+PFqXa2uNreU cDzbrKp1oixesB5C/CCcIemloWHSMouocszs+DHEEXgBpMbakqGhy5v1Zp3LIlP6nW1JPHv0FUEx 22kxddQWGyczo/z8Fs9ajEQPQmIsKHhsmAdS7DWQI8NRar9WMwtWJohUWs+gMrf/I2iqTTCRh/Rv gXN17uhsnIFGWQe/6xpPF6lyrL+4Hr0m28+uPefLzHHgpOUbmf6KNMo/7jP85d/dfQcAAP//AwBQ SwMEFAAGAAgAAAAhAC2I6GPgAAAACwEAAA8AAABkcnMvZG93bnJldi54bWxMj81OwzAQhO9IvIO1 SNyonbZBbohTAaIXhPgJvfTmxiaJsNdR7Lbh7dme4Dizn2ZnyvXkHTvaMfYBFWQzAcxiE0yPrYLt 5+ZGAotJo9EuoFXwYyOsq8uLUhcmnPDDHuvUMgrBWGgFXUpDwXlsOut1nIXBIt2+wuh1Ijm23Iz6 ROHe8bkQt9zrHulDpwf72Nnmuz54BZMU4W2eP+Vp97B8eX7vN6/11il1fTXd3wFLdkp/MJzrU3Wo qNM+HNBE5kgvZUaogoXMaAMRMpcrYPuzsxDAq5L/31D9AgAA//8DAFBLAQItABQABgAIAAAAIQC2 gziS/gAAAOEBAAATAAAAAAAAAAAAAAAAAAAAAABbQ29udGVudF9UeXBlc10ueG1sUEsBAi0AFAAG AAgAAAAhADj9If/WAAAAlAEAAAsAAAAAAAAAAAAAAAAALwEAAF9yZWxzLy5yZWxzUEsBAi0AFAAG AAgAAAAhAMPSc5/gAQAAAwQAAA4AAAAAAAAAAAAAAAAALgIAAGRycy9lMm9Eb2MueG1sUEsBAi0A FAAGAAgAAAAhAC2I6GPgAAAACwEAAA8AAAAAAAAAAAAAAAAAOgQAAGRycy9kb3ducmV2LnhtbFBL BQYAAAAABAAEAPMAAABHBQAAAAA= " strokecolor="black [3040]" strokeweight="2.25pt">
                <v:stroke endarrow="block"/>
              </v:shape>
            </w:pict>
          </mc:Fallback>
        </mc:AlternateContent>
      </w:r>
      <w:r w:rsidRPr="007C3D80">
        <w:rPr>
          <w:rFonts w:cs="Times New Roman"/>
          <w:noProof/>
          <w:szCs w:val="24"/>
        </w:rPr>
        <mc:AlternateContent>
          <mc:Choice Requires="wps">
            <w:drawing>
              <wp:anchor distT="0" distB="0" distL="114300" distR="114300" simplePos="0" relativeHeight="251670528" behindDoc="0" locked="0" layoutInCell="1" allowOverlap="1" wp14:anchorId="3E6B902C" wp14:editId="3F86B409">
                <wp:simplePos x="0" y="0"/>
                <wp:positionH relativeFrom="column">
                  <wp:posOffset>962406</wp:posOffset>
                </wp:positionH>
                <wp:positionV relativeFrom="paragraph">
                  <wp:posOffset>829894</wp:posOffset>
                </wp:positionV>
                <wp:extent cx="0" cy="1594714"/>
                <wp:effectExtent l="57150" t="38100" r="57150" b="5715"/>
                <wp:wrapNone/>
                <wp:docPr id="35" name="Straight Arrow Connector 35"/>
                <wp:cNvGraphicFramePr/>
                <a:graphic xmlns:a="http://schemas.openxmlformats.org/drawingml/2006/main">
                  <a:graphicData uri="http://schemas.microsoft.com/office/word/2010/wordprocessingShape">
                    <wps:wsp>
                      <wps:cNvCnPr/>
                      <wps:spPr>
                        <a:xfrm flipV="1">
                          <a:off x="0" y="0"/>
                          <a:ext cx="0" cy="1594714"/>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DDBADA" id="Straight Arrow Connector 35" o:spid="_x0000_s1026" type="#_x0000_t32" style="position:absolute;margin-left:75.8pt;margin-top:65.35pt;width:0;height:125.5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uRvt4QEAAAoEAAAOAAAAZHJzL2Uyb0RvYy54bWysU8uO1DAQvCPxD5bvTJJhh12iyazQLHBB MNoF7l7HTiz8UttMkr+n7WQC4iEhxMWK7a7qqnJnfzsaTc4CgnK2odWmpERY7lplu4Z++vjm2Q0l ITLbMu2saOgkAr09PH2yH3wttq53uhVAkMSGevAN7WP0dVEE3gvDwsZ5YfFSOjAs4ha6ogU2ILvR xbYsXxSDg9aD4yIEPL2bL+kh80spePwgZRCR6IaitphXyOtjWovDntUdMN8rvshg/6DCMGWx6Up1 xyIjX0H9QmUUBxecjBvuTOGkVFxkD+imKn9y89AzL7IXDCf4Nabw/2j5+/MJiGob+nxHiWUG3+gh AlNdH8krADeQo7MWc3RAsATzGnyoEXa0J1h2wZ8gmR8lGCK18p9xFHIcaJCMOe1pTVuMkfD5kONp tXt5dV1dJeZipkhUHkJ8K5wh6aOhYZG0apnp2fldiDPwAkhgbcnQ0O3N7nqXVUSm9Gvbkjh5tBdB MdtpsXTUFhsnT7OL/BUnLWaieyExHVQ7N8xzKY4ayJnhRLVfqpUFKxNEKq1XUJnb/xG01CaYyLP6 t8C1Ond0Nq5Ao6yD33WN40WqnOsvrmevyfaja6f8pjkOHLj8IsvPkSb6x32Gf/+FD98AAAD//wMA UEsDBBQABgAIAAAAIQBPUmed3gAAAAsBAAAPAAAAZHJzL2Rvd25yZXYueG1sTI9BT8MwDIXvSPyH yEjcWFoq1qo0nQBpXDixIXH1mtBWS5zSZGu3X4/HBW5+9tPz96rV7Kw4mjH0nhSkiwSEocbrnloF H9v1XQEiRCSN1pNRcDIBVvX1VYWl9hO9m+MmtoJDKJSooItxKKUMTWcchoUfDPHty48OI8uxlXrE icOdlfdJspQOe+IPHQ7mpTPNfnNwCj63tkC7P79O5/D89u3WeUanXKnbm/npEUQ0c/wzwwWf0aFm pp0/kA7Csn5Il2zlIUtyEBfH72anICvSAmRdyf8d6h8AAAD//wMAUEsBAi0AFAAGAAgAAAAhALaD OJL+AAAA4QEAABMAAAAAAAAAAAAAAAAAAAAAAFtDb250ZW50X1R5cGVzXS54bWxQSwECLQAUAAYA CAAAACEAOP0h/9YAAACUAQAACwAAAAAAAAAAAAAAAAAvAQAAX3JlbHMvLnJlbHNQSwECLQAUAAYA CAAAACEAzrkb7eEBAAAKBAAADgAAAAAAAAAAAAAAAAAuAgAAZHJzL2Uyb0RvYy54bWxQSwECLQAU AAYACAAAACEAT1Jnnd4AAAALAQAADwAAAAAAAAAAAAAAAAA7BAAAZHJzL2Rvd25yZXYueG1sUEsF BgAAAAAEAAQA8wAAAEYFAAAAAA== " strokecolor="black [3040]" strokeweight="2.25pt">
                <v:stroke endarrow="block"/>
              </v:shape>
            </w:pict>
          </mc:Fallback>
        </mc:AlternateContent>
      </w:r>
      <w:r w:rsidR="001D28AE" w:rsidRPr="007C3D80">
        <w:rPr>
          <w:rFonts w:cs="Times New Roman"/>
          <w:noProof/>
          <w:szCs w:val="24"/>
        </w:rPr>
        <w:drawing>
          <wp:inline distT="0" distB="0" distL="0" distR="0" wp14:anchorId="2DB5A51F" wp14:editId="2C8C66A9">
            <wp:extent cx="5704205" cy="3228536"/>
            <wp:effectExtent l="0" t="0" r="10795" b="10160"/>
            <wp:docPr id="9" name="Chart 9"/>
            <wp:cNvGraphicFramePr/>
            <a:graphic xmlns:a="http://schemas.openxmlformats.org/drawingml/2006/main">
              <a:graphicData uri="http://schemas.openxmlformats.org/drawingml/2006/chart">
                <c:chart xmlns:c="http://schemas.openxmlformats.org/drawingml/2006/chart" r:id="rId42"/>
              </a:graphicData>
            </a:graphic>
          </wp:inline>
        </w:drawing>
      </w:r>
    </w:p>
    <w:p w14:paraId="71717013" w14:textId="77777777" w:rsidR="00AF5796" w:rsidRPr="007C3D80" w:rsidRDefault="00AF5796" w:rsidP="008E7C94">
      <w:pPr>
        <w:spacing w:after="0" w:line="360" w:lineRule="auto"/>
        <w:ind w:right="-1"/>
        <w:jc w:val="center"/>
        <w:rPr>
          <w:rFonts w:cs="Times New Roman"/>
          <w:szCs w:val="24"/>
        </w:rPr>
      </w:pPr>
      <w:r w:rsidRPr="007C3D80">
        <w:rPr>
          <w:rFonts w:cs="Times New Roman"/>
          <w:i/>
          <w:szCs w:val="24"/>
        </w:rPr>
        <w:t xml:space="preserve">Hình </w:t>
      </w:r>
      <w:r w:rsidR="00BA181B">
        <w:rPr>
          <w:rFonts w:cs="Times New Roman"/>
          <w:i/>
          <w:szCs w:val="24"/>
        </w:rPr>
        <w:t>5</w:t>
      </w:r>
    </w:p>
    <w:p w14:paraId="27E57C25" w14:textId="77777777" w:rsidR="00066491" w:rsidRPr="007C3D80" w:rsidRDefault="00066491" w:rsidP="008E7C94">
      <w:pPr>
        <w:spacing w:after="0" w:line="360" w:lineRule="auto"/>
        <w:ind w:right="-1"/>
        <w:jc w:val="both"/>
        <w:rPr>
          <w:rFonts w:cs="Times New Roman"/>
          <w:szCs w:val="24"/>
        </w:rPr>
      </w:pPr>
      <w:r w:rsidRPr="007C3D80">
        <w:rPr>
          <w:rFonts w:cs="Times New Roman"/>
          <w:szCs w:val="24"/>
        </w:rPr>
        <w:t>Em hãy trả lời các câu hỏi sau:</w:t>
      </w:r>
    </w:p>
    <w:p w14:paraId="29D85901" w14:textId="77777777" w:rsidR="001D47DD" w:rsidRPr="007C3D80" w:rsidRDefault="001D47DD" w:rsidP="008E7C94">
      <w:pPr>
        <w:spacing w:after="0" w:line="360" w:lineRule="auto"/>
        <w:ind w:right="-1"/>
        <w:jc w:val="both"/>
        <w:rPr>
          <w:rFonts w:cs="Times New Roman"/>
          <w:szCs w:val="24"/>
        </w:rPr>
      </w:pPr>
      <w:r w:rsidRPr="007C3D80">
        <w:rPr>
          <w:rFonts w:cs="Times New Roman"/>
          <w:szCs w:val="24"/>
        </w:rPr>
        <w:t>a) Tỉnh (thành phố) nào thu hút nhiều khách nhất? So sánh hai năm 2012 và 2017 tỉ lệ thu hút khách tăng hay giảm?</w:t>
      </w:r>
    </w:p>
    <w:p w14:paraId="6BDB52BA" w14:textId="77777777" w:rsidR="001D47DD" w:rsidRPr="007C3D80" w:rsidRDefault="001D47DD" w:rsidP="008E7C94">
      <w:pPr>
        <w:spacing w:after="0" w:line="360" w:lineRule="auto"/>
        <w:ind w:right="-1"/>
        <w:jc w:val="both"/>
        <w:rPr>
          <w:rFonts w:cs="Times New Roman"/>
          <w:szCs w:val="24"/>
        </w:rPr>
      </w:pPr>
      <w:r w:rsidRPr="007C3D80">
        <w:rPr>
          <w:rFonts w:cs="Times New Roman"/>
          <w:szCs w:val="24"/>
        </w:rPr>
        <w:t>b) Tỉnh (thành phố) nào thu hút ít khách nhất? Thuộc năm nào? So sánh hai năm 2012 và 2017 tỉ lệ thu hút khách tăng hay giảm?</w:t>
      </w:r>
    </w:p>
    <w:p w14:paraId="5801A1D4" w14:textId="77777777" w:rsidR="001D28AE" w:rsidRPr="00680065" w:rsidRDefault="001D28AE" w:rsidP="008E7C94">
      <w:pPr>
        <w:spacing w:after="0" w:line="360" w:lineRule="auto"/>
        <w:ind w:right="-1"/>
        <w:jc w:val="center"/>
        <w:rPr>
          <w:rFonts w:cs="Times New Roman"/>
          <w:b/>
          <w:color w:val="0000FF"/>
          <w:szCs w:val="24"/>
        </w:rPr>
      </w:pPr>
      <w:r w:rsidRPr="00680065">
        <w:rPr>
          <w:rFonts w:cs="Times New Roman"/>
          <w:b/>
          <w:color w:val="0000FF"/>
          <w:szCs w:val="24"/>
        </w:rPr>
        <w:t>Lời giải:</w:t>
      </w:r>
    </w:p>
    <w:p w14:paraId="51AA3062" w14:textId="77777777" w:rsidR="00B96F71" w:rsidRPr="007C3D80" w:rsidRDefault="00B96F71" w:rsidP="008E7C94">
      <w:pPr>
        <w:spacing w:after="0" w:line="360" w:lineRule="auto"/>
        <w:ind w:right="-1"/>
        <w:jc w:val="both"/>
        <w:rPr>
          <w:rFonts w:cs="Times New Roman"/>
          <w:szCs w:val="24"/>
        </w:rPr>
      </w:pPr>
      <w:r w:rsidRPr="007C3D80">
        <w:rPr>
          <w:rStyle w:val="Strong"/>
          <w:b w:val="0"/>
          <w:color w:val="000000" w:themeColor="text1"/>
        </w:rPr>
        <w:t xml:space="preserve">a) Thành phố Hồ Chí Minh </w:t>
      </w:r>
      <w:r w:rsidRPr="007C3D80">
        <w:rPr>
          <w:rFonts w:cs="Times New Roman"/>
          <w:szCs w:val="24"/>
        </w:rPr>
        <w:t xml:space="preserve">thu hút nhiều khách nhất, chiếm hơn </w:t>
      </w:r>
      <w:r w:rsidR="007C3D80" w:rsidRPr="007C3D80">
        <w:rPr>
          <w:rFonts w:cs="Times New Roman"/>
          <w:position w:val="-6"/>
          <w:szCs w:val="24"/>
        </w:rPr>
        <w:object w:dxaOrig="499" w:dyaOrig="279" w14:anchorId="214B376A">
          <v:shape id="_x0000_i1040" type="#_x0000_t75" style="width:24.5pt;height:14.55pt" o:ole="">
            <v:imagedata r:id="rId43" o:title=""/>
          </v:shape>
          <o:OLEObject Type="Embed" ProgID="Equation.DSMT4" ShapeID="_x0000_i1040" DrawAspect="Content" ObjectID="_1716465131" r:id="rId44"/>
        </w:object>
      </w:r>
      <w:r w:rsidRPr="007C3D80">
        <w:rPr>
          <w:rFonts w:cs="Times New Roman"/>
          <w:szCs w:val="24"/>
        </w:rPr>
        <w:t xml:space="preserve"> của cả nước. </w:t>
      </w:r>
    </w:p>
    <w:p w14:paraId="090F0ECC" w14:textId="77777777" w:rsidR="00B96F71" w:rsidRPr="007C3D80" w:rsidRDefault="00066491" w:rsidP="008E7C94">
      <w:pPr>
        <w:spacing w:after="0" w:line="360" w:lineRule="auto"/>
        <w:ind w:right="-1"/>
        <w:jc w:val="both"/>
        <w:rPr>
          <w:rFonts w:cs="Times New Roman"/>
          <w:szCs w:val="24"/>
        </w:rPr>
      </w:pPr>
      <w:r w:rsidRPr="007C3D80">
        <w:rPr>
          <w:rFonts w:cs="Times New Roman"/>
          <w:szCs w:val="24"/>
        </w:rPr>
        <w:t xml:space="preserve">    </w:t>
      </w:r>
      <w:r w:rsidR="00B96F71" w:rsidRPr="007C3D80">
        <w:rPr>
          <w:rFonts w:cs="Times New Roman"/>
          <w:szCs w:val="24"/>
        </w:rPr>
        <w:t xml:space="preserve">So với năm 2012 thì tỉ lệ thu hút khách năm 2017 của </w:t>
      </w:r>
      <w:r w:rsidR="00B96F71" w:rsidRPr="007C3D80">
        <w:rPr>
          <w:rStyle w:val="Strong"/>
          <w:b w:val="0"/>
          <w:color w:val="000000" w:themeColor="text1"/>
        </w:rPr>
        <w:t xml:space="preserve">thành phố Hồ Chí Minh </w:t>
      </w:r>
      <w:r w:rsidR="00B96F71" w:rsidRPr="007C3D80">
        <w:rPr>
          <w:rFonts w:cs="Times New Roman"/>
          <w:szCs w:val="24"/>
        </w:rPr>
        <w:t>giảm.</w:t>
      </w:r>
    </w:p>
    <w:p w14:paraId="21B770DE" w14:textId="77777777" w:rsidR="001D28AE" w:rsidRPr="007C3D80" w:rsidRDefault="00B96F71" w:rsidP="008E7C94">
      <w:pPr>
        <w:spacing w:after="0" w:line="360" w:lineRule="auto"/>
        <w:ind w:right="-1"/>
        <w:jc w:val="both"/>
        <w:rPr>
          <w:rFonts w:cs="Times New Roman"/>
          <w:szCs w:val="24"/>
        </w:rPr>
      </w:pPr>
      <w:r w:rsidRPr="007C3D80">
        <w:rPr>
          <w:rStyle w:val="Strong"/>
          <w:b w:val="0"/>
          <w:color w:val="000000" w:themeColor="text1"/>
        </w:rPr>
        <w:t xml:space="preserve">b) Thành phố Đà Nẵng </w:t>
      </w:r>
      <w:r w:rsidRPr="007C3D80">
        <w:rPr>
          <w:rFonts w:cs="Times New Roman"/>
          <w:szCs w:val="24"/>
        </w:rPr>
        <w:t xml:space="preserve">thu hút ít khách nhất trong 6 tỉnh (thành phố) trên, thuộc vào năm 2012. </w:t>
      </w:r>
    </w:p>
    <w:p w14:paraId="1571B670" w14:textId="77777777" w:rsidR="00B96F71" w:rsidRPr="007C3D80" w:rsidRDefault="00066491" w:rsidP="008E7C94">
      <w:pPr>
        <w:spacing w:after="0" w:line="360" w:lineRule="auto"/>
        <w:ind w:right="-1"/>
        <w:jc w:val="both"/>
        <w:rPr>
          <w:rStyle w:val="Strong"/>
          <w:b w:val="0"/>
          <w:color w:val="000000" w:themeColor="text1"/>
          <w:u w:val="single"/>
        </w:rPr>
      </w:pPr>
      <w:r w:rsidRPr="007C3D80">
        <w:rPr>
          <w:rFonts w:cs="Times New Roman"/>
          <w:szCs w:val="24"/>
        </w:rPr>
        <w:t xml:space="preserve">    </w:t>
      </w:r>
      <w:r w:rsidR="00B96F71" w:rsidRPr="007C3D80">
        <w:rPr>
          <w:rFonts w:cs="Times New Roman"/>
          <w:szCs w:val="24"/>
        </w:rPr>
        <w:t xml:space="preserve">So với năm 2012 thì tỉ lệ thu hút khách năm 2017 của </w:t>
      </w:r>
      <w:r w:rsidR="00B96F71" w:rsidRPr="007C3D80">
        <w:rPr>
          <w:rStyle w:val="Strong"/>
          <w:b w:val="0"/>
          <w:color w:val="000000" w:themeColor="text1"/>
        </w:rPr>
        <w:t xml:space="preserve">thành phố Đà Nẵng </w:t>
      </w:r>
      <w:r w:rsidR="00B96F71" w:rsidRPr="007C3D80">
        <w:rPr>
          <w:rFonts w:cs="Times New Roman"/>
          <w:szCs w:val="24"/>
        </w:rPr>
        <w:t>tăng.</w:t>
      </w:r>
    </w:p>
    <w:p w14:paraId="4670AC98" w14:textId="77777777" w:rsidR="009816C7" w:rsidRPr="007C3D80" w:rsidRDefault="009816C7" w:rsidP="008E7C94">
      <w:pPr>
        <w:pStyle w:val="cdt4ke"/>
        <w:spacing w:before="0" w:beforeAutospacing="0" w:after="0" w:afterAutospacing="0" w:line="360" w:lineRule="auto"/>
        <w:ind w:right="-1"/>
        <w:jc w:val="both"/>
        <w:rPr>
          <w:color w:val="000000" w:themeColor="text1"/>
        </w:rPr>
      </w:pPr>
      <w:r w:rsidRPr="00680065">
        <w:rPr>
          <w:rStyle w:val="Strong"/>
          <w:color w:val="0000FF"/>
        </w:rPr>
        <w:t xml:space="preserve">Bài </w:t>
      </w:r>
      <w:r w:rsidR="00BA181B" w:rsidRPr="00680065">
        <w:rPr>
          <w:rStyle w:val="Strong"/>
          <w:color w:val="0000FF"/>
        </w:rPr>
        <w:t>6</w:t>
      </w:r>
      <w:r w:rsidRPr="00680065">
        <w:rPr>
          <w:rStyle w:val="Strong"/>
          <w:color w:val="0000FF"/>
        </w:rPr>
        <w:t>:</w:t>
      </w:r>
      <w:r w:rsidRPr="00680065">
        <w:rPr>
          <w:color w:val="0000FF"/>
        </w:rPr>
        <w:t xml:space="preserve"> </w:t>
      </w:r>
      <w:r w:rsidR="00AF5796" w:rsidRPr="007C3D80">
        <w:rPr>
          <w:color w:val="000000" w:themeColor="text1"/>
        </w:rPr>
        <w:t>Quan sát</w:t>
      </w:r>
      <w:r w:rsidR="0068344E" w:rsidRPr="007C3D80">
        <w:rPr>
          <w:color w:val="000000" w:themeColor="text1"/>
        </w:rPr>
        <w:t xml:space="preserve"> biểu đồ cột kép </w:t>
      </w:r>
      <w:r w:rsidR="00066491" w:rsidRPr="007C3D80">
        <w:rPr>
          <w:color w:val="000000" w:themeColor="text1"/>
        </w:rPr>
        <w:t>h</w:t>
      </w:r>
      <w:r w:rsidR="00AF5796" w:rsidRPr="007C3D80">
        <w:rPr>
          <w:color w:val="000000" w:themeColor="text1"/>
        </w:rPr>
        <w:t xml:space="preserve">ình </w:t>
      </w:r>
      <w:r w:rsidR="00BA181B">
        <w:rPr>
          <w:color w:val="000000" w:themeColor="text1"/>
        </w:rPr>
        <w:t>6</w:t>
      </w:r>
      <w:r w:rsidR="00AF5796" w:rsidRPr="007C3D80">
        <w:rPr>
          <w:color w:val="000000" w:themeColor="text1"/>
        </w:rPr>
        <w:t xml:space="preserve"> </w:t>
      </w:r>
      <w:r w:rsidR="00066491" w:rsidRPr="007C3D80">
        <w:rPr>
          <w:color w:val="000000" w:themeColor="text1"/>
        </w:rPr>
        <w:t>sau</w:t>
      </w:r>
      <w:r w:rsidR="00AF5796" w:rsidRPr="007C3D80">
        <w:rPr>
          <w:color w:val="000000" w:themeColor="text1"/>
        </w:rPr>
        <w:t>:</w:t>
      </w:r>
    </w:p>
    <w:p w14:paraId="6B9A2F1D" w14:textId="77777777" w:rsidR="00066491" w:rsidRPr="007C3D80" w:rsidRDefault="00066491" w:rsidP="008E7C94">
      <w:pPr>
        <w:pStyle w:val="cdt4ke"/>
        <w:spacing w:before="0" w:beforeAutospacing="0" w:after="0" w:afterAutospacing="0" w:line="360" w:lineRule="auto"/>
        <w:ind w:right="-1"/>
        <w:jc w:val="both"/>
        <w:rPr>
          <w:color w:val="000000" w:themeColor="text1"/>
        </w:rPr>
      </w:pPr>
    </w:p>
    <w:p w14:paraId="150E5AF5" w14:textId="77777777" w:rsidR="00066491" w:rsidRPr="007C3D80" w:rsidRDefault="00066491" w:rsidP="008E7C94">
      <w:pPr>
        <w:pStyle w:val="cdt4ke"/>
        <w:spacing w:before="0" w:beforeAutospacing="0" w:after="0" w:afterAutospacing="0" w:line="360" w:lineRule="auto"/>
        <w:ind w:right="-1"/>
        <w:rPr>
          <w:color w:val="000000" w:themeColor="text1"/>
        </w:rPr>
      </w:pPr>
      <w:r w:rsidRPr="007C3D80">
        <w:rPr>
          <w:noProof/>
          <w:color w:val="000000" w:themeColor="text1"/>
        </w:rPr>
        <w:lastRenderedPageBreak/>
        <mc:AlternateContent>
          <mc:Choice Requires="wps">
            <w:drawing>
              <wp:anchor distT="0" distB="0" distL="114300" distR="114300" simplePos="0" relativeHeight="251674624" behindDoc="0" locked="0" layoutInCell="1" allowOverlap="1" wp14:anchorId="5D99A510" wp14:editId="6A5E428F">
                <wp:simplePos x="0" y="0"/>
                <wp:positionH relativeFrom="column">
                  <wp:posOffset>735635</wp:posOffset>
                </wp:positionH>
                <wp:positionV relativeFrom="paragraph">
                  <wp:posOffset>363957</wp:posOffset>
                </wp:positionV>
                <wp:extent cx="0" cy="2838297"/>
                <wp:effectExtent l="57150" t="38100" r="57150" b="635"/>
                <wp:wrapNone/>
                <wp:docPr id="40" name="Straight Arrow Connector 40"/>
                <wp:cNvGraphicFramePr/>
                <a:graphic xmlns:a="http://schemas.openxmlformats.org/drawingml/2006/main">
                  <a:graphicData uri="http://schemas.microsoft.com/office/word/2010/wordprocessingShape">
                    <wps:wsp>
                      <wps:cNvCnPr/>
                      <wps:spPr>
                        <a:xfrm flipV="1">
                          <a:off x="0" y="0"/>
                          <a:ext cx="0" cy="2838297"/>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CB7543" id="Straight Arrow Connector 40" o:spid="_x0000_s1026" type="#_x0000_t32" style="position:absolute;margin-left:57.9pt;margin-top:28.65pt;width:0;height:223.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h04N3wEAAAoEAAAOAAAAZHJzL2Uyb0RvYy54bWysU02P0zAUvCPxHyzfadrCst2o6Qp1gQuC imW5ex07sfCXnk2T/Hue7TQgPiSEuFix/WbezPhlfzsaTc4CgnK2oZvVmhJhuWuV7Rr68OnNsx0l ITLbMu2saOgkAr09PH2yH3wttq53uhVAkMSGevAN7WP0dVUF3gvDwsp5YfFSOjAs4ha6qgU2ILvR 1Xa9flkNDloPjosQ8PSuXNJD5pdS8PhByiAi0Q1FbTGvkNfHtFaHPas7YL5XfJbB/kGFYcpi04Xq jkVGvoL6hcooDi44GVfcmcpJqbjIHtDNZv2Tm/ueeZG9YDjBLzGF/0fL359PQFTb0BcYj2UG3+g+ AlNdH8krADeQo7MWc3RAsATzGnyoEXa0J5h3wZ8gmR8lGCK18p9xFHIcaJCMOe1pSVuMkfByyPF0 u3u+295cJ+aqUCQqDyG+Fc6Q9NHQMEtatBR6dn4XYgFeAAmsLRkS8dX1VVYRmdKvbUvi5NFeBMVs p8XcUVtsnDwVF/krTloUoo9CYjqotjTMcymOGsiZ4US1XzYLC1YmiFRaL6B1bv9H0FybYCLP6t8C l+rc0dm4AI2yDn7XNY4XqbLUX1wXr8n2o2un/KY5Dhy4/CLzz5Em+sd9hn//hQ/fAAAA//8DAFBL AwQUAAYACAAAACEAWxSFN90AAAAKAQAADwAAAGRycy9kb3ducmV2LnhtbEyPwU7DMBBE70j8g7VI 3KhTQkmVxqkAqVw40SJx3cbbJKq9DrHbpP16XC7lOLOj2TfFcrRGHKn3rWMF00kCgrhyuuVawddm 9TAH4QOyRuOYFJzIw7K8vSkw127gTzquQy1iCfscFTQhdLmUvmrIop+4jjjedq63GKLsa6l7HGK5 NfIxSZ6lxZbjhwY7emuo2q8PVsH3xszR7M/vw9m/fvzYVZbyKVPq/m58WYAINIZrGC74ER3KyLR1 B9ZemKins4geFMyyFMQl8Gdso5E8pSDLQv6fUP4CAAD//wMAUEsBAi0AFAAGAAgAAAAhALaDOJL+ AAAA4QEAABMAAAAAAAAAAAAAAAAAAAAAAFtDb250ZW50X1R5cGVzXS54bWxQSwECLQAUAAYACAAA ACEAOP0h/9YAAACUAQAACwAAAAAAAAAAAAAAAAAvAQAAX3JlbHMvLnJlbHNQSwECLQAUAAYACAAA ACEAAYdODd8BAAAKBAAADgAAAAAAAAAAAAAAAAAuAgAAZHJzL2Uyb0RvYy54bWxQSwECLQAUAAYA CAAAACEAWxSFN90AAAAKAQAADwAAAAAAAAAAAAAAAAA5BAAAZHJzL2Rvd25yZXYueG1sUEsFBgAA AAAEAAQA8wAAAEMFAAAAAA== " strokecolor="black [3040]" strokeweight="2.25pt">
                <v:stroke endarrow="block"/>
              </v:shape>
            </w:pict>
          </mc:Fallback>
        </mc:AlternateContent>
      </w:r>
      <w:r w:rsidRPr="007C3D80">
        <w:rPr>
          <w:noProof/>
          <w:color w:val="000000" w:themeColor="text1"/>
        </w:rPr>
        <w:drawing>
          <wp:inline distT="0" distB="0" distL="0" distR="0" wp14:anchorId="3D2C496E" wp14:editId="6709E6DD">
            <wp:extent cx="6076950" cy="4045305"/>
            <wp:effectExtent l="0" t="0" r="0" b="12700"/>
            <wp:docPr id="6" name="Chart 6"/>
            <wp:cNvGraphicFramePr/>
            <a:graphic xmlns:a="http://schemas.openxmlformats.org/drawingml/2006/main">
              <a:graphicData uri="http://schemas.openxmlformats.org/drawingml/2006/chart">
                <c:chart xmlns:c="http://schemas.openxmlformats.org/drawingml/2006/chart" r:id="rId45"/>
              </a:graphicData>
            </a:graphic>
          </wp:inline>
        </w:drawing>
      </w:r>
    </w:p>
    <w:p w14:paraId="62C42060" w14:textId="77777777" w:rsidR="00066491" w:rsidRPr="007C3D80" w:rsidRDefault="00066491" w:rsidP="008E7C94">
      <w:pPr>
        <w:pStyle w:val="cdt4ke"/>
        <w:spacing w:before="0" w:beforeAutospacing="0" w:after="0" w:afterAutospacing="0" w:line="360" w:lineRule="auto"/>
        <w:ind w:right="-1"/>
        <w:jc w:val="center"/>
        <w:rPr>
          <w:rStyle w:val="Strong"/>
          <w:b w:val="0"/>
          <w:i/>
          <w:color w:val="000000" w:themeColor="text1"/>
        </w:rPr>
      </w:pPr>
      <w:r w:rsidRPr="007C3D80">
        <w:rPr>
          <w:i/>
        </w:rPr>
        <w:t xml:space="preserve">Hình </w:t>
      </w:r>
      <w:r w:rsidR="00BA181B">
        <w:rPr>
          <w:i/>
        </w:rPr>
        <w:t>7</w:t>
      </w:r>
      <w:r w:rsidRPr="007C3D80">
        <w:rPr>
          <w:rStyle w:val="Strong"/>
          <w:b w:val="0"/>
          <w:i/>
          <w:color w:val="000000" w:themeColor="text1"/>
        </w:rPr>
        <w:tab/>
        <w:t>(Theo Tổng cục Thống kê)</w:t>
      </w:r>
    </w:p>
    <w:p w14:paraId="191AE5A2" w14:textId="77777777" w:rsidR="00066491" w:rsidRPr="007C3D80" w:rsidRDefault="00066491" w:rsidP="008E7C94">
      <w:pPr>
        <w:pStyle w:val="cdt4ke"/>
        <w:spacing w:before="0" w:beforeAutospacing="0" w:after="0" w:afterAutospacing="0" w:line="360" w:lineRule="auto"/>
        <w:ind w:right="-1"/>
        <w:jc w:val="both"/>
        <w:rPr>
          <w:rStyle w:val="Strong"/>
          <w:b w:val="0"/>
          <w:color w:val="000000" w:themeColor="text1"/>
        </w:rPr>
      </w:pPr>
      <w:r w:rsidRPr="007C3D80">
        <w:rPr>
          <w:rStyle w:val="Strong"/>
          <w:b w:val="0"/>
          <w:color w:val="000000" w:themeColor="text1"/>
        </w:rPr>
        <w:t>Em hãy trả lời các câu hỏi sau:</w:t>
      </w:r>
    </w:p>
    <w:p w14:paraId="37E83AC3" w14:textId="77777777" w:rsidR="00AF5796" w:rsidRPr="007C3D80" w:rsidRDefault="00AF5796" w:rsidP="008E7C94">
      <w:pPr>
        <w:pStyle w:val="cdt4ke"/>
        <w:spacing w:before="0" w:beforeAutospacing="0" w:after="0" w:afterAutospacing="0" w:line="360" w:lineRule="auto"/>
        <w:ind w:right="-1"/>
        <w:jc w:val="both"/>
        <w:rPr>
          <w:rStyle w:val="Strong"/>
          <w:b w:val="0"/>
          <w:color w:val="000000" w:themeColor="text1"/>
        </w:rPr>
      </w:pPr>
      <w:r w:rsidRPr="007C3D80">
        <w:rPr>
          <w:rStyle w:val="Strong"/>
          <w:b w:val="0"/>
          <w:color w:val="000000" w:themeColor="text1"/>
        </w:rPr>
        <w:t>a) Năm 2019, dân số Hà Nội là bao nhiêu người? Bao nhiêu người ở thành thị, bao nhiêu người ở nông thôn?</w:t>
      </w:r>
    </w:p>
    <w:p w14:paraId="63232C8B" w14:textId="77777777" w:rsidR="00AF5796" w:rsidRPr="007C3D80" w:rsidRDefault="00AF5796" w:rsidP="008E7C94">
      <w:pPr>
        <w:pStyle w:val="cdt4ke"/>
        <w:spacing w:before="0" w:beforeAutospacing="0" w:after="0" w:afterAutospacing="0" w:line="360" w:lineRule="auto"/>
        <w:ind w:right="-1"/>
        <w:jc w:val="both"/>
        <w:rPr>
          <w:rStyle w:val="Strong"/>
          <w:b w:val="0"/>
          <w:color w:val="000000" w:themeColor="text1"/>
        </w:rPr>
      </w:pPr>
      <w:r w:rsidRPr="007C3D80">
        <w:rPr>
          <w:rStyle w:val="Strong"/>
          <w:b w:val="0"/>
          <w:color w:val="000000" w:themeColor="text1"/>
        </w:rPr>
        <w:t>b) Có bao nhiêu tỉnh, thành phố có số dân ở nông thôn lớn hơn số dân ở thành thị? Đó là những tỉnh, thành phố nào?</w:t>
      </w:r>
    </w:p>
    <w:p w14:paraId="5770CB4D" w14:textId="77777777" w:rsidR="00EF2B8A" w:rsidRPr="007C3D80" w:rsidRDefault="00AF5796" w:rsidP="008E7C94">
      <w:pPr>
        <w:pStyle w:val="cdt4ke"/>
        <w:spacing w:before="0" w:beforeAutospacing="0" w:after="0" w:afterAutospacing="0" w:line="360" w:lineRule="auto"/>
        <w:ind w:right="-1"/>
        <w:jc w:val="both"/>
        <w:rPr>
          <w:rStyle w:val="Strong"/>
          <w:b w:val="0"/>
          <w:color w:val="000000" w:themeColor="text1"/>
        </w:rPr>
      </w:pPr>
      <w:r w:rsidRPr="007C3D80">
        <w:rPr>
          <w:rStyle w:val="Strong"/>
          <w:b w:val="0"/>
          <w:color w:val="000000" w:themeColor="text1"/>
        </w:rPr>
        <w:t>c) Lập bảng thống kê tổng số dân của các tỉnh, thành phố.</w:t>
      </w:r>
    </w:p>
    <w:p w14:paraId="1D343E03" w14:textId="77777777" w:rsidR="009816C7" w:rsidRPr="00680065" w:rsidRDefault="002378EF" w:rsidP="008E7C94">
      <w:pPr>
        <w:pStyle w:val="cdt4ke"/>
        <w:spacing w:before="0" w:beforeAutospacing="0" w:after="0" w:afterAutospacing="0" w:line="360" w:lineRule="auto"/>
        <w:ind w:right="-1"/>
        <w:jc w:val="center"/>
        <w:rPr>
          <w:color w:val="0000FF"/>
        </w:rPr>
      </w:pPr>
      <w:r w:rsidRPr="00680065">
        <w:rPr>
          <w:rStyle w:val="Strong"/>
          <w:color w:val="0000FF"/>
        </w:rPr>
        <w:t>Lời giải:</w:t>
      </w:r>
    </w:p>
    <w:p w14:paraId="783BC849" w14:textId="450087CA" w:rsidR="00C312C2" w:rsidRPr="00BD1D78" w:rsidRDefault="00C312C2" w:rsidP="008E7C94">
      <w:pPr>
        <w:pStyle w:val="cdt4ke"/>
        <w:spacing w:before="0" w:beforeAutospacing="0" w:after="0" w:afterAutospacing="0" w:line="360" w:lineRule="auto"/>
        <w:ind w:right="-1"/>
        <w:jc w:val="both"/>
        <w:rPr>
          <w:rStyle w:val="Strong"/>
          <w:b w:val="0"/>
          <w:color w:val="000000" w:themeColor="text1"/>
          <w:lang w:val="fr-FR"/>
        </w:rPr>
      </w:pPr>
      <w:r w:rsidRPr="00BD1D78">
        <w:rPr>
          <w:rStyle w:val="Strong"/>
          <w:b w:val="0"/>
          <w:color w:val="000000" w:themeColor="text1"/>
          <w:lang w:val="fr-FR"/>
        </w:rPr>
        <w:t>a) Năm 2019, dân số Hà Nội là</w:t>
      </w:r>
      <w:r w:rsidR="000222F2" w:rsidRPr="00BD1D78">
        <w:rPr>
          <w:rStyle w:val="Strong"/>
          <w:b w:val="0"/>
          <w:color w:val="000000" w:themeColor="text1"/>
          <w:lang w:val="fr-FR"/>
        </w:rPr>
        <w:t>:</w:t>
      </w:r>
      <w:r w:rsidR="00AF5796" w:rsidRPr="00BD1D78">
        <w:rPr>
          <w:rStyle w:val="Strong"/>
          <w:b w:val="0"/>
          <w:color w:val="000000" w:themeColor="text1"/>
          <w:lang w:val="fr-FR"/>
        </w:rPr>
        <w:t xml:space="preserve"> </w:t>
      </w:r>
      <w:bookmarkStart w:id="1" w:name="MTBlankEqn"/>
      <w:r w:rsidR="00BD1D78" w:rsidRPr="00BD1D78">
        <w:rPr>
          <w:position w:val="-6"/>
        </w:rPr>
        <w:object w:dxaOrig="1939" w:dyaOrig="279" w14:anchorId="2E616377">
          <v:shape id="_x0000_i1041" type="#_x0000_t75" style="width:96.5pt;height:14.55pt" o:ole="">
            <v:imagedata r:id="rId46" o:title=""/>
          </v:shape>
          <o:OLEObject Type="Embed" ProgID="Equation.DSMT4" ShapeID="_x0000_i1041" DrawAspect="Content" ObjectID="_1716465132" r:id="rId47"/>
        </w:object>
      </w:r>
      <w:bookmarkEnd w:id="1"/>
      <w:r w:rsidR="000222F2" w:rsidRPr="00BD1D78">
        <w:rPr>
          <w:rStyle w:val="Strong"/>
          <w:b w:val="0"/>
          <w:color w:val="000000" w:themeColor="text1"/>
          <w:lang w:val="fr-FR"/>
        </w:rPr>
        <w:t>(người).</w:t>
      </w:r>
    </w:p>
    <w:p w14:paraId="287F9880" w14:textId="1866FC29" w:rsidR="00C312C2" w:rsidRPr="00BD1D78" w:rsidRDefault="00C312C2" w:rsidP="008E7C94">
      <w:pPr>
        <w:pStyle w:val="cdt4ke"/>
        <w:spacing w:before="0" w:beforeAutospacing="0" w:after="0" w:afterAutospacing="0" w:line="360" w:lineRule="auto"/>
        <w:ind w:right="-1"/>
        <w:jc w:val="both"/>
        <w:rPr>
          <w:rStyle w:val="Strong"/>
          <w:b w:val="0"/>
          <w:color w:val="000000" w:themeColor="text1"/>
          <w:lang w:val="fr-FR"/>
        </w:rPr>
      </w:pPr>
      <w:r w:rsidRPr="00BD1D78">
        <w:rPr>
          <w:rStyle w:val="Strong"/>
          <w:b w:val="0"/>
          <w:color w:val="000000" w:themeColor="text1"/>
          <w:lang w:val="fr-FR"/>
        </w:rPr>
        <w:t xml:space="preserve"> </w:t>
      </w:r>
      <w:r w:rsidR="00460458" w:rsidRPr="00BD1D78">
        <w:rPr>
          <w:rStyle w:val="Strong"/>
          <w:b w:val="0"/>
          <w:color w:val="000000" w:themeColor="text1"/>
          <w:lang w:val="fr-FR"/>
        </w:rPr>
        <w:t xml:space="preserve">   </w:t>
      </w:r>
      <w:r w:rsidR="000222F2" w:rsidRPr="00BD1D78">
        <w:rPr>
          <w:rStyle w:val="Strong"/>
          <w:b w:val="0"/>
          <w:color w:val="000000" w:themeColor="text1"/>
          <w:lang w:val="fr-FR"/>
        </w:rPr>
        <w:t xml:space="preserve">Có </w:t>
      </w:r>
      <w:r w:rsidR="00BD1D78" w:rsidRPr="00BD1D78">
        <w:rPr>
          <w:position w:val="-6"/>
        </w:rPr>
        <w:object w:dxaOrig="560" w:dyaOrig="279" w14:anchorId="76E7D2D7">
          <v:shape id="_x0000_i1042" type="#_x0000_t75" style="width:27.55pt;height:14.55pt" o:ole="">
            <v:imagedata r:id="rId48" o:title=""/>
          </v:shape>
          <o:OLEObject Type="Embed" ProgID="Equation.DSMT4" ShapeID="_x0000_i1042" DrawAspect="Content" ObjectID="_1716465133" r:id="rId49"/>
        </w:object>
      </w:r>
      <w:r w:rsidRPr="00BD1D78">
        <w:rPr>
          <w:rStyle w:val="Strong"/>
          <w:b w:val="0"/>
          <w:color w:val="000000" w:themeColor="text1"/>
          <w:lang w:val="fr-FR"/>
        </w:rPr>
        <w:t xml:space="preserve"> người ở thành thị, </w:t>
      </w:r>
      <w:r w:rsidR="00BD1D78" w:rsidRPr="00BD1D78">
        <w:rPr>
          <w:position w:val="-6"/>
        </w:rPr>
        <w:object w:dxaOrig="540" w:dyaOrig="279" w14:anchorId="5DD485C2">
          <v:shape id="_x0000_i1043" type="#_x0000_t75" style="width:26.8pt;height:14.55pt" o:ole="">
            <v:imagedata r:id="rId50" o:title=""/>
          </v:shape>
          <o:OLEObject Type="Embed" ProgID="Equation.DSMT4" ShapeID="_x0000_i1043" DrawAspect="Content" ObjectID="_1716465134" r:id="rId51"/>
        </w:object>
      </w:r>
      <w:r w:rsidR="00DB353A" w:rsidRPr="00BD1D78">
        <w:rPr>
          <w:rStyle w:val="Strong"/>
          <w:b w:val="0"/>
          <w:color w:val="000000" w:themeColor="text1"/>
          <w:lang w:val="fr-FR"/>
        </w:rPr>
        <w:t xml:space="preserve"> </w:t>
      </w:r>
      <w:r w:rsidR="000222F2" w:rsidRPr="00BD1D78">
        <w:rPr>
          <w:rStyle w:val="Strong"/>
          <w:b w:val="0"/>
          <w:color w:val="000000" w:themeColor="text1"/>
          <w:lang w:val="fr-FR"/>
        </w:rPr>
        <w:t>người ở nông thôn.</w:t>
      </w:r>
    </w:p>
    <w:p w14:paraId="5EBA2F91" w14:textId="27BFB155" w:rsidR="0014739F" w:rsidRPr="007C3D80" w:rsidRDefault="000222F2" w:rsidP="008E7C94">
      <w:pPr>
        <w:pStyle w:val="cdt4ke"/>
        <w:spacing w:before="0" w:beforeAutospacing="0" w:after="0" w:afterAutospacing="0" w:line="360" w:lineRule="auto"/>
        <w:ind w:right="-1"/>
        <w:jc w:val="both"/>
        <w:rPr>
          <w:rStyle w:val="Strong"/>
          <w:b w:val="0"/>
          <w:color w:val="000000" w:themeColor="text1"/>
        </w:rPr>
      </w:pPr>
      <w:r w:rsidRPr="007C3D80">
        <w:rPr>
          <w:rStyle w:val="Strong"/>
          <w:b w:val="0"/>
          <w:color w:val="000000" w:themeColor="text1"/>
        </w:rPr>
        <w:t xml:space="preserve">b) Có năm </w:t>
      </w:r>
      <w:r w:rsidR="00C312C2" w:rsidRPr="007C3D80">
        <w:rPr>
          <w:rStyle w:val="Strong"/>
          <w:b w:val="0"/>
          <w:color w:val="000000" w:themeColor="text1"/>
        </w:rPr>
        <w:t>tỉnh, thành phố có số dân ở nông thôn lớn hơn số dân ở thành thị</w:t>
      </w:r>
      <w:r w:rsidRPr="007C3D80">
        <w:rPr>
          <w:rStyle w:val="Strong"/>
          <w:b w:val="0"/>
          <w:color w:val="000000" w:themeColor="text1"/>
        </w:rPr>
        <w:t>. Đó là: Hà Nội, Hải Phòng, Hưng Yên, Hà Giang, Bắc Cạn.</w:t>
      </w:r>
    </w:p>
    <w:p w14:paraId="19F7CD75" w14:textId="77777777" w:rsidR="00C312C2" w:rsidRPr="007C3D80" w:rsidRDefault="000222F2" w:rsidP="008E7C94">
      <w:pPr>
        <w:pStyle w:val="cdt4ke"/>
        <w:spacing w:before="0" w:beforeAutospacing="0" w:after="0" w:afterAutospacing="0" w:line="360" w:lineRule="auto"/>
        <w:ind w:right="-1"/>
        <w:jc w:val="both"/>
        <w:rPr>
          <w:rStyle w:val="Strong"/>
          <w:b w:val="0"/>
          <w:color w:val="000000" w:themeColor="text1"/>
        </w:rPr>
      </w:pPr>
      <w:r w:rsidRPr="007C3D80">
        <w:rPr>
          <w:rStyle w:val="Strong"/>
          <w:b w:val="0"/>
          <w:color w:val="000000" w:themeColor="text1"/>
        </w:rPr>
        <w:t>c) B</w:t>
      </w:r>
      <w:r w:rsidR="00C312C2" w:rsidRPr="007C3D80">
        <w:rPr>
          <w:rStyle w:val="Strong"/>
          <w:b w:val="0"/>
          <w:color w:val="000000" w:themeColor="text1"/>
        </w:rPr>
        <w:t>ảng thống kê tổng</w:t>
      </w:r>
      <w:r w:rsidRPr="007C3D80">
        <w:rPr>
          <w:rStyle w:val="Strong"/>
          <w:b w:val="0"/>
          <w:color w:val="000000" w:themeColor="text1"/>
        </w:rPr>
        <w:t xml:space="preserve"> số dân của các tỉnh, thành phố:</w:t>
      </w:r>
    </w:p>
    <w:tbl>
      <w:tblPr>
        <w:tblStyle w:val="TableGrid"/>
        <w:tblW w:w="9672" w:type="dxa"/>
        <w:tblInd w:w="250" w:type="dxa"/>
        <w:tblLook w:val="04A0" w:firstRow="1" w:lastRow="0" w:firstColumn="1" w:lastColumn="0" w:noHBand="0" w:noVBand="1"/>
      </w:tblPr>
      <w:tblGrid>
        <w:gridCol w:w="2093"/>
        <w:gridCol w:w="1276"/>
        <w:gridCol w:w="1276"/>
        <w:gridCol w:w="1275"/>
        <w:gridCol w:w="1326"/>
        <w:gridCol w:w="1259"/>
        <w:gridCol w:w="1167"/>
      </w:tblGrid>
      <w:tr w:rsidR="000222F2" w:rsidRPr="007C3D80" w14:paraId="14C71F1B" w14:textId="77777777" w:rsidTr="007C3D80">
        <w:tc>
          <w:tcPr>
            <w:tcW w:w="2093" w:type="dxa"/>
            <w:vAlign w:val="center"/>
          </w:tcPr>
          <w:p w14:paraId="5291CE9B" w14:textId="77777777" w:rsidR="000222F2" w:rsidRPr="007C3D80" w:rsidRDefault="000222F2" w:rsidP="008E7C94">
            <w:pPr>
              <w:pStyle w:val="cdt4ke"/>
              <w:spacing w:before="0" w:beforeAutospacing="0" w:after="0" w:afterAutospacing="0" w:line="360" w:lineRule="auto"/>
              <w:ind w:right="-1"/>
              <w:jc w:val="center"/>
              <w:rPr>
                <w:rStyle w:val="Strong"/>
                <w:color w:val="000000" w:themeColor="text1"/>
              </w:rPr>
            </w:pPr>
            <w:r w:rsidRPr="007C3D80">
              <w:rPr>
                <w:rStyle w:val="Strong"/>
                <w:color w:val="000000" w:themeColor="text1"/>
              </w:rPr>
              <w:t>Tỉnh, thành phố</w:t>
            </w:r>
          </w:p>
        </w:tc>
        <w:tc>
          <w:tcPr>
            <w:tcW w:w="1276" w:type="dxa"/>
            <w:vAlign w:val="center"/>
          </w:tcPr>
          <w:p w14:paraId="3EAFE6A0" w14:textId="77777777" w:rsidR="000222F2" w:rsidRPr="007C3D80" w:rsidRDefault="000222F2" w:rsidP="008E7C94">
            <w:pPr>
              <w:pStyle w:val="cdt4ke"/>
              <w:spacing w:before="0" w:beforeAutospacing="0" w:after="0" w:afterAutospacing="0" w:line="360" w:lineRule="auto"/>
              <w:ind w:right="-1"/>
              <w:jc w:val="center"/>
              <w:rPr>
                <w:rStyle w:val="Strong"/>
                <w:color w:val="000000" w:themeColor="text1"/>
              </w:rPr>
            </w:pPr>
            <w:r w:rsidRPr="007C3D80">
              <w:rPr>
                <w:rStyle w:val="Strong"/>
                <w:color w:val="000000" w:themeColor="text1"/>
              </w:rPr>
              <w:t>Hà Nội</w:t>
            </w:r>
          </w:p>
        </w:tc>
        <w:tc>
          <w:tcPr>
            <w:tcW w:w="1276" w:type="dxa"/>
            <w:vAlign w:val="center"/>
          </w:tcPr>
          <w:p w14:paraId="7D2F6B8D" w14:textId="77777777" w:rsidR="000222F2" w:rsidRPr="007C3D80" w:rsidRDefault="000222F2" w:rsidP="008E7C94">
            <w:pPr>
              <w:pStyle w:val="cdt4ke"/>
              <w:spacing w:before="0" w:beforeAutospacing="0" w:after="0" w:afterAutospacing="0" w:line="360" w:lineRule="auto"/>
              <w:ind w:right="-1"/>
              <w:jc w:val="center"/>
              <w:rPr>
                <w:rStyle w:val="Strong"/>
                <w:color w:val="000000" w:themeColor="text1"/>
              </w:rPr>
            </w:pPr>
            <w:r w:rsidRPr="007C3D80">
              <w:rPr>
                <w:rStyle w:val="Strong"/>
                <w:color w:val="000000" w:themeColor="text1"/>
              </w:rPr>
              <w:t>Hải Phòng</w:t>
            </w:r>
          </w:p>
        </w:tc>
        <w:tc>
          <w:tcPr>
            <w:tcW w:w="1275" w:type="dxa"/>
            <w:vAlign w:val="center"/>
          </w:tcPr>
          <w:p w14:paraId="1F3E01DA" w14:textId="77777777" w:rsidR="000222F2" w:rsidRPr="007C3D80" w:rsidRDefault="000222F2" w:rsidP="008E7C94">
            <w:pPr>
              <w:pStyle w:val="cdt4ke"/>
              <w:spacing w:before="0" w:beforeAutospacing="0" w:after="0" w:afterAutospacing="0" w:line="360" w:lineRule="auto"/>
              <w:ind w:right="-1"/>
              <w:jc w:val="center"/>
              <w:rPr>
                <w:rStyle w:val="Strong"/>
                <w:color w:val="000000" w:themeColor="text1"/>
              </w:rPr>
            </w:pPr>
            <w:r w:rsidRPr="007C3D80">
              <w:rPr>
                <w:rStyle w:val="Strong"/>
                <w:color w:val="000000" w:themeColor="text1"/>
              </w:rPr>
              <w:t>Hưng Yên</w:t>
            </w:r>
          </w:p>
        </w:tc>
        <w:tc>
          <w:tcPr>
            <w:tcW w:w="1326" w:type="dxa"/>
            <w:vAlign w:val="center"/>
          </w:tcPr>
          <w:p w14:paraId="28D9C4F7" w14:textId="77777777" w:rsidR="000222F2" w:rsidRPr="007C3D80" w:rsidRDefault="000222F2" w:rsidP="008E7C94">
            <w:pPr>
              <w:pStyle w:val="cdt4ke"/>
              <w:spacing w:before="0" w:beforeAutospacing="0" w:after="0" w:afterAutospacing="0" w:line="360" w:lineRule="auto"/>
              <w:ind w:right="-1"/>
              <w:jc w:val="center"/>
              <w:rPr>
                <w:rStyle w:val="Strong"/>
                <w:color w:val="000000" w:themeColor="text1"/>
              </w:rPr>
            </w:pPr>
            <w:r w:rsidRPr="007C3D80">
              <w:rPr>
                <w:rStyle w:val="Strong"/>
                <w:color w:val="000000" w:themeColor="text1"/>
              </w:rPr>
              <w:t>Hà Giang</w:t>
            </w:r>
          </w:p>
        </w:tc>
        <w:tc>
          <w:tcPr>
            <w:tcW w:w="1259" w:type="dxa"/>
            <w:vAlign w:val="center"/>
          </w:tcPr>
          <w:p w14:paraId="4565F71F" w14:textId="77777777" w:rsidR="000222F2" w:rsidRPr="007C3D80" w:rsidRDefault="000222F2" w:rsidP="008E7C94">
            <w:pPr>
              <w:pStyle w:val="cdt4ke"/>
              <w:spacing w:before="0" w:beforeAutospacing="0" w:after="0" w:afterAutospacing="0" w:line="360" w:lineRule="auto"/>
              <w:ind w:right="-1"/>
              <w:jc w:val="center"/>
              <w:rPr>
                <w:rStyle w:val="Strong"/>
                <w:color w:val="000000" w:themeColor="text1"/>
              </w:rPr>
            </w:pPr>
            <w:r w:rsidRPr="007C3D80">
              <w:rPr>
                <w:rStyle w:val="Strong"/>
                <w:color w:val="000000" w:themeColor="text1"/>
              </w:rPr>
              <w:t>Bắc Cạn</w:t>
            </w:r>
          </w:p>
        </w:tc>
        <w:tc>
          <w:tcPr>
            <w:tcW w:w="1167" w:type="dxa"/>
            <w:vAlign w:val="center"/>
          </w:tcPr>
          <w:p w14:paraId="73C62D5C" w14:textId="77777777" w:rsidR="000222F2" w:rsidRPr="007C3D80" w:rsidRDefault="000222F2" w:rsidP="008E7C94">
            <w:pPr>
              <w:pStyle w:val="cdt4ke"/>
              <w:spacing w:before="0" w:beforeAutospacing="0" w:after="0" w:afterAutospacing="0" w:line="360" w:lineRule="auto"/>
              <w:ind w:right="-1"/>
              <w:jc w:val="center"/>
              <w:rPr>
                <w:rStyle w:val="Strong"/>
                <w:color w:val="000000" w:themeColor="text1"/>
              </w:rPr>
            </w:pPr>
            <w:r w:rsidRPr="007C3D80">
              <w:rPr>
                <w:rStyle w:val="Strong"/>
                <w:color w:val="000000" w:themeColor="text1"/>
              </w:rPr>
              <w:t>Đà Nẵng</w:t>
            </w:r>
          </w:p>
        </w:tc>
      </w:tr>
      <w:tr w:rsidR="000222F2" w:rsidRPr="007C3D80" w14:paraId="75105A8C" w14:textId="77777777" w:rsidTr="007C3D80">
        <w:tc>
          <w:tcPr>
            <w:tcW w:w="2093" w:type="dxa"/>
            <w:vAlign w:val="center"/>
          </w:tcPr>
          <w:p w14:paraId="36010BE0" w14:textId="77777777" w:rsidR="000222F2" w:rsidRPr="007C3D80" w:rsidRDefault="000222F2" w:rsidP="008E7C94">
            <w:pPr>
              <w:pStyle w:val="cdt4ke"/>
              <w:spacing w:before="0" w:beforeAutospacing="0" w:after="0" w:afterAutospacing="0" w:line="360" w:lineRule="auto"/>
              <w:ind w:right="-1"/>
              <w:jc w:val="center"/>
              <w:rPr>
                <w:rStyle w:val="Strong"/>
                <w:b w:val="0"/>
                <w:color w:val="000000" w:themeColor="text1"/>
              </w:rPr>
            </w:pPr>
            <w:r w:rsidRPr="007C3D80">
              <w:rPr>
                <w:rStyle w:val="Strong"/>
                <w:b w:val="0"/>
                <w:color w:val="000000" w:themeColor="text1"/>
              </w:rPr>
              <w:t>Số dân (người)</w:t>
            </w:r>
          </w:p>
        </w:tc>
        <w:tc>
          <w:tcPr>
            <w:tcW w:w="1276" w:type="dxa"/>
            <w:vAlign w:val="center"/>
          </w:tcPr>
          <w:p w14:paraId="61316BA3" w14:textId="77777777" w:rsidR="000222F2" w:rsidRPr="007C3D80" w:rsidRDefault="00550FCF" w:rsidP="008E7C94">
            <w:pPr>
              <w:pStyle w:val="cdt4ke"/>
              <w:tabs>
                <w:tab w:val="center" w:pos="530"/>
                <w:tab w:val="right" w:pos="1060"/>
              </w:tabs>
              <w:spacing w:before="0" w:beforeAutospacing="0" w:after="0" w:afterAutospacing="0" w:line="360" w:lineRule="auto"/>
              <w:ind w:right="-1"/>
              <w:jc w:val="center"/>
              <w:rPr>
                <w:rStyle w:val="Strong"/>
                <w:b w:val="0"/>
                <w:color w:val="000000" w:themeColor="text1"/>
              </w:rPr>
            </w:pPr>
            <w:r w:rsidRPr="007C3D80">
              <w:rPr>
                <w:rStyle w:val="Strong"/>
                <w:b w:val="0"/>
                <w:color w:val="000000" w:themeColor="text1"/>
              </w:rPr>
              <w:object w:dxaOrig="540" w:dyaOrig="279" w14:anchorId="59AFF479">
                <v:shape id="_x0000_i1044" type="#_x0000_t75" style="width:26.8pt;height:14.55pt" o:ole="">
                  <v:imagedata r:id="rId52" o:title=""/>
                </v:shape>
                <o:OLEObject Type="Embed" ProgID="Equation.DSMT4" ShapeID="_x0000_i1044" DrawAspect="Content" ObjectID="_1716465135" r:id="rId53"/>
              </w:object>
            </w:r>
          </w:p>
        </w:tc>
        <w:tc>
          <w:tcPr>
            <w:tcW w:w="1276" w:type="dxa"/>
            <w:vAlign w:val="center"/>
          </w:tcPr>
          <w:p w14:paraId="3FFB2F32" w14:textId="77777777" w:rsidR="000222F2" w:rsidRPr="007C3D80" w:rsidRDefault="000222F2" w:rsidP="008E7C94">
            <w:pPr>
              <w:pStyle w:val="cdt4ke"/>
              <w:spacing w:before="0" w:beforeAutospacing="0" w:after="0" w:afterAutospacing="0" w:line="360" w:lineRule="auto"/>
              <w:ind w:right="-1"/>
              <w:jc w:val="center"/>
              <w:rPr>
                <w:rStyle w:val="Strong"/>
                <w:b w:val="0"/>
                <w:color w:val="000000" w:themeColor="text1"/>
              </w:rPr>
            </w:pPr>
            <w:r w:rsidRPr="007C3D80">
              <w:rPr>
                <w:rStyle w:val="Strong"/>
                <w:b w:val="0"/>
                <w:color w:val="000000" w:themeColor="text1"/>
              </w:rPr>
              <w:t>2033</w:t>
            </w:r>
          </w:p>
        </w:tc>
        <w:tc>
          <w:tcPr>
            <w:tcW w:w="1275" w:type="dxa"/>
            <w:vAlign w:val="center"/>
          </w:tcPr>
          <w:p w14:paraId="224E68FB" w14:textId="77777777" w:rsidR="000222F2" w:rsidRPr="007C3D80" w:rsidRDefault="000222F2" w:rsidP="008E7C94">
            <w:pPr>
              <w:pStyle w:val="cdt4ke"/>
              <w:spacing w:before="0" w:beforeAutospacing="0" w:after="0" w:afterAutospacing="0" w:line="360" w:lineRule="auto"/>
              <w:ind w:right="-1"/>
              <w:jc w:val="center"/>
              <w:rPr>
                <w:rStyle w:val="Strong"/>
                <w:b w:val="0"/>
                <w:color w:val="000000" w:themeColor="text1"/>
              </w:rPr>
            </w:pPr>
            <w:r w:rsidRPr="007C3D80">
              <w:rPr>
                <w:rStyle w:val="Strong"/>
                <w:b w:val="0"/>
                <w:color w:val="000000" w:themeColor="text1"/>
              </w:rPr>
              <w:t>1256</w:t>
            </w:r>
          </w:p>
        </w:tc>
        <w:tc>
          <w:tcPr>
            <w:tcW w:w="1326" w:type="dxa"/>
            <w:vAlign w:val="center"/>
          </w:tcPr>
          <w:p w14:paraId="351E3A87" w14:textId="77777777" w:rsidR="000222F2" w:rsidRPr="007C3D80" w:rsidRDefault="000222F2" w:rsidP="008E7C94">
            <w:pPr>
              <w:pStyle w:val="cdt4ke"/>
              <w:spacing w:before="0" w:beforeAutospacing="0" w:after="0" w:afterAutospacing="0" w:line="360" w:lineRule="auto"/>
              <w:ind w:right="-1"/>
              <w:jc w:val="center"/>
              <w:rPr>
                <w:rStyle w:val="Strong"/>
                <w:b w:val="0"/>
                <w:color w:val="000000" w:themeColor="text1"/>
              </w:rPr>
            </w:pPr>
            <w:r w:rsidRPr="007C3D80">
              <w:rPr>
                <w:rStyle w:val="Strong"/>
                <w:b w:val="0"/>
                <w:color w:val="000000" w:themeColor="text1"/>
              </w:rPr>
              <w:t>858</w:t>
            </w:r>
          </w:p>
        </w:tc>
        <w:tc>
          <w:tcPr>
            <w:tcW w:w="1259" w:type="dxa"/>
            <w:vAlign w:val="center"/>
          </w:tcPr>
          <w:p w14:paraId="63B8229C" w14:textId="77777777" w:rsidR="000222F2" w:rsidRPr="007C3D80" w:rsidRDefault="000222F2" w:rsidP="008E7C94">
            <w:pPr>
              <w:pStyle w:val="cdt4ke"/>
              <w:spacing w:before="0" w:beforeAutospacing="0" w:after="0" w:afterAutospacing="0" w:line="360" w:lineRule="auto"/>
              <w:ind w:right="-1"/>
              <w:jc w:val="center"/>
              <w:rPr>
                <w:rStyle w:val="Strong"/>
                <w:b w:val="0"/>
                <w:color w:val="000000" w:themeColor="text1"/>
              </w:rPr>
            </w:pPr>
            <w:r w:rsidRPr="007C3D80">
              <w:rPr>
                <w:rStyle w:val="Strong"/>
                <w:b w:val="0"/>
                <w:color w:val="000000" w:themeColor="text1"/>
              </w:rPr>
              <w:t>315</w:t>
            </w:r>
          </w:p>
        </w:tc>
        <w:tc>
          <w:tcPr>
            <w:tcW w:w="1167" w:type="dxa"/>
            <w:vAlign w:val="center"/>
          </w:tcPr>
          <w:p w14:paraId="2A14A526" w14:textId="77777777" w:rsidR="000222F2" w:rsidRPr="007C3D80" w:rsidRDefault="000222F2" w:rsidP="008E7C94">
            <w:pPr>
              <w:pStyle w:val="cdt4ke"/>
              <w:spacing w:before="0" w:beforeAutospacing="0" w:after="0" w:afterAutospacing="0" w:line="360" w:lineRule="auto"/>
              <w:ind w:right="-1"/>
              <w:jc w:val="center"/>
              <w:rPr>
                <w:rStyle w:val="Strong"/>
                <w:b w:val="0"/>
                <w:color w:val="000000" w:themeColor="text1"/>
              </w:rPr>
            </w:pPr>
            <w:r w:rsidRPr="007C3D80">
              <w:rPr>
                <w:rStyle w:val="Strong"/>
                <w:b w:val="0"/>
                <w:color w:val="000000" w:themeColor="text1"/>
              </w:rPr>
              <w:t>1142</w:t>
            </w:r>
          </w:p>
        </w:tc>
      </w:tr>
    </w:tbl>
    <w:p w14:paraId="0F6EB276" w14:textId="77777777" w:rsidR="00550FCF" w:rsidRPr="007C3D80" w:rsidRDefault="00501DDA" w:rsidP="008E7C94">
      <w:pPr>
        <w:spacing w:after="0" w:line="360" w:lineRule="auto"/>
        <w:ind w:right="-1"/>
        <w:jc w:val="both"/>
        <w:rPr>
          <w:rFonts w:cs="Times New Roman"/>
          <w:szCs w:val="24"/>
        </w:rPr>
      </w:pPr>
      <w:r w:rsidRPr="00680065">
        <w:rPr>
          <w:rFonts w:cs="Times New Roman"/>
          <w:b/>
          <w:color w:val="0000FF"/>
          <w:szCs w:val="24"/>
        </w:rPr>
        <w:t>Bài </w:t>
      </w:r>
      <w:r w:rsidR="00BA181B" w:rsidRPr="00680065">
        <w:rPr>
          <w:rFonts w:cs="Times New Roman"/>
          <w:b/>
          <w:color w:val="0000FF"/>
          <w:szCs w:val="24"/>
        </w:rPr>
        <w:t>7</w:t>
      </w:r>
      <w:r w:rsidRPr="00680065">
        <w:rPr>
          <w:rFonts w:cs="Times New Roman"/>
          <w:b/>
          <w:color w:val="0000FF"/>
          <w:szCs w:val="24"/>
        </w:rPr>
        <w:t>:</w:t>
      </w:r>
      <w:r w:rsidRPr="007C3D80">
        <w:rPr>
          <w:rFonts w:cs="Times New Roman"/>
          <w:b/>
          <w:szCs w:val="24"/>
        </w:rPr>
        <w:t xml:space="preserve"> </w:t>
      </w:r>
      <w:r w:rsidRPr="007C3D80">
        <w:rPr>
          <w:rFonts w:cs="Times New Roman"/>
          <w:szCs w:val="24"/>
        </w:rPr>
        <w:t xml:space="preserve">Biểu đồ hình </w:t>
      </w:r>
      <w:r w:rsidR="00BA181B">
        <w:rPr>
          <w:rFonts w:cs="Times New Roman"/>
          <w:szCs w:val="24"/>
        </w:rPr>
        <w:t>7</w:t>
      </w:r>
      <w:r w:rsidR="00B71CA4">
        <w:rPr>
          <w:rFonts w:cs="Times New Roman"/>
          <w:szCs w:val="24"/>
        </w:rPr>
        <w:t xml:space="preserve"> </w:t>
      </w:r>
      <w:r w:rsidRPr="007C3D80">
        <w:rPr>
          <w:rFonts w:cs="Times New Roman"/>
          <w:szCs w:val="24"/>
        </w:rPr>
        <w:t>biểu diễn lượng mưa và lượng bốc hơi tại ba điểm là Hà Nội, Huế và TP Hồ Chí Minh vào mùa mưa.</w:t>
      </w:r>
    </w:p>
    <w:p w14:paraId="24C10740" w14:textId="77777777" w:rsidR="00675108" w:rsidRPr="007C3D80" w:rsidRDefault="00675108" w:rsidP="008E7C94">
      <w:pPr>
        <w:spacing w:after="0" w:line="360" w:lineRule="auto"/>
        <w:ind w:right="-1"/>
        <w:jc w:val="center"/>
        <w:rPr>
          <w:rFonts w:cs="Times New Roman"/>
          <w:szCs w:val="24"/>
        </w:rPr>
      </w:pPr>
      <w:r w:rsidRPr="007C3D80">
        <w:rPr>
          <w:rFonts w:cs="Times New Roman"/>
          <w:noProof/>
          <w:szCs w:val="24"/>
        </w:rPr>
        <w:lastRenderedPageBreak/>
        <w:drawing>
          <wp:inline distT="0" distB="0" distL="0" distR="0" wp14:anchorId="4E429D06" wp14:editId="6C8ECB90">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r:id="rId54"/>
              </a:graphicData>
            </a:graphic>
          </wp:inline>
        </w:drawing>
      </w:r>
    </w:p>
    <w:p w14:paraId="1C3FE670" w14:textId="77777777" w:rsidR="00B71CA4" w:rsidRPr="00B71CA4" w:rsidRDefault="00B71CA4" w:rsidP="008E7C94">
      <w:pPr>
        <w:spacing w:after="0" w:line="360" w:lineRule="auto"/>
        <w:ind w:right="-1"/>
        <w:jc w:val="center"/>
        <w:rPr>
          <w:rFonts w:cs="Times New Roman"/>
          <w:i/>
          <w:szCs w:val="24"/>
        </w:rPr>
      </w:pPr>
      <w:r>
        <w:rPr>
          <w:rFonts w:cs="Times New Roman"/>
          <w:i/>
          <w:szCs w:val="24"/>
        </w:rPr>
        <w:t xml:space="preserve">Hình </w:t>
      </w:r>
      <w:r w:rsidR="00BA181B">
        <w:rPr>
          <w:rFonts w:cs="Times New Roman"/>
          <w:i/>
          <w:szCs w:val="24"/>
        </w:rPr>
        <w:t>7</w:t>
      </w:r>
    </w:p>
    <w:p w14:paraId="5A781567" w14:textId="77777777" w:rsidR="00B71CA4" w:rsidRDefault="00B71CA4" w:rsidP="008E7C94">
      <w:pPr>
        <w:spacing w:after="0" w:line="360" w:lineRule="auto"/>
        <w:ind w:right="-1"/>
        <w:jc w:val="both"/>
        <w:rPr>
          <w:rFonts w:cs="Times New Roman"/>
          <w:szCs w:val="24"/>
        </w:rPr>
      </w:pPr>
      <w:r>
        <w:rPr>
          <w:rFonts w:cs="Times New Roman"/>
          <w:szCs w:val="24"/>
        </w:rPr>
        <w:t>Em hãy trả lời các câu hỏi sau:</w:t>
      </w:r>
    </w:p>
    <w:p w14:paraId="4BD9EB88" w14:textId="77777777" w:rsidR="00501DDA" w:rsidRPr="007C3D80" w:rsidRDefault="00501DDA" w:rsidP="008E7C94">
      <w:pPr>
        <w:spacing w:after="0" w:line="360" w:lineRule="auto"/>
        <w:ind w:right="-1"/>
        <w:jc w:val="both"/>
        <w:rPr>
          <w:rFonts w:cs="Times New Roman"/>
          <w:szCs w:val="24"/>
        </w:rPr>
      </w:pPr>
      <w:r w:rsidRPr="007C3D80">
        <w:rPr>
          <w:rFonts w:cs="Times New Roman"/>
          <w:szCs w:val="24"/>
        </w:rPr>
        <w:t xml:space="preserve">a) Tổng lượng mưa </w:t>
      </w:r>
      <w:r w:rsidR="007D787F" w:rsidRPr="007C3D80">
        <w:rPr>
          <w:rFonts w:cs="Times New Roman"/>
          <w:szCs w:val="24"/>
        </w:rPr>
        <w:t>của ba địa điểm trên là bao nhiêu mi-li-mét?</w:t>
      </w:r>
    </w:p>
    <w:p w14:paraId="022D9574" w14:textId="77777777" w:rsidR="007D787F" w:rsidRPr="007C3D80" w:rsidRDefault="007D787F" w:rsidP="008E7C94">
      <w:pPr>
        <w:spacing w:after="0" w:line="360" w:lineRule="auto"/>
        <w:ind w:right="-1"/>
        <w:jc w:val="both"/>
        <w:rPr>
          <w:rFonts w:cs="Times New Roman"/>
          <w:szCs w:val="24"/>
        </w:rPr>
      </w:pPr>
      <w:r w:rsidRPr="007C3D80">
        <w:rPr>
          <w:rFonts w:cs="Times New Roman"/>
          <w:szCs w:val="24"/>
        </w:rPr>
        <w:t>b) Lượng mưa ở Huế cao hơn Hà Nội là bao nhiêu mi-li-mét?</w:t>
      </w:r>
    </w:p>
    <w:p w14:paraId="29CB3CD6" w14:textId="77777777" w:rsidR="007D787F" w:rsidRPr="007C3D80" w:rsidRDefault="007D787F" w:rsidP="008E7C94">
      <w:pPr>
        <w:spacing w:after="0" w:line="360" w:lineRule="auto"/>
        <w:ind w:right="-1"/>
        <w:jc w:val="both"/>
        <w:rPr>
          <w:rFonts w:cs="Times New Roman"/>
          <w:szCs w:val="24"/>
        </w:rPr>
      </w:pPr>
      <w:r w:rsidRPr="007C3D80">
        <w:rPr>
          <w:rFonts w:cs="Times New Roman"/>
          <w:szCs w:val="24"/>
        </w:rPr>
        <w:t>c) Cân bằng ẩm ở nơi nào thấp nhất, biết rằng cân bằng ẩm bằng hiệu của lượng mưa và lượng bốc hơi?</w:t>
      </w:r>
    </w:p>
    <w:p w14:paraId="74E9B256" w14:textId="77777777" w:rsidR="007D787F" w:rsidRPr="00680065" w:rsidRDefault="007D787F" w:rsidP="008E7C94">
      <w:pPr>
        <w:spacing w:after="0" w:line="360" w:lineRule="auto"/>
        <w:ind w:right="-1"/>
        <w:jc w:val="center"/>
        <w:rPr>
          <w:rFonts w:cs="Times New Roman"/>
          <w:b/>
          <w:color w:val="0000FF"/>
          <w:szCs w:val="24"/>
        </w:rPr>
      </w:pPr>
      <w:r w:rsidRPr="00680065">
        <w:rPr>
          <w:rFonts w:cs="Times New Roman"/>
          <w:b/>
          <w:color w:val="0000FF"/>
          <w:szCs w:val="24"/>
        </w:rPr>
        <w:t>Lời giải:</w:t>
      </w:r>
    </w:p>
    <w:p w14:paraId="446B80DB" w14:textId="77777777" w:rsidR="007D787F" w:rsidRPr="007C3D80" w:rsidRDefault="007D787F" w:rsidP="008E7C94">
      <w:pPr>
        <w:spacing w:after="0" w:line="360" w:lineRule="auto"/>
        <w:ind w:right="-1"/>
        <w:jc w:val="both"/>
        <w:rPr>
          <w:rFonts w:cs="Times New Roman"/>
          <w:szCs w:val="24"/>
        </w:rPr>
      </w:pPr>
      <w:r w:rsidRPr="007C3D80">
        <w:rPr>
          <w:rFonts w:cs="Times New Roman"/>
          <w:szCs w:val="24"/>
        </w:rPr>
        <w:t xml:space="preserve">a) Tổng lượng mưa của ba địa điểm là: </w:t>
      </w:r>
      <w:r w:rsidR="00736895" w:rsidRPr="00736895">
        <w:rPr>
          <w:rFonts w:cs="Times New Roman"/>
          <w:position w:val="-6"/>
          <w:szCs w:val="24"/>
        </w:rPr>
        <w:object w:dxaOrig="2700" w:dyaOrig="279" w14:anchorId="3D245217">
          <v:shape id="_x0000_i1045" type="#_x0000_t75" style="width:134.8pt;height:14.55pt" o:ole="">
            <v:imagedata r:id="rId55" o:title=""/>
          </v:shape>
          <o:OLEObject Type="Embed" ProgID="Equation.DSMT4" ShapeID="_x0000_i1045" DrawAspect="Content" ObjectID="_1716465136" r:id="rId56"/>
        </w:object>
      </w:r>
      <w:r w:rsidR="00736895">
        <w:rPr>
          <w:rFonts w:cs="Times New Roman"/>
          <w:szCs w:val="24"/>
        </w:rPr>
        <w:t xml:space="preserve"> </w:t>
      </w:r>
      <w:r w:rsidRPr="007C3D80">
        <w:rPr>
          <w:rFonts w:cs="Times New Roman"/>
          <w:szCs w:val="24"/>
        </w:rPr>
        <w:t>(mm)</w:t>
      </w:r>
    </w:p>
    <w:p w14:paraId="6B3B35E3" w14:textId="77777777" w:rsidR="007D787F" w:rsidRPr="007C3D80" w:rsidRDefault="007D787F" w:rsidP="008E7C94">
      <w:pPr>
        <w:spacing w:after="0" w:line="360" w:lineRule="auto"/>
        <w:ind w:right="-1"/>
        <w:jc w:val="both"/>
        <w:rPr>
          <w:rFonts w:cs="Times New Roman"/>
          <w:szCs w:val="24"/>
        </w:rPr>
      </w:pPr>
      <w:r w:rsidRPr="007C3D80">
        <w:rPr>
          <w:rFonts w:cs="Times New Roman"/>
          <w:szCs w:val="24"/>
        </w:rPr>
        <w:t xml:space="preserve">b) Lượng mưa ở Huế cao hơn Hà Nội là: </w:t>
      </w:r>
      <w:r w:rsidR="00736895" w:rsidRPr="00736895">
        <w:rPr>
          <w:rFonts w:cs="Times New Roman"/>
          <w:position w:val="-6"/>
          <w:szCs w:val="24"/>
        </w:rPr>
        <w:object w:dxaOrig="1900" w:dyaOrig="279" w14:anchorId="356E2315">
          <v:shape id="_x0000_i1046" type="#_x0000_t75" style="width:95pt;height:14.55pt" o:ole="">
            <v:imagedata r:id="rId57" o:title=""/>
          </v:shape>
          <o:OLEObject Type="Embed" ProgID="Equation.DSMT4" ShapeID="_x0000_i1046" DrawAspect="Content" ObjectID="_1716465137" r:id="rId58"/>
        </w:object>
      </w:r>
      <w:r w:rsidR="00736895">
        <w:rPr>
          <w:rFonts w:cs="Times New Roman"/>
          <w:szCs w:val="24"/>
        </w:rPr>
        <w:t xml:space="preserve"> </w:t>
      </w:r>
      <w:r w:rsidRPr="007C3D80">
        <w:rPr>
          <w:rFonts w:cs="Times New Roman"/>
          <w:szCs w:val="24"/>
        </w:rPr>
        <w:t>(mm)</w:t>
      </w:r>
    </w:p>
    <w:p w14:paraId="598F279F" w14:textId="77777777" w:rsidR="007D787F" w:rsidRPr="007C3D80" w:rsidRDefault="007D787F" w:rsidP="008E7C94">
      <w:pPr>
        <w:spacing w:after="0" w:line="360" w:lineRule="auto"/>
        <w:ind w:right="-1"/>
        <w:jc w:val="both"/>
        <w:rPr>
          <w:rFonts w:cs="Times New Roman"/>
          <w:szCs w:val="24"/>
        </w:rPr>
      </w:pPr>
      <w:r w:rsidRPr="007C3D80">
        <w:rPr>
          <w:rFonts w:cs="Times New Roman"/>
          <w:szCs w:val="24"/>
        </w:rPr>
        <w:t xml:space="preserve">c) Cân bằng ẩm ở Hà Nội là: </w:t>
      </w:r>
      <w:r w:rsidR="00736895" w:rsidRPr="00736895">
        <w:rPr>
          <w:rFonts w:cs="Times New Roman"/>
          <w:position w:val="-6"/>
          <w:szCs w:val="24"/>
        </w:rPr>
        <w:object w:dxaOrig="1700" w:dyaOrig="279" w14:anchorId="5D44B797">
          <v:shape id="_x0000_i1047" type="#_x0000_t75" style="width:85pt;height:14.55pt" o:ole="">
            <v:imagedata r:id="rId59" o:title=""/>
          </v:shape>
          <o:OLEObject Type="Embed" ProgID="Equation.DSMT4" ShapeID="_x0000_i1047" DrawAspect="Content" ObjectID="_1716465138" r:id="rId60"/>
        </w:object>
      </w:r>
      <w:r w:rsidR="00736895">
        <w:rPr>
          <w:rFonts w:cs="Times New Roman"/>
          <w:szCs w:val="24"/>
        </w:rPr>
        <w:t xml:space="preserve"> </w:t>
      </w:r>
      <w:r w:rsidR="00675108" w:rsidRPr="007C3D80">
        <w:rPr>
          <w:rFonts w:cs="Times New Roman"/>
          <w:szCs w:val="24"/>
        </w:rPr>
        <w:t>(mm)</w:t>
      </w:r>
    </w:p>
    <w:p w14:paraId="63EFD6CD" w14:textId="77777777" w:rsidR="00675108" w:rsidRPr="007C3D80" w:rsidRDefault="00675108" w:rsidP="008E7C94">
      <w:pPr>
        <w:spacing w:after="0" w:line="360" w:lineRule="auto"/>
        <w:ind w:right="-1"/>
        <w:jc w:val="both"/>
        <w:rPr>
          <w:rFonts w:cs="Times New Roman"/>
          <w:szCs w:val="24"/>
        </w:rPr>
      </w:pPr>
      <w:r w:rsidRPr="007C3D80">
        <w:rPr>
          <w:rFonts w:cs="Times New Roman"/>
          <w:szCs w:val="24"/>
        </w:rPr>
        <w:t xml:space="preserve">Cân bằng ẩm ở Huế là: </w:t>
      </w:r>
      <w:r w:rsidR="00736895" w:rsidRPr="00736895">
        <w:rPr>
          <w:rFonts w:cs="Times New Roman"/>
          <w:position w:val="-6"/>
          <w:szCs w:val="24"/>
        </w:rPr>
        <w:object w:dxaOrig="1900" w:dyaOrig="279" w14:anchorId="30440954">
          <v:shape id="_x0000_i1048" type="#_x0000_t75" style="width:95pt;height:14.55pt" o:ole="">
            <v:imagedata r:id="rId61" o:title=""/>
          </v:shape>
          <o:OLEObject Type="Embed" ProgID="Equation.DSMT4" ShapeID="_x0000_i1048" DrawAspect="Content" ObjectID="_1716465139" r:id="rId62"/>
        </w:object>
      </w:r>
      <w:r w:rsidR="00736895">
        <w:rPr>
          <w:rFonts w:cs="Times New Roman"/>
          <w:szCs w:val="24"/>
        </w:rPr>
        <w:t xml:space="preserve"> </w:t>
      </w:r>
      <w:r w:rsidRPr="007C3D80">
        <w:rPr>
          <w:rFonts w:cs="Times New Roman"/>
          <w:szCs w:val="24"/>
        </w:rPr>
        <w:t>(mm)</w:t>
      </w:r>
    </w:p>
    <w:p w14:paraId="031060BA" w14:textId="77777777" w:rsidR="00675108" w:rsidRPr="007C3D80" w:rsidRDefault="00675108" w:rsidP="008E7C94">
      <w:pPr>
        <w:spacing w:after="0" w:line="360" w:lineRule="auto"/>
        <w:ind w:right="-1"/>
        <w:jc w:val="both"/>
        <w:rPr>
          <w:rFonts w:cs="Times New Roman"/>
          <w:szCs w:val="24"/>
        </w:rPr>
      </w:pPr>
      <w:r w:rsidRPr="007C3D80">
        <w:rPr>
          <w:rFonts w:cs="Times New Roman"/>
          <w:szCs w:val="24"/>
        </w:rPr>
        <w:t xml:space="preserve">Cân bằng ẩm ở TP Hồ Chí Minh là: </w:t>
      </w:r>
      <w:r w:rsidR="00736895" w:rsidRPr="00736895">
        <w:rPr>
          <w:rFonts w:cs="Times New Roman"/>
          <w:position w:val="-6"/>
          <w:szCs w:val="24"/>
        </w:rPr>
        <w:object w:dxaOrig="1780" w:dyaOrig="279" w14:anchorId="3D269D74">
          <v:shape id="_x0000_i1049" type="#_x0000_t75" style="width:89.6pt;height:14.55pt" o:ole="">
            <v:imagedata r:id="rId63" o:title=""/>
          </v:shape>
          <o:OLEObject Type="Embed" ProgID="Equation.DSMT4" ShapeID="_x0000_i1049" DrawAspect="Content" ObjectID="_1716465140" r:id="rId64"/>
        </w:object>
      </w:r>
      <w:r w:rsidR="00736895">
        <w:rPr>
          <w:rFonts w:cs="Times New Roman"/>
          <w:szCs w:val="24"/>
        </w:rPr>
        <w:t xml:space="preserve"> </w:t>
      </w:r>
      <w:r w:rsidRPr="007C3D80">
        <w:rPr>
          <w:rFonts w:cs="Times New Roman"/>
          <w:szCs w:val="24"/>
        </w:rPr>
        <w:t>(mm)</w:t>
      </w:r>
    </w:p>
    <w:p w14:paraId="265B626A" w14:textId="77777777" w:rsidR="007D787F" w:rsidRPr="007C3D80" w:rsidRDefault="00675108" w:rsidP="008E7C94">
      <w:pPr>
        <w:spacing w:after="0" w:line="360" w:lineRule="auto"/>
        <w:ind w:right="-1"/>
        <w:jc w:val="both"/>
        <w:rPr>
          <w:rFonts w:cs="Times New Roman"/>
          <w:szCs w:val="24"/>
        </w:rPr>
      </w:pPr>
      <w:r w:rsidRPr="007C3D80">
        <w:rPr>
          <w:rFonts w:cs="Times New Roman"/>
          <w:szCs w:val="24"/>
        </w:rPr>
        <w:t>Vậy</w:t>
      </w:r>
      <w:r w:rsidR="007D787F" w:rsidRPr="007C3D80">
        <w:rPr>
          <w:rFonts w:cs="Times New Roman"/>
          <w:szCs w:val="24"/>
        </w:rPr>
        <w:t xml:space="preserve"> cân bằng ẩm ở TP Hồ Chí Minh thấp nhất.</w:t>
      </w:r>
    </w:p>
    <w:p w14:paraId="1ADB41BF" w14:textId="77777777" w:rsidR="00F30AA0" w:rsidRPr="007C3D80" w:rsidRDefault="00F30AA0" w:rsidP="008E7C94">
      <w:pPr>
        <w:spacing w:after="0" w:line="360" w:lineRule="auto"/>
        <w:ind w:right="-1"/>
        <w:jc w:val="both"/>
        <w:rPr>
          <w:rFonts w:cs="Times New Roman"/>
          <w:szCs w:val="24"/>
        </w:rPr>
      </w:pPr>
      <w:r w:rsidRPr="00680065">
        <w:rPr>
          <w:rFonts w:cs="Times New Roman"/>
          <w:b/>
          <w:color w:val="0000FF"/>
          <w:szCs w:val="24"/>
        </w:rPr>
        <w:t xml:space="preserve">Bài </w:t>
      </w:r>
      <w:r w:rsidR="00BA181B" w:rsidRPr="00680065">
        <w:rPr>
          <w:rFonts w:cs="Times New Roman"/>
          <w:b/>
          <w:color w:val="0000FF"/>
          <w:szCs w:val="24"/>
        </w:rPr>
        <w:t>8</w:t>
      </w:r>
      <w:r w:rsidRPr="00680065">
        <w:rPr>
          <w:rFonts w:cs="Times New Roman"/>
          <w:b/>
          <w:color w:val="0000FF"/>
          <w:szCs w:val="24"/>
        </w:rPr>
        <w:t>:</w:t>
      </w:r>
      <w:r w:rsidRPr="007C3D80">
        <w:rPr>
          <w:rFonts w:cs="Times New Roman"/>
          <w:b/>
          <w:szCs w:val="24"/>
        </w:rPr>
        <w:t xml:space="preserve"> </w:t>
      </w:r>
      <w:r w:rsidRPr="007C3D80">
        <w:rPr>
          <w:rFonts w:cs="Times New Roman"/>
          <w:szCs w:val="24"/>
        </w:rPr>
        <w:t xml:space="preserve">Biểu đồ </w:t>
      </w:r>
      <w:r w:rsidR="009C1092">
        <w:rPr>
          <w:rFonts w:cs="Times New Roman"/>
          <w:szCs w:val="24"/>
        </w:rPr>
        <w:t>h</w:t>
      </w:r>
      <w:r w:rsidRPr="007C3D80">
        <w:rPr>
          <w:rFonts w:cs="Times New Roman"/>
          <w:szCs w:val="24"/>
        </w:rPr>
        <w:t xml:space="preserve">ình </w:t>
      </w:r>
      <w:r w:rsidR="00BA181B">
        <w:rPr>
          <w:rFonts w:cs="Times New Roman"/>
          <w:szCs w:val="24"/>
        </w:rPr>
        <w:t>8</w:t>
      </w:r>
      <w:r w:rsidRPr="007C3D80">
        <w:rPr>
          <w:rFonts w:cs="Times New Roman"/>
          <w:szCs w:val="24"/>
        </w:rPr>
        <w:t xml:space="preserve"> cho biết lượng mưa trung bình các tháng trong năm 2018 tại hai trạm Tuyên Quang và Nha Trang.</w:t>
      </w:r>
    </w:p>
    <w:p w14:paraId="68760092" w14:textId="77777777" w:rsidR="00550FCF" w:rsidRPr="007C3D80" w:rsidRDefault="00550FCF" w:rsidP="008E7C94">
      <w:pPr>
        <w:spacing w:after="0" w:line="360" w:lineRule="auto"/>
        <w:ind w:right="-1"/>
        <w:jc w:val="both"/>
        <w:rPr>
          <w:rFonts w:cs="Times New Roman"/>
          <w:szCs w:val="24"/>
        </w:rPr>
      </w:pPr>
      <w:r w:rsidRPr="007C3D80">
        <w:rPr>
          <w:rFonts w:cs="Times New Roman"/>
          <w:szCs w:val="24"/>
        </w:rPr>
        <w:t>a) Quan sát biểu đồ và cho biết cột màu nào biểu diễn lượng mưa trung bình các tháng năm 2018 ở Tuyên Quang và Nha Trang;</w:t>
      </w:r>
    </w:p>
    <w:p w14:paraId="1200C61F" w14:textId="77777777" w:rsidR="00550FCF" w:rsidRPr="007C3D80" w:rsidRDefault="00550FCF" w:rsidP="008E7C94">
      <w:pPr>
        <w:spacing w:after="0" w:line="360" w:lineRule="auto"/>
        <w:ind w:right="-1"/>
        <w:jc w:val="both"/>
        <w:rPr>
          <w:rFonts w:cs="Times New Roman"/>
          <w:szCs w:val="24"/>
        </w:rPr>
      </w:pPr>
      <w:r w:rsidRPr="007C3D80">
        <w:rPr>
          <w:rFonts w:cs="Times New Roman"/>
          <w:szCs w:val="24"/>
        </w:rPr>
        <w:t>b) Kể tên ba tháng có lượng mưa lớn nhất ở mỗi trạm. Từ đó dự đoán thời gian mùa mưa ở các địa phương này.</w:t>
      </w:r>
    </w:p>
    <w:p w14:paraId="42BD4803" w14:textId="77777777" w:rsidR="00550FCF" w:rsidRPr="007C3D80" w:rsidRDefault="00550FCF" w:rsidP="008E7C94">
      <w:pPr>
        <w:spacing w:after="0" w:line="360" w:lineRule="auto"/>
        <w:ind w:right="-1"/>
        <w:jc w:val="both"/>
        <w:rPr>
          <w:rFonts w:cs="Times New Roman"/>
          <w:b/>
          <w:szCs w:val="24"/>
        </w:rPr>
      </w:pPr>
    </w:p>
    <w:p w14:paraId="72807021" w14:textId="77777777" w:rsidR="00F30AA0" w:rsidRPr="007C3D80" w:rsidRDefault="00F30AA0" w:rsidP="008E7C94">
      <w:pPr>
        <w:spacing w:after="0" w:line="360" w:lineRule="auto"/>
        <w:ind w:right="-1"/>
        <w:jc w:val="center"/>
        <w:rPr>
          <w:rFonts w:cs="Times New Roman"/>
          <w:szCs w:val="24"/>
        </w:rPr>
      </w:pPr>
      <w:r w:rsidRPr="007C3D80">
        <w:rPr>
          <w:rFonts w:cs="Times New Roman"/>
          <w:noProof/>
          <w:szCs w:val="24"/>
        </w:rPr>
        <w:lastRenderedPageBreak/>
        <w:drawing>
          <wp:inline distT="0" distB="0" distL="0" distR="0" wp14:anchorId="0D733EFD" wp14:editId="19442D34">
            <wp:extent cx="6020973" cy="3699803"/>
            <wp:effectExtent l="0" t="0" r="18415" b="15240"/>
            <wp:docPr id="4" name="Chart 4"/>
            <wp:cNvGraphicFramePr/>
            <a:graphic xmlns:a="http://schemas.openxmlformats.org/drawingml/2006/main">
              <a:graphicData uri="http://schemas.openxmlformats.org/drawingml/2006/chart">
                <c:chart xmlns:c="http://schemas.openxmlformats.org/drawingml/2006/chart" r:id="rId65"/>
              </a:graphicData>
            </a:graphic>
          </wp:inline>
        </w:drawing>
      </w:r>
    </w:p>
    <w:p w14:paraId="445AA869" w14:textId="77777777" w:rsidR="00292EE3" w:rsidRPr="007C3D80" w:rsidRDefault="00292EE3" w:rsidP="008E7C94">
      <w:pPr>
        <w:pStyle w:val="cdt4ke"/>
        <w:spacing w:before="0" w:beforeAutospacing="0" w:after="0" w:afterAutospacing="0" w:line="360" w:lineRule="auto"/>
        <w:ind w:right="-1"/>
        <w:jc w:val="center"/>
        <w:rPr>
          <w:rStyle w:val="Strong"/>
          <w:b w:val="0"/>
          <w:i/>
          <w:color w:val="000000" w:themeColor="text1"/>
        </w:rPr>
      </w:pPr>
      <w:r w:rsidRPr="007C3D80">
        <w:rPr>
          <w:i/>
        </w:rPr>
        <w:t xml:space="preserve">Hình </w:t>
      </w:r>
      <w:r w:rsidR="00BA181B">
        <w:rPr>
          <w:i/>
        </w:rPr>
        <w:t>8</w:t>
      </w:r>
      <w:r w:rsidRPr="007C3D80">
        <w:rPr>
          <w:rStyle w:val="Strong"/>
          <w:b w:val="0"/>
          <w:i/>
          <w:color w:val="000000" w:themeColor="text1"/>
        </w:rPr>
        <w:tab/>
        <w:t>(Theo Tổng cục Thống kê)</w:t>
      </w:r>
    </w:p>
    <w:p w14:paraId="64FB98E3" w14:textId="77777777" w:rsidR="00F30AA0" w:rsidRPr="00680065" w:rsidRDefault="00F30AA0" w:rsidP="008E7C94">
      <w:pPr>
        <w:spacing w:after="0" w:line="360" w:lineRule="auto"/>
        <w:ind w:right="-1"/>
        <w:jc w:val="center"/>
        <w:rPr>
          <w:rFonts w:cs="Times New Roman"/>
          <w:b/>
          <w:color w:val="0000FF"/>
          <w:szCs w:val="24"/>
        </w:rPr>
      </w:pPr>
      <w:r w:rsidRPr="00680065">
        <w:rPr>
          <w:rFonts w:cs="Times New Roman"/>
          <w:b/>
          <w:color w:val="0000FF"/>
          <w:szCs w:val="24"/>
        </w:rPr>
        <w:t>Lời giải:</w:t>
      </w:r>
    </w:p>
    <w:p w14:paraId="23252704" w14:textId="77777777" w:rsidR="00D503B7" w:rsidRPr="007C3D80" w:rsidRDefault="00D503B7" w:rsidP="008E7C94">
      <w:pPr>
        <w:spacing w:after="0" w:line="360" w:lineRule="auto"/>
        <w:ind w:right="-1"/>
        <w:jc w:val="both"/>
        <w:rPr>
          <w:rFonts w:cs="Times New Roman"/>
          <w:szCs w:val="24"/>
        </w:rPr>
      </w:pPr>
      <w:r w:rsidRPr="007C3D80">
        <w:rPr>
          <w:rFonts w:cs="Times New Roman"/>
          <w:szCs w:val="24"/>
        </w:rPr>
        <w:t>a) Qua quan sát biểu đồ ta thấy cột màu cam biểu diễn lượng mưa trung bình các tháng năm 2018 ở Tuyên Quang, cột màu xanh biểu diễn lượng mưa trung bình các tháng năm 2018 ở Nha Trang.</w:t>
      </w:r>
    </w:p>
    <w:p w14:paraId="6356832B" w14:textId="77777777" w:rsidR="00D503B7" w:rsidRPr="007C3D80" w:rsidRDefault="00D503B7" w:rsidP="008E7C94">
      <w:pPr>
        <w:spacing w:after="0" w:line="360" w:lineRule="auto"/>
        <w:ind w:right="-1"/>
        <w:jc w:val="both"/>
        <w:rPr>
          <w:rFonts w:cs="Times New Roman"/>
          <w:szCs w:val="24"/>
        </w:rPr>
      </w:pPr>
      <w:r w:rsidRPr="007C3D80">
        <w:rPr>
          <w:rFonts w:cs="Times New Roman"/>
          <w:szCs w:val="24"/>
        </w:rPr>
        <w:t>b) Lượng mưa trung bình lớn nhất tại trạm Tuyên Quang là vào tháng 5, tháng 7, tháng 8.</w:t>
      </w:r>
    </w:p>
    <w:p w14:paraId="08F2E3BD" w14:textId="56EDEB10" w:rsidR="00D503B7" w:rsidRPr="007C3D80" w:rsidRDefault="009C1092" w:rsidP="008E7C94">
      <w:pPr>
        <w:spacing w:after="0" w:line="360" w:lineRule="auto"/>
        <w:ind w:right="-1"/>
        <w:jc w:val="both"/>
        <w:rPr>
          <w:rFonts w:cs="Times New Roman"/>
          <w:szCs w:val="24"/>
        </w:rPr>
      </w:pPr>
      <w:r>
        <w:rPr>
          <w:rFonts w:cs="Times New Roman"/>
          <w:szCs w:val="24"/>
        </w:rPr>
        <w:t xml:space="preserve">   </w:t>
      </w:r>
      <w:r w:rsidR="0014739F">
        <w:rPr>
          <w:rFonts w:cs="Times New Roman"/>
          <w:szCs w:val="24"/>
        </w:rPr>
        <w:t xml:space="preserve"> </w:t>
      </w:r>
      <w:r w:rsidR="00D503B7" w:rsidRPr="007C3D80">
        <w:rPr>
          <w:rFonts w:cs="Times New Roman"/>
          <w:szCs w:val="24"/>
        </w:rPr>
        <w:t>Lượng mưa trung bình lớn nhất tại trạm Nha Trang là vào tháng 10, tháng 11, tháng 12.</w:t>
      </w:r>
    </w:p>
    <w:p w14:paraId="69177857" w14:textId="1CB901B9" w:rsidR="00D503B7" w:rsidRDefault="00D503B7" w:rsidP="008E7C94">
      <w:pPr>
        <w:spacing w:after="0" w:line="360" w:lineRule="auto"/>
        <w:ind w:right="-1"/>
        <w:jc w:val="both"/>
        <w:rPr>
          <w:rFonts w:cs="Times New Roman"/>
          <w:szCs w:val="24"/>
        </w:rPr>
      </w:pPr>
      <w:r w:rsidRPr="007C3D80">
        <w:rPr>
          <w:rFonts w:cs="Times New Roman"/>
          <w:szCs w:val="24"/>
        </w:rPr>
        <w:t>Qua số liệu trên ta có thể dự đoán mùa mưa ở Tuyên Quang là từ tháng 5 đến tháng 8, mùa mưa ở Nha Trang là từ tháng 10 đến tháng 12.</w:t>
      </w:r>
    </w:p>
    <w:p w14:paraId="447081AA" w14:textId="711282E8" w:rsidR="00EC2615" w:rsidRPr="007C3D80" w:rsidRDefault="00EC2615" w:rsidP="008E7C94">
      <w:pPr>
        <w:spacing w:after="0" w:line="360" w:lineRule="auto"/>
        <w:ind w:right="-1"/>
        <w:jc w:val="both"/>
        <w:rPr>
          <w:rFonts w:cs="Times New Roman"/>
          <w:b/>
          <w:szCs w:val="24"/>
        </w:rPr>
      </w:pPr>
      <w:r w:rsidRPr="00680065">
        <w:rPr>
          <w:rFonts w:cs="Times New Roman"/>
          <w:b/>
          <w:color w:val="0000FF"/>
          <w:szCs w:val="24"/>
        </w:rPr>
        <w:t xml:space="preserve">Bài </w:t>
      </w:r>
      <w:r w:rsidR="00BA181B" w:rsidRPr="00680065">
        <w:rPr>
          <w:rFonts w:cs="Times New Roman"/>
          <w:b/>
          <w:color w:val="0000FF"/>
          <w:szCs w:val="24"/>
        </w:rPr>
        <w:t>9</w:t>
      </w:r>
      <w:r w:rsidRPr="00680065">
        <w:rPr>
          <w:rFonts w:cs="Times New Roman"/>
          <w:b/>
          <w:color w:val="0000FF"/>
          <w:szCs w:val="24"/>
        </w:rPr>
        <w:t>:</w:t>
      </w:r>
      <w:r w:rsidRPr="007C3D80">
        <w:rPr>
          <w:rFonts w:cs="Times New Roman"/>
          <w:b/>
          <w:szCs w:val="24"/>
        </w:rPr>
        <w:t xml:space="preserve"> </w:t>
      </w:r>
      <w:r w:rsidRPr="007C3D80">
        <w:rPr>
          <w:rFonts w:cs="Times New Roman"/>
          <w:szCs w:val="24"/>
        </w:rPr>
        <w:t>Số giờ nắng trong 5 tháng đầu năm 2021 của thành phố Hà Nội và thành phố Hồ Chí Minh được cho trong bảng sau:</w:t>
      </w:r>
      <w:r w:rsidRPr="007C3D80">
        <w:rPr>
          <w:rFonts w:cs="Times New Roman"/>
          <w:b/>
          <w:szCs w:val="24"/>
        </w:rPr>
        <w:t xml:space="preserve"> </w:t>
      </w:r>
    </w:p>
    <w:tbl>
      <w:tblPr>
        <w:tblStyle w:val="TableGrid"/>
        <w:tblW w:w="0" w:type="auto"/>
        <w:jc w:val="center"/>
        <w:tblLook w:val="04A0" w:firstRow="1" w:lastRow="0" w:firstColumn="1" w:lastColumn="0" w:noHBand="0" w:noVBand="1"/>
      </w:tblPr>
      <w:tblGrid>
        <w:gridCol w:w="1384"/>
        <w:gridCol w:w="2268"/>
        <w:gridCol w:w="2848"/>
      </w:tblGrid>
      <w:tr w:rsidR="00EC2615" w:rsidRPr="007C3D80" w14:paraId="3F39C865" w14:textId="77777777" w:rsidTr="00CA4734">
        <w:trPr>
          <w:jc w:val="center"/>
        </w:trPr>
        <w:tc>
          <w:tcPr>
            <w:tcW w:w="1384" w:type="dxa"/>
          </w:tcPr>
          <w:p w14:paraId="2B2B2B5A" w14:textId="77777777" w:rsidR="00EC2615" w:rsidRPr="007C3D80" w:rsidRDefault="00EC2615" w:rsidP="008E7C94">
            <w:pPr>
              <w:spacing w:line="360" w:lineRule="auto"/>
              <w:ind w:right="-1"/>
              <w:jc w:val="center"/>
              <w:rPr>
                <w:rFonts w:cs="Times New Roman"/>
                <w:b/>
                <w:szCs w:val="24"/>
              </w:rPr>
            </w:pPr>
            <w:r w:rsidRPr="007C3D80">
              <w:rPr>
                <w:rFonts w:cs="Times New Roman"/>
                <w:b/>
                <w:szCs w:val="24"/>
              </w:rPr>
              <w:t>Tháng</w:t>
            </w:r>
          </w:p>
        </w:tc>
        <w:tc>
          <w:tcPr>
            <w:tcW w:w="2268" w:type="dxa"/>
          </w:tcPr>
          <w:p w14:paraId="322AF84F" w14:textId="77777777" w:rsidR="00EC2615" w:rsidRPr="007C3D80" w:rsidRDefault="00EC2615" w:rsidP="008E7C94">
            <w:pPr>
              <w:spacing w:line="360" w:lineRule="auto"/>
              <w:ind w:right="-1"/>
              <w:jc w:val="center"/>
              <w:rPr>
                <w:rFonts w:cs="Times New Roman"/>
                <w:b/>
                <w:szCs w:val="24"/>
              </w:rPr>
            </w:pPr>
            <w:r w:rsidRPr="007C3D80">
              <w:rPr>
                <w:rFonts w:cs="Times New Roman"/>
                <w:b/>
                <w:szCs w:val="24"/>
              </w:rPr>
              <w:t>Hà Nội</w:t>
            </w:r>
          </w:p>
        </w:tc>
        <w:tc>
          <w:tcPr>
            <w:tcW w:w="2848" w:type="dxa"/>
          </w:tcPr>
          <w:p w14:paraId="3584B5A8" w14:textId="77777777" w:rsidR="00EC2615" w:rsidRPr="007C3D80" w:rsidRDefault="00EC2615" w:rsidP="008E7C94">
            <w:pPr>
              <w:spacing w:line="360" w:lineRule="auto"/>
              <w:ind w:right="-1"/>
              <w:jc w:val="center"/>
              <w:rPr>
                <w:rFonts w:cs="Times New Roman"/>
                <w:b/>
                <w:szCs w:val="24"/>
              </w:rPr>
            </w:pPr>
            <w:r w:rsidRPr="007C3D80">
              <w:rPr>
                <w:rFonts w:cs="Times New Roman"/>
                <w:b/>
                <w:szCs w:val="24"/>
              </w:rPr>
              <w:t>Thành phố Hồ Chí Minh</w:t>
            </w:r>
          </w:p>
        </w:tc>
      </w:tr>
      <w:tr w:rsidR="00EC2615" w:rsidRPr="007C3D80" w14:paraId="7FB11856" w14:textId="77777777" w:rsidTr="00CA4734">
        <w:trPr>
          <w:jc w:val="center"/>
        </w:trPr>
        <w:tc>
          <w:tcPr>
            <w:tcW w:w="1384" w:type="dxa"/>
          </w:tcPr>
          <w:p w14:paraId="26C9A6C8" w14:textId="77777777" w:rsidR="00EC2615" w:rsidRPr="007C3D80" w:rsidRDefault="00EC2615" w:rsidP="008E7C94">
            <w:pPr>
              <w:spacing w:line="360" w:lineRule="auto"/>
              <w:ind w:right="-1"/>
              <w:jc w:val="center"/>
              <w:rPr>
                <w:rFonts w:cs="Times New Roman"/>
                <w:szCs w:val="24"/>
              </w:rPr>
            </w:pPr>
            <w:r w:rsidRPr="007C3D80">
              <w:rPr>
                <w:rFonts w:cs="Times New Roman"/>
                <w:szCs w:val="24"/>
              </w:rPr>
              <w:t>1</w:t>
            </w:r>
          </w:p>
        </w:tc>
        <w:tc>
          <w:tcPr>
            <w:tcW w:w="2268" w:type="dxa"/>
          </w:tcPr>
          <w:p w14:paraId="21100333" w14:textId="77777777" w:rsidR="00EC2615" w:rsidRPr="007C3D80" w:rsidRDefault="00EC2615" w:rsidP="008E7C94">
            <w:pPr>
              <w:spacing w:line="360" w:lineRule="auto"/>
              <w:ind w:right="-1"/>
              <w:jc w:val="center"/>
              <w:rPr>
                <w:rFonts w:cs="Times New Roman"/>
                <w:szCs w:val="24"/>
              </w:rPr>
            </w:pPr>
            <w:r w:rsidRPr="007C3D80">
              <w:rPr>
                <w:rFonts w:cs="Times New Roman"/>
                <w:szCs w:val="24"/>
              </w:rPr>
              <w:object w:dxaOrig="300" w:dyaOrig="279" w14:anchorId="6786EDB1">
                <v:shape id="_x0000_i1050" type="#_x0000_t75" style="width:15.3pt;height:14.55pt" o:ole="">
                  <v:imagedata r:id="rId66" o:title=""/>
                </v:shape>
                <o:OLEObject Type="Embed" ProgID="Equation.DSMT4" ShapeID="_x0000_i1050" DrawAspect="Content" ObjectID="_1716465141" r:id="rId67"/>
              </w:object>
            </w:r>
          </w:p>
        </w:tc>
        <w:tc>
          <w:tcPr>
            <w:tcW w:w="2848" w:type="dxa"/>
          </w:tcPr>
          <w:p w14:paraId="7E578C5F" w14:textId="77777777" w:rsidR="00EC2615" w:rsidRPr="007C3D80" w:rsidRDefault="00EC2615" w:rsidP="008E7C94">
            <w:pPr>
              <w:spacing w:line="360" w:lineRule="auto"/>
              <w:ind w:right="-1"/>
              <w:jc w:val="center"/>
              <w:rPr>
                <w:rFonts w:cs="Times New Roman"/>
                <w:szCs w:val="24"/>
              </w:rPr>
            </w:pPr>
            <w:r w:rsidRPr="007C3D80">
              <w:rPr>
                <w:rFonts w:cs="Times New Roman"/>
                <w:szCs w:val="24"/>
              </w:rPr>
              <w:object w:dxaOrig="440" w:dyaOrig="279" w14:anchorId="3E599C48">
                <v:shape id="_x0000_i1051" type="#_x0000_t75" style="width:21.45pt;height:14.55pt" o:ole="">
                  <v:imagedata r:id="rId68" o:title=""/>
                </v:shape>
                <o:OLEObject Type="Embed" ProgID="Equation.DSMT4" ShapeID="_x0000_i1051" DrawAspect="Content" ObjectID="_1716465142" r:id="rId69"/>
              </w:object>
            </w:r>
          </w:p>
        </w:tc>
      </w:tr>
      <w:tr w:rsidR="00EC2615" w:rsidRPr="007C3D80" w14:paraId="0EF5F28E" w14:textId="77777777" w:rsidTr="00CA4734">
        <w:trPr>
          <w:jc w:val="center"/>
        </w:trPr>
        <w:tc>
          <w:tcPr>
            <w:tcW w:w="1384" w:type="dxa"/>
          </w:tcPr>
          <w:p w14:paraId="47FF96F3" w14:textId="77777777" w:rsidR="00EC2615" w:rsidRPr="007C3D80" w:rsidRDefault="00EC2615" w:rsidP="008E7C94">
            <w:pPr>
              <w:spacing w:line="360" w:lineRule="auto"/>
              <w:ind w:right="-1"/>
              <w:jc w:val="center"/>
              <w:rPr>
                <w:rFonts w:cs="Times New Roman"/>
                <w:szCs w:val="24"/>
              </w:rPr>
            </w:pPr>
            <w:r w:rsidRPr="007C3D80">
              <w:rPr>
                <w:rFonts w:cs="Times New Roman"/>
                <w:szCs w:val="24"/>
              </w:rPr>
              <w:t>2</w:t>
            </w:r>
          </w:p>
        </w:tc>
        <w:tc>
          <w:tcPr>
            <w:tcW w:w="2268" w:type="dxa"/>
          </w:tcPr>
          <w:p w14:paraId="334EBDEC" w14:textId="77777777" w:rsidR="00EC2615" w:rsidRPr="007C3D80" w:rsidRDefault="00EC2615" w:rsidP="008E7C94">
            <w:pPr>
              <w:spacing w:line="360" w:lineRule="auto"/>
              <w:ind w:right="-1"/>
              <w:jc w:val="center"/>
              <w:rPr>
                <w:rFonts w:cs="Times New Roman"/>
                <w:szCs w:val="24"/>
              </w:rPr>
            </w:pPr>
            <w:r w:rsidRPr="007C3D80">
              <w:rPr>
                <w:rFonts w:cs="Times New Roman"/>
                <w:szCs w:val="24"/>
              </w:rPr>
              <w:object w:dxaOrig="300" w:dyaOrig="279" w14:anchorId="0ECD4F19">
                <v:shape id="_x0000_i1052" type="#_x0000_t75" style="width:15.3pt;height:14.55pt" o:ole="">
                  <v:imagedata r:id="rId70" o:title=""/>
                </v:shape>
                <o:OLEObject Type="Embed" ProgID="Equation.DSMT4" ShapeID="_x0000_i1052" DrawAspect="Content" ObjectID="_1716465143" r:id="rId71"/>
              </w:object>
            </w:r>
          </w:p>
        </w:tc>
        <w:tc>
          <w:tcPr>
            <w:tcW w:w="2848" w:type="dxa"/>
          </w:tcPr>
          <w:p w14:paraId="6ED8D1CF" w14:textId="77777777" w:rsidR="00EC2615" w:rsidRPr="007C3D80" w:rsidRDefault="00EC2615" w:rsidP="008E7C94">
            <w:pPr>
              <w:spacing w:line="360" w:lineRule="auto"/>
              <w:ind w:right="-1"/>
              <w:jc w:val="center"/>
              <w:rPr>
                <w:rFonts w:cs="Times New Roman"/>
                <w:szCs w:val="24"/>
              </w:rPr>
            </w:pPr>
            <w:r w:rsidRPr="007C3D80">
              <w:rPr>
                <w:rFonts w:cs="Times New Roman"/>
                <w:szCs w:val="24"/>
              </w:rPr>
              <w:object w:dxaOrig="440" w:dyaOrig="279" w14:anchorId="75603CDC">
                <v:shape id="_x0000_i1053" type="#_x0000_t75" style="width:21.45pt;height:14.55pt" o:ole="">
                  <v:imagedata r:id="rId72" o:title=""/>
                </v:shape>
                <o:OLEObject Type="Embed" ProgID="Equation.DSMT4" ShapeID="_x0000_i1053" DrawAspect="Content" ObjectID="_1716465144" r:id="rId73"/>
              </w:object>
            </w:r>
          </w:p>
        </w:tc>
      </w:tr>
      <w:tr w:rsidR="00EC2615" w:rsidRPr="007C3D80" w14:paraId="0494A4BB" w14:textId="77777777" w:rsidTr="00CA4734">
        <w:trPr>
          <w:jc w:val="center"/>
        </w:trPr>
        <w:tc>
          <w:tcPr>
            <w:tcW w:w="1384" w:type="dxa"/>
          </w:tcPr>
          <w:p w14:paraId="0C66EAE9" w14:textId="77777777" w:rsidR="00EC2615" w:rsidRPr="007C3D80" w:rsidRDefault="00EC2615" w:rsidP="008E7C94">
            <w:pPr>
              <w:spacing w:line="360" w:lineRule="auto"/>
              <w:ind w:right="-1"/>
              <w:jc w:val="center"/>
              <w:rPr>
                <w:rFonts w:cs="Times New Roman"/>
                <w:szCs w:val="24"/>
              </w:rPr>
            </w:pPr>
            <w:r w:rsidRPr="007C3D80">
              <w:rPr>
                <w:rFonts w:cs="Times New Roman"/>
                <w:szCs w:val="24"/>
              </w:rPr>
              <w:t>3</w:t>
            </w:r>
          </w:p>
        </w:tc>
        <w:tc>
          <w:tcPr>
            <w:tcW w:w="2268" w:type="dxa"/>
          </w:tcPr>
          <w:p w14:paraId="634E9E65" w14:textId="77777777" w:rsidR="00EC2615" w:rsidRPr="007C3D80" w:rsidRDefault="00EC2615" w:rsidP="008E7C94">
            <w:pPr>
              <w:spacing w:line="360" w:lineRule="auto"/>
              <w:ind w:right="-1"/>
              <w:jc w:val="center"/>
              <w:rPr>
                <w:rFonts w:cs="Times New Roman"/>
                <w:szCs w:val="24"/>
              </w:rPr>
            </w:pPr>
            <w:r w:rsidRPr="007C3D80">
              <w:rPr>
                <w:rFonts w:cs="Times New Roman"/>
                <w:szCs w:val="24"/>
              </w:rPr>
              <w:object w:dxaOrig="320" w:dyaOrig="279" w14:anchorId="080BA868">
                <v:shape id="_x0000_i1054" type="#_x0000_t75" style="width:16.1pt;height:14.55pt" o:ole="">
                  <v:imagedata r:id="rId74" o:title=""/>
                </v:shape>
                <o:OLEObject Type="Embed" ProgID="Equation.DSMT4" ShapeID="_x0000_i1054" DrawAspect="Content" ObjectID="_1716465145" r:id="rId75"/>
              </w:object>
            </w:r>
          </w:p>
        </w:tc>
        <w:tc>
          <w:tcPr>
            <w:tcW w:w="2848" w:type="dxa"/>
          </w:tcPr>
          <w:p w14:paraId="5A1F79E8" w14:textId="77777777" w:rsidR="00EC2615" w:rsidRPr="007C3D80" w:rsidRDefault="00EC2615" w:rsidP="008E7C94">
            <w:pPr>
              <w:spacing w:line="360" w:lineRule="auto"/>
              <w:ind w:right="-1"/>
              <w:jc w:val="center"/>
              <w:rPr>
                <w:rFonts w:cs="Times New Roman"/>
                <w:szCs w:val="24"/>
              </w:rPr>
            </w:pPr>
            <w:r w:rsidRPr="007C3D80">
              <w:rPr>
                <w:rFonts w:cs="Times New Roman"/>
                <w:szCs w:val="24"/>
              </w:rPr>
              <w:object w:dxaOrig="440" w:dyaOrig="279" w14:anchorId="42484139">
                <v:shape id="_x0000_i1055" type="#_x0000_t75" style="width:21.45pt;height:14.55pt" o:ole="">
                  <v:imagedata r:id="rId76" o:title=""/>
                </v:shape>
                <o:OLEObject Type="Embed" ProgID="Equation.DSMT4" ShapeID="_x0000_i1055" DrawAspect="Content" ObjectID="_1716465146" r:id="rId77"/>
              </w:object>
            </w:r>
          </w:p>
        </w:tc>
      </w:tr>
      <w:tr w:rsidR="00EC2615" w:rsidRPr="007C3D80" w14:paraId="15D797B9" w14:textId="77777777" w:rsidTr="00CA4734">
        <w:trPr>
          <w:jc w:val="center"/>
        </w:trPr>
        <w:tc>
          <w:tcPr>
            <w:tcW w:w="1384" w:type="dxa"/>
          </w:tcPr>
          <w:p w14:paraId="55805F8A" w14:textId="77777777" w:rsidR="00EC2615" w:rsidRPr="007C3D80" w:rsidRDefault="00EC2615" w:rsidP="008E7C94">
            <w:pPr>
              <w:spacing w:line="360" w:lineRule="auto"/>
              <w:ind w:right="-1"/>
              <w:jc w:val="center"/>
              <w:rPr>
                <w:rFonts w:cs="Times New Roman"/>
                <w:szCs w:val="24"/>
              </w:rPr>
            </w:pPr>
            <w:r w:rsidRPr="007C3D80">
              <w:rPr>
                <w:rFonts w:cs="Times New Roman"/>
                <w:szCs w:val="24"/>
              </w:rPr>
              <w:t>4</w:t>
            </w:r>
          </w:p>
        </w:tc>
        <w:tc>
          <w:tcPr>
            <w:tcW w:w="2268" w:type="dxa"/>
          </w:tcPr>
          <w:p w14:paraId="38DE2785" w14:textId="77777777" w:rsidR="00EC2615" w:rsidRPr="007C3D80" w:rsidRDefault="00EC2615" w:rsidP="008E7C94">
            <w:pPr>
              <w:spacing w:line="360" w:lineRule="auto"/>
              <w:ind w:right="-1"/>
              <w:jc w:val="center"/>
              <w:rPr>
                <w:rFonts w:cs="Times New Roman"/>
                <w:szCs w:val="24"/>
              </w:rPr>
            </w:pPr>
            <w:r w:rsidRPr="007C3D80">
              <w:rPr>
                <w:rFonts w:cs="Times New Roman"/>
                <w:szCs w:val="24"/>
              </w:rPr>
              <w:object w:dxaOrig="400" w:dyaOrig="279" w14:anchorId="68FAFE52">
                <v:shape id="_x0000_i1056" type="#_x0000_t75" style="width:19.9pt;height:14.55pt" o:ole="">
                  <v:imagedata r:id="rId78" o:title=""/>
                </v:shape>
                <o:OLEObject Type="Embed" ProgID="Equation.DSMT4" ShapeID="_x0000_i1056" DrawAspect="Content" ObjectID="_1716465147" r:id="rId79"/>
              </w:object>
            </w:r>
          </w:p>
        </w:tc>
        <w:tc>
          <w:tcPr>
            <w:tcW w:w="2848" w:type="dxa"/>
          </w:tcPr>
          <w:p w14:paraId="3D9EF2DB" w14:textId="77777777" w:rsidR="00EC2615" w:rsidRPr="007C3D80" w:rsidRDefault="00EC2615" w:rsidP="008E7C94">
            <w:pPr>
              <w:spacing w:line="360" w:lineRule="auto"/>
              <w:ind w:right="-1"/>
              <w:jc w:val="center"/>
              <w:rPr>
                <w:rFonts w:cs="Times New Roman"/>
                <w:szCs w:val="24"/>
              </w:rPr>
            </w:pPr>
            <w:r w:rsidRPr="007C3D80">
              <w:rPr>
                <w:rFonts w:cs="Times New Roman"/>
                <w:szCs w:val="24"/>
              </w:rPr>
              <w:object w:dxaOrig="440" w:dyaOrig="279" w14:anchorId="7FFB8F17">
                <v:shape id="_x0000_i1057" type="#_x0000_t75" style="width:21.45pt;height:14.55pt" o:ole="">
                  <v:imagedata r:id="rId80" o:title=""/>
                </v:shape>
                <o:OLEObject Type="Embed" ProgID="Equation.DSMT4" ShapeID="_x0000_i1057" DrawAspect="Content" ObjectID="_1716465148" r:id="rId81"/>
              </w:object>
            </w:r>
          </w:p>
        </w:tc>
      </w:tr>
      <w:tr w:rsidR="00EC2615" w:rsidRPr="007C3D80" w14:paraId="6FAB657C" w14:textId="77777777" w:rsidTr="00CA4734">
        <w:trPr>
          <w:jc w:val="center"/>
        </w:trPr>
        <w:tc>
          <w:tcPr>
            <w:tcW w:w="1384" w:type="dxa"/>
          </w:tcPr>
          <w:p w14:paraId="0AE457B9" w14:textId="77777777" w:rsidR="00EC2615" w:rsidRPr="007C3D80" w:rsidRDefault="00EC2615" w:rsidP="008E7C94">
            <w:pPr>
              <w:spacing w:line="360" w:lineRule="auto"/>
              <w:ind w:right="-1"/>
              <w:jc w:val="center"/>
              <w:rPr>
                <w:rFonts w:cs="Times New Roman"/>
                <w:szCs w:val="24"/>
              </w:rPr>
            </w:pPr>
            <w:r w:rsidRPr="007C3D80">
              <w:rPr>
                <w:rFonts w:cs="Times New Roman"/>
                <w:szCs w:val="24"/>
              </w:rPr>
              <w:t>5</w:t>
            </w:r>
          </w:p>
        </w:tc>
        <w:tc>
          <w:tcPr>
            <w:tcW w:w="2268" w:type="dxa"/>
          </w:tcPr>
          <w:p w14:paraId="7505FA91" w14:textId="77777777" w:rsidR="00EC2615" w:rsidRPr="007C3D80" w:rsidRDefault="00EC2615" w:rsidP="008E7C94">
            <w:pPr>
              <w:spacing w:line="360" w:lineRule="auto"/>
              <w:ind w:right="-1"/>
              <w:jc w:val="center"/>
              <w:rPr>
                <w:rFonts w:cs="Times New Roman"/>
                <w:szCs w:val="24"/>
              </w:rPr>
            </w:pPr>
            <w:r w:rsidRPr="007C3D80">
              <w:rPr>
                <w:rFonts w:cs="Times New Roman"/>
                <w:szCs w:val="24"/>
              </w:rPr>
              <w:object w:dxaOrig="400" w:dyaOrig="279" w14:anchorId="70AD567F">
                <v:shape id="_x0000_i1058" type="#_x0000_t75" style="width:19.9pt;height:14.55pt" o:ole="">
                  <v:imagedata r:id="rId82" o:title=""/>
                </v:shape>
                <o:OLEObject Type="Embed" ProgID="Equation.DSMT4" ShapeID="_x0000_i1058" DrawAspect="Content" ObjectID="_1716465149" r:id="rId83"/>
              </w:object>
            </w:r>
          </w:p>
        </w:tc>
        <w:tc>
          <w:tcPr>
            <w:tcW w:w="2848" w:type="dxa"/>
          </w:tcPr>
          <w:p w14:paraId="016A8CE2" w14:textId="77777777" w:rsidR="00EC2615" w:rsidRPr="007C3D80" w:rsidRDefault="00EC2615" w:rsidP="008E7C94">
            <w:pPr>
              <w:spacing w:line="360" w:lineRule="auto"/>
              <w:ind w:right="-1"/>
              <w:jc w:val="center"/>
              <w:rPr>
                <w:rFonts w:cs="Times New Roman"/>
                <w:szCs w:val="24"/>
              </w:rPr>
            </w:pPr>
            <w:r w:rsidRPr="007C3D80">
              <w:rPr>
                <w:rFonts w:cs="Times New Roman"/>
                <w:szCs w:val="24"/>
              </w:rPr>
              <w:object w:dxaOrig="440" w:dyaOrig="279" w14:anchorId="44DC2AC4">
                <v:shape id="_x0000_i1059" type="#_x0000_t75" style="width:21.45pt;height:14.55pt" o:ole="">
                  <v:imagedata r:id="rId84" o:title=""/>
                </v:shape>
                <o:OLEObject Type="Embed" ProgID="Equation.DSMT4" ShapeID="_x0000_i1059" DrawAspect="Content" ObjectID="_1716465150" r:id="rId85"/>
              </w:object>
            </w:r>
          </w:p>
        </w:tc>
      </w:tr>
    </w:tbl>
    <w:p w14:paraId="1D612669" w14:textId="77777777" w:rsidR="004C2A42" w:rsidRPr="007C3D80" w:rsidRDefault="004C2A42" w:rsidP="008E7C94">
      <w:pPr>
        <w:spacing w:after="0" w:line="360" w:lineRule="auto"/>
        <w:ind w:right="-1"/>
        <w:jc w:val="both"/>
        <w:rPr>
          <w:rFonts w:cs="Times New Roman"/>
          <w:szCs w:val="24"/>
        </w:rPr>
      </w:pPr>
    </w:p>
    <w:p w14:paraId="330B396D" w14:textId="77777777" w:rsidR="00EC2615" w:rsidRPr="007C3D80" w:rsidRDefault="00EC2615" w:rsidP="008E7C94">
      <w:pPr>
        <w:spacing w:after="0" w:line="360" w:lineRule="auto"/>
        <w:ind w:right="-1"/>
        <w:jc w:val="both"/>
        <w:rPr>
          <w:rFonts w:cs="Times New Roman"/>
          <w:szCs w:val="24"/>
        </w:rPr>
      </w:pPr>
      <w:r w:rsidRPr="007C3D80">
        <w:rPr>
          <w:rFonts w:cs="Times New Roman"/>
          <w:szCs w:val="24"/>
        </w:rPr>
        <w:t>a) Vẽ biểu đồ cột kép biểu diễn số giờ nắng trong trong năm tháng đầu năm 2021 của thành phố Hà Nội và thành phố Hồ Chí Minh.</w:t>
      </w:r>
    </w:p>
    <w:p w14:paraId="50A6D5AD" w14:textId="77777777" w:rsidR="00EC2615" w:rsidRPr="007C3D80" w:rsidRDefault="00EC2615" w:rsidP="008E7C94">
      <w:pPr>
        <w:spacing w:after="0" w:line="360" w:lineRule="auto"/>
        <w:ind w:right="-1"/>
        <w:jc w:val="both"/>
        <w:rPr>
          <w:rFonts w:cs="Times New Roman"/>
          <w:szCs w:val="24"/>
        </w:rPr>
      </w:pPr>
      <w:r w:rsidRPr="007C3D80">
        <w:rPr>
          <w:rFonts w:cs="Times New Roman"/>
          <w:szCs w:val="24"/>
        </w:rPr>
        <w:t>b) Vào tháng mấy thì số giờ nắng ở Hà Nội là nhiều nhất?</w:t>
      </w:r>
    </w:p>
    <w:p w14:paraId="2B6027D7" w14:textId="77777777" w:rsidR="00EC2615" w:rsidRPr="007C3D80" w:rsidRDefault="00EC2615" w:rsidP="008E7C94">
      <w:pPr>
        <w:spacing w:after="0" w:line="360" w:lineRule="auto"/>
        <w:ind w:right="-1"/>
        <w:jc w:val="both"/>
        <w:rPr>
          <w:rFonts w:cs="Times New Roman"/>
          <w:szCs w:val="24"/>
        </w:rPr>
      </w:pPr>
      <w:r w:rsidRPr="007C3D80">
        <w:rPr>
          <w:rFonts w:cs="Times New Roman"/>
          <w:szCs w:val="24"/>
        </w:rPr>
        <w:t>c) Vào tháng mấy thì số giờ nắng ở Hà Nội là ít nhất?</w:t>
      </w:r>
    </w:p>
    <w:p w14:paraId="22E51C5A" w14:textId="77777777" w:rsidR="00EC2615" w:rsidRPr="007C3D80" w:rsidRDefault="00EC2615" w:rsidP="008E7C94">
      <w:pPr>
        <w:spacing w:after="0" w:line="360" w:lineRule="auto"/>
        <w:ind w:right="-1"/>
        <w:jc w:val="both"/>
        <w:rPr>
          <w:rFonts w:cs="Times New Roman"/>
          <w:szCs w:val="24"/>
        </w:rPr>
      </w:pPr>
      <w:r w:rsidRPr="007C3D80">
        <w:rPr>
          <w:rFonts w:cs="Times New Roman"/>
          <w:szCs w:val="24"/>
        </w:rPr>
        <w:lastRenderedPageBreak/>
        <w:t>d) Chênh lệch giữa tháng có số giờ nắng nhiều nhất và tháng có số giờ nắng ít nhất ở Hà Nội là bao nhiêu giờ?</w:t>
      </w:r>
    </w:p>
    <w:p w14:paraId="4A7D79D8" w14:textId="77777777" w:rsidR="00EC2615" w:rsidRPr="007C3D80" w:rsidRDefault="00EC2615" w:rsidP="008E7C94">
      <w:pPr>
        <w:spacing w:after="0" w:line="360" w:lineRule="auto"/>
        <w:ind w:right="-1"/>
        <w:jc w:val="both"/>
        <w:rPr>
          <w:rFonts w:cs="Times New Roman"/>
          <w:szCs w:val="24"/>
        </w:rPr>
      </w:pPr>
      <w:r w:rsidRPr="007C3D80">
        <w:rPr>
          <w:rFonts w:cs="Times New Roman"/>
          <w:szCs w:val="24"/>
        </w:rPr>
        <w:t>e) Vào tháng mấy thì số giờ nắng ở thành phố Hồ Chí Minh là nhiều nhất?</w:t>
      </w:r>
    </w:p>
    <w:p w14:paraId="4AB82271" w14:textId="77777777" w:rsidR="00EC2615" w:rsidRPr="007C3D80" w:rsidRDefault="00EC2615" w:rsidP="008E7C94">
      <w:pPr>
        <w:spacing w:after="0" w:line="360" w:lineRule="auto"/>
        <w:ind w:right="-1"/>
        <w:jc w:val="both"/>
        <w:rPr>
          <w:rFonts w:cs="Times New Roman"/>
          <w:szCs w:val="24"/>
        </w:rPr>
      </w:pPr>
      <w:r w:rsidRPr="007C3D80">
        <w:rPr>
          <w:rFonts w:cs="Times New Roman"/>
          <w:szCs w:val="24"/>
        </w:rPr>
        <w:t>f) Vào tháng mấy thì số giờ nắng ở thành phố Hồ Chí Minh là ít nhất?</w:t>
      </w:r>
    </w:p>
    <w:p w14:paraId="150E3420" w14:textId="77777777" w:rsidR="00EC2615" w:rsidRPr="007C3D80" w:rsidRDefault="00EC2615" w:rsidP="008E7C94">
      <w:pPr>
        <w:spacing w:after="0" w:line="360" w:lineRule="auto"/>
        <w:ind w:right="-1"/>
        <w:jc w:val="both"/>
        <w:rPr>
          <w:rFonts w:cs="Times New Roman"/>
          <w:szCs w:val="24"/>
        </w:rPr>
      </w:pPr>
      <w:r w:rsidRPr="007C3D80">
        <w:rPr>
          <w:rFonts w:cs="Times New Roman"/>
          <w:szCs w:val="24"/>
        </w:rPr>
        <w:t>g) Chênh lệch giữa tháng có số giờ nắng nhiều nhất và tháng có số giờ nắng ít nhất ở thành phố Hồ Chí Minh là bao nhiêu giờ?</w:t>
      </w:r>
    </w:p>
    <w:p w14:paraId="5CF278C1" w14:textId="77777777" w:rsidR="00EC2615" w:rsidRPr="007C3D80" w:rsidRDefault="00EC2615" w:rsidP="008E7C94">
      <w:pPr>
        <w:spacing w:after="0" w:line="360" w:lineRule="auto"/>
        <w:ind w:right="-1"/>
        <w:jc w:val="both"/>
        <w:rPr>
          <w:rFonts w:cs="Times New Roman"/>
          <w:szCs w:val="24"/>
        </w:rPr>
      </w:pPr>
      <w:r w:rsidRPr="007C3D80">
        <w:rPr>
          <w:rFonts w:cs="Times New Roman"/>
          <w:szCs w:val="24"/>
        </w:rPr>
        <w:t>h) Vào tháng mấy thì số giờ nắng ở Hà Nội và thành phố Hồ Chí Minh chênh lệch nhiều nhất, ít nhất?</w:t>
      </w:r>
    </w:p>
    <w:p w14:paraId="5D0F68BE" w14:textId="77777777" w:rsidR="00EC2615" w:rsidRPr="00680065" w:rsidRDefault="00EC2615" w:rsidP="008E7C94">
      <w:pPr>
        <w:spacing w:after="0" w:line="360" w:lineRule="auto"/>
        <w:ind w:right="-1"/>
        <w:jc w:val="center"/>
        <w:rPr>
          <w:rFonts w:cs="Times New Roman"/>
          <w:b/>
          <w:color w:val="0000FF"/>
          <w:szCs w:val="24"/>
        </w:rPr>
      </w:pPr>
      <w:r w:rsidRPr="00680065">
        <w:rPr>
          <w:rFonts w:cs="Times New Roman"/>
          <w:b/>
          <w:color w:val="0000FF"/>
          <w:szCs w:val="24"/>
        </w:rPr>
        <w:t>Lời giải:</w:t>
      </w:r>
    </w:p>
    <w:p w14:paraId="333218B1" w14:textId="77777777" w:rsidR="00EC2615" w:rsidRPr="007C3D80" w:rsidRDefault="00E5605B" w:rsidP="008E7C94">
      <w:pPr>
        <w:spacing w:after="0" w:line="360" w:lineRule="auto"/>
        <w:ind w:right="-1"/>
        <w:rPr>
          <w:rFonts w:cs="Times New Roman"/>
          <w:szCs w:val="24"/>
        </w:rPr>
      </w:pPr>
      <w:r w:rsidRPr="007C3D80">
        <w:rPr>
          <w:rFonts w:cs="Times New Roman"/>
          <w:szCs w:val="24"/>
        </w:rPr>
        <w:t xml:space="preserve">a) </w:t>
      </w:r>
      <w:r w:rsidR="009C1092">
        <w:rPr>
          <w:rFonts w:cs="Times New Roman"/>
          <w:szCs w:val="24"/>
        </w:rPr>
        <w:t xml:space="preserve">Biểu đồ cột kép </w:t>
      </w:r>
      <w:r w:rsidR="009C1092" w:rsidRPr="007C3D80">
        <w:rPr>
          <w:rFonts w:cs="Times New Roman"/>
          <w:szCs w:val="24"/>
        </w:rPr>
        <w:t>biểu diễn số giờ nắng trong trong năm tháng đầu năm 2021 của thành phố Hà Nội và thành phố Hồ Chí Minh</w:t>
      </w:r>
      <w:r w:rsidR="009C1092">
        <w:rPr>
          <w:rFonts w:cs="Times New Roman"/>
          <w:szCs w:val="24"/>
        </w:rPr>
        <w:t>:</w:t>
      </w:r>
    </w:p>
    <w:p w14:paraId="23EA05B6" w14:textId="77777777" w:rsidR="001C667F" w:rsidRPr="007C3D80" w:rsidRDefault="009C1092" w:rsidP="008E7C94">
      <w:pPr>
        <w:spacing w:after="0" w:line="360" w:lineRule="auto"/>
        <w:ind w:right="-1"/>
        <w:jc w:val="center"/>
        <w:rPr>
          <w:rFonts w:cs="Times New Roman"/>
          <w:szCs w:val="24"/>
        </w:rPr>
      </w:pPr>
      <w:r>
        <w:rPr>
          <w:rFonts w:cs="Times New Roman"/>
          <w:noProof/>
          <w:szCs w:val="24"/>
        </w:rPr>
        <mc:AlternateContent>
          <mc:Choice Requires="wps">
            <w:drawing>
              <wp:anchor distT="0" distB="0" distL="114300" distR="114300" simplePos="0" relativeHeight="251675648" behindDoc="0" locked="0" layoutInCell="1" allowOverlap="1" wp14:anchorId="4D6178F2" wp14:editId="2F69AA4A">
                <wp:simplePos x="0" y="0"/>
                <wp:positionH relativeFrom="column">
                  <wp:posOffset>1078865</wp:posOffset>
                </wp:positionH>
                <wp:positionV relativeFrom="paragraph">
                  <wp:posOffset>451485</wp:posOffset>
                </wp:positionV>
                <wp:extent cx="0" cy="2413635"/>
                <wp:effectExtent l="57150" t="38100" r="57150" b="5715"/>
                <wp:wrapNone/>
                <wp:docPr id="41" name="Straight Arrow Connector 41"/>
                <wp:cNvGraphicFramePr/>
                <a:graphic xmlns:a="http://schemas.openxmlformats.org/drawingml/2006/main">
                  <a:graphicData uri="http://schemas.microsoft.com/office/word/2010/wordprocessingShape">
                    <wps:wsp>
                      <wps:cNvCnPr/>
                      <wps:spPr>
                        <a:xfrm flipV="1">
                          <a:off x="0" y="0"/>
                          <a:ext cx="0" cy="241363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0E20E8" id="Straight Arrow Connector 41" o:spid="_x0000_s1026" type="#_x0000_t32" style="position:absolute;margin-left:84.95pt;margin-top:35.55pt;width:0;height:190.0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zDAq4gEAAAoEAAAOAAAAZHJzL2Uyb0RvYy54bWysU02P0zAUvCPxHyzfadLudllFTVeoC1wQ VLvA3evYiYW/9Gya9N/zbKcB8SEhxMWK7TfzZsYvu7vJaHISEJSzLV2vakqE5a5Ttm/pp49vXtxS EiKzHdPOipaeRaB3++fPdqNvxMYNTncCCJLY0Iy+pUOMvqmqwAdhWFg5LyxeSgeGRdxCX3XARmQ3 utrU9U01Oug8OC5CwNP7ckn3mV9KweMHKYOIRLcUtcW8Ql6f0lrtd6zpgflB8VkG+wcVhimLTReq exYZ+QrqFyqjOLjgZFxxZyonpeIie0A36/onN48D8yJ7wXCCX2IK/4+Wvz8dgaiupddrSiwz+EaP EZjqh0heAbiRHJy1mKMDgiWY1+hDg7CDPcK8C/4IyfwkwRCplf+Mo5DjQINkymmfl7TFFAkvhxxP N9frq5urbWKuCkWi8hDiW+EMSR8tDbOkRUuhZ6d3IRbgBZDA2pIRiW+3L7dZRWRKv7YdiWeP9iIo Znst5o7aYuPkqbjIX/GsRSF6EBLTQbWlYZ5LcdBATgwnqvuSE0Hd2mJlgkil9QKqc/s/gubaBBN5 Vv8WuFTnjs7GBWiUdfC7rnG6SJWl/uK6eE22n1x3zm+a48CByy8y/xxpon/cZ/j3X3j/DQAA//8D AFBLAwQUAAYACAAAACEAbc3hyt4AAAAKAQAADwAAAGRycy9kb3ducmV2LnhtbEyPwU7DMAyG70i8 Q2QkbiztgHUrTSdAGhdO25C4eo1pqyVOabK129OTcYHjb3/6/blYjtaII/W+dawgnSQgiCunW64V fGxXd3MQPiBrNI5JwYk8LMvrqwJz7QZe03ETahFL2OeooAmhy6X0VUMW/cR1xHH35XqLIca+lrrH IZZbI6dJMpMWW44XGuzotaFqvzlYBZ9bM0ezP78NZ//y/m1X2T2fMqVub8bnJxCBxvAHw0U/qkMZ nXbuwNoLE/NssYiogixNQVyA38FOwcNjOgVZFvL/C+UPAAAA//8DAFBLAQItABQABgAIAAAAIQC2 gziS/gAAAOEBAAATAAAAAAAAAAAAAAAAAAAAAABbQ29udGVudF9UeXBlc10ueG1sUEsBAi0AFAAG AAgAAAAhADj9If/WAAAAlAEAAAsAAAAAAAAAAAAAAAAALwEAAF9yZWxzLy5yZWxzUEsBAi0AFAAG AAgAAAAhANrMMCriAQAACgQAAA4AAAAAAAAAAAAAAAAALgIAAGRycy9lMm9Eb2MueG1sUEsBAi0A FAAGAAgAAAAhAG3N4creAAAACgEAAA8AAAAAAAAAAAAAAAAAPAQAAGRycy9kb3ducmV2LnhtbFBL BQYAAAAABAAEAPMAAABHBQAAAAA= " strokecolor="black [3040]" strokeweight="2.25pt">
                <v:stroke endarrow="block"/>
              </v:shape>
            </w:pict>
          </mc:Fallback>
        </mc:AlternateContent>
      </w:r>
      <w:r>
        <w:rPr>
          <w:rFonts w:cs="Times New Roman"/>
          <w:noProof/>
          <w:szCs w:val="24"/>
        </w:rPr>
        <mc:AlternateContent>
          <mc:Choice Requires="wps">
            <w:drawing>
              <wp:anchor distT="0" distB="0" distL="114300" distR="114300" simplePos="0" relativeHeight="251676672" behindDoc="0" locked="0" layoutInCell="1" allowOverlap="1" wp14:anchorId="03B6B293" wp14:editId="12ED7524">
                <wp:simplePos x="0" y="0"/>
                <wp:positionH relativeFrom="column">
                  <wp:posOffset>1078585</wp:posOffset>
                </wp:positionH>
                <wp:positionV relativeFrom="paragraph">
                  <wp:posOffset>2865120</wp:posOffset>
                </wp:positionV>
                <wp:extent cx="3928263" cy="0"/>
                <wp:effectExtent l="0" t="95250" r="0" b="95250"/>
                <wp:wrapNone/>
                <wp:docPr id="42" name="Straight Arrow Connector 42"/>
                <wp:cNvGraphicFramePr/>
                <a:graphic xmlns:a="http://schemas.openxmlformats.org/drawingml/2006/main">
                  <a:graphicData uri="http://schemas.microsoft.com/office/word/2010/wordprocessingShape">
                    <wps:wsp>
                      <wps:cNvCnPr/>
                      <wps:spPr>
                        <a:xfrm>
                          <a:off x="0" y="0"/>
                          <a:ext cx="3928263"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E4EB10" id="Straight Arrow Connector 42" o:spid="_x0000_s1026" type="#_x0000_t32" style="position:absolute;margin-left:84.95pt;margin-top:225.6pt;width:309.3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jBdA2wEAAAAEAAAOAAAAZHJzL2Uyb0RvYy54bWysU9uO0zAQfUfiHyy/06RZdilR0xXqAi8I ql34AK9jJxa+aWya5O8ZO2kWcZEQ4sXXOWfmHI/3t6PR5CwgKGcbut2UlAjLXats19Avn9+92FES IrMt086Khk4i0NvD82f7wdeicr3TrQCCJDbUg29oH6OviyLwXhgWNs4Li5fSgWERt9AVLbAB2Y0u qrK8KQYHrQfHRQh4ejdf0kPml1Lw+EnKICLRDcXaYh4hj49pLA57VnfAfK/4Ugb7hyoMUxaTrlR3 LDLyDdQvVEZxcMHJuOHOFE5KxUXWgGq25U9qHnrmRdaC5gS/2hT+Hy3/eD4BUW1DX1aUWGbwjR4i MNX1kbwBcAM5OmvRRwcEQ9CvwYcaYUd7gmUX/AmS+FGCSTPKImP2eFo9FmMkHA+vXle76uaKEn65 K56AHkJ8L5whadHQsBSyVrDNHrPzhxAxNQIvgJRVWzI0tNpdv7rOYZEp/da2JE4eRUVQzHZaJAUI 1BanpGSuPa/ipMVMdC8keoLVzglzN4qjBnJm2Eft1+3KgpEJIpXWK6jM6f8IWmITTOQO/VvgGp0z OhtXoFHWwe+yxvFSqpzjL6pnrUn2o2un/JLZDmyz7M/yJVIf/7jP8KePe/gOAAD//wMAUEsDBBQA BgAIAAAAIQAf+Uah3wAAAAsBAAAPAAAAZHJzL2Rvd25yZXYueG1sTI/BTsMwDIbvSLxDZCRuLF21 jq40nQCxC0IDyi7cssa0FYlTNdlW3h4jIcHxtz/9/lyuJ2fFEcfQe1IwnyUgkBpvemoV7N42VzmI EDUZbT2hgi8MsK7Oz0pdGH+iVzzWsRVcQqHQCroYh0LK0HTodJj5AYl3H350OnIcW2lGfeJyZ2Wa JEvpdE98odMD3nfYfNYHp2DKE/+cZg9ZfL9bPD2+9JttvbNKXV5MtzcgIk7xD4YffVaHip32/kAm CMt5uVoxqmCRzVMQTFzneQZi/zuRVSn//1B9AwAA//8DAFBLAQItABQABgAIAAAAIQC2gziS/gAA AOEBAAATAAAAAAAAAAAAAAAAAAAAAABbQ29udGVudF9UeXBlc10ueG1sUEsBAi0AFAAGAAgAAAAh ADj9If/WAAAAlAEAAAsAAAAAAAAAAAAAAAAALwEAAF9yZWxzLy5yZWxzUEsBAi0AFAAGAAgAAAAh AOGMF0DbAQAAAAQAAA4AAAAAAAAAAAAAAAAALgIAAGRycy9lMm9Eb2MueG1sUEsBAi0AFAAGAAgA AAAhAB/5RqHfAAAACwEAAA8AAAAAAAAAAAAAAAAANQQAAGRycy9kb3ducmV2LnhtbFBLBQYAAAAA BAAEAPMAAABBBQAAAAA= " strokecolor="black [3040]" strokeweight="2.25pt">
                <v:stroke endarrow="block"/>
              </v:shape>
            </w:pict>
          </mc:Fallback>
        </mc:AlternateContent>
      </w:r>
      <w:r w:rsidR="001C667F" w:rsidRPr="007C3D80">
        <w:rPr>
          <w:rFonts w:cs="Times New Roman"/>
          <w:noProof/>
          <w:szCs w:val="24"/>
        </w:rPr>
        <w:drawing>
          <wp:inline distT="0" distB="0" distL="0" distR="0" wp14:anchorId="3AB3A159" wp14:editId="1841A0D0">
            <wp:extent cx="5936566" cy="3538025"/>
            <wp:effectExtent l="0" t="0" r="7620" b="5715"/>
            <wp:docPr id="8" name="Chart 8"/>
            <wp:cNvGraphicFramePr/>
            <a:graphic xmlns:a="http://schemas.openxmlformats.org/drawingml/2006/main">
              <a:graphicData uri="http://schemas.openxmlformats.org/drawingml/2006/chart">
                <c:chart xmlns:c="http://schemas.openxmlformats.org/drawingml/2006/chart" r:id="rId86"/>
              </a:graphicData>
            </a:graphic>
          </wp:inline>
        </w:drawing>
      </w:r>
    </w:p>
    <w:p w14:paraId="63E9CE90" w14:textId="77777777" w:rsidR="00A9473B" w:rsidRPr="007C3D80" w:rsidRDefault="00A9473B" w:rsidP="008E7C94">
      <w:pPr>
        <w:spacing w:after="0" w:line="360" w:lineRule="auto"/>
        <w:ind w:right="-1"/>
        <w:jc w:val="both"/>
        <w:rPr>
          <w:rFonts w:cs="Times New Roman"/>
          <w:szCs w:val="24"/>
        </w:rPr>
      </w:pPr>
      <w:r w:rsidRPr="007C3D80">
        <w:rPr>
          <w:rFonts w:cs="Times New Roman"/>
          <w:szCs w:val="24"/>
        </w:rPr>
        <w:t xml:space="preserve">b) Vào tháng 5 thì số giờ nắng ở Hà Nội là nhiều nhất </w:t>
      </w:r>
      <w:r w:rsidR="001D718A" w:rsidRPr="007C3D80">
        <w:rPr>
          <w:rFonts w:cs="Times New Roman"/>
          <w:szCs w:val="24"/>
        </w:rPr>
        <w:t>(</w:t>
      </w:r>
      <w:r w:rsidR="009C1092" w:rsidRPr="009C1092">
        <w:rPr>
          <w:rFonts w:cs="Times New Roman"/>
          <w:position w:val="-6"/>
          <w:szCs w:val="24"/>
        </w:rPr>
        <w:object w:dxaOrig="400" w:dyaOrig="279" w14:anchorId="28C2F7FF">
          <v:shape id="_x0000_i1060" type="#_x0000_t75" style="width:19.9pt;height:13.8pt" o:ole="">
            <v:imagedata r:id="rId87" o:title=""/>
          </v:shape>
          <o:OLEObject Type="Embed" ProgID="Equation.DSMT4" ShapeID="_x0000_i1060" DrawAspect="Content" ObjectID="_1716465151" r:id="rId88"/>
        </w:object>
      </w:r>
      <w:r w:rsidR="009C1092">
        <w:rPr>
          <w:rFonts w:cs="Times New Roman"/>
          <w:szCs w:val="24"/>
        </w:rPr>
        <w:t xml:space="preserve"> </w:t>
      </w:r>
      <w:r w:rsidRPr="007C3D80">
        <w:rPr>
          <w:rFonts w:cs="Times New Roman"/>
          <w:szCs w:val="24"/>
        </w:rPr>
        <w:t>giờ).</w:t>
      </w:r>
    </w:p>
    <w:p w14:paraId="1BA6540A" w14:textId="77777777" w:rsidR="00A9473B" w:rsidRPr="007C3D80" w:rsidRDefault="00A9473B" w:rsidP="008E7C94">
      <w:pPr>
        <w:spacing w:after="0" w:line="360" w:lineRule="auto"/>
        <w:ind w:right="-1"/>
        <w:jc w:val="both"/>
        <w:rPr>
          <w:rFonts w:cs="Times New Roman"/>
          <w:szCs w:val="24"/>
        </w:rPr>
      </w:pPr>
      <w:r w:rsidRPr="007C3D80">
        <w:rPr>
          <w:rFonts w:cs="Times New Roman"/>
          <w:szCs w:val="24"/>
        </w:rPr>
        <w:t>c) Vào tháng 2 thì số giờ nắng ở Hà Nội là ít nhất (</w:t>
      </w:r>
      <w:r w:rsidR="009C1092" w:rsidRPr="009C1092">
        <w:rPr>
          <w:rFonts w:cs="Times New Roman"/>
          <w:position w:val="-6"/>
          <w:szCs w:val="24"/>
        </w:rPr>
        <w:object w:dxaOrig="300" w:dyaOrig="279" w14:anchorId="5AB0C076">
          <v:shape id="_x0000_i1061" type="#_x0000_t75" style="width:15.3pt;height:13.8pt" o:ole="">
            <v:imagedata r:id="rId89" o:title=""/>
          </v:shape>
          <o:OLEObject Type="Embed" ProgID="Equation.DSMT4" ShapeID="_x0000_i1061" DrawAspect="Content" ObjectID="_1716465152" r:id="rId90"/>
        </w:object>
      </w:r>
      <w:r w:rsidR="009C1092">
        <w:rPr>
          <w:rFonts w:cs="Times New Roman"/>
          <w:szCs w:val="24"/>
        </w:rPr>
        <w:t xml:space="preserve"> </w:t>
      </w:r>
      <w:r w:rsidRPr="007C3D80">
        <w:rPr>
          <w:rFonts w:cs="Times New Roman"/>
          <w:szCs w:val="24"/>
        </w:rPr>
        <w:t>giờ).</w:t>
      </w:r>
    </w:p>
    <w:p w14:paraId="56F2C26C" w14:textId="77777777" w:rsidR="00A9473B" w:rsidRPr="007C3D80" w:rsidRDefault="00A9473B" w:rsidP="008E7C94">
      <w:pPr>
        <w:spacing w:after="0" w:line="360" w:lineRule="auto"/>
        <w:jc w:val="both"/>
        <w:rPr>
          <w:rFonts w:cs="Times New Roman"/>
          <w:szCs w:val="24"/>
        </w:rPr>
      </w:pPr>
      <w:r w:rsidRPr="007C3D80">
        <w:rPr>
          <w:rFonts w:cs="Times New Roman"/>
          <w:szCs w:val="24"/>
        </w:rPr>
        <w:t xml:space="preserve">d) Chênh lệch giữa tháng có số giờ nắng nhiều nhất và tháng có số giờ nắng ít nhất ở Hà Nội là </w:t>
      </w:r>
      <w:r w:rsidR="009E1E41" w:rsidRPr="009E1E41">
        <w:rPr>
          <w:rFonts w:cs="Times New Roman"/>
          <w:position w:val="-6"/>
          <w:szCs w:val="24"/>
        </w:rPr>
        <w:object w:dxaOrig="400" w:dyaOrig="279" w14:anchorId="49D44C01">
          <v:shape id="_x0000_i1062" type="#_x0000_t75" style="width:19.9pt;height:13.8pt" o:ole="">
            <v:imagedata r:id="rId91" o:title=""/>
          </v:shape>
          <o:OLEObject Type="Embed" ProgID="Equation.DSMT4" ShapeID="_x0000_i1062" DrawAspect="Content" ObjectID="_1716465153" r:id="rId92"/>
        </w:object>
      </w:r>
      <w:r w:rsidRPr="007C3D80">
        <w:rPr>
          <w:rFonts w:cs="Times New Roman"/>
          <w:szCs w:val="24"/>
        </w:rPr>
        <w:t>giờ.</w:t>
      </w:r>
    </w:p>
    <w:p w14:paraId="3A198B51" w14:textId="77777777" w:rsidR="00A9473B" w:rsidRPr="007C3D80" w:rsidRDefault="00A9473B" w:rsidP="008E7C94">
      <w:pPr>
        <w:spacing w:after="0" w:line="360" w:lineRule="auto"/>
        <w:ind w:right="-1"/>
        <w:jc w:val="both"/>
        <w:rPr>
          <w:rFonts w:cs="Times New Roman"/>
          <w:szCs w:val="24"/>
        </w:rPr>
      </w:pPr>
      <w:r w:rsidRPr="007C3D80">
        <w:rPr>
          <w:rFonts w:cs="Times New Roman"/>
          <w:szCs w:val="24"/>
        </w:rPr>
        <w:t>e) Vào tháng 5 thì số giờ nắng ở thành phố Hồ Chí Minh là nhiều nhất (</w:t>
      </w:r>
      <w:r w:rsidR="009C1092" w:rsidRPr="009C1092">
        <w:rPr>
          <w:rFonts w:cs="Times New Roman"/>
          <w:position w:val="-6"/>
          <w:szCs w:val="24"/>
        </w:rPr>
        <w:object w:dxaOrig="440" w:dyaOrig="279" w14:anchorId="707493BC">
          <v:shape id="_x0000_i1063" type="#_x0000_t75" style="width:21.45pt;height:13.8pt" o:ole="">
            <v:imagedata r:id="rId93" o:title=""/>
          </v:shape>
          <o:OLEObject Type="Embed" ProgID="Equation.DSMT4" ShapeID="_x0000_i1063" DrawAspect="Content" ObjectID="_1716465154" r:id="rId94"/>
        </w:object>
      </w:r>
      <w:r w:rsidR="009C1092">
        <w:rPr>
          <w:rFonts w:cs="Times New Roman"/>
          <w:szCs w:val="24"/>
        </w:rPr>
        <w:t xml:space="preserve"> </w:t>
      </w:r>
      <w:r w:rsidRPr="007C3D80">
        <w:rPr>
          <w:rFonts w:cs="Times New Roman"/>
          <w:szCs w:val="24"/>
        </w:rPr>
        <w:t>giờ).</w:t>
      </w:r>
    </w:p>
    <w:p w14:paraId="0102735A" w14:textId="77777777" w:rsidR="00A9473B" w:rsidRPr="007C3D80" w:rsidRDefault="00A9473B" w:rsidP="008E7C94">
      <w:pPr>
        <w:spacing w:after="0" w:line="360" w:lineRule="auto"/>
        <w:ind w:right="-1"/>
        <w:jc w:val="both"/>
        <w:rPr>
          <w:rFonts w:cs="Times New Roman"/>
          <w:szCs w:val="24"/>
        </w:rPr>
      </w:pPr>
      <w:r w:rsidRPr="007C3D80">
        <w:rPr>
          <w:rFonts w:cs="Times New Roman"/>
          <w:szCs w:val="24"/>
        </w:rPr>
        <w:t>f) Vào tháng 1 thì số giờ nắng ở thành phố Hồ Chí Minh là ít nhất (</w:t>
      </w:r>
      <w:r w:rsidR="009C1092" w:rsidRPr="009C1092">
        <w:rPr>
          <w:rFonts w:cs="Times New Roman"/>
          <w:position w:val="-6"/>
          <w:szCs w:val="24"/>
        </w:rPr>
        <w:object w:dxaOrig="440" w:dyaOrig="279" w14:anchorId="4354772D">
          <v:shape id="_x0000_i1064" type="#_x0000_t75" style="width:21.45pt;height:13.8pt" o:ole="">
            <v:imagedata r:id="rId95" o:title=""/>
          </v:shape>
          <o:OLEObject Type="Embed" ProgID="Equation.DSMT4" ShapeID="_x0000_i1064" DrawAspect="Content" ObjectID="_1716465155" r:id="rId96"/>
        </w:object>
      </w:r>
      <w:r w:rsidR="009C1092">
        <w:rPr>
          <w:rFonts w:cs="Times New Roman"/>
          <w:szCs w:val="24"/>
        </w:rPr>
        <w:t xml:space="preserve"> </w:t>
      </w:r>
      <w:r w:rsidRPr="007C3D80">
        <w:rPr>
          <w:rFonts w:cs="Times New Roman"/>
          <w:szCs w:val="24"/>
        </w:rPr>
        <w:t>giờ).</w:t>
      </w:r>
    </w:p>
    <w:p w14:paraId="560FFDC4" w14:textId="77777777" w:rsidR="00A9473B" w:rsidRPr="007C3D80" w:rsidRDefault="00A9473B" w:rsidP="008E7C94">
      <w:pPr>
        <w:spacing w:after="0" w:line="360" w:lineRule="auto"/>
        <w:ind w:right="-1"/>
        <w:jc w:val="both"/>
        <w:rPr>
          <w:rFonts w:cs="Times New Roman"/>
          <w:szCs w:val="24"/>
        </w:rPr>
      </w:pPr>
      <w:r w:rsidRPr="007C3D80">
        <w:rPr>
          <w:rFonts w:cs="Times New Roman"/>
          <w:szCs w:val="24"/>
        </w:rPr>
        <w:t>g) Chênh lệch giữa tháng có số giờ nắng nhiều nhất và tháng có số giờ nắng ít nhất ở thành phố Hồ Chí Minh</w:t>
      </w:r>
      <w:r w:rsidR="009C1092">
        <w:rPr>
          <w:rFonts w:cs="Times New Roman"/>
          <w:szCs w:val="24"/>
        </w:rPr>
        <w:t xml:space="preserve"> là </w:t>
      </w:r>
      <w:r w:rsidR="009C1092" w:rsidRPr="009C1092">
        <w:rPr>
          <w:rFonts w:cs="Times New Roman"/>
          <w:position w:val="-6"/>
          <w:szCs w:val="24"/>
        </w:rPr>
        <w:object w:dxaOrig="300" w:dyaOrig="279" w14:anchorId="1A6CD822">
          <v:shape id="_x0000_i1065" type="#_x0000_t75" style="width:15.3pt;height:13.8pt" o:ole="">
            <v:imagedata r:id="rId97" o:title=""/>
          </v:shape>
          <o:OLEObject Type="Embed" ProgID="Equation.DSMT4" ShapeID="_x0000_i1065" DrawAspect="Content" ObjectID="_1716465156" r:id="rId98"/>
        </w:object>
      </w:r>
      <w:r w:rsidRPr="007C3D80">
        <w:rPr>
          <w:rFonts w:cs="Times New Roman"/>
          <w:szCs w:val="24"/>
        </w:rPr>
        <w:t xml:space="preserve"> giờ.</w:t>
      </w:r>
    </w:p>
    <w:p w14:paraId="3E871947" w14:textId="77777777" w:rsidR="00A9473B" w:rsidRPr="007C3D80" w:rsidRDefault="00A9473B" w:rsidP="008E7C94">
      <w:pPr>
        <w:spacing w:after="0" w:line="360" w:lineRule="auto"/>
        <w:ind w:right="-1"/>
        <w:jc w:val="both"/>
        <w:rPr>
          <w:rFonts w:cs="Times New Roman"/>
          <w:szCs w:val="24"/>
        </w:rPr>
      </w:pPr>
      <w:r w:rsidRPr="007C3D80">
        <w:rPr>
          <w:rFonts w:cs="Times New Roman"/>
          <w:szCs w:val="24"/>
        </w:rPr>
        <w:t>h) Vào tháng 2 thì số giờ nắng ở Hà Nội và thành phố Hồ Chí Minh chênh lệch nhiều nhất (</w:t>
      </w:r>
      <w:r w:rsidR="009C1092" w:rsidRPr="009C1092">
        <w:rPr>
          <w:rFonts w:cs="Times New Roman"/>
          <w:position w:val="-6"/>
          <w:szCs w:val="24"/>
        </w:rPr>
        <w:object w:dxaOrig="400" w:dyaOrig="279" w14:anchorId="5CAC6193">
          <v:shape id="_x0000_i1066" type="#_x0000_t75" style="width:19.9pt;height:13.8pt" o:ole="">
            <v:imagedata r:id="rId99" o:title=""/>
          </v:shape>
          <o:OLEObject Type="Embed" ProgID="Equation.DSMT4" ShapeID="_x0000_i1066" DrawAspect="Content" ObjectID="_1716465157" r:id="rId100"/>
        </w:object>
      </w:r>
      <w:r w:rsidR="009C1092">
        <w:rPr>
          <w:rFonts w:cs="Times New Roman"/>
          <w:szCs w:val="24"/>
        </w:rPr>
        <w:t xml:space="preserve"> </w:t>
      </w:r>
      <w:r w:rsidRPr="007C3D80">
        <w:rPr>
          <w:rFonts w:cs="Times New Roman"/>
          <w:szCs w:val="24"/>
        </w:rPr>
        <w:t>giờ). Vào tháng 4 thì số giờ nắng ở Hà Nội và thành phố Hồ Chí Minh chênh lệch ít nhất (</w:t>
      </w:r>
      <w:r w:rsidR="009C1092" w:rsidRPr="009C1092">
        <w:rPr>
          <w:position w:val="-6"/>
        </w:rPr>
        <w:object w:dxaOrig="300" w:dyaOrig="279" w14:anchorId="5C281A58">
          <v:shape id="_x0000_i1067" type="#_x0000_t75" style="width:15.3pt;height:13.8pt" o:ole="">
            <v:imagedata r:id="rId101" o:title=""/>
          </v:shape>
          <o:OLEObject Type="Embed" ProgID="Equation.DSMT4" ShapeID="_x0000_i1067" DrawAspect="Content" ObjectID="_1716465158" r:id="rId102"/>
        </w:object>
      </w:r>
      <w:r w:rsidR="009C1092">
        <w:rPr>
          <w:rFonts w:cs="Times New Roman"/>
          <w:szCs w:val="24"/>
        </w:rPr>
        <w:t xml:space="preserve"> </w:t>
      </w:r>
      <w:r w:rsidRPr="007C3D80">
        <w:rPr>
          <w:rFonts w:cs="Times New Roman"/>
          <w:szCs w:val="24"/>
        </w:rPr>
        <w:t>giờ).</w:t>
      </w:r>
    </w:p>
    <w:p w14:paraId="5FE18C43" w14:textId="77777777" w:rsidR="00AF5796" w:rsidRPr="007C3D80" w:rsidRDefault="004B00F8" w:rsidP="008E7C94">
      <w:pPr>
        <w:spacing w:after="0" w:line="360" w:lineRule="auto"/>
        <w:ind w:right="-1"/>
        <w:jc w:val="both"/>
        <w:rPr>
          <w:rFonts w:cs="Times New Roman"/>
          <w:szCs w:val="24"/>
        </w:rPr>
      </w:pPr>
      <w:r w:rsidRPr="00B860B3">
        <w:rPr>
          <w:rFonts w:cs="Times New Roman"/>
          <w:b/>
          <w:color w:val="0000FF"/>
          <w:szCs w:val="24"/>
        </w:rPr>
        <w:t>Bài</w:t>
      </w:r>
      <w:r w:rsidR="009C1092" w:rsidRPr="00B860B3">
        <w:rPr>
          <w:rFonts w:cs="Times New Roman"/>
          <w:b/>
          <w:color w:val="0000FF"/>
          <w:szCs w:val="24"/>
        </w:rPr>
        <w:t xml:space="preserve"> 1</w:t>
      </w:r>
      <w:r w:rsidR="00BA181B" w:rsidRPr="00B860B3">
        <w:rPr>
          <w:rFonts w:cs="Times New Roman"/>
          <w:b/>
          <w:color w:val="0000FF"/>
          <w:szCs w:val="24"/>
        </w:rPr>
        <w:t>0</w:t>
      </w:r>
      <w:r w:rsidRPr="00B860B3">
        <w:rPr>
          <w:rFonts w:cs="Times New Roman"/>
          <w:b/>
          <w:color w:val="0000FF"/>
          <w:szCs w:val="24"/>
        </w:rPr>
        <w:t xml:space="preserve">: </w:t>
      </w:r>
      <w:r w:rsidRPr="007C3D80">
        <w:rPr>
          <w:rFonts w:cs="Times New Roman"/>
          <w:szCs w:val="24"/>
        </w:rPr>
        <w:t>Kết quả kì thi HS giỏi hai môn Toán, Vật lí của hai lớp 6A và 6B trường THCS Bình Minh được biểu diễn trong biểu đồ cột kép hình</w:t>
      </w:r>
      <w:r w:rsidR="0017014B">
        <w:rPr>
          <w:rFonts w:cs="Times New Roman"/>
          <w:szCs w:val="24"/>
        </w:rPr>
        <w:t xml:space="preserve"> </w:t>
      </w:r>
      <w:r w:rsidR="00BA181B">
        <w:rPr>
          <w:rFonts w:cs="Times New Roman"/>
          <w:szCs w:val="24"/>
        </w:rPr>
        <w:t>9</w:t>
      </w:r>
      <w:r w:rsidRPr="007C3D80">
        <w:rPr>
          <w:rFonts w:cs="Times New Roman"/>
          <w:szCs w:val="24"/>
        </w:rPr>
        <w:t>.</w:t>
      </w:r>
    </w:p>
    <w:p w14:paraId="6ACECD84" w14:textId="77777777" w:rsidR="004B00F8" w:rsidRPr="007C3D80" w:rsidRDefault="004B00F8" w:rsidP="008E7C94">
      <w:pPr>
        <w:spacing w:after="0" w:line="360" w:lineRule="auto"/>
        <w:ind w:right="-1"/>
        <w:jc w:val="center"/>
        <w:rPr>
          <w:rFonts w:cs="Times New Roman"/>
          <w:szCs w:val="24"/>
        </w:rPr>
      </w:pPr>
      <w:r w:rsidRPr="007C3D80">
        <w:rPr>
          <w:rFonts w:cs="Times New Roman"/>
          <w:noProof/>
          <w:szCs w:val="24"/>
        </w:rPr>
        <w:lastRenderedPageBreak/>
        <w:drawing>
          <wp:inline distT="0" distB="0" distL="0" distR="0" wp14:anchorId="098788ED" wp14:editId="2F9C8F3E">
            <wp:extent cx="5486400" cy="3200400"/>
            <wp:effectExtent l="0" t="0" r="0" b="0"/>
            <wp:docPr id="23" name="Chart 23"/>
            <wp:cNvGraphicFramePr/>
            <a:graphic xmlns:a="http://schemas.openxmlformats.org/drawingml/2006/main">
              <a:graphicData uri="http://schemas.openxmlformats.org/drawingml/2006/chart">
                <c:chart xmlns:c="http://schemas.openxmlformats.org/drawingml/2006/chart" r:id="rId103"/>
              </a:graphicData>
            </a:graphic>
          </wp:inline>
        </w:drawing>
      </w:r>
    </w:p>
    <w:p w14:paraId="1AAF1F5E" w14:textId="77777777" w:rsidR="0017014B" w:rsidRPr="0017014B" w:rsidRDefault="0017014B" w:rsidP="008E7C94">
      <w:pPr>
        <w:spacing w:after="0" w:line="360" w:lineRule="auto"/>
        <w:ind w:right="-1"/>
        <w:jc w:val="center"/>
        <w:rPr>
          <w:rFonts w:cs="Times New Roman"/>
          <w:i/>
          <w:szCs w:val="24"/>
        </w:rPr>
      </w:pPr>
      <w:r>
        <w:rPr>
          <w:rFonts w:cs="Times New Roman"/>
          <w:i/>
          <w:szCs w:val="24"/>
        </w:rPr>
        <w:t xml:space="preserve">Hình </w:t>
      </w:r>
      <w:r w:rsidR="00BA181B">
        <w:rPr>
          <w:rFonts w:cs="Times New Roman"/>
          <w:i/>
          <w:szCs w:val="24"/>
        </w:rPr>
        <w:t>9</w:t>
      </w:r>
    </w:p>
    <w:p w14:paraId="4B530787" w14:textId="77777777" w:rsidR="0017014B" w:rsidRDefault="0017014B" w:rsidP="008E7C94">
      <w:pPr>
        <w:spacing w:after="0" w:line="360" w:lineRule="auto"/>
        <w:ind w:right="-1"/>
        <w:jc w:val="both"/>
        <w:rPr>
          <w:rFonts w:cs="Times New Roman"/>
          <w:szCs w:val="24"/>
        </w:rPr>
      </w:pPr>
      <w:r>
        <w:rPr>
          <w:rFonts w:cs="Times New Roman"/>
          <w:szCs w:val="24"/>
        </w:rPr>
        <w:t>Em hãy trả lời các câu hỏi sau:</w:t>
      </w:r>
    </w:p>
    <w:p w14:paraId="4B54B097" w14:textId="77777777" w:rsidR="004B00F8" w:rsidRPr="007C3D80" w:rsidRDefault="004B00F8" w:rsidP="008E7C94">
      <w:pPr>
        <w:spacing w:after="0" w:line="360" w:lineRule="auto"/>
        <w:ind w:right="-1"/>
        <w:jc w:val="both"/>
        <w:rPr>
          <w:rFonts w:cs="Times New Roman"/>
          <w:szCs w:val="24"/>
        </w:rPr>
      </w:pPr>
      <w:r w:rsidRPr="007C3D80">
        <w:rPr>
          <w:rFonts w:cs="Times New Roman"/>
          <w:szCs w:val="24"/>
        </w:rPr>
        <w:t>a) Hãy lập bảng thống kê số liệu các giải Toán và Vật lí của hai lớp 6A và 6B.</w:t>
      </w:r>
    </w:p>
    <w:p w14:paraId="0B0775F0" w14:textId="77777777" w:rsidR="004B00F8" w:rsidRPr="007C3D80" w:rsidRDefault="004B00F8" w:rsidP="008E7C94">
      <w:pPr>
        <w:spacing w:after="0" w:line="360" w:lineRule="auto"/>
        <w:ind w:right="-1"/>
        <w:jc w:val="both"/>
        <w:rPr>
          <w:rFonts w:cs="Times New Roman"/>
          <w:szCs w:val="24"/>
        </w:rPr>
      </w:pPr>
      <w:r w:rsidRPr="007C3D80">
        <w:rPr>
          <w:rFonts w:cs="Times New Roman"/>
          <w:szCs w:val="24"/>
        </w:rPr>
        <w:t>b) Số giải nhiều nhất thuộc về lớp nào và ở môn nào?</w:t>
      </w:r>
    </w:p>
    <w:p w14:paraId="38442CF0" w14:textId="77777777" w:rsidR="004B00F8" w:rsidRPr="00B860B3" w:rsidRDefault="004B00F8" w:rsidP="008E7C94">
      <w:pPr>
        <w:spacing w:after="0" w:line="360" w:lineRule="auto"/>
        <w:ind w:right="-1"/>
        <w:jc w:val="center"/>
        <w:rPr>
          <w:rFonts w:cs="Times New Roman"/>
          <w:b/>
          <w:color w:val="0000FF"/>
          <w:szCs w:val="24"/>
        </w:rPr>
      </w:pPr>
      <w:r w:rsidRPr="00B860B3">
        <w:rPr>
          <w:rFonts w:cs="Times New Roman"/>
          <w:b/>
          <w:color w:val="0000FF"/>
          <w:szCs w:val="24"/>
        </w:rPr>
        <w:t>Lời giải:</w:t>
      </w:r>
    </w:p>
    <w:p w14:paraId="2A7CC83C" w14:textId="77777777" w:rsidR="004B00F8" w:rsidRPr="007C3D80" w:rsidRDefault="004B00F8" w:rsidP="008E7C94">
      <w:pPr>
        <w:spacing w:after="0" w:line="360" w:lineRule="auto"/>
        <w:ind w:right="-1"/>
        <w:jc w:val="both"/>
        <w:rPr>
          <w:rFonts w:cs="Times New Roman"/>
          <w:szCs w:val="24"/>
        </w:rPr>
      </w:pPr>
      <w:r w:rsidRPr="007C3D80">
        <w:rPr>
          <w:rFonts w:cs="Times New Roman"/>
          <w:szCs w:val="24"/>
        </w:rPr>
        <w:t>a) Bảng thống kê số liệu các giải Toán và Vật lí của hai lớp 6A và 6B:</w:t>
      </w:r>
    </w:p>
    <w:tbl>
      <w:tblPr>
        <w:tblStyle w:val="TableGrid"/>
        <w:tblW w:w="0" w:type="auto"/>
        <w:tblLook w:val="04A0" w:firstRow="1" w:lastRow="0" w:firstColumn="1" w:lastColumn="0" w:noHBand="0" w:noVBand="1"/>
      </w:tblPr>
      <w:tblGrid>
        <w:gridCol w:w="3379"/>
        <w:gridCol w:w="3379"/>
        <w:gridCol w:w="3380"/>
      </w:tblGrid>
      <w:tr w:rsidR="004B00F8" w:rsidRPr="007C3D80" w14:paraId="2ADFAACC" w14:textId="77777777" w:rsidTr="004B00F8">
        <w:tc>
          <w:tcPr>
            <w:tcW w:w="3379" w:type="dxa"/>
            <w:vAlign w:val="center"/>
          </w:tcPr>
          <w:p w14:paraId="101A5F7F" w14:textId="77777777" w:rsidR="004B00F8" w:rsidRPr="007C3D80" w:rsidRDefault="004B00F8" w:rsidP="008E7C94">
            <w:pPr>
              <w:spacing w:line="360" w:lineRule="auto"/>
              <w:ind w:right="-1"/>
              <w:jc w:val="center"/>
              <w:rPr>
                <w:rFonts w:cs="Times New Roman"/>
                <w:b/>
                <w:szCs w:val="24"/>
              </w:rPr>
            </w:pPr>
            <w:r w:rsidRPr="007C3D80">
              <w:rPr>
                <w:rFonts w:cs="Times New Roman"/>
                <w:b/>
                <w:szCs w:val="24"/>
              </w:rPr>
              <w:t>Tên lớp</w:t>
            </w:r>
          </w:p>
        </w:tc>
        <w:tc>
          <w:tcPr>
            <w:tcW w:w="3379" w:type="dxa"/>
            <w:vAlign w:val="center"/>
          </w:tcPr>
          <w:p w14:paraId="5ECE395E" w14:textId="77777777" w:rsidR="004B00F8" w:rsidRPr="007C3D80" w:rsidRDefault="004B00F8" w:rsidP="008E7C94">
            <w:pPr>
              <w:spacing w:line="360" w:lineRule="auto"/>
              <w:ind w:right="-1"/>
              <w:jc w:val="center"/>
              <w:rPr>
                <w:rFonts w:cs="Times New Roman"/>
                <w:b/>
                <w:szCs w:val="24"/>
              </w:rPr>
            </w:pPr>
            <w:r w:rsidRPr="007C3D80">
              <w:rPr>
                <w:rFonts w:cs="Times New Roman"/>
                <w:b/>
                <w:szCs w:val="24"/>
              </w:rPr>
              <w:t>Số giải Toán</w:t>
            </w:r>
          </w:p>
        </w:tc>
        <w:tc>
          <w:tcPr>
            <w:tcW w:w="3380" w:type="dxa"/>
            <w:vAlign w:val="center"/>
          </w:tcPr>
          <w:p w14:paraId="287BA7C3" w14:textId="77777777" w:rsidR="004B00F8" w:rsidRPr="007C3D80" w:rsidRDefault="004B00F8" w:rsidP="008E7C94">
            <w:pPr>
              <w:spacing w:line="360" w:lineRule="auto"/>
              <w:ind w:right="-1"/>
              <w:jc w:val="center"/>
              <w:rPr>
                <w:rFonts w:cs="Times New Roman"/>
                <w:b/>
                <w:szCs w:val="24"/>
              </w:rPr>
            </w:pPr>
            <w:r w:rsidRPr="007C3D80">
              <w:rPr>
                <w:rFonts w:cs="Times New Roman"/>
                <w:b/>
                <w:szCs w:val="24"/>
              </w:rPr>
              <w:t>Số giải Vật lí</w:t>
            </w:r>
          </w:p>
        </w:tc>
      </w:tr>
      <w:tr w:rsidR="004B00F8" w:rsidRPr="007C3D80" w14:paraId="7CBB2AC3" w14:textId="77777777" w:rsidTr="004B00F8">
        <w:tc>
          <w:tcPr>
            <w:tcW w:w="3379" w:type="dxa"/>
            <w:vAlign w:val="center"/>
          </w:tcPr>
          <w:p w14:paraId="61A82E79" w14:textId="77777777" w:rsidR="004B00F8" w:rsidRPr="007C3D80" w:rsidRDefault="004B00F8" w:rsidP="008E7C94">
            <w:pPr>
              <w:spacing w:line="360" w:lineRule="auto"/>
              <w:ind w:right="-1"/>
              <w:jc w:val="center"/>
              <w:rPr>
                <w:rFonts w:cs="Times New Roman"/>
                <w:szCs w:val="24"/>
              </w:rPr>
            </w:pPr>
            <w:r w:rsidRPr="007C3D80">
              <w:rPr>
                <w:rFonts w:cs="Times New Roman"/>
                <w:szCs w:val="24"/>
              </w:rPr>
              <w:t>6A</w:t>
            </w:r>
          </w:p>
        </w:tc>
        <w:tc>
          <w:tcPr>
            <w:tcW w:w="3379" w:type="dxa"/>
            <w:vAlign w:val="center"/>
          </w:tcPr>
          <w:p w14:paraId="0C0BB40C" w14:textId="77777777" w:rsidR="004B00F8" w:rsidRPr="007C3D80" w:rsidRDefault="004B00F8" w:rsidP="008E7C94">
            <w:pPr>
              <w:spacing w:line="360" w:lineRule="auto"/>
              <w:ind w:right="-1"/>
              <w:jc w:val="center"/>
              <w:rPr>
                <w:rFonts w:cs="Times New Roman"/>
                <w:szCs w:val="24"/>
              </w:rPr>
            </w:pPr>
            <w:r w:rsidRPr="007C3D80">
              <w:rPr>
                <w:rFonts w:cs="Times New Roman"/>
                <w:szCs w:val="24"/>
              </w:rPr>
              <w:t>10</w:t>
            </w:r>
          </w:p>
        </w:tc>
        <w:tc>
          <w:tcPr>
            <w:tcW w:w="3380" w:type="dxa"/>
            <w:vAlign w:val="center"/>
          </w:tcPr>
          <w:p w14:paraId="3806ECE7" w14:textId="77777777" w:rsidR="004B00F8" w:rsidRPr="007C3D80" w:rsidRDefault="004B00F8" w:rsidP="008E7C94">
            <w:pPr>
              <w:spacing w:line="360" w:lineRule="auto"/>
              <w:ind w:right="-1"/>
              <w:jc w:val="center"/>
              <w:rPr>
                <w:rFonts w:cs="Times New Roman"/>
                <w:szCs w:val="24"/>
              </w:rPr>
            </w:pPr>
            <w:r w:rsidRPr="007C3D80">
              <w:rPr>
                <w:rFonts w:cs="Times New Roman"/>
                <w:szCs w:val="24"/>
              </w:rPr>
              <w:t>8</w:t>
            </w:r>
          </w:p>
        </w:tc>
      </w:tr>
      <w:tr w:rsidR="004B00F8" w:rsidRPr="007C3D80" w14:paraId="11647D96" w14:textId="77777777" w:rsidTr="004B00F8">
        <w:tc>
          <w:tcPr>
            <w:tcW w:w="3379" w:type="dxa"/>
            <w:vAlign w:val="center"/>
          </w:tcPr>
          <w:p w14:paraId="33647AAB" w14:textId="77777777" w:rsidR="004B00F8" w:rsidRPr="007C3D80" w:rsidRDefault="004B00F8" w:rsidP="008E7C94">
            <w:pPr>
              <w:spacing w:line="360" w:lineRule="auto"/>
              <w:ind w:right="-1"/>
              <w:jc w:val="center"/>
              <w:rPr>
                <w:rFonts w:cs="Times New Roman"/>
                <w:szCs w:val="24"/>
              </w:rPr>
            </w:pPr>
            <w:r w:rsidRPr="007C3D80">
              <w:rPr>
                <w:rFonts w:cs="Times New Roman"/>
                <w:szCs w:val="24"/>
              </w:rPr>
              <w:t>6B</w:t>
            </w:r>
          </w:p>
        </w:tc>
        <w:tc>
          <w:tcPr>
            <w:tcW w:w="3379" w:type="dxa"/>
            <w:vAlign w:val="center"/>
          </w:tcPr>
          <w:p w14:paraId="30C2C777" w14:textId="77777777" w:rsidR="004B00F8" w:rsidRPr="007C3D80" w:rsidRDefault="004B00F8" w:rsidP="008E7C94">
            <w:pPr>
              <w:spacing w:line="360" w:lineRule="auto"/>
              <w:ind w:right="-1"/>
              <w:jc w:val="center"/>
              <w:rPr>
                <w:rFonts w:cs="Times New Roman"/>
                <w:szCs w:val="24"/>
              </w:rPr>
            </w:pPr>
            <w:r w:rsidRPr="007C3D80">
              <w:rPr>
                <w:rFonts w:cs="Times New Roman"/>
                <w:szCs w:val="24"/>
              </w:rPr>
              <w:t>8</w:t>
            </w:r>
          </w:p>
        </w:tc>
        <w:tc>
          <w:tcPr>
            <w:tcW w:w="3380" w:type="dxa"/>
            <w:vAlign w:val="center"/>
          </w:tcPr>
          <w:p w14:paraId="3B6AF5CD" w14:textId="77777777" w:rsidR="004B00F8" w:rsidRPr="007C3D80" w:rsidRDefault="004B00F8" w:rsidP="008E7C94">
            <w:pPr>
              <w:spacing w:line="360" w:lineRule="auto"/>
              <w:ind w:right="-1"/>
              <w:jc w:val="center"/>
              <w:rPr>
                <w:rFonts w:cs="Times New Roman"/>
                <w:szCs w:val="24"/>
              </w:rPr>
            </w:pPr>
            <w:r w:rsidRPr="007C3D80">
              <w:rPr>
                <w:rFonts w:cs="Times New Roman"/>
                <w:szCs w:val="24"/>
              </w:rPr>
              <w:t>6</w:t>
            </w:r>
          </w:p>
        </w:tc>
      </w:tr>
    </w:tbl>
    <w:p w14:paraId="57329B3D" w14:textId="77777777" w:rsidR="004B00F8" w:rsidRPr="007C3D80" w:rsidRDefault="004B00F8" w:rsidP="008E7C94">
      <w:pPr>
        <w:spacing w:after="0" w:line="360" w:lineRule="auto"/>
        <w:ind w:right="-1"/>
        <w:jc w:val="both"/>
        <w:rPr>
          <w:rFonts w:cs="Times New Roman"/>
          <w:szCs w:val="24"/>
        </w:rPr>
      </w:pPr>
      <w:r w:rsidRPr="007C3D80">
        <w:rPr>
          <w:rFonts w:cs="Times New Roman"/>
          <w:szCs w:val="24"/>
        </w:rPr>
        <w:t>b) Số giải nhiều nhất thuộc về lớp 6A và ở môn Toán.</w:t>
      </w:r>
    </w:p>
    <w:p w14:paraId="4B7A5265" w14:textId="77777777" w:rsidR="00C04C92" w:rsidRPr="007C3D80" w:rsidRDefault="00C04C92" w:rsidP="008E7C94">
      <w:pPr>
        <w:spacing w:after="0" w:line="360" w:lineRule="auto"/>
        <w:ind w:right="-1"/>
        <w:jc w:val="both"/>
        <w:rPr>
          <w:rFonts w:cs="Times New Roman"/>
          <w:szCs w:val="24"/>
        </w:rPr>
      </w:pPr>
      <w:r w:rsidRPr="00B860B3">
        <w:rPr>
          <w:rFonts w:cs="Times New Roman"/>
          <w:b/>
          <w:color w:val="0000FF"/>
          <w:szCs w:val="24"/>
        </w:rPr>
        <w:t xml:space="preserve">Bài </w:t>
      </w:r>
      <w:r w:rsidR="0017014B" w:rsidRPr="00B860B3">
        <w:rPr>
          <w:rFonts w:cs="Times New Roman"/>
          <w:b/>
          <w:color w:val="0000FF"/>
          <w:szCs w:val="24"/>
        </w:rPr>
        <w:t>1</w:t>
      </w:r>
      <w:r w:rsidR="00BA181B" w:rsidRPr="00B860B3">
        <w:rPr>
          <w:rFonts w:cs="Times New Roman"/>
          <w:b/>
          <w:color w:val="0000FF"/>
          <w:szCs w:val="24"/>
        </w:rPr>
        <w:t>1</w:t>
      </w:r>
      <w:r w:rsidRPr="00B860B3">
        <w:rPr>
          <w:rFonts w:cs="Times New Roman"/>
          <w:b/>
          <w:color w:val="0000FF"/>
          <w:szCs w:val="24"/>
        </w:rPr>
        <w:t xml:space="preserve">: </w:t>
      </w:r>
      <w:r w:rsidRPr="007C3D80">
        <w:rPr>
          <w:rFonts w:cs="Times New Roman"/>
          <w:szCs w:val="24"/>
        </w:rPr>
        <w:t xml:space="preserve">Đọc biểu đồ hình </w:t>
      </w:r>
      <w:r w:rsidR="00BA181B">
        <w:rPr>
          <w:rFonts w:cs="Times New Roman"/>
          <w:szCs w:val="24"/>
        </w:rPr>
        <w:t xml:space="preserve">10 </w:t>
      </w:r>
      <w:r w:rsidRPr="007C3D80">
        <w:rPr>
          <w:rFonts w:cs="Times New Roman"/>
          <w:szCs w:val="24"/>
        </w:rPr>
        <w:t>diễn tả điểm thi học kì 1 và học kì 2 một số môn học của bạn An:</w:t>
      </w:r>
    </w:p>
    <w:p w14:paraId="2EB7C15D" w14:textId="77777777" w:rsidR="00C04C92" w:rsidRPr="007C3D80" w:rsidRDefault="00C04C92" w:rsidP="008E7C94">
      <w:pPr>
        <w:spacing w:after="0" w:line="360" w:lineRule="auto"/>
        <w:ind w:right="-1"/>
        <w:jc w:val="center"/>
        <w:rPr>
          <w:rFonts w:cs="Times New Roman"/>
          <w:szCs w:val="24"/>
        </w:rPr>
      </w:pPr>
      <w:r w:rsidRPr="007C3D80">
        <w:rPr>
          <w:rFonts w:cs="Times New Roman"/>
          <w:noProof/>
          <w:szCs w:val="24"/>
        </w:rPr>
        <w:drawing>
          <wp:inline distT="0" distB="0" distL="0" distR="0" wp14:anchorId="242FF845" wp14:editId="5F543220">
            <wp:extent cx="5486400" cy="3200400"/>
            <wp:effectExtent l="0" t="0" r="0" b="0"/>
            <wp:docPr id="30" name="Chart 30"/>
            <wp:cNvGraphicFramePr/>
            <a:graphic xmlns:a="http://schemas.openxmlformats.org/drawingml/2006/main">
              <a:graphicData uri="http://schemas.openxmlformats.org/drawingml/2006/chart">
                <c:chart xmlns:c="http://schemas.openxmlformats.org/drawingml/2006/chart" r:id="rId104"/>
              </a:graphicData>
            </a:graphic>
          </wp:inline>
        </w:drawing>
      </w:r>
    </w:p>
    <w:p w14:paraId="5A81CA00" w14:textId="77777777" w:rsidR="0017014B" w:rsidRPr="0017014B" w:rsidRDefault="0017014B" w:rsidP="008E7C94">
      <w:pPr>
        <w:spacing w:after="0" w:line="360" w:lineRule="auto"/>
        <w:ind w:right="-1"/>
        <w:jc w:val="center"/>
        <w:rPr>
          <w:rFonts w:cs="Times New Roman"/>
          <w:i/>
          <w:szCs w:val="24"/>
        </w:rPr>
      </w:pPr>
      <w:r>
        <w:rPr>
          <w:rFonts w:cs="Times New Roman"/>
          <w:i/>
          <w:szCs w:val="24"/>
        </w:rPr>
        <w:t>Hình 1</w:t>
      </w:r>
      <w:r w:rsidR="00BA181B">
        <w:rPr>
          <w:rFonts w:cs="Times New Roman"/>
          <w:i/>
          <w:szCs w:val="24"/>
        </w:rPr>
        <w:t>0</w:t>
      </w:r>
    </w:p>
    <w:p w14:paraId="402F4B33" w14:textId="77777777" w:rsidR="00C04C92" w:rsidRPr="007C3D80" w:rsidRDefault="00C04C92" w:rsidP="008E7C94">
      <w:pPr>
        <w:spacing w:after="0" w:line="360" w:lineRule="auto"/>
        <w:ind w:right="-1"/>
        <w:jc w:val="both"/>
        <w:rPr>
          <w:rFonts w:cs="Times New Roman"/>
          <w:szCs w:val="24"/>
        </w:rPr>
      </w:pPr>
      <w:r w:rsidRPr="007C3D80">
        <w:rPr>
          <w:rFonts w:cs="Times New Roman"/>
          <w:szCs w:val="24"/>
        </w:rPr>
        <w:lastRenderedPageBreak/>
        <w:t>Em hãy trả lời các câu hỏi sau:</w:t>
      </w:r>
    </w:p>
    <w:p w14:paraId="7164BE43" w14:textId="77777777" w:rsidR="00C04C92" w:rsidRPr="007C3D80" w:rsidRDefault="00C04C92" w:rsidP="008E7C94">
      <w:pPr>
        <w:spacing w:after="0" w:line="360" w:lineRule="auto"/>
        <w:ind w:right="-1"/>
        <w:jc w:val="both"/>
        <w:rPr>
          <w:rFonts w:cs="Times New Roman"/>
          <w:szCs w:val="24"/>
        </w:rPr>
      </w:pPr>
      <w:r w:rsidRPr="007C3D80">
        <w:rPr>
          <w:rFonts w:cs="Times New Roman"/>
          <w:szCs w:val="24"/>
        </w:rPr>
        <w:t>a) Môn học nào bạn An có tiến bộ nhiều nhất?</w:t>
      </w:r>
    </w:p>
    <w:p w14:paraId="40E40F45" w14:textId="77777777" w:rsidR="00C04C92" w:rsidRPr="007C3D80" w:rsidRDefault="00C04C92" w:rsidP="008E7C94">
      <w:pPr>
        <w:spacing w:after="0" w:line="360" w:lineRule="auto"/>
        <w:ind w:right="-1"/>
        <w:jc w:val="both"/>
        <w:rPr>
          <w:rFonts w:cs="Times New Roman"/>
          <w:szCs w:val="24"/>
        </w:rPr>
      </w:pPr>
      <w:r w:rsidRPr="007C3D80">
        <w:rPr>
          <w:rFonts w:cs="Times New Roman"/>
          <w:szCs w:val="24"/>
        </w:rPr>
        <w:t>b) Môn học nào bạn An có tiến bộ ít nhất?</w:t>
      </w:r>
    </w:p>
    <w:p w14:paraId="082A9885" w14:textId="77777777" w:rsidR="00C04C92" w:rsidRPr="007C3D80" w:rsidRDefault="00C04C92" w:rsidP="008E7C94">
      <w:pPr>
        <w:spacing w:after="0" w:line="360" w:lineRule="auto"/>
        <w:ind w:right="-1"/>
        <w:jc w:val="both"/>
        <w:rPr>
          <w:rFonts w:cs="Times New Roman"/>
          <w:szCs w:val="24"/>
        </w:rPr>
      </w:pPr>
      <w:r w:rsidRPr="007C3D80">
        <w:rPr>
          <w:rFonts w:cs="Times New Roman"/>
          <w:szCs w:val="24"/>
        </w:rPr>
        <w:t>c) Có môn học nào bạn An có điểm thi giảm đi không?</w:t>
      </w:r>
    </w:p>
    <w:p w14:paraId="6529E09C" w14:textId="77777777" w:rsidR="00C04C92" w:rsidRPr="00B860B3" w:rsidRDefault="00C04C92" w:rsidP="008E7C94">
      <w:pPr>
        <w:spacing w:after="0" w:line="360" w:lineRule="auto"/>
        <w:ind w:right="-1"/>
        <w:jc w:val="center"/>
        <w:rPr>
          <w:rFonts w:cs="Times New Roman"/>
          <w:b/>
          <w:color w:val="0000FF"/>
          <w:szCs w:val="24"/>
        </w:rPr>
      </w:pPr>
      <w:r w:rsidRPr="00B860B3">
        <w:rPr>
          <w:rFonts w:cs="Times New Roman"/>
          <w:b/>
          <w:color w:val="0000FF"/>
          <w:szCs w:val="24"/>
        </w:rPr>
        <w:t>Lời giải:</w:t>
      </w:r>
    </w:p>
    <w:p w14:paraId="129AA6A7" w14:textId="77777777" w:rsidR="00C04C92" w:rsidRPr="007C3D80" w:rsidRDefault="00296EDD" w:rsidP="008E7C94">
      <w:pPr>
        <w:spacing w:after="0" w:line="360" w:lineRule="auto"/>
        <w:ind w:right="-1"/>
        <w:jc w:val="both"/>
        <w:rPr>
          <w:rFonts w:cs="Times New Roman"/>
          <w:szCs w:val="24"/>
        </w:rPr>
      </w:pPr>
      <w:r w:rsidRPr="007C3D80">
        <w:rPr>
          <w:rFonts w:cs="Times New Roman"/>
          <w:szCs w:val="24"/>
        </w:rPr>
        <w:t>a) Môn Toán là môn mà bạn An có tiến bộ nhiều nhất (điểm thi học kì 2 tăng thêm 2 điểm so với học kì 1).</w:t>
      </w:r>
    </w:p>
    <w:p w14:paraId="51F8104F" w14:textId="77777777" w:rsidR="00296EDD" w:rsidRPr="00B860B3" w:rsidRDefault="00296EDD" w:rsidP="008E7C94">
      <w:pPr>
        <w:spacing w:after="0" w:line="360" w:lineRule="auto"/>
        <w:jc w:val="both"/>
      </w:pPr>
      <w:r w:rsidRPr="00B860B3">
        <w:t xml:space="preserve">b) Môn </w:t>
      </w:r>
      <w:r w:rsidR="0017014B" w:rsidRPr="00B860B3">
        <w:t>T</w:t>
      </w:r>
      <w:r w:rsidRPr="00B860B3">
        <w:t>iếng anh và môn Lịch sử là hai môn bạn An có tiến bộ ít nhất (điểm thi học kì 2 chỉ tăng thêm 1 điểm so với học kì 1).</w:t>
      </w:r>
    </w:p>
    <w:p w14:paraId="34969705" w14:textId="3E8374AA" w:rsidR="00296EDD" w:rsidRPr="0078516E" w:rsidRDefault="00296EDD" w:rsidP="008E7C94">
      <w:pPr>
        <w:spacing w:after="0" w:line="360" w:lineRule="auto"/>
        <w:jc w:val="both"/>
        <w:rPr>
          <w:color w:val="FF0000"/>
        </w:rPr>
      </w:pPr>
      <w:r w:rsidRPr="00B860B3">
        <w:t>c) Môn Ngữ văn và Sinh học là hai môn bạn An có điểm thi giảm (điểm thi học kì 2 môn Ngữ văn giảm 1 điểm, điểm thi môn Sinh học giảm 2 điểm so với học kì 1).</w:t>
      </w:r>
      <w:r w:rsidR="0078516E">
        <w:t xml:space="preserve"> </w:t>
      </w:r>
    </w:p>
    <w:p w14:paraId="102C5903" w14:textId="77777777" w:rsidR="0017014B" w:rsidRDefault="001B636E" w:rsidP="008E7C94">
      <w:pPr>
        <w:spacing w:after="0" w:line="360" w:lineRule="auto"/>
        <w:ind w:right="-1"/>
        <w:jc w:val="both"/>
        <w:rPr>
          <w:rFonts w:cs="Times New Roman"/>
          <w:szCs w:val="24"/>
        </w:rPr>
      </w:pPr>
      <w:r w:rsidRPr="00B860B3">
        <w:rPr>
          <w:rFonts w:cs="Times New Roman"/>
          <w:b/>
          <w:color w:val="0000FF"/>
          <w:szCs w:val="24"/>
        </w:rPr>
        <w:t xml:space="preserve">Bài </w:t>
      </w:r>
      <w:r w:rsidR="00AF5796" w:rsidRPr="00B860B3">
        <w:rPr>
          <w:rFonts w:cs="Times New Roman"/>
          <w:b/>
          <w:color w:val="0000FF"/>
          <w:szCs w:val="24"/>
        </w:rPr>
        <w:t>1</w:t>
      </w:r>
      <w:r w:rsidR="00BA181B" w:rsidRPr="00B860B3">
        <w:rPr>
          <w:rFonts w:cs="Times New Roman"/>
          <w:b/>
          <w:color w:val="0000FF"/>
          <w:szCs w:val="24"/>
        </w:rPr>
        <w:t>2</w:t>
      </w:r>
      <w:r w:rsidRPr="00B860B3">
        <w:rPr>
          <w:rFonts w:cs="Times New Roman"/>
          <w:b/>
          <w:color w:val="0000FF"/>
          <w:szCs w:val="24"/>
        </w:rPr>
        <w:t xml:space="preserve">: </w:t>
      </w:r>
      <w:r w:rsidR="00AF5796" w:rsidRPr="007C3D80">
        <w:rPr>
          <w:rFonts w:cs="Times New Roman"/>
          <w:szCs w:val="24"/>
        </w:rPr>
        <w:t>Điểm kiểm tra học kì của hai bạn Thảo và Linh</w:t>
      </w:r>
      <w:r w:rsidR="00E61BA2" w:rsidRPr="007C3D80">
        <w:rPr>
          <w:rFonts w:cs="Times New Roman"/>
          <w:szCs w:val="24"/>
        </w:rPr>
        <w:t xml:space="preserve"> được biểu diễn bằng biểu đồ cột kép </w:t>
      </w:r>
      <w:r w:rsidR="0017014B">
        <w:rPr>
          <w:rFonts w:cs="Times New Roman"/>
          <w:szCs w:val="24"/>
        </w:rPr>
        <w:t>hình 1</w:t>
      </w:r>
      <w:r w:rsidR="00BA181B">
        <w:rPr>
          <w:rFonts w:cs="Times New Roman"/>
          <w:szCs w:val="24"/>
        </w:rPr>
        <w:t>1</w:t>
      </w:r>
      <w:r w:rsidR="0017014B">
        <w:rPr>
          <w:rFonts w:cs="Times New Roman"/>
          <w:szCs w:val="24"/>
        </w:rPr>
        <w:t xml:space="preserve"> sau:</w:t>
      </w:r>
    </w:p>
    <w:p w14:paraId="105F726D" w14:textId="77777777" w:rsidR="00E61BA2" w:rsidRPr="007C3D80" w:rsidRDefault="0017014B" w:rsidP="008E7C94">
      <w:pPr>
        <w:spacing w:after="0" w:line="360" w:lineRule="auto"/>
        <w:ind w:right="-1"/>
        <w:jc w:val="center"/>
        <w:rPr>
          <w:rFonts w:cs="Times New Roman"/>
          <w:szCs w:val="24"/>
        </w:rPr>
      </w:pPr>
      <w:r>
        <w:rPr>
          <w:rFonts w:cs="Times New Roman"/>
          <w:noProof/>
          <w:szCs w:val="24"/>
        </w:rPr>
        <mc:AlternateContent>
          <mc:Choice Requires="wps">
            <w:drawing>
              <wp:anchor distT="0" distB="0" distL="114300" distR="114300" simplePos="0" relativeHeight="251659264" behindDoc="0" locked="0" layoutInCell="1" allowOverlap="1" wp14:anchorId="3C13E545" wp14:editId="624F5444">
                <wp:simplePos x="0" y="0"/>
                <wp:positionH relativeFrom="column">
                  <wp:posOffset>764896</wp:posOffset>
                </wp:positionH>
                <wp:positionV relativeFrom="paragraph">
                  <wp:posOffset>407848</wp:posOffset>
                </wp:positionV>
                <wp:extent cx="0" cy="2165299"/>
                <wp:effectExtent l="57150" t="38100" r="57150" b="6985"/>
                <wp:wrapNone/>
                <wp:docPr id="44" name="Straight Arrow Connector 44"/>
                <wp:cNvGraphicFramePr/>
                <a:graphic xmlns:a="http://schemas.openxmlformats.org/drawingml/2006/main">
                  <a:graphicData uri="http://schemas.microsoft.com/office/word/2010/wordprocessingShape">
                    <wps:wsp>
                      <wps:cNvCnPr/>
                      <wps:spPr>
                        <a:xfrm flipV="1">
                          <a:off x="0" y="0"/>
                          <a:ext cx="0" cy="216529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CF3AC0" id="Straight Arrow Connector 44" o:spid="_x0000_s1026" type="#_x0000_t32" style="position:absolute;margin-left:60.25pt;margin-top:32.1pt;width:0;height:170.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dkZB4AEAAAoEAAAOAAAAZHJzL2Uyb0RvYy54bWysU02P0zAUvCPxHyzfadJqu+xWTVeoC1wQ VLvA3evYiYW/9Gya5N/zbKcB8SEhxMWK7TfzZsYv+7vRaHIWEJSzDV2vakqE5a5Vtmvop49vXtxQ EiKzLdPOioZOItC7w/Nn+8HvxMb1TrcCCJLYsBt8Q/sY/a6qAu+FYWHlvLB4KR0YFnELXdUCG5Dd 6GpT19fV4KD14LgIAU/vyyU9ZH4pBY8fpAwiEt1Q1BbzCnl9Smt12LNdB8z3is8y2D+oMExZbLpQ 3bPIyFdQv1AZxcEFJ+OKO1M5KRUX2QO6Wdc/uXnsmRfZC4YT/BJT+H+0/P35BES1Db26osQyg2/0 GIGpro/kFYAbyNFZizk6IFiCeQ0+7BB2tCeYd8GfIJkfJRgitfKfcRRyHGiQjDntaUlbjJHwcsjx dLO+3m5ubxNzVSgSlYcQ3wpnSPpoaJglLVoKPTu/C7EAL4AE1pYMSHyzfbnNKiJT+rVtSZw82oug mO20mDtqi42Tp+Iif8VJi0L0ICSmg2pLwzyX4qiBnBlOVPtlvbBgZYJIpfUCqnP7P4Lm2gQTeVb/ FrhU547OxgVolHXwu65xvEiVpf7iunhNtp9cO+U3zXHgwOUXmX+ONNE/7jP8+y98+AYAAP//AwBQ SwMEFAAGAAgAAAAhAEODAErdAAAACgEAAA8AAABkcnMvZG93bnJldi54bWxMj01PwzAMhu9I/IfI SNxYQtmXStMJkMaFExsSV68xbbXEKU22dvv1ZFzg+NqPXj8uVqOz4kh9aD1ruJ8oEMSVNy3XGj62 67sliBCRDVrPpOFEAVbl9VWBufEDv9NxE2uRSjjkqKGJsculDFVDDsPEd8Rp9+V7hzHFvpamxyGV OyszpebSYcvpQoMdvTRU7TcHp+Fza5do9+fX4Rye377devHAp4XWtzfj0yOISGP8g+Gin9ShTE47 f2AThE05U7OEaphPMxAX4Hew0zBVswxkWcj/L5Q/AAAA//8DAFBLAQItABQABgAIAAAAIQC2gziS /gAAAOEBAAATAAAAAAAAAAAAAAAAAAAAAABbQ29udGVudF9UeXBlc10ueG1sUEsBAi0AFAAGAAgA AAAhADj9If/WAAAAlAEAAAsAAAAAAAAAAAAAAAAALwEAAF9yZWxzLy5yZWxzUEsBAi0AFAAGAAgA AAAhAMd2RkHgAQAACgQAAA4AAAAAAAAAAAAAAAAALgIAAGRycy9lMm9Eb2MueG1sUEsBAi0AFAAG AAgAAAAhAEODAErdAAAACgEAAA8AAAAAAAAAAAAAAAAAOgQAAGRycy9kb3ducmV2LnhtbFBLBQYA AAAABAAEAPMAAABEBQAAAAA= " strokecolor="black [3040]" strokeweight="2.25pt">
                <v:stroke endarrow="block"/>
              </v:shape>
            </w:pict>
          </mc:Fallback>
        </mc:AlternateContent>
      </w:r>
      <w:r>
        <w:rPr>
          <w:rFonts w:cs="Times New Roman"/>
          <w:noProof/>
          <w:szCs w:val="24"/>
        </w:rPr>
        <mc:AlternateContent>
          <mc:Choice Requires="wps">
            <w:drawing>
              <wp:anchor distT="0" distB="0" distL="114300" distR="114300" simplePos="0" relativeHeight="251658240" behindDoc="0" locked="0" layoutInCell="1" allowOverlap="1" wp14:anchorId="1860AA7E" wp14:editId="4F796BEE">
                <wp:simplePos x="0" y="0"/>
                <wp:positionH relativeFrom="column">
                  <wp:posOffset>1693926</wp:posOffset>
                </wp:positionH>
                <wp:positionV relativeFrom="paragraph">
                  <wp:posOffset>78664</wp:posOffset>
                </wp:positionV>
                <wp:extent cx="3657600" cy="270662"/>
                <wp:effectExtent l="0" t="0" r="0" b="0"/>
                <wp:wrapNone/>
                <wp:docPr id="43" name="Text Box 43"/>
                <wp:cNvGraphicFramePr/>
                <a:graphic xmlns:a="http://schemas.openxmlformats.org/drawingml/2006/main">
                  <a:graphicData uri="http://schemas.microsoft.com/office/word/2010/wordprocessingShape">
                    <wps:wsp>
                      <wps:cNvSpPr txBox="1"/>
                      <wps:spPr>
                        <a:xfrm>
                          <a:off x="0" y="0"/>
                          <a:ext cx="3657600" cy="270662"/>
                        </a:xfrm>
                        <a:prstGeom prst="rect">
                          <a:avLst/>
                        </a:prstGeom>
                        <a:noFill/>
                        <a:ln w="6350">
                          <a:noFill/>
                        </a:ln>
                      </wps:spPr>
                      <wps:txbx>
                        <w:txbxContent>
                          <w:p w14:paraId="353565A1" w14:textId="77777777" w:rsidR="00680065" w:rsidRPr="0017014B" w:rsidRDefault="00680065" w:rsidP="0017014B">
                            <w:pPr>
                              <w:spacing w:after="0" w:line="240" w:lineRule="auto"/>
                              <w:rPr>
                                <w:b/>
                                <w:color w:val="000000" w:themeColor="text1"/>
                              </w:rPr>
                            </w:pPr>
                            <w:r>
                              <w:rPr>
                                <w:b/>
                                <w:color w:val="000000" w:themeColor="text1"/>
                              </w:rPr>
                              <w:t>Điểm kiểm tra học kì I của Thảo và Linh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60AA7E" id="Text Box 43" o:spid="_x0000_s1028" type="#_x0000_t202" style="position:absolute;left:0;text-align:left;margin-left:133.4pt;margin-top:6.2pt;width:4in;height:21.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OuJwLwIAAFoEAAAOAAAAZHJzL2Uyb0RvYy54bWysVNuO2jAQfa/Uf7D8XhJuoY0IK7orqkpo dyWo9tk4Dolke1zbkNCv79jhpm2fqr6Y8czkzOUcM3/olCRHYV0DuqDDQUqJ0BzKRu8L+mO7+vSZ EueZLpkELQp6Eo4+LD5+mLcmFyOoQZbCEgTRLm9NQWvvTZ4kjtdCMTcAIzQGK7CKebzafVJa1iK6 kskoTbOkBVsaC1w4h96nPkgXEb+qBPcvVeWEJ7Kg2JuPp43nLpzJYs7yvWWmbvi5DfYPXSjWaCx6 hXpinpGDbf6AUg234KDyAw4qgapquIgz4DTD9N00m5oZEWfB5ThzXZP7f7D8+fhqSVMWdDKmRDOF HG1F58lX6Ai6cD+tcTmmbQwm+g79yPPF79AZxu4qq8IvDkQwjps+Xbcb0Dg6x9l0lqUY4hgbzdIs GwWY5Pa1sc5/E6BIMApqkb24VHZcO9+nXlJCMQ2rRsrIoNSkLWg2nqbxg2sEwaXGGmGGvtdg+W7X xZljA8Gzg/KE41noBeIMXzXYw5o5/8osKgLbRpX7FzwqCVgLzhYlNdhff/OHfCQKo5S0qLCCup8H ZgUl8rtGCr8MJ5MgyXiZTGcjvNj7yO4+og/qEVDEQ3xPhkcz5Ht5MSsL6g0fwzJUxRDTHGsX1F/M R9/rHh8TF8tlTEIRGubXemN4gA5bDRvedm/MmjMNHgl8hosWWf6OjT6352N58FA1karbVs/rRwFH ss+PLbyQ+3vMuv0lLH4DAAD//wMAUEsDBBQABgAIAAAAIQDBFkEL4AAAAAkBAAAPAAAAZHJzL2Rv d25yZXYueG1sTI/BTsMwEETvSPyDtZW4UadWE0UhTlVFqpAQHFp64ebEbhJhr0PstoGvZznR4+yM Zt6Wm9lZdjFTGDxKWC0TYAZbrwfsJBzfd485sBAVamU9GgnfJsCmur8rVaH9FffmcogdoxIMhZLQ xzgWnIe2N06FpR8Nknfyk1OR5NRxPakrlTvLRZJk3KkBaaFXo6l7034ezk7CS717U/tGuPzH1s+v p+34dfxIpXxYzNsnYNHM8T8Mf/iEDhUxNf6MOjArQWQZoUcyxBoYBfK1oEMjIU0T4FXJbz+ofgEA AP//AwBQSwECLQAUAAYACAAAACEAtoM4kv4AAADhAQAAEwAAAAAAAAAAAAAAAAAAAAAAW0NvbnRl bnRfVHlwZXNdLnhtbFBLAQItABQABgAIAAAAIQA4/SH/1gAAAJQBAAALAAAAAAAAAAAAAAAAAC8B AABfcmVscy8ucmVsc1BLAQItABQABgAIAAAAIQAAOuJwLwIAAFoEAAAOAAAAAAAAAAAAAAAAAC4C AABkcnMvZTJvRG9jLnhtbFBLAQItABQABgAIAAAAIQDBFkEL4AAAAAkBAAAPAAAAAAAAAAAAAAAA AIkEAABkcnMvZG93bnJldi54bWxQSwUGAAAAAAQABADzAAAAlgUAAAAA " filled="f" stroked="f" strokeweight=".5pt">
                <v:textbox>
                  <w:txbxContent>
                    <w:p w14:paraId="353565A1" w14:textId="77777777" w:rsidR="00680065" w:rsidRPr="0017014B" w:rsidRDefault="00680065" w:rsidP="0017014B">
                      <w:pPr>
                        <w:spacing w:after="0" w:line="240" w:lineRule="auto"/>
                        <w:rPr>
                          <w:b/>
                          <w:color w:val="000000" w:themeColor="text1"/>
                        </w:rPr>
                      </w:pPr>
                      <w:r>
                        <w:rPr>
                          <w:b/>
                          <w:color w:val="000000" w:themeColor="text1"/>
                        </w:rPr>
                        <w:t>Điểm kiểm tra học kì I của Thảo và Linh</w:t>
                      </w:r>
                    </w:p>
                  </w:txbxContent>
                </v:textbox>
              </v:shape>
            </w:pict>
          </mc:Fallback>
        </mc:AlternateContent>
      </w:r>
      <w:r w:rsidR="00E61BA2" w:rsidRPr="007C3D80">
        <w:rPr>
          <w:rFonts w:cs="Times New Roman"/>
          <w:noProof/>
          <w:szCs w:val="24"/>
        </w:rPr>
        <w:drawing>
          <wp:inline distT="0" distB="0" distL="0" distR="0" wp14:anchorId="002E603B" wp14:editId="0E2E77F3">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r:id="rId105"/>
              </a:graphicData>
            </a:graphic>
          </wp:inline>
        </w:drawing>
      </w:r>
    </w:p>
    <w:p w14:paraId="38B58B20" w14:textId="77777777" w:rsidR="005A039A" w:rsidRPr="007C3D80" w:rsidRDefault="005A039A" w:rsidP="008E7C94">
      <w:pPr>
        <w:spacing w:after="0" w:line="360" w:lineRule="auto"/>
        <w:ind w:right="-1"/>
        <w:jc w:val="center"/>
        <w:rPr>
          <w:rFonts w:cs="Times New Roman"/>
          <w:b/>
          <w:szCs w:val="24"/>
          <w:u w:val="single"/>
        </w:rPr>
      </w:pPr>
      <w:r w:rsidRPr="007C3D80">
        <w:rPr>
          <w:i/>
        </w:rPr>
        <w:t xml:space="preserve">Hình </w:t>
      </w:r>
      <w:r w:rsidR="0017014B">
        <w:rPr>
          <w:i/>
        </w:rPr>
        <w:t>1</w:t>
      </w:r>
      <w:r w:rsidR="00BA181B">
        <w:rPr>
          <w:i/>
        </w:rPr>
        <w:t>1</w:t>
      </w:r>
    </w:p>
    <w:p w14:paraId="27A72810" w14:textId="77777777" w:rsidR="0017014B" w:rsidRDefault="0017014B" w:rsidP="008E7C94">
      <w:pPr>
        <w:spacing w:after="0" w:line="360" w:lineRule="auto"/>
        <w:ind w:right="-1"/>
        <w:jc w:val="both"/>
        <w:rPr>
          <w:rFonts w:cs="Times New Roman"/>
          <w:szCs w:val="24"/>
        </w:rPr>
      </w:pPr>
      <w:r>
        <w:rPr>
          <w:rFonts w:cs="Times New Roman"/>
          <w:szCs w:val="24"/>
        </w:rPr>
        <w:t>Em hãy trả lời các câu hỏi sau:</w:t>
      </w:r>
    </w:p>
    <w:p w14:paraId="52B8B4B2" w14:textId="77777777" w:rsidR="0017014B" w:rsidRPr="007C3D80" w:rsidRDefault="0017014B" w:rsidP="008E7C94">
      <w:pPr>
        <w:spacing w:after="0" w:line="360" w:lineRule="auto"/>
        <w:ind w:right="-1"/>
        <w:jc w:val="both"/>
        <w:rPr>
          <w:rFonts w:cs="Times New Roman"/>
          <w:szCs w:val="24"/>
        </w:rPr>
      </w:pPr>
      <w:r w:rsidRPr="007C3D80">
        <w:rPr>
          <w:rFonts w:cs="Times New Roman"/>
          <w:szCs w:val="24"/>
        </w:rPr>
        <w:t>a) Lập bảng thống kê điểm kiểm tra học kì ba môn: Toán, Văn, Anh văn của hai bạn Thảo và Linh.</w:t>
      </w:r>
    </w:p>
    <w:p w14:paraId="12F8E410" w14:textId="77777777" w:rsidR="0017014B" w:rsidRPr="007C3D80" w:rsidRDefault="0017014B" w:rsidP="008E7C94">
      <w:pPr>
        <w:spacing w:after="0" w:line="360" w:lineRule="auto"/>
        <w:ind w:right="-1"/>
        <w:jc w:val="both"/>
        <w:rPr>
          <w:rFonts w:cs="Times New Roman"/>
          <w:szCs w:val="24"/>
        </w:rPr>
      </w:pPr>
      <w:r w:rsidRPr="007C3D80">
        <w:rPr>
          <w:rFonts w:cs="Times New Roman"/>
          <w:szCs w:val="24"/>
        </w:rPr>
        <w:t>b) Điểm cao nhất thuộc môn học nào? Của bạn nào?</w:t>
      </w:r>
    </w:p>
    <w:p w14:paraId="7151F3A8" w14:textId="77777777" w:rsidR="0017014B" w:rsidRPr="007C3D80" w:rsidRDefault="0017014B" w:rsidP="008E7C94">
      <w:pPr>
        <w:spacing w:after="0" w:line="360" w:lineRule="auto"/>
        <w:ind w:right="-1"/>
        <w:jc w:val="both"/>
        <w:rPr>
          <w:rFonts w:cs="Times New Roman"/>
          <w:szCs w:val="24"/>
        </w:rPr>
      </w:pPr>
      <w:r w:rsidRPr="007C3D80">
        <w:rPr>
          <w:rFonts w:cs="Times New Roman"/>
          <w:szCs w:val="24"/>
        </w:rPr>
        <w:t>c) Điểm thấp nhất thuộc môn học nào? Của bạn nào?</w:t>
      </w:r>
    </w:p>
    <w:p w14:paraId="6FFD568F" w14:textId="77777777" w:rsidR="0017014B" w:rsidRPr="0017014B" w:rsidRDefault="0017014B" w:rsidP="008E7C94">
      <w:pPr>
        <w:spacing w:after="0" w:line="360" w:lineRule="auto"/>
        <w:ind w:right="-1"/>
        <w:jc w:val="both"/>
        <w:rPr>
          <w:rFonts w:cs="Times New Roman"/>
          <w:szCs w:val="24"/>
        </w:rPr>
      </w:pPr>
      <w:r w:rsidRPr="007C3D80">
        <w:rPr>
          <w:rFonts w:cs="Times New Roman"/>
          <w:szCs w:val="24"/>
        </w:rPr>
        <w:t>d) Tổng điểm ba môn của bạn nào cao hơn? Cao hơn mấy điể</w:t>
      </w:r>
      <w:r>
        <w:rPr>
          <w:rFonts w:cs="Times New Roman"/>
          <w:szCs w:val="24"/>
        </w:rPr>
        <w:t>m?</w:t>
      </w:r>
    </w:p>
    <w:p w14:paraId="64EEA6C1" w14:textId="77777777" w:rsidR="00AA5BB4" w:rsidRPr="00B860B3" w:rsidRDefault="002378EF" w:rsidP="008E7C94">
      <w:pPr>
        <w:spacing w:after="0" w:line="360" w:lineRule="auto"/>
        <w:ind w:right="-1"/>
        <w:jc w:val="center"/>
        <w:rPr>
          <w:rFonts w:cs="Times New Roman"/>
          <w:b/>
          <w:color w:val="0000FF"/>
          <w:szCs w:val="24"/>
        </w:rPr>
      </w:pPr>
      <w:r w:rsidRPr="00B860B3">
        <w:rPr>
          <w:rFonts w:cs="Times New Roman"/>
          <w:b/>
          <w:color w:val="0000FF"/>
          <w:szCs w:val="24"/>
        </w:rPr>
        <w:t>Lời giải:</w:t>
      </w:r>
    </w:p>
    <w:p w14:paraId="32802F3A" w14:textId="77777777" w:rsidR="006845F8" w:rsidRPr="007C3D80" w:rsidRDefault="00981A31" w:rsidP="008E7C94">
      <w:pPr>
        <w:spacing w:after="0" w:line="360" w:lineRule="auto"/>
        <w:ind w:right="-1"/>
        <w:jc w:val="both"/>
        <w:rPr>
          <w:szCs w:val="24"/>
        </w:rPr>
      </w:pPr>
      <w:r w:rsidRPr="007C3D80">
        <w:rPr>
          <w:szCs w:val="24"/>
        </w:rPr>
        <w:t>a) Bảng thống kê điểm kiểm tra ba môn của hai bạn Thảo và Linh:</w:t>
      </w:r>
    </w:p>
    <w:tbl>
      <w:tblPr>
        <w:tblStyle w:val="TableGrid"/>
        <w:tblW w:w="8789" w:type="dxa"/>
        <w:jc w:val="center"/>
        <w:tblLook w:val="04A0" w:firstRow="1" w:lastRow="0" w:firstColumn="1" w:lastColumn="0" w:noHBand="0" w:noVBand="1"/>
      </w:tblPr>
      <w:tblGrid>
        <w:gridCol w:w="2268"/>
        <w:gridCol w:w="2126"/>
        <w:gridCol w:w="2127"/>
        <w:gridCol w:w="2268"/>
      </w:tblGrid>
      <w:tr w:rsidR="00981A31" w:rsidRPr="007C3D80" w14:paraId="101E09AE" w14:textId="77777777" w:rsidTr="004C2A42">
        <w:trPr>
          <w:jc w:val="center"/>
        </w:trPr>
        <w:tc>
          <w:tcPr>
            <w:tcW w:w="2268" w:type="dxa"/>
          </w:tcPr>
          <w:p w14:paraId="7AA09A3C" w14:textId="77777777" w:rsidR="00981A31" w:rsidRPr="007C3D80" w:rsidRDefault="00981A31" w:rsidP="008E7C94">
            <w:pPr>
              <w:spacing w:line="360" w:lineRule="auto"/>
              <w:ind w:right="-1"/>
              <w:jc w:val="center"/>
              <w:rPr>
                <w:szCs w:val="24"/>
              </w:rPr>
            </w:pPr>
          </w:p>
        </w:tc>
        <w:tc>
          <w:tcPr>
            <w:tcW w:w="2126" w:type="dxa"/>
          </w:tcPr>
          <w:p w14:paraId="7E49EBA6" w14:textId="77777777" w:rsidR="00981A31" w:rsidRPr="007C3D80" w:rsidRDefault="00981A31" w:rsidP="008E7C94">
            <w:pPr>
              <w:spacing w:line="360" w:lineRule="auto"/>
              <w:ind w:right="-1"/>
              <w:jc w:val="center"/>
              <w:rPr>
                <w:szCs w:val="24"/>
              </w:rPr>
            </w:pPr>
            <w:r w:rsidRPr="007C3D80">
              <w:rPr>
                <w:szCs w:val="24"/>
              </w:rPr>
              <w:t>Toán</w:t>
            </w:r>
          </w:p>
        </w:tc>
        <w:tc>
          <w:tcPr>
            <w:tcW w:w="2127" w:type="dxa"/>
          </w:tcPr>
          <w:p w14:paraId="74E2493F" w14:textId="77777777" w:rsidR="00981A31" w:rsidRPr="007C3D80" w:rsidRDefault="00981A31" w:rsidP="008E7C94">
            <w:pPr>
              <w:spacing w:line="360" w:lineRule="auto"/>
              <w:ind w:right="-1"/>
              <w:jc w:val="center"/>
              <w:rPr>
                <w:szCs w:val="24"/>
              </w:rPr>
            </w:pPr>
            <w:r w:rsidRPr="007C3D80">
              <w:rPr>
                <w:szCs w:val="24"/>
              </w:rPr>
              <w:t>Văn</w:t>
            </w:r>
          </w:p>
        </w:tc>
        <w:tc>
          <w:tcPr>
            <w:tcW w:w="2268" w:type="dxa"/>
          </w:tcPr>
          <w:p w14:paraId="2820DF2A" w14:textId="77777777" w:rsidR="00981A31" w:rsidRPr="007C3D80" w:rsidRDefault="00981A31" w:rsidP="008E7C94">
            <w:pPr>
              <w:spacing w:line="360" w:lineRule="auto"/>
              <w:ind w:right="-1"/>
              <w:jc w:val="center"/>
              <w:rPr>
                <w:szCs w:val="24"/>
              </w:rPr>
            </w:pPr>
            <w:r w:rsidRPr="007C3D80">
              <w:rPr>
                <w:szCs w:val="24"/>
              </w:rPr>
              <w:t>Anh văn</w:t>
            </w:r>
          </w:p>
        </w:tc>
      </w:tr>
      <w:tr w:rsidR="00981A31" w:rsidRPr="007C3D80" w14:paraId="24CFBE07" w14:textId="77777777" w:rsidTr="004C2A42">
        <w:trPr>
          <w:jc w:val="center"/>
        </w:trPr>
        <w:tc>
          <w:tcPr>
            <w:tcW w:w="2268" w:type="dxa"/>
          </w:tcPr>
          <w:p w14:paraId="6B660D42" w14:textId="77777777" w:rsidR="00981A31" w:rsidRPr="007C3D80" w:rsidRDefault="00981A31" w:rsidP="008E7C94">
            <w:pPr>
              <w:spacing w:line="360" w:lineRule="auto"/>
              <w:ind w:right="-1"/>
              <w:jc w:val="center"/>
              <w:rPr>
                <w:szCs w:val="24"/>
              </w:rPr>
            </w:pPr>
            <w:r w:rsidRPr="007C3D80">
              <w:rPr>
                <w:szCs w:val="24"/>
              </w:rPr>
              <w:t>Thảo</w:t>
            </w:r>
          </w:p>
        </w:tc>
        <w:tc>
          <w:tcPr>
            <w:tcW w:w="2126" w:type="dxa"/>
          </w:tcPr>
          <w:p w14:paraId="45178DE5" w14:textId="77777777" w:rsidR="00981A31" w:rsidRPr="007C3D80" w:rsidRDefault="00981A31" w:rsidP="008E7C94">
            <w:pPr>
              <w:spacing w:line="360" w:lineRule="auto"/>
              <w:ind w:right="-1"/>
              <w:jc w:val="center"/>
              <w:rPr>
                <w:szCs w:val="24"/>
              </w:rPr>
            </w:pPr>
            <w:r w:rsidRPr="007C3D80">
              <w:rPr>
                <w:szCs w:val="24"/>
              </w:rPr>
              <w:t>8</w:t>
            </w:r>
          </w:p>
        </w:tc>
        <w:tc>
          <w:tcPr>
            <w:tcW w:w="2127" w:type="dxa"/>
          </w:tcPr>
          <w:p w14:paraId="33AB59D7" w14:textId="77777777" w:rsidR="00981A31" w:rsidRPr="007C3D80" w:rsidRDefault="00981A31" w:rsidP="008E7C94">
            <w:pPr>
              <w:spacing w:line="360" w:lineRule="auto"/>
              <w:ind w:right="-1"/>
              <w:jc w:val="center"/>
              <w:rPr>
                <w:szCs w:val="24"/>
              </w:rPr>
            </w:pPr>
            <w:r w:rsidRPr="007C3D80">
              <w:rPr>
                <w:szCs w:val="24"/>
              </w:rPr>
              <w:t>8</w:t>
            </w:r>
          </w:p>
        </w:tc>
        <w:tc>
          <w:tcPr>
            <w:tcW w:w="2268" w:type="dxa"/>
          </w:tcPr>
          <w:p w14:paraId="4FA26A2A" w14:textId="77777777" w:rsidR="00981A31" w:rsidRPr="007C3D80" w:rsidRDefault="00981A31" w:rsidP="008E7C94">
            <w:pPr>
              <w:spacing w:line="360" w:lineRule="auto"/>
              <w:ind w:right="-1"/>
              <w:jc w:val="center"/>
              <w:rPr>
                <w:szCs w:val="24"/>
              </w:rPr>
            </w:pPr>
            <w:r w:rsidRPr="007C3D80">
              <w:rPr>
                <w:szCs w:val="24"/>
              </w:rPr>
              <w:t>9</w:t>
            </w:r>
          </w:p>
        </w:tc>
      </w:tr>
      <w:tr w:rsidR="00981A31" w:rsidRPr="007C3D80" w14:paraId="6689FC85" w14:textId="77777777" w:rsidTr="004C2A42">
        <w:trPr>
          <w:jc w:val="center"/>
        </w:trPr>
        <w:tc>
          <w:tcPr>
            <w:tcW w:w="2268" w:type="dxa"/>
          </w:tcPr>
          <w:p w14:paraId="50B9D42E" w14:textId="77777777" w:rsidR="00981A31" w:rsidRPr="007C3D80" w:rsidRDefault="00981A31" w:rsidP="008E7C94">
            <w:pPr>
              <w:spacing w:line="360" w:lineRule="auto"/>
              <w:ind w:right="-1"/>
              <w:jc w:val="center"/>
              <w:rPr>
                <w:szCs w:val="24"/>
              </w:rPr>
            </w:pPr>
            <w:r w:rsidRPr="007C3D80">
              <w:rPr>
                <w:szCs w:val="24"/>
              </w:rPr>
              <w:t>Linh</w:t>
            </w:r>
          </w:p>
        </w:tc>
        <w:tc>
          <w:tcPr>
            <w:tcW w:w="2126" w:type="dxa"/>
          </w:tcPr>
          <w:p w14:paraId="040DC70D" w14:textId="77777777" w:rsidR="00981A31" w:rsidRPr="007C3D80" w:rsidRDefault="00981A31" w:rsidP="008E7C94">
            <w:pPr>
              <w:spacing w:line="360" w:lineRule="auto"/>
              <w:ind w:right="-1"/>
              <w:jc w:val="center"/>
              <w:rPr>
                <w:szCs w:val="24"/>
              </w:rPr>
            </w:pPr>
            <w:r w:rsidRPr="007C3D80">
              <w:rPr>
                <w:szCs w:val="24"/>
              </w:rPr>
              <w:t>9</w:t>
            </w:r>
          </w:p>
        </w:tc>
        <w:tc>
          <w:tcPr>
            <w:tcW w:w="2127" w:type="dxa"/>
          </w:tcPr>
          <w:p w14:paraId="1F99E523" w14:textId="77777777" w:rsidR="00981A31" w:rsidRPr="007C3D80" w:rsidRDefault="00981A31" w:rsidP="008E7C94">
            <w:pPr>
              <w:spacing w:line="360" w:lineRule="auto"/>
              <w:ind w:right="-1"/>
              <w:jc w:val="center"/>
              <w:rPr>
                <w:szCs w:val="24"/>
              </w:rPr>
            </w:pPr>
            <w:r w:rsidRPr="007C3D80">
              <w:rPr>
                <w:szCs w:val="24"/>
              </w:rPr>
              <w:t>7</w:t>
            </w:r>
          </w:p>
        </w:tc>
        <w:tc>
          <w:tcPr>
            <w:tcW w:w="2268" w:type="dxa"/>
          </w:tcPr>
          <w:p w14:paraId="6DF83805" w14:textId="77777777" w:rsidR="00981A31" w:rsidRPr="007C3D80" w:rsidRDefault="00981A31" w:rsidP="008E7C94">
            <w:pPr>
              <w:spacing w:line="360" w:lineRule="auto"/>
              <w:ind w:right="-1"/>
              <w:jc w:val="center"/>
              <w:rPr>
                <w:szCs w:val="24"/>
              </w:rPr>
            </w:pPr>
            <w:r w:rsidRPr="007C3D80">
              <w:rPr>
                <w:szCs w:val="24"/>
              </w:rPr>
              <w:t>6</w:t>
            </w:r>
          </w:p>
        </w:tc>
      </w:tr>
    </w:tbl>
    <w:p w14:paraId="56A958F3" w14:textId="77777777" w:rsidR="00981A31" w:rsidRPr="007C3D80" w:rsidRDefault="00981A31" w:rsidP="008E7C94">
      <w:pPr>
        <w:spacing w:after="0" w:line="360" w:lineRule="auto"/>
        <w:ind w:right="-1"/>
        <w:jc w:val="both"/>
        <w:rPr>
          <w:rFonts w:cs="Times New Roman"/>
          <w:szCs w:val="24"/>
        </w:rPr>
      </w:pPr>
      <w:r w:rsidRPr="007C3D80">
        <w:rPr>
          <w:rFonts w:cs="Times New Roman"/>
          <w:szCs w:val="24"/>
        </w:rPr>
        <w:t xml:space="preserve">b) Điểm cao nhất thuộc môn </w:t>
      </w:r>
      <w:r w:rsidR="005A039A" w:rsidRPr="007C3D80">
        <w:rPr>
          <w:rFonts w:cs="Times New Roman"/>
          <w:szCs w:val="24"/>
        </w:rPr>
        <w:t>Toán của bạn Linh (</w:t>
      </w:r>
      <w:r w:rsidR="0017014B" w:rsidRPr="0017014B">
        <w:rPr>
          <w:rFonts w:cs="Times New Roman"/>
          <w:position w:val="-6"/>
          <w:szCs w:val="24"/>
        </w:rPr>
        <w:object w:dxaOrig="180" w:dyaOrig="279" w14:anchorId="27BC67D1">
          <v:shape id="_x0000_i1068" type="#_x0000_t75" style="width:9.2pt;height:13.8pt" o:ole="">
            <v:imagedata r:id="rId106" o:title=""/>
          </v:shape>
          <o:OLEObject Type="Embed" ProgID="Equation.DSMT4" ShapeID="_x0000_i1068" DrawAspect="Content" ObjectID="_1716465159" r:id="rId107"/>
        </w:object>
      </w:r>
      <w:r w:rsidR="0017014B">
        <w:rPr>
          <w:rFonts w:cs="Times New Roman"/>
          <w:szCs w:val="24"/>
        </w:rPr>
        <w:t xml:space="preserve"> </w:t>
      </w:r>
      <w:r w:rsidR="005A039A" w:rsidRPr="007C3D80">
        <w:rPr>
          <w:rFonts w:cs="Times New Roman"/>
          <w:szCs w:val="24"/>
        </w:rPr>
        <w:t>điểm) và môn Anh văn của bạn Thảo (</w:t>
      </w:r>
      <w:r w:rsidR="0017014B" w:rsidRPr="0017014B">
        <w:rPr>
          <w:rFonts w:cs="Times New Roman"/>
          <w:position w:val="-6"/>
          <w:szCs w:val="24"/>
        </w:rPr>
        <w:object w:dxaOrig="180" w:dyaOrig="279" w14:anchorId="01E78A2A">
          <v:shape id="_x0000_i1069" type="#_x0000_t75" style="width:9.2pt;height:13.8pt" o:ole="">
            <v:imagedata r:id="rId108" o:title=""/>
          </v:shape>
          <o:OLEObject Type="Embed" ProgID="Equation.DSMT4" ShapeID="_x0000_i1069" DrawAspect="Content" ObjectID="_1716465160" r:id="rId109"/>
        </w:object>
      </w:r>
      <w:r w:rsidR="0017014B">
        <w:rPr>
          <w:rFonts w:cs="Times New Roman"/>
          <w:szCs w:val="24"/>
        </w:rPr>
        <w:t xml:space="preserve"> </w:t>
      </w:r>
      <w:r w:rsidR="005A039A" w:rsidRPr="007C3D80">
        <w:rPr>
          <w:rFonts w:cs="Times New Roman"/>
          <w:szCs w:val="24"/>
        </w:rPr>
        <w:t>điểm).</w:t>
      </w:r>
    </w:p>
    <w:p w14:paraId="39C64BED" w14:textId="27BA3C61" w:rsidR="00981A31" w:rsidRPr="007C3D80" w:rsidRDefault="00981A31" w:rsidP="008E7C94">
      <w:pPr>
        <w:spacing w:after="0" w:line="360" w:lineRule="auto"/>
        <w:ind w:right="-1"/>
        <w:jc w:val="both"/>
        <w:rPr>
          <w:rFonts w:cs="Times New Roman"/>
          <w:szCs w:val="24"/>
        </w:rPr>
      </w:pPr>
      <w:r w:rsidRPr="007C3D80">
        <w:rPr>
          <w:rFonts w:cs="Times New Roman"/>
          <w:szCs w:val="24"/>
        </w:rPr>
        <w:lastRenderedPageBreak/>
        <w:t xml:space="preserve">c) </w:t>
      </w:r>
      <w:r w:rsidR="005A039A" w:rsidRPr="007C3D80">
        <w:rPr>
          <w:rFonts w:cs="Times New Roman"/>
          <w:szCs w:val="24"/>
        </w:rPr>
        <w:t>Điểm thấp nhất thuộc môn Anh văn của bạn Linh</w:t>
      </w:r>
      <w:r w:rsidR="0078516E">
        <w:rPr>
          <w:rFonts w:cs="Times New Roman"/>
          <w:szCs w:val="24"/>
        </w:rPr>
        <w:t xml:space="preserve"> </w:t>
      </w:r>
      <w:r w:rsidR="005A039A" w:rsidRPr="007C3D80">
        <w:rPr>
          <w:rFonts w:cs="Times New Roman"/>
          <w:szCs w:val="24"/>
        </w:rPr>
        <w:t>(</w:t>
      </w:r>
      <w:r w:rsidR="0017014B" w:rsidRPr="0017014B">
        <w:rPr>
          <w:rFonts w:cs="Times New Roman"/>
          <w:position w:val="-6"/>
          <w:szCs w:val="24"/>
        </w:rPr>
        <w:object w:dxaOrig="200" w:dyaOrig="279" w14:anchorId="2AAC0CA8">
          <v:shape id="_x0000_i1070" type="#_x0000_t75" style="width:9.95pt;height:13.8pt" o:ole="">
            <v:imagedata r:id="rId110" o:title=""/>
          </v:shape>
          <o:OLEObject Type="Embed" ProgID="Equation.DSMT4" ShapeID="_x0000_i1070" DrawAspect="Content" ObjectID="_1716465161" r:id="rId111"/>
        </w:object>
      </w:r>
      <w:r w:rsidR="0017014B">
        <w:rPr>
          <w:rFonts w:cs="Times New Roman"/>
          <w:szCs w:val="24"/>
        </w:rPr>
        <w:t xml:space="preserve"> </w:t>
      </w:r>
      <w:r w:rsidR="005A039A" w:rsidRPr="007C3D80">
        <w:rPr>
          <w:rFonts w:cs="Times New Roman"/>
          <w:szCs w:val="24"/>
        </w:rPr>
        <w:t>điểm).</w:t>
      </w:r>
    </w:p>
    <w:p w14:paraId="075BA149" w14:textId="77777777" w:rsidR="00981A31" w:rsidRPr="007C3D80" w:rsidRDefault="00981A31" w:rsidP="008E7C94">
      <w:pPr>
        <w:spacing w:after="0" w:line="360" w:lineRule="auto"/>
        <w:ind w:right="-1"/>
        <w:jc w:val="both"/>
        <w:rPr>
          <w:rFonts w:cs="Times New Roman"/>
          <w:szCs w:val="24"/>
        </w:rPr>
      </w:pPr>
      <w:r w:rsidRPr="007C3D80">
        <w:rPr>
          <w:rFonts w:cs="Times New Roman"/>
          <w:szCs w:val="24"/>
        </w:rPr>
        <w:t xml:space="preserve">d) Tổng điểm ba môn của bạn </w:t>
      </w:r>
      <w:r w:rsidR="005A039A" w:rsidRPr="007C3D80">
        <w:rPr>
          <w:rFonts w:cs="Times New Roman"/>
          <w:szCs w:val="24"/>
        </w:rPr>
        <w:t xml:space="preserve">Thảo: </w:t>
      </w:r>
      <w:r w:rsidR="0017014B" w:rsidRPr="0017014B">
        <w:rPr>
          <w:rFonts w:cs="Times New Roman"/>
          <w:position w:val="-6"/>
          <w:szCs w:val="24"/>
        </w:rPr>
        <w:object w:dxaOrig="1300" w:dyaOrig="279" w14:anchorId="256E40A2">
          <v:shape id="_x0000_i1071" type="#_x0000_t75" style="width:65.1pt;height:13.8pt" o:ole="">
            <v:imagedata r:id="rId112" o:title=""/>
          </v:shape>
          <o:OLEObject Type="Embed" ProgID="Equation.DSMT4" ShapeID="_x0000_i1071" DrawAspect="Content" ObjectID="_1716465162" r:id="rId113"/>
        </w:object>
      </w:r>
      <w:r w:rsidR="0017014B">
        <w:rPr>
          <w:rFonts w:cs="Times New Roman"/>
          <w:szCs w:val="24"/>
        </w:rPr>
        <w:t xml:space="preserve"> </w:t>
      </w:r>
      <w:r w:rsidR="005A039A" w:rsidRPr="007C3D80">
        <w:rPr>
          <w:rFonts w:cs="Times New Roman"/>
          <w:szCs w:val="24"/>
        </w:rPr>
        <w:t>(điểm)</w:t>
      </w:r>
    </w:p>
    <w:p w14:paraId="61472D5B" w14:textId="77777777" w:rsidR="005A039A" w:rsidRPr="007C3D80" w:rsidRDefault="005A039A" w:rsidP="008E7C94">
      <w:pPr>
        <w:spacing w:after="0" w:line="360" w:lineRule="auto"/>
        <w:ind w:right="-1" w:firstLine="284"/>
        <w:jc w:val="both"/>
        <w:rPr>
          <w:rFonts w:cs="Times New Roman"/>
          <w:szCs w:val="24"/>
        </w:rPr>
      </w:pPr>
      <w:r w:rsidRPr="007C3D80">
        <w:rPr>
          <w:rFonts w:cs="Times New Roman"/>
          <w:szCs w:val="24"/>
        </w:rPr>
        <w:t xml:space="preserve">Tổng điểm ba môn của bạn Linh: </w:t>
      </w:r>
      <w:r w:rsidR="0017014B" w:rsidRPr="0017014B">
        <w:rPr>
          <w:rFonts w:cs="Times New Roman"/>
          <w:position w:val="-6"/>
          <w:szCs w:val="24"/>
        </w:rPr>
        <w:object w:dxaOrig="1340" w:dyaOrig="279" w14:anchorId="11B248CB">
          <v:shape id="_x0000_i1072" type="#_x0000_t75" style="width:66.65pt;height:13.8pt" o:ole="">
            <v:imagedata r:id="rId114" o:title=""/>
          </v:shape>
          <o:OLEObject Type="Embed" ProgID="Equation.DSMT4" ShapeID="_x0000_i1072" DrawAspect="Content" ObjectID="_1716465163" r:id="rId115"/>
        </w:object>
      </w:r>
      <w:r w:rsidR="0017014B">
        <w:rPr>
          <w:rFonts w:cs="Times New Roman"/>
          <w:szCs w:val="24"/>
        </w:rPr>
        <w:t xml:space="preserve"> </w:t>
      </w:r>
      <w:r w:rsidRPr="007C3D80">
        <w:rPr>
          <w:rFonts w:cs="Times New Roman"/>
          <w:szCs w:val="24"/>
        </w:rPr>
        <w:t>(điểm)</w:t>
      </w:r>
    </w:p>
    <w:p w14:paraId="02A3F2F9" w14:textId="77777777" w:rsidR="00981A31" w:rsidRPr="007C3D80" w:rsidRDefault="005A039A" w:rsidP="008E7C94">
      <w:pPr>
        <w:spacing w:after="0" w:line="360" w:lineRule="auto"/>
        <w:ind w:right="-1" w:firstLine="284"/>
        <w:jc w:val="both"/>
        <w:rPr>
          <w:rFonts w:cs="Times New Roman"/>
          <w:szCs w:val="24"/>
        </w:rPr>
      </w:pPr>
      <w:r w:rsidRPr="007C3D80">
        <w:rPr>
          <w:rFonts w:cs="Times New Roman"/>
          <w:szCs w:val="24"/>
        </w:rPr>
        <w:t xml:space="preserve">Tổng điểm ba môn của bạn Thảo cao hơn bạn Linh </w:t>
      </w:r>
      <w:r w:rsidR="0017014B" w:rsidRPr="0017014B">
        <w:rPr>
          <w:rFonts w:cs="Times New Roman"/>
          <w:position w:val="-6"/>
          <w:szCs w:val="24"/>
        </w:rPr>
        <w:object w:dxaOrig="180" w:dyaOrig="279" w14:anchorId="7F9F4139">
          <v:shape id="_x0000_i1073" type="#_x0000_t75" style="width:9.2pt;height:13.8pt" o:ole="">
            <v:imagedata r:id="rId116" o:title=""/>
          </v:shape>
          <o:OLEObject Type="Embed" ProgID="Equation.DSMT4" ShapeID="_x0000_i1073" DrawAspect="Content" ObjectID="_1716465164" r:id="rId117"/>
        </w:object>
      </w:r>
      <w:r w:rsidRPr="007C3D80">
        <w:rPr>
          <w:rFonts w:cs="Times New Roman"/>
          <w:szCs w:val="24"/>
        </w:rPr>
        <w:t xml:space="preserve"> điểm.</w:t>
      </w:r>
    </w:p>
    <w:p w14:paraId="66ACF80C" w14:textId="77777777" w:rsidR="00B41576" w:rsidRPr="007C3D80" w:rsidRDefault="00B41576" w:rsidP="008E7C94">
      <w:pPr>
        <w:spacing w:after="0" w:line="360" w:lineRule="auto"/>
        <w:ind w:right="-1"/>
        <w:jc w:val="both"/>
        <w:rPr>
          <w:rFonts w:cs="Times New Roman"/>
          <w:szCs w:val="24"/>
        </w:rPr>
      </w:pPr>
      <w:r w:rsidRPr="00B860B3">
        <w:rPr>
          <w:rFonts w:cs="Times New Roman"/>
          <w:b/>
          <w:color w:val="0000FF"/>
          <w:szCs w:val="24"/>
        </w:rPr>
        <w:t xml:space="preserve">Bài </w:t>
      </w:r>
      <w:r w:rsidR="00606180" w:rsidRPr="00B860B3">
        <w:rPr>
          <w:rFonts w:cs="Times New Roman"/>
          <w:b/>
          <w:color w:val="0000FF"/>
          <w:szCs w:val="24"/>
        </w:rPr>
        <w:t>1</w:t>
      </w:r>
      <w:r w:rsidR="00BA181B" w:rsidRPr="00B860B3">
        <w:rPr>
          <w:rFonts w:cs="Times New Roman"/>
          <w:b/>
          <w:color w:val="0000FF"/>
          <w:szCs w:val="24"/>
        </w:rPr>
        <w:t>3</w:t>
      </w:r>
      <w:r w:rsidRPr="00B860B3">
        <w:rPr>
          <w:rFonts w:cs="Times New Roman"/>
          <w:b/>
          <w:color w:val="0000FF"/>
          <w:szCs w:val="24"/>
        </w:rPr>
        <w:t xml:space="preserve">: </w:t>
      </w:r>
      <w:r w:rsidRPr="007C3D80">
        <w:rPr>
          <w:rFonts w:cs="Times New Roman"/>
          <w:szCs w:val="24"/>
        </w:rPr>
        <w:t>Kết quả tổng kết cuối học kì II các môn Ngữ văn, Lịch sử, Địa lí của hai bạn HS lớp 6 là Ngọc và Hà ở một trường THCS được cho bởi biểu đồ dưới đây:</w:t>
      </w:r>
    </w:p>
    <w:p w14:paraId="14B4CA0B" w14:textId="77777777" w:rsidR="005F71AB" w:rsidRPr="007C3D80" w:rsidRDefault="00A0320C" w:rsidP="008E7C94">
      <w:pPr>
        <w:spacing w:after="0" w:line="360" w:lineRule="auto"/>
        <w:ind w:right="-1"/>
        <w:jc w:val="center"/>
        <w:rPr>
          <w:rFonts w:cs="Times New Roman"/>
          <w:szCs w:val="24"/>
        </w:rPr>
      </w:pPr>
      <w:r w:rsidRPr="007C3D80">
        <w:rPr>
          <w:rFonts w:cs="Times New Roman"/>
          <w:noProof/>
          <w:szCs w:val="24"/>
        </w:rPr>
        <mc:AlternateContent>
          <mc:Choice Requires="wps">
            <w:drawing>
              <wp:anchor distT="0" distB="0" distL="114300" distR="114300" simplePos="0" relativeHeight="251668480" behindDoc="0" locked="0" layoutInCell="1" allowOverlap="1" wp14:anchorId="1B9631BA" wp14:editId="6BFE7686">
                <wp:simplePos x="0" y="0"/>
                <wp:positionH relativeFrom="column">
                  <wp:posOffset>538124</wp:posOffset>
                </wp:positionH>
                <wp:positionV relativeFrom="paragraph">
                  <wp:posOffset>459054</wp:posOffset>
                </wp:positionV>
                <wp:extent cx="1338682" cy="277978"/>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338682" cy="277978"/>
                        </a:xfrm>
                        <a:prstGeom prst="rect">
                          <a:avLst/>
                        </a:prstGeom>
                        <a:noFill/>
                        <a:ln w="6350">
                          <a:noFill/>
                        </a:ln>
                      </wps:spPr>
                      <wps:txbx>
                        <w:txbxContent>
                          <w:p w14:paraId="03271B6C" w14:textId="77777777" w:rsidR="00680065" w:rsidRPr="00A0320C" w:rsidRDefault="00680065" w:rsidP="00A0320C">
                            <w:pPr>
                              <w:spacing w:after="0" w:line="240" w:lineRule="auto"/>
                              <w:rPr>
                                <w:b/>
                                <w:color w:val="000000" w:themeColor="text1"/>
                              </w:rPr>
                            </w:pPr>
                            <w:r>
                              <w:rPr>
                                <w:b/>
                                <w:color w:val="000000" w:themeColor="text1"/>
                              </w:rPr>
                              <w:t>Điểm trung bình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9631BA" id="Text Box 28" o:spid="_x0000_s1029" type="#_x0000_t202" style="position:absolute;left:0;text-align:left;margin-left:42.35pt;margin-top:36.15pt;width:105.4pt;height:2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0db3MgIAAFoEAAAOAAAAZHJzL2Uyb0RvYy54bWysVFFv2jAQfp+0/2D5fQQCBRoRKtaKaRJq K8HUZ+PYJFLs82xDwn79zg6hqNvTtBfnfHc+3/d95yweWlWTk7CuAp3T0WBIidAcikofcvpjt/4y p8R5pgtWgxY5PQtHH5afPy0ak4kUSqgLYQkW0S5rTE5L702WJI6XQjE3ACM0BiVYxTxu7SEpLGuw uqqTdDicJg3Ywljgwjn0PnVBuoz1pRTcv0jphCd1TrE3H1cb131Yk+WCZQfLTFnxSxvsH7pQrNJ4 6bXUE/OMHG31RylVcQsOpB9wUAlIWXERMSCa0fADmm3JjIhYkBxnrjS5/1eWP59eLamKnKaolGYK NdqJ1pOv0BJ0IT+NcRmmbQ0m+hb9qHPvd+gMsFtpVfgiIIJxZPp8ZTdU4+HQeDyfzlNKOMbS2ex+ Fssn76eNdf6bAEWCkVOL6kVS2WnjPHaCqX1KuEzDuqrrqGCtSZPT6fhuGA9cI3ii1ngwYOh6DZZv 923EPO5x7KE4IzwL3YA4w9cV9rBhzr8yixOBiHDK/Qsusga8Cy4WJSXYX3/zh3wUCqOUNDhhOXU/ j8wKSurvGiW8H00mYSTjZnI3S3FjbyP724g+qkfAIR7hezI8miHf170pLag3fAyrcCuGmOZ4d059 bz76bu7xMXGxWsUkHELD/EZvDQ+lA6uB4V37xqy5yOBRwGfoZ5FlH9Tocjs9VkcPsopSBZ47Vi/0 4wBHBS+PLbyQ233Mev8lLH8DAAD//wMAUEsDBBQABgAIAAAAIQAaFcoR4QAAAAkBAAAPAAAAZHJz L2Rvd25yZXYueG1sTI9NT4NAFEX3Jv6HyTNxZwdQWkoZmoakMTF20dqNu4F5BeJ8IDNt0V/vc6XL l3ty73nFejKaXXD0vbMC4lkEDG3jVG9bAce37UMGzAdpldTOooAv9LAub28KmSt3tXu8HELLqMT6 XAroQhhyzn3ToZF+5ga0lJ3caGSgc2y5GuWVyo3mSRTNuZG9pYVODlh12HwczkbAS7XdyX2dmOxb V8+vp83weXxPhbi/mzYrYAGn8AfDrz6pQ0lOtTtb5ZkWkD0tiBSwSB6BUZ4s0xRYTWA8j4GXBf// QfkDAAD//wMAUEsBAi0AFAAGAAgAAAAhALaDOJL+AAAA4QEAABMAAAAAAAAAAAAAAAAAAAAAAFtD b250ZW50X1R5cGVzXS54bWxQSwECLQAUAAYACAAAACEAOP0h/9YAAACUAQAACwAAAAAAAAAAAAAA AAAvAQAAX3JlbHMvLnJlbHNQSwECLQAUAAYACAAAACEAc9HW9zICAABaBAAADgAAAAAAAAAAAAAA AAAuAgAAZHJzL2Uyb0RvYy54bWxQSwECLQAUAAYACAAAACEAGhXKEeEAAAAJAQAADwAAAAAAAAAA AAAAAACMBAAAZHJzL2Rvd25yZXYueG1sUEsFBgAAAAAEAAQA8wAAAJoFAAAAAA== " filled="f" stroked="f" strokeweight=".5pt">
                <v:textbox>
                  <w:txbxContent>
                    <w:p w14:paraId="03271B6C" w14:textId="77777777" w:rsidR="00680065" w:rsidRPr="00A0320C" w:rsidRDefault="00680065" w:rsidP="00A0320C">
                      <w:pPr>
                        <w:spacing w:after="0" w:line="240" w:lineRule="auto"/>
                        <w:rPr>
                          <w:b/>
                          <w:color w:val="000000" w:themeColor="text1"/>
                        </w:rPr>
                      </w:pPr>
                      <w:r>
                        <w:rPr>
                          <w:b/>
                          <w:color w:val="000000" w:themeColor="text1"/>
                        </w:rPr>
                        <w:t>Điểm trung bình</w:t>
                      </w:r>
                    </w:p>
                  </w:txbxContent>
                </v:textbox>
              </v:shape>
            </w:pict>
          </mc:Fallback>
        </mc:AlternateContent>
      </w:r>
      <w:r w:rsidR="005F71AB" w:rsidRPr="007C3D80">
        <w:rPr>
          <w:rFonts w:cs="Times New Roman"/>
          <w:noProof/>
          <w:szCs w:val="24"/>
        </w:rPr>
        <mc:AlternateContent>
          <mc:Choice Requires="wps">
            <w:drawing>
              <wp:anchor distT="0" distB="0" distL="114300" distR="114300" simplePos="0" relativeHeight="251666432" behindDoc="0" locked="0" layoutInCell="1" allowOverlap="1" wp14:anchorId="1C15D73C" wp14:editId="0CEEE9A6">
                <wp:simplePos x="0" y="0"/>
                <wp:positionH relativeFrom="column">
                  <wp:posOffset>706374</wp:posOffset>
                </wp:positionH>
                <wp:positionV relativeFrom="paragraph">
                  <wp:posOffset>839445</wp:posOffset>
                </wp:positionV>
                <wp:extent cx="0" cy="1975104"/>
                <wp:effectExtent l="57150" t="38100" r="57150" b="6350"/>
                <wp:wrapNone/>
                <wp:docPr id="27" name="Straight Arrow Connector 27"/>
                <wp:cNvGraphicFramePr/>
                <a:graphic xmlns:a="http://schemas.openxmlformats.org/drawingml/2006/main">
                  <a:graphicData uri="http://schemas.microsoft.com/office/word/2010/wordprocessingShape">
                    <wps:wsp>
                      <wps:cNvCnPr/>
                      <wps:spPr>
                        <a:xfrm flipV="1">
                          <a:off x="0" y="0"/>
                          <a:ext cx="0" cy="1975104"/>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548E95" id="Straight Arrow Connector 27" o:spid="_x0000_s1026" type="#_x0000_t32" style="position:absolute;margin-left:55.6pt;margin-top:66.1pt;width:0;height:155.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e3+m3wEAAAoEAAAOAAAAZHJzL2Uyb0RvYy54bWysU02P0zAUvCPxHyzfaZKK0iVqukJd4IKg 2gXuXsdOLPylZ9Mk/55nJw2IDwkhLlZsv5k3M3453I5Gk4uAoJxtaLUpKRGWu1bZrqGfPr55dkNJ iMy2TDsrGjqJQG+PT58cBl+LreudbgUQJLGhHnxD+xh9XRSB98KwsHFeWLyUDgyLuIWuaIENyG50 sS3LF8XgoPXguAgBT+/mS3rM/FIKHj9IGUQkuqGoLeYV8vqY1uJ4YHUHzPeKLzLYP6gwTFlsulLd scjIV1C/UBnFwQUn44Y7UzgpFRfZA7qpyp/cPPTMi+wFwwl+jSn8P1r+/nIGotqGbveUWGbwjR4i MNX1kbwCcAM5OWsxRwcESzCvwYcaYSd7hmUX/BmS+VGCIVIr/xlHIceBBsmY057WtMUYCZ8POZ5W L/e7qnyemIuZIlF5CPGtcIakj4aGRdKqZaZnl3chzsArIIG1JQMautntd1lFZEq/ti2Jk0d7ERSz nRZLR22xcfI0u8hfcdJiJroXEtNBtXPDPJfipIFcGE5U+6VaWbAyQaTSegWVuf0fQUttgok8q38L XKtzR2fjCjTKOvhd1zhepcq5/up69ppsP7p2ym+a48CByy+y/Bxpon/cZ/j3X/j4DQAA//8DAFBL AwQUAAYACAAAACEANhNpc90AAAALAQAADwAAAGRycy9kb3ducmV2LnhtbEyPzU7DMBCE70i8g7VI 3KjzU9EqxKkAqVw40SJxdeMliWqvQ+w2aZ+eLRd6m9kdzX5briZnxRGH0HlSkM4SEEi1Nx01Cj63 64cliBA1GW09oYITBlhVtzelLowf6QOPm9gILqFQaAVtjH0hZahbdDrMfI/Eu28/OB3ZDo00gx65 3FmZJcmjdLojvtDqHl9brPebg1PwtbVLbffnt/EcXt5/3HqR02mh1P3d9PwEIuIU/8NwwWd0qJhp 5w9kgrDs0zTjKIs8Y3FJ/E12CubzPANZlfL6h+oXAAD//wMAUEsBAi0AFAAGAAgAAAAhALaDOJL+ AAAA4QEAABMAAAAAAAAAAAAAAAAAAAAAAFtDb250ZW50X1R5cGVzXS54bWxQSwECLQAUAAYACAAA ACEAOP0h/9YAAACUAQAACwAAAAAAAAAAAAAAAAAvAQAAX3JlbHMvLnJlbHNQSwECLQAUAAYACAAA ACEAO3t/pt8BAAAKBAAADgAAAAAAAAAAAAAAAAAuAgAAZHJzL2Uyb0RvYy54bWxQSwECLQAUAAYA CAAAACEANhNpc90AAAALAQAADwAAAAAAAAAAAAAAAAA5BAAAZHJzL2Rvd25yZXYueG1sUEsFBgAA AAAEAAQA8wAAAEMFAAAAAA== " strokecolor="black [3040]" strokeweight="2.25pt">
                <v:stroke endarrow="block"/>
              </v:shape>
            </w:pict>
          </mc:Fallback>
        </mc:AlternateContent>
      </w:r>
      <w:r w:rsidR="005F71AB" w:rsidRPr="007C3D80">
        <w:rPr>
          <w:rFonts w:cs="Times New Roman"/>
          <w:noProof/>
          <w:szCs w:val="24"/>
        </w:rPr>
        <w:drawing>
          <wp:inline distT="0" distB="0" distL="0" distR="0" wp14:anchorId="44863868" wp14:editId="6C2EC2F9">
            <wp:extent cx="5486400" cy="3200400"/>
            <wp:effectExtent l="0" t="0" r="0" b="0"/>
            <wp:docPr id="19" name="Chart 19"/>
            <wp:cNvGraphicFramePr/>
            <a:graphic xmlns:a="http://schemas.openxmlformats.org/drawingml/2006/main">
              <a:graphicData uri="http://schemas.openxmlformats.org/drawingml/2006/chart">
                <c:chart xmlns:c="http://schemas.openxmlformats.org/drawingml/2006/chart" r:id="rId118"/>
              </a:graphicData>
            </a:graphic>
          </wp:inline>
        </w:drawing>
      </w:r>
    </w:p>
    <w:p w14:paraId="76B7BEC4" w14:textId="77777777" w:rsidR="00606180" w:rsidRPr="00606180" w:rsidRDefault="00606180" w:rsidP="008E7C94">
      <w:pPr>
        <w:spacing w:after="0" w:line="360" w:lineRule="auto"/>
        <w:ind w:right="-1"/>
        <w:jc w:val="center"/>
        <w:rPr>
          <w:rFonts w:cs="Times New Roman"/>
          <w:i/>
          <w:szCs w:val="24"/>
        </w:rPr>
      </w:pPr>
      <w:r>
        <w:rPr>
          <w:rFonts w:cs="Times New Roman"/>
          <w:i/>
          <w:szCs w:val="24"/>
        </w:rPr>
        <w:t>Hình 1</w:t>
      </w:r>
      <w:r w:rsidR="00BA181B">
        <w:rPr>
          <w:rFonts w:cs="Times New Roman"/>
          <w:i/>
          <w:szCs w:val="24"/>
        </w:rPr>
        <w:t>2</w:t>
      </w:r>
    </w:p>
    <w:p w14:paraId="021E5CF1" w14:textId="77777777" w:rsidR="00606180" w:rsidRDefault="00606180" w:rsidP="008E7C94">
      <w:pPr>
        <w:spacing w:after="0" w:line="360" w:lineRule="auto"/>
        <w:ind w:right="-1"/>
        <w:jc w:val="both"/>
        <w:rPr>
          <w:rFonts w:cs="Times New Roman"/>
          <w:szCs w:val="24"/>
        </w:rPr>
      </w:pPr>
      <w:r>
        <w:rPr>
          <w:rFonts w:cs="Times New Roman"/>
          <w:szCs w:val="24"/>
        </w:rPr>
        <w:t>Em hãy trả lời các câu hỏi sau:</w:t>
      </w:r>
    </w:p>
    <w:p w14:paraId="61E04737" w14:textId="77777777" w:rsidR="00B41576" w:rsidRPr="007C3D80" w:rsidRDefault="00B41576" w:rsidP="008E7C94">
      <w:pPr>
        <w:spacing w:after="0" w:line="360" w:lineRule="auto"/>
        <w:ind w:right="-1"/>
        <w:jc w:val="both"/>
        <w:rPr>
          <w:rFonts w:cs="Times New Roman"/>
          <w:szCs w:val="24"/>
        </w:rPr>
      </w:pPr>
      <w:r w:rsidRPr="007C3D80">
        <w:rPr>
          <w:rFonts w:cs="Times New Roman"/>
          <w:szCs w:val="24"/>
        </w:rPr>
        <w:t>a) Lập bảng thống kê điểm trung bình cuối học kì II các môn Ngữ văn, Lịch sử, Địa lí của hai bạn Ngọc và Hà.</w:t>
      </w:r>
    </w:p>
    <w:p w14:paraId="7418F5A0" w14:textId="72684C71" w:rsidR="00B41576" w:rsidRPr="007C3D80" w:rsidRDefault="00B41576" w:rsidP="008E7C94">
      <w:pPr>
        <w:spacing w:after="0" w:line="360" w:lineRule="auto"/>
        <w:ind w:right="-1"/>
        <w:jc w:val="both"/>
        <w:rPr>
          <w:rFonts w:cs="Times New Roman"/>
          <w:szCs w:val="24"/>
        </w:rPr>
      </w:pPr>
      <w:r w:rsidRPr="007C3D80">
        <w:rPr>
          <w:rFonts w:cs="Times New Roman"/>
          <w:szCs w:val="24"/>
        </w:rPr>
        <w:t xml:space="preserve">b) Điểm trung bình cao nhất thuộc môn học nào? </w:t>
      </w:r>
      <w:r w:rsidR="00BD1D78">
        <w:rPr>
          <w:rFonts w:cs="Times New Roman"/>
          <w:szCs w:val="24"/>
        </w:rPr>
        <w:t>c</w:t>
      </w:r>
      <w:r w:rsidRPr="007C3D80">
        <w:rPr>
          <w:rFonts w:cs="Times New Roman"/>
          <w:szCs w:val="24"/>
        </w:rPr>
        <w:t>ủa bạn nào?</w:t>
      </w:r>
    </w:p>
    <w:p w14:paraId="7C93FA80" w14:textId="6BCF6C9F" w:rsidR="00B41576" w:rsidRPr="007C3D80" w:rsidRDefault="00B41576" w:rsidP="008E7C94">
      <w:pPr>
        <w:spacing w:after="0" w:line="360" w:lineRule="auto"/>
        <w:ind w:right="-1"/>
        <w:jc w:val="both"/>
        <w:rPr>
          <w:rFonts w:cs="Times New Roman"/>
          <w:szCs w:val="24"/>
        </w:rPr>
      </w:pPr>
      <w:r w:rsidRPr="007C3D80">
        <w:rPr>
          <w:rFonts w:cs="Times New Roman"/>
          <w:szCs w:val="24"/>
        </w:rPr>
        <w:t xml:space="preserve">c) Điểm trung bình thấp nhất thuộc môn học nào? </w:t>
      </w:r>
      <w:r w:rsidR="00BD1D78">
        <w:rPr>
          <w:rFonts w:cs="Times New Roman"/>
          <w:szCs w:val="24"/>
        </w:rPr>
        <w:t>c</w:t>
      </w:r>
      <w:r w:rsidRPr="007C3D80">
        <w:rPr>
          <w:rFonts w:cs="Times New Roman"/>
          <w:szCs w:val="24"/>
        </w:rPr>
        <w:t>ủa bạn nào?</w:t>
      </w:r>
    </w:p>
    <w:p w14:paraId="53FDF89C" w14:textId="77777777" w:rsidR="00B41576" w:rsidRPr="007C3D80" w:rsidRDefault="00B41576" w:rsidP="008E7C94">
      <w:pPr>
        <w:spacing w:after="0" w:line="360" w:lineRule="auto"/>
        <w:ind w:right="-1"/>
        <w:jc w:val="both"/>
        <w:rPr>
          <w:rFonts w:cs="Times New Roman"/>
          <w:szCs w:val="24"/>
        </w:rPr>
      </w:pPr>
      <w:r w:rsidRPr="007C3D80">
        <w:rPr>
          <w:rFonts w:cs="Times New Roman"/>
          <w:szCs w:val="24"/>
        </w:rPr>
        <w:t>d) Tính trung bình cộng điểm tổng kết ba môn trên của mỗi HS.</w:t>
      </w:r>
    </w:p>
    <w:p w14:paraId="5137591B" w14:textId="77777777" w:rsidR="00B41576" w:rsidRPr="00B860B3" w:rsidRDefault="00B41576" w:rsidP="008E7C94">
      <w:pPr>
        <w:spacing w:after="0" w:line="360" w:lineRule="auto"/>
        <w:ind w:right="-1"/>
        <w:jc w:val="center"/>
        <w:rPr>
          <w:rFonts w:cs="Times New Roman"/>
          <w:color w:val="0000FF"/>
          <w:szCs w:val="24"/>
        </w:rPr>
      </w:pPr>
      <w:r w:rsidRPr="00B860B3">
        <w:rPr>
          <w:rFonts w:cs="Times New Roman"/>
          <w:b/>
          <w:color w:val="0000FF"/>
          <w:szCs w:val="24"/>
        </w:rPr>
        <w:t>Lời giải:</w:t>
      </w:r>
    </w:p>
    <w:p w14:paraId="536231E1" w14:textId="77777777" w:rsidR="00B41576" w:rsidRPr="007C3D80" w:rsidRDefault="00B41576" w:rsidP="008E7C94">
      <w:pPr>
        <w:spacing w:after="0" w:line="360" w:lineRule="auto"/>
        <w:ind w:right="-1"/>
        <w:jc w:val="both"/>
        <w:rPr>
          <w:szCs w:val="24"/>
        </w:rPr>
      </w:pPr>
      <w:r w:rsidRPr="007C3D80">
        <w:rPr>
          <w:szCs w:val="24"/>
        </w:rPr>
        <w:t xml:space="preserve">a) Bảng thống kê </w:t>
      </w:r>
      <w:r w:rsidRPr="007C3D80">
        <w:rPr>
          <w:rFonts w:cs="Times New Roman"/>
          <w:szCs w:val="24"/>
        </w:rPr>
        <w:t>điểm trung bình cuối học kì II các môn Ngữ văn, Lịch sử, Địa lí của hai bạn Ngọc và Hà</w:t>
      </w:r>
      <w:r w:rsidRPr="007C3D80">
        <w:rPr>
          <w:szCs w:val="24"/>
        </w:rPr>
        <w:t>:</w:t>
      </w:r>
    </w:p>
    <w:tbl>
      <w:tblPr>
        <w:tblStyle w:val="TableGrid"/>
        <w:tblW w:w="0" w:type="auto"/>
        <w:tblLook w:val="04A0" w:firstRow="1" w:lastRow="0" w:firstColumn="1" w:lastColumn="0" w:noHBand="0" w:noVBand="1"/>
      </w:tblPr>
      <w:tblGrid>
        <w:gridCol w:w="3379"/>
        <w:gridCol w:w="3379"/>
        <w:gridCol w:w="3380"/>
      </w:tblGrid>
      <w:tr w:rsidR="00B41576" w:rsidRPr="007C3D80" w14:paraId="695C8C1F" w14:textId="77777777" w:rsidTr="00B41576">
        <w:tc>
          <w:tcPr>
            <w:tcW w:w="3379" w:type="dxa"/>
            <w:vAlign w:val="center"/>
          </w:tcPr>
          <w:p w14:paraId="7920731B" w14:textId="77777777" w:rsidR="00B41576" w:rsidRPr="007C3D80" w:rsidRDefault="00B41576" w:rsidP="008E7C94">
            <w:pPr>
              <w:spacing w:line="360" w:lineRule="auto"/>
              <w:ind w:right="-1"/>
              <w:jc w:val="center"/>
              <w:rPr>
                <w:rFonts w:cs="Times New Roman"/>
                <w:b/>
                <w:szCs w:val="24"/>
              </w:rPr>
            </w:pPr>
            <w:r w:rsidRPr="007C3D80">
              <w:rPr>
                <w:rFonts w:cs="Times New Roman"/>
                <w:b/>
                <w:szCs w:val="24"/>
              </w:rPr>
              <w:t>Môn học</w:t>
            </w:r>
          </w:p>
        </w:tc>
        <w:tc>
          <w:tcPr>
            <w:tcW w:w="3379" w:type="dxa"/>
            <w:vAlign w:val="center"/>
          </w:tcPr>
          <w:p w14:paraId="6CECC200" w14:textId="77777777" w:rsidR="00B41576" w:rsidRPr="007C3D80" w:rsidRDefault="00B41576" w:rsidP="008E7C94">
            <w:pPr>
              <w:spacing w:line="360" w:lineRule="auto"/>
              <w:ind w:right="-1"/>
              <w:jc w:val="center"/>
              <w:rPr>
                <w:rFonts w:cs="Times New Roman"/>
                <w:b/>
                <w:szCs w:val="24"/>
              </w:rPr>
            </w:pPr>
            <w:r w:rsidRPr="007C3D80">
              <w:rPr>
                <w:rFonts w:cs="Times New Roman"/>
                <w:b/>
                <w:szCs w:val="24"/>
              </w:rPr>
              <w:t>Điểm trung bình của Ngọc</w:t>
            </w:r>
          </w:p>
        </w:tc>
        <w:tc>
          <w:tcPr>
            <w:tcW w:w="3380" w:type="dxa"/>
            <w:vAlign w:val="center"/>
          </w:tcPr>
          <w:p w14:paraId="51DB691E" w14:textId="77777777" w:rsidR="00B41576" w:rsidRPr="007C3D80" w:rsidRDefault="00B41576" w:rsidP="008E7C94">
            <w:pPr>
              <w:spacing w:line="360" w:lineRule="auto"/>
              <w:ind w:right="-1"/>
              <w:jc w:val="center"/>
              <w:rPr>
                <w:rFonts w:cs="Times New Roman"/>
                <w:b/>
                <w:szCs w:val="24"/>
              </w:rPr>
            </w:pPr>
            <w:r w:rsidRPr="007C3D80">
              <w:rPr>
                <w:rFonts w:cs="Times New Roman"/>
                <w:b/>
                <w:szCs w:val="24"/>
              </w:rPr>
              <w:t>Điểm trung bình của Hà</w:t>
            </w:r>
          </w:p>
        </w:tc>
      </w:tr>
      <w:tr w:rsidR="00B41576" w:rsidRPr="007C3D80" w14:paraId="222F87D9" w14:textId="77777777" w:rsidTr="00B41576">
        <w:tc>
          <w:tcPr>
            <w:tcW w:w="3379" w:type="dxa"/>
            <w:vAlign w:val="center"/>
          </w:tcPr>
          <w:p w14:paraId="1E787481" w14:textId="77777777" w:rsidR="00B41576" w:rsidRPr="007C3D80" w:rsidRDefault="00B41576" w:rsidP="008E7C94">
            <w:pPr>
              <w:spacing w:line="360" w:lineRule="auto"/>
              <w:ind w:right="-1"/>
              <w:jc w:val="center"/>
              <w:rPr>
                <w:rFonts w:cs="Times New Roman"/>
                <w:szCs w:val="24"/>
              </w:rPr>
            </w:pPr>
            <w:r w:rsidRPr="007C3D80">
              <w:rPr>
                <w:rFonts w:cs="Times New Roman"/>
                <w:szCs w:val="24"/>
              </w:rPr>
              <w:t>Ngữ văn</w:t>
            </w:r>
          </w:p>
        </w:tc>
        <w:tc>
          <w:tcPr>
            <w:tcW w:w="3379" w:type="dxa"/>
            <w:vAlign w:val="center"/>
          </w:tcPr>
          <w:p w14:paraId="0E1A3A47" w14:textId="77777777" w:rsidR="00B41576" w:rsidRPr="007C3D80" w:rsidRDefault="00B41576" w:rsidP="008E7C94">
            <w:pPr>
              <w:spacing w:line="360" w:lineRule="auto"/>
              <w:ind w:right="-1"/>
              <w:jc w:val="center"/>
              <w:rPr>
                <w:rFonts w:cs="Times New Roman"/>
                <w:szCs w:val="24"/>
              </w:rPr>
            </w:pPr>
            <w:r w:rsidRPr="007C3D80">
              <w:rPr>
                <w:rFonts w:cs="Times New Roman"/>
                <w:szCs w:val="24"/>
              </w:rPr>
              <w:t>7,0</w:t>
            </w:r>
          </w:p>
        </w:tc>
        <w:tc>
          <w:tcPr>
            <w:tcW w:w="3380" w:type="dxa"/>
            <w:vAlign w:val="center"/>
          </w:tcPr>
          <w:p w14:paraId="1F3A7F3A" w14:textId="77777777" w:rsidR="00B41576" w:rsidRPr="007C3D80" w:rsidRDefault="00B41576" w:rsidP="008E7C94">
            <w:pPr>
              <w:spacing w:line="360" w:lineRule="auto"/>
              <w:ind w:right="-1"/>
              <w:jc w:val="center"/>
              <w:rPr>
                <w:rFonts w:cs="Times New Roman"/>
                <w:szCs w:val="24"/>
              </w:rPr>
            </w:pPr>
            <w:r w:rsidRPr="007C3D80">
              <w:rPr>
                <w:rFonts w:cs="Times New Roman"/>
                <w:szCs w:val="24"/>
              </w:rPr>
              <w:t>7,8</w:t>
            </w:r>
          </w:p>
        </w:tc>
      </w:tr>
      <w:tr w:rsidR="00B41576" w:rsidRPr="007C3D80" w14:paraId="1AAEA979" w14:textId="77777777" w:rsidTr="00B41576">
        <w:tc>
          <w:tcPr>
            <w:tcW w:w="3379" w:type="dxa"/>
            <w:vAlign w:val="center"/>
          </w:tcPr>
          <w:p w14:paraId="147B5704" w14:textId="77777777" w:rsidR="00B41576" w:rsidRPr="007C3D80" w:rsidRDefault="00B41576" w:rsidP="008E7C94">
            <w:pPr>
              <w:spacing w:line="360" w:lineRule="auto"/>
              <w:ind w:right="-1"/>
              <w:jc w:val="center"/>
              <w:rPr>
                <w:rFonts w:cs="Times New Roman"/>
                <w:szCs w:val="24"/>
              </w:rPr>
            </w:pPr>
            <w:r w:rsidRPr="007C3D80">
              <w:rPr>
                <w:rFonts w:cs="Times New Roman"/>
                <w:szCs w:val="24"/>
              </w:rPr>
              <w:t>Lịch sử</w:t>
            </w:r>
          </w:p>
        </w:tc>
        <w:tc>
          <w:tcPr>
            <w:tcW w:w="3379" w:type="dxa"/>
            <w:vAlign w:val="center"/>
          </w:tcPr>
          <w:p w14:paraId="5AC5FD5B" w14:textId="77777777" w:rsidR="00B41576" w:rsidRPr="007C3D80" w:rsidRDefault="00B41576" w:rsidP="008E7C94">
            <w:pPr>
              <w:spacing w:line="360" w:lineRule="auto"/>
              <w:ind w:right="-1"/>
              <w:jc w:val="center"/>
              <w:rPr>
                <w:rFonts w:cs="Times New Roman"/>
                <w:szCs w:val="24"/>
              </w:rPr>
            </w:pPr>
            <w:r w:rsidRPr="007C3D80">
              <w:rPr>
                <w:rFonts w:cs="Times New Roman"/>
                <w:szCs w:val="24"/>
              </w:rPr>
              <w:t>8,9</w:t>
            </w:r>
          </w:p>
        </w:tc>
        <w:tc>
          <w:tcPr>
            <w:tcW w:w="3380" w:type="dxa"/>
            <w:vAlign w:val="center"/>
          </w:tcPr>
          <w:p w14:paraId="78958224" w14:textId="77777777" w:rsidR="00B41576" w:rsidRPr="007C3D80" w:rsidRDefault="00B41576" w:rsidP="008E7C94">
            <w:pPr>
              <w:spacing w:line="360" w:lineRule="auto"/>
              <w:ind w:right="-1"/>
              <w:jc w:val="center"/>
              <w:rPr>
                <w:rFonts w:cs="Times New Roman"/>
                <w:szCs w:val="24"/>
              </w:rPr>
            </w:pPr>
            <w:r w:rsidRPr="007C3D80">
              <w:rPr>
                <w:rFonts w:cs="Times New Roman"/>
                <w:szCs w:val="24"/>
              </w:rPr>
              <w:t>9,2</w:t>
            </w:r>
          </w:p>
        </w:tc>
      </w:tr>
      <w:tr w:rsidR="00B41576" w:rsidRPr="007C3D80" w14:paraId="00B90ADF" w14:textId="77777777" w:rsidTr="00B41576">
        <w:tc>
          <w:tcPr>
            <w:tcW w:w="3379" w:type="dxa"/>
            <w:vAlign w:val="center"/>
          </w:tcPr>
          <w:p w14:paraId="39A84D51" w14:textId="77777777" w:rsidR="00B41576" w:rsidRPr="007C3D80" w:rsidRDefault="00B41576" w:rsidP="008E7C94">
            <w:pPr>
              <w:spacing w:line="360" w:lineRule="auto"/>
              <w:ind w:right="-1"/>
              <w:jc w:val="center"/>
              <w:rPr>
                <w:rFonts w:cs="Times New Roman"/>
                <w:szCs w:val="24"/>
              </w:rPr>
            </w:pPr>
            <w:r w:rsidRPr="007C3D80">
              <w:rPr>
                <w:rFonts w:cs="Times New Roman"/>
                <w:szCs w:val="24"/>
              </w:rPr>
              <w:t>Địa lí</w:t>
            </w:r>
          </w:p>
        </w:tc>
        <w:tc>
          <w:tcPr>
            <w:tcW w:w="3379" w:type="dxa"/>
            <w:vAlign w:val="center"/>
          </w:tcPr>
          <w:p w14:paraId="08AAE569" w14:textId="77777777" w:rsidR="00B41576" w:rsidRPr="007C3D80" w:rsidRDefault="00B41576" w:rsidP="008E7C94">
            <w:pPr>
              <w:spacing w:line="360" w:lineRule="auto"/>
              <w:ind w:right="-1"/>
              <w:jc w:val="center"/>
              <w:rPr>
                <w:rFonts w:cs="Times New Roman"/>
                <w:szCs w:val="24"/>
              </w:rPr>
            </w:pPr>
            <w:r w:rsidRPr="007C3D80">
              <w:rPr>
                <w:rFonts w:cs="Times New Roman"/>
                <w:szCs w:val="24"/>
              </w:rPr>
              <w:t>9,3</w:t>
            </w:r>
          </w:p>
        </w:tc>
        <w:tc>
          <w:tcPr>
            <w:tcW w:w="3380" w:type="dxa"/>
            <w:vAlign w:val="center"/>
          </w:tcPr>
          <w:p w14:paraId="1F2F9D7A" w14:textId="77777777" w:rsidR="00B41576" w:rsidRPr="007C3D80" w:rsidRDefault="00B41576" w:rsidP="008E7C94">
            <w:pPr>
              <w:spacing w:line="360" w:lineRule="auto"/>
              <w:ind w:right="-1"/>
              <w:jc w:val="center"/>
              <w:rPr>
                <w:rFonts w:cs="Times New Roman"/>
                <w:szCs w:val="24"/>
              </w:rPr>
            </w:pPr>
            <w:r w:rsidRPr="007C3D80">
              <w:rPr>
                <w:rFonts w:cs="Times New Roman"/>
                <w:szCs w:val="24"/>
              </w:rPr>
              <w:t>6,7</w:t>
            </w:r>
          </w:p>
        </w:tc>
      </w:tr>
    </w:tbl>
    <w:p w14:paraId="55E2AD4E" w14:textId="7D401530" w:rsidR="00860620" w:rsidRPr="007C3D80" w:rsidRDefault="00B41576" w:rsidP="008E7C94">
      <w:pPr>
        <w:spacing w:after="0" w:line="360" w:lineRule="auto"/>
        <w:ind w:right="-1"/>
        <w:jc w:val="both"/>
        <w:rPr>
          <w:rFonts w:cs="Times New Roman"/>
          <w:szCs w:val="24"/>
        </w:rPr>
      </w:pPr>
      <w:r w:rsidRPr="007C3D80">
        <w:rPr>
          <w:rFonts w:cs="Times New Roman"/>
          <w:szCs w:val="24"/>
        </w:rPr>
        <w:t xml:space="preserve">b) Điểm trung bình cao nhất thuộc môn </w:t>
      </w:r>
      <w:r w:rsidR="00860620" w:rsidRPr="007C3D80">
        <w:rPr>
          <w:rFonts w:cs="Times New Roman"/>
          <w:szCs w:val="24"/>
        </w:rPr>
        <w:t>Đ</w:t>
      </w:r>
      <w:r w:rsidR="008F50F4">
        <w:rPr>
          <w:rFonts w:cs="Times New Roman"/>
          <w:szCs w:val="24"/>
        </w:rPr>
        <w:t>ịa</w:t>
      </w:r>
      <w:r w:rsidR="00860620" w:rsidRPr="007C3D80">
        <w:rPr>
          <w:rFonts w:cs="Times New Roman"/>
          <w:szCs w:val="24"/>
        </w:rPr>
        <w:t xml:space="preserve"> lí</w:t>
      </w:r>
      <w:r w:rsidRPr="007C3D80">
        <w:rPr>
          <w:rFonts w:cs="Times New Roman"/>
          <w:szCs w:val="24"/>
        </w:rPr>
        <w:t xml:space="preserve"> của bạn </w:t>
      </w:r>
      <w:r w:rsidR="00860620" w:rsidRPr="007C3D80">
        <w:rPr>
          <w:rFonts w:cs="Times New Roman"/>
          <w:szCs w:val="24"/>
        </w:rPr>
        <w:t>Ngọc (</w:t>
      </w:r>
      <w:r w:rsidR="00606180" w:rsidRPr="00606180">
        <w:rPr>
          <w:rFonts w:cs="Times New Roman"/>
          <w:position w:val="-10"/>
          <w:szCs w:val="24"/>
        </w:rPr>
        <w:object w:dxaOrig="380" w:dyaOrig="320" w14:anchorId="58FAB873">
          <v:shape id="_x0000_i1074" type="#_x0000_t75" style="width:18.4pt;height:16.85pt" o:ole="">
            <v:imagedata r:id="rId119" o:title=""/>
          </v:shape>
          <o:OLEObject Type="Embed" ProgID="Equation.DSMT4" ShapeID="_x0000_i1074" DrawAspect="Content" ObjectID="_1716465165" r:id="rId120"/>
        </w:object>
      </w:r>
      <w:r w:rsidR="00860620" w:rsidRPr="007C3D80">
        <w:rPr>
          <w:rFonts w:cs="Times New Roman"/>
          <w:szCs w:val="24"/>
        </w:rPr>
        <w:t>).</w:t>
      </w:r>
    </w:p>
    <w:p w14:paraId="741F6E30" w14:textId="77777777" w:rsidR="00B41576" w:rsidRPr="007C3D80" w:rsidRDefault="00B41576" w:rsidP="008E7C94">
      <w:pPr>
        <w:spacing w:after="0" w:line="360" w:lineRule="auto"/>
        <w:ind w:right="-1"/>
        <w:jc w:val="both"/>
        <w:rPr>
          <w:rFonts w:cs="Times New Roman"/>
          <w:szCs w:val="24"/>
        </w:rPr>
      </w:pPr>
      <w:r w:rsidRPr="007C3D80">
        <w:rPr>
          <w:rFonts w:cs="Times New Roman"/>
          <w:szCs w:val="24"/>
        </w:rPr>
        <w:t xml:space="preserve">c) Điểm </w:t>
      </w:r>
      <w:r w:rsidR="00860620" w:rsidRPr="007C3D80">
        <w:rPr>
          <w:rFonts w:cs="Times New Roman"/>
          <w:szCs w:val="24"/>
        </w:rPr>
        <w:t xml:space="preserve">trung bình </w:t>
      </w:r>
      <w:r w:rsidRPr="007C3D80">
        <w:rPr>
          <w:rFonts w:cs="Times New Roman"/>
          <w:szCs w:val="24"/>
        </w:rPr>
        <w:t xml:space="preserve">thấp nhất thuộc môn </w:t>
      </w:r>
      <w:r w:rsidR="00860620" w:rsidRPr="007C3D80">
        <w:rPr>
          <w:rFonts w:cs="Times New Roman"/>
          <w:szCs w:val="24"/>
        </w:rPr>
        <w:t>Địa lí</w:t>
      </w:r>
      <w:r w:rsidRPr="007C3D80">
        <w:rPr>
          <w:rFonts w:cs="Times New Roman"/>
          <w:szCs w:val="24"/>
        </w:rPr>
        <w:t xml:space="preserve"> của bạn Linh (</w:t>
      </w:r>
      <w:r w:rsidR="00606180" w:rsidRPr="00606180">
        <w:rPr>
          <w:rFonts w:cs="Times New Roman"/>
          <w:position w:val="-10"/>
          <w:szCs w:val="24"/>
        </w:rPr>
        <w:object w:dxaOrig="400" w:dyaOrig="320" w14:anchorId="2583067F">
          <v:shape id="_x0000_i1075" type="#_x0000_t75" style="width:19.9pt;height:16.85pt" o:ole="">
            <v:imagedata r:id="rId121" o:title=""/>
          </v:shape>
          <o:OLEObject Type="Embed" ProgID="Equation.DSMT4" ShapeID="_x0000_i1075" DrawAspect="Content" ObjectID="_1716465166" r:id="rId122"/>
        </w:object>
      </w:r>
      <w:r w:rsidRPr="007C3D80">
        <w:rPr>
          <w:rFonts w:cs="Times New Roman"/>
          <w:szCs w:val="24"/>
        </w:rPr>
        <w:t>).</w:t>
      </w:r>
    </w:p>
    <w:p w14:paraId="74D31F78" w14:textId="77777777" w:rsidR="00B41576" w:rsidRPr="007C3D80" w:rsidRDefault="00860620" w:rsidP="008E7C94">
      <w:pPr>
        <w:spacing w:after="0" w:line="360" w:lineRule="auto"/>
        <w:ind w:right="-1"/>
        <w:jc w:val="both"/>
        <w:rPr>
          <w:rFonts w:cs="Times New Roman"/>
          <w:szCs w:val="24"/>
        </w:rPr>
      </w:pPr>
      <w:r w:rsidRPr="007C3D80">
        <w:rPr>
          <w:rFonts w:cs="Times New Roman"/>
          <w:szCs w:val="24"/>
        </w:rPr>
        <w:t xml:space="preserve">d) Trung bình cộng điểm tổng kết ba môn của bạn Ngọc là: </w:t>
      </w:r>
      <w:r w:rsidR="00606180" w:rsidRPr="00606180">
        <w:rPr>
          <w:rFonts w:cs="Times New Roman"/>
          <w:position w:val="-24"/>
          <w:szCs w:val="24"/>
        </w:rPr>
        <w:object w:dxaOrig="1939" w:dyaOrig="620" w14:anchorId="2E9CED23">
          <v:shape id="_x0000_i1076" type="#_x0000_t75" style="width:96.5pt;height:30.65pt" o:ole="">
            <v:imagedata r:id="rId123" o:title=""/>
          </v:shape>
          <o:OLEObject Type="Embed" ProgID="Equation.DSMT4" ShapeID="_x0000_i1076" DrawAspect="Content" ObjectID="_1716465167" r:id="rId124"/>
        </w:object>
      </w:r>
    </w:p>
    <w:p w14:paraId="626B3E7F" w14:textId="77777777" w:rsidR="005F71AB" w:rsidRPr="007C3D80" w:rsidRDefault="005F71AB" w:rsidP="008E7C94">
      <w:pPr>
        <w:spacing w:after="0" w:line="360" w:lineRule="auto"/>
        <w:ind w:right="-1"/>
        <w:jc w:val="both"/>
        <w:rPr>
          <w:rFonts w:ascii="Symbol" w:hAnsi="Symbol" w:cs="Times New Roman"/>
          <w:szCs w:val="24"/>
        </w:rPr>
      </w:pPr>
      <w:r w:rsidRPr="007C3D80">
        <w:rPr>
          <w:rFonts w:cs="Times New Roman"/>
          <w:szCs w:val="24"/>
        </w:rPr>
        <w:lastRenderedPageBreak/>
        <w:t xml:space="preserve">    Trung bình cộng điểm tổng kết ba môn của bạn Hà là: </w:t>
      </w:r>
      <w:r w:rsidR="00606180" w:rsidRPr="00606180">
        <w:rPr>
          <w:rFonts w:cs="Times New Roman"/>
          <w:position w:val="-24"/>
          <w:szCs w:val="24"/>
        </w:rPr>
        <w:object w:dxaOrig="1980" w:dyaOrig="620" w14:anchorId="554217A1">
          <v:shape id="_x0000_i1077" type="#_x0000_t75" style="width:98.8pt;height:30.65pt" o:ole="">
            <v:imagedata r:id="rId125" o:title=""/>
          </v:shape>
          <o:OLEObject Type="Embed" ProgID="Equation.DSMT4" ShapeID="_x0000_i1077" DrawAspect="Content" ObjectID="_1716465168" r:id="rId126"/>
        </w:object>
      </w:r>
    </w:p>
    <w:p w14:paraId="47496A60" w14:textId="64D1B29B" w:rsidR="004C2A42" w:rsidRPr="007C3D80" w:rsidRDefault="00FE7D5A" w:rsidP="008E7C94">
      <w:pPr>
        <w:spacing w:after="0" w:line="360" w:lineRule="auto"/>
        <w:ind w:right="-1"/>
        <w:jc w:val="both"/>
        <w:rPr>
          <w:rFonts w:cs="Times New Roman"/>
          <w:szCs w:val="24"/>
        </w:rPr>
      </w:pPr>
      <w:r w:rsidRPr="00B860B3">
        <w:rPr>
          <w:rFonts w:cs="Times New Roman"/>
          <w:b/>
          <w:color w:val="0000FF"/>
          <w:szCs w:val="24"/>
        </w:rPr>
        <w:t>Bài</w:t>
      </w:r>
      <w:r w:rsidR="00606180" w:rsidRPr="00B860B3">
        <w:rPr>
          <w:rFonts w:cs="Times New Roman"/>
          <w:b/>
          <w:color w:val="0000FF"/>
          <w:szCs w:val="24"/>
        </w:rPr>
        <w:t xml:space="preserve"> 1</w:t>
      </w:r>
      <w:r w:rsidR="00BA181B" w:rsidRPr="00B860B3">
        <w:rPr>
          <w:rFonts w:cs="Times New Roman"/>
          <w:b/>
          <w:color w:val="0000FF"/>
          <w:szCs w:val="24"/>
        </w:rPr>
        <w:t>4</w:t>
      </w:r>
      <w:r w:rsidRPr="00B860B3">
        <w:rPr>
          <w:rFonts w:cs="Times New Roman"/>
          <w:b/>
          <w:color w:val="0000FF"/>
          <w:szCs w:val="24"/>
        </w:rPr>
        <w:t xml:space="preserve">: </w:t>
      </w:r>
      <w:r w:rsidRPr="007C3D80">
        <w:rPr>
          <w:rFonts w:cs="Times New Roman"/>
          <w:szCs w:val="24"/>
        </w:rPr>
        <w:t xml:space="preserve">Biểu đồ hình </w:t>
      </w:r>
      <w:r w:rsidR="00BA181B">
        <w:rPr>
          <w:rFonts w:cs="Times New Roman"/>
          <w:szCs w:val="24"/>
        </w:rPr>
        <w:t xml:space="preserve">13 </w:t>
      </w:r>
      <w:r w:rsidRPr="007C3D80">
        <w:rPr>
          <w:rFonts w:cs="Times New Roman"/>
          <w:szCs w:val="24"/>
        </w:rPr>
        <w:t>biểu diễn số HS nam và số HS nữa của lớ</w:t>
      </w:r>
      <w:r w:rsidR="008F50F4">
        <w:rPr>
          <w:rFonts w:cs="Times New Roman"/>
          <w:szCs w:val="24"/>
        </w:rPr>
        <w:t xml:space="preserve">p 6C </w:t>
      </w:r>
      <w:r w:rsidRPr="007C3D80">
        <w:rPr>
          <w:rFonts w:cs="Times New Roman"/>
          <w:szCs w:val="24"/>
        </w:rPr>
        <w:t>có sở thích chơi một số môn thể thao: Bóng đá, bóng rổ, bơi. Biết rằng mỗi HS chỉ nêu một môn thể thao yếu thích nhất.</w:t>
      </w:r>
    </w:p>
    <w:p w14:paraId="6682AF5A" w14:textId="77777777" w:rsidR="00FE7D5A" w:rsidRPr="007C3D80" w:rsidRDefault="00DF0DE3" w:rsidP="008E7C94">
      <w:pPr>
        <w:spacing w:after="0" w:line="360" w:lineRule="auto"/>
        <w:ind w:right="-1"/>
        <w:jc w:val="center"/>
        <w:rPr>
          <w:rFonts w:cs="Times New Roman"/>
          <w:szCs w:val="24"/>
        </w:rPr>
      </w:pPr>
      <w:r w:rsidRPr="007C3D80">
        <w:rPr>
          <w:rFonts w:cs="Times New Roman"/>
          <w:noProof/>
          <w:szCs w:val="24"/>
        </w:rPr>
        <mc:AlternateContent>
          <mc:Choice Requires="wps">
            <w:drawing>
              <wp:anchor distT="0" distB="0" distL="114300" distR="114300" simplePos="0" relativeHeight="251641856" behindDoc="0" locked="0" layoutInCell="1" allowOverlap="1" wp14:anchorId="63915301" wp14:editId="592A2D32">
                <wp:simplePos x="0" y="0"/>
                <wp:positionH relativeFrom="column">
                  <wp:posOffset>5337810</wp:posOffset>
                </wp:positionH>
                <wp:positionV relativeFrom="paragraph">
                  <wp:posOffset>2694305</wp:posOffset>
                </wp:positionV>
                <wp:extent cx="619125" cy="2476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19125" cy="247650"/>
                        </a:xfrm>
                        <a:prstGeom prst="rect">
                          <a:avLst/>
                        </a:prstGeom>
                        <a:noFill/>
                        <a:ln w="6350">
                          <a:noFill/>
                        </a:ln>
                      </wps:spPr>
                      <wps:txbx>
                        <w:txbxContent>
                          <w:p w14:paraId="3D0EB6B2" w14:textId="77777777" w:rsidR="00680065" w:rsidRPr="00DF0DE3" w:rsidRDefault="00680065" w:rsidP="00DF0DE3">
                            <w:pPr>
                              <w:spacing w:after="0" w:line="240" w:lineRule="auto"/>
                              <w:rPr>
                                <w:b/>
                              </w:rPr>
                            </w:pPr>
                            <w:r>
                              <w:rPr>
                                <w:b/>
                              </w:rPr>
                              <w:t>Môn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915301" id="Text Box 21" o:spid="_x0000_s1030" type="#_x0000_t202" style="position:absolute;left:0;text-align:left;margin-left:420.3pt;margin-top:212.15pt;width:48.75pt;height:19.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7VlLwIAAFkEAAAOAAAAZHJzL2Uyb0RvYy54bWysVFFv2jAQfp+0/2D5fYQwoC0iVKwV0yTU VoKpz8ZxIFLi82xDwn79PjtAWbenaS/mfHe5u+/7zkzv27piB2VdSTrjaa/PmdKS8lJvM/59vfh0 y5nzQueiIq0yflSO388+fpg2ZqIGtKMqV5ahiHaTxmR8572ZJImTO1UL1yOjNIIF2Vp4XO02ya1o UL2ukkG/P04asrmxJJVz8D52QT6L9YtCSf9cFE55VmUcs/l42nhuwpnMpmKytcLsSnkaQ/zDFLUo NZpeSj0KL9jeln+UqktpyVHhe5LqhIqilCpiAJq0/w7NaieMilhAjjMXmtz/KyufDi+WlXnGByln WtTQaK1az75Qy+ACP41xE6StDBJ9Cz90PvsdnAF2W9g6/AIQQxxMHy/shmoSznF6lw5GnEmEBsOb 8Siyn7x9bKzzXxXVLBgZtxAvcioOS+cxCFLPKaGXpkVZVVHASrMGDT6j5G8RfFFpfBggdKMGy7eb NkIenmFsKD8CnaVuP5yRixIzLIXzL8JiIQAIS+6fcRQVoRedLM52ZH/+zR/yoROinDVYsIy7H3th FWfVNw0F79LhMGxkvAxHNwNc7HVkcx3R+/qBsMMQCdNFM+T76mwWlupXvIV56IqQ0BK9M+7P5oPv 1h5vSar5PCZhB43wS70yMpQO3AWG1+2rsOYkg4d+T3ReRTF5p0aX27E+33sqyihV4Llj9UQ/9jcq eHpr4YFc32PW2z/C7BcAAAD//wMAUEsDBBQABgAIAAAAIQAYTmWX4gAAAAsBAAAPAAAAZHJzL2Rv d25yZXYueG1sTI9NT4NAEIbvJv6HzZh4s0sBCaUsTUPSmBg9tPbibWCnQNwPZLct+utdT3qcmSfv PG+5mbViF5rcYI2A5SICRqa1cjCdgOPb7iEH5jwaicoaEvBFDjbV7U2JhbRXs6fLwXcshBhXoIDe +7Hg3LU9aXQLO5IJt5OdNPowTh2XE15DuFY8jqKMaxxM+NDjSHVP7cfhrAU817tX3Dexzr9V/fRy 2o6fx/dHIe7v5u0amKfZ/8Hwqx/UoQpOjT0b6ZgSkKdRFlABaZwmwAKxSvIlsCZssiQBXpX8f4fq BwAA//8DAFBLAQItABQABgAIAAAAIQC2gziS/gAAAOEBAAATAAAAAAAAAAAAAAAAAAAAAABbQ29u dGVudF9UeXBlc10ueG1sUEsBAi0AFAAGAAgAAAAhADj9If/WAAAAlAEAAAsAAAAAAAAAAAAAAAAA LwEAAF9yZWxzLy5yZWxzUEsBAi0AFAAGAAgAAAAhAD4/tWUvAgAAWQQAAA4AAAAAAAAAAAAAAAAA LgIAAGRycy9lMm9Eb2MueG1sUEsBAi0AFAAGAAgAAAAhABhOZZfiAAAACwEAAA8AAAAAAAAAAAAA AAAAiQQAAGRycy9kb3ducmV2LnhtbFBLBQYAAAAABAAEAPMAAACYBQAAAAA= " filled="f" stroked="f" strokeweight=".5pt">
                <v:textbox>
                  <w:txbxContent>
                    <w:p w14:paraId="3D0EB6B2" w14:textId="77777777" w:rsidR="00680065" w:rsidRPr="00DF0DE3" w:rsidRDefault="00680065" w:rsidP="00DF0DE3">
                      <w:pPr>
                        <w:spacing w:after="0" w:line="240" w:lineRule="auto"/>
                        <w:rPr>
                          <w:b/>
                        </w:rPr>
                      </w:pPr>
                      <w:r>
                        <w:rPr>
                          <w:b/>
                        </w:rPr>
                        <w:t>Môn</w:t>
                      </w:r>
                    </w:p>
                  </w:txbxContent>
                </v:textbox>
              </v:shape>
            </w:pict>
          </mc:Fallback>
        </mc:AlternateContent>
      </w:r>
      <w:r w:rsidRPr="007C3D80">
        <w:rPr>
          <w:rFonts w:cs="Times New Roman"/>
          <w:noProof/>
          <w:szCs w:val="24"/>
        </w:rPr>
        <mc:AlternateContent>
          <mc:Choice Requires="wps">
            <w:drawing>
              <wp:anchor distT="0" distB="0" distL="114300" distR="114300" simplePos="0" relativeHeight="251638784" behindDoc="0" locked="0" layoutInCell="1" allowOverlap="1" wp14:anchorId="4214BD37" wp14:editId="30ABCFF5">
                <wp:simplePos x="0" y="0"/>
                <wp:positionH relativeFrom="column">
                  <wp:posOffset>537210</wp:posOffset>
                </wp:positionH>
                <wp:positionV relativeFrom="paragraph">
                  <wp:posOffset>65405</wp:posOffset>
                </wp:positionV>
                <wp:extent cx="619125" cy="24765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619125" cy="247650"/>
                        </a:xfrm>
                        <a:prstGeom prst="rect">
                          <a:avLst/>
                        </a:prstGeom>
                        <a:noFill/>
                        <a:ln w="6350">
                          <a:noFill/>
                        </a:ln>
                      </wps:spPr>
                      <wps:txbx>
                        <w:txbxContent>
                          <w:p w14:paraId="6C98828D" w14:textId="77777777" w:rsidR="00680065" w:rsidRPr="00DF0DE3" w:rsidRDefault="00680065" w:rsidP="00DF0DE3">
                            <w:pPr>
                              <w:spacing w:after="0" w:line="240" w:lineRule="auto"/>
                              <w:rPr>
                                <w:b/>
                              </w:rPr>
                            </w:pPr>
                            <w:r>
                              <w:rPr>
                                <w:b/>
                              </w:rPr>
                              <w:t>Số 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14BD37" id="Text Box 20" o:spid="_x0000_s1031" type="#_x0000_t202" style="position:absolute;left:0;text-align:left;margin-left:42.3pt;margin-top:5.15pt;width:48.75pt;height:19.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I2hRLgIAAFkEAAAOAAAAZHJzL2Uyb0RvYy54bWysVFFv2jAQfp+0/2D5fYQwoC0iVKwV0yTU VoKpz8ZxIFLi82xDwn79PjtAWbenaS/mcnf+7r7vzkzv27piB2VdSTrjaa/PmdKS8lJvM/59vfh0 y5nzQueiIq0yflSO388+fpg2ZqIGtKMqV5YBRLtJYzK+895MksTJnaqF65FRGsGCbC08Pu02ya1o gF5XyaDfHycN2dxYkso5eB+7IJ9F/KJQ0j8XhVOeVRlHbz6eNp6bcCazqZhsrTC7Up7aEP/QRS1K jaIXqEfhBdvb8g+oupSWHBW+J6lOqChKqSIHsEn779isdsKoyAXiOHORyf0/WPl0eLGszDM+gDxa 1JjRWrWefaGWwQV9GuMmSFsZJPoWfsz57HdwBtptYevwC0IMcUAdL+oGNAnnOL1LByPOJEKD4c14 FNGTt8vGOv9VUc2CkXGL4UVNxWHpPBpB6jkl1NK0KKsqDrDSrEGBz4D8LYIblcbFQKFrNVi+3bSR 8uhMY0P5EewsdfvhjFyU6GEpnH8RFgsBQlhy/4yjqAi16GRxtiP782/+kI85IcpZgwXLuPuxF1Zx Vn3TmOBdOhyGjYwfw9FN0N9eRzbXEb2vHwg7nOI5GRnNkO+rs1lYql/xFuahKkJCS9TOuD+bD75b e7wlqebzmIQdNMIv9crIAB20Cwqv21dhzWkMHvN7ovMqism7aXS5nerzvaeijKMKOneqnuTH/sYJ nt5aeCDX3zHr7R9h9gsAAP//AwBQSwMEFAAGAAgAAAAhADmtDMvgAAAACAEAAA8AAABkcnMvZG93 bnJldi54bWxMj0FPwkAQhe8m/ofNmHiTLQVJLd0S0oSYGD2AXLxNu0Pb0J2t3QWqv97lhMc37+W9 b7LVaDpxpsG1lhVMJxEI4srqlmsF+8/NUwLCeWSNnWVS8EMOVvn9XYapthfe0nnnaxFK2KWooPG+ T6V0VUMG3cT2xME72MGgD3KopR7wEspNJ+MoWkiDLYeFBnsqGqqOu5NR8FZsPnBbxib57YrX98O6 /95/PSv1+DCulyA8jf4Whit+QIc8MJX2xNqJTkEyX4RkuEczEFc/iacgSgXzlxnIPJP/H8j/AAAA //8DAFBLAQItABQABgAIAAAAIQC2gziS/gAAAOEBAAATAAAAAAAAAAAAAAAAAAAAAABbQ29udGVu dF9UeXBlc10ueG1sUEsBAi0AFAAGAAgAAAAhADj9If/WAAAAlAEAAAsAAAAAAAAAAAAAAAAALwEA AF9yZWxzLy5yZWxzUEsBAi0AFAAGAAgAAAAhADQjaFEuAgAAWQQAAA4AAAAAAAAAAAAAAAAALgIA AGRycy9lMm9Eb2MueG1sUEsBAi0AFAAGAAgAAAAhADmtDMvgAAAACAEAAA8AAAAAAAAAAAAAAAAA iAQAAGRycy9kb3ducmV2LnhtbFBLBQYAAAAABAAEAPMAAACVBQAAAAA= " filled="f" stroked="f" strokeweight=".5pt">
                <v:textbox>
                  <w:txbxContent>
                    <w:p w14:paraId="6C98828D" w14:textId="77777777" w:rsidR="00680065" w:rsidRPr="00DF0DE3" w:rsidRDefault="00680065" w:rsidP="00DF0DE3">
                      <w:pPr>
                        <w:spacing w:after="0" w:line="240" w:lineRule="auto"/>
                        <w:rPr>
                          <w:b/>
                        </w:rPr>
                      </w:pPr>
                      <w:r>
                        <w:rPr>
                          <w:b/>
                        </w:rPr>
                        <w:t>Số HS</w:t>
                      </w:r>
                    </w:p>
                  </w:txbxContent>
                </v:textbox>
              </v:shape>
            </w:pict>
          </mc:Fallback>
        </mc:AlternateContent>
      </w:r>
      <w:r w:rsidRPr="007C3D80">
        <w:rPr>
          <w:rFonts w:cs="Times New Roman"/>
          <w:noProof/>
          <w:szCs w:val="24"/>
        </w:rPr>
        <mc:AlternateContent>
          <mc:Choice Requires="wps">
            <w:drawing>
              <wp:anchor distT="0" distB="0" distL="114300" distR="114300" simplePos="0" relativeHeight="251644928" behindDoc="0" locked="0" layoutInCell="1" allowOverlap="1" wp14:anchorId="4A55AFD6" wp14:editId="544789AB">
                <wp:simplePos x="0" y="0"/>
                <wp:positionH relativeFrom="column">
                  <wp:posOffset>775335</wp:posOffset>
                </wp:positionH>
                <wp:positionV relativeFrom="paragraph">
                  <wp:posOffset>408305</wp:posOffset>
                </wp:positionV>
                <wp:extent cx="0" cy="2209800"/>
                <wp:effectExtent l="57150" t="38100" r="57150" b="0"/>
                <wp:wrapNone/>
                <wp:docPr id="22" name="Straight Arrow Connector 22"/>
                <wp:cNvGraphicFramePr/>
                <a:graphic xmlns:a="http://schemas.openxmlformats.org/drawingml/2006/main">
                  <a:graphicData uri="http://schemas.microsoft.com/office/word/2010/wordprocessingShape">
                    <wps:wsp>
                      <wps:cNvCnPr/>
                      <wps:spPr>
                        <a:xfrm flipV="1">
                          <a:off x="0" y="0"/>
                          <a:ext cx="0" cy="220980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AF040F" id="Straight Arrow Connector 22" o:spid="_x0000_s1026" type="#_x0000_t32" style="position:absolute;margin-left:61.05pt;margin-top:32.15pt;width:0;height:174pt;flip:y;z-index:25164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XbjZ4QEAAAoEAAAOAAAAZHJzL2Uyb0RvYy54bWysU02P0zAQvSPxHyzfadJICyVqukJd4IKg YoG717EbC39pPDTpv2fstFnEh4QQFyd25r1573myvZ2cZScFyQTf8fWq5kx5GXrjjx3//OnNsw1n CYXvhQ1edfysEr/dPX2yHWOrmjAE2ytgROJTO8aOD4ixraokB+VEWoWoPH3UAZxA2sKx6kGMxO5s 1dT182oM0EcIUqVEp3fzR74r/ForiR+0TgqZ7Thpw7JCWR/yWu22oj2CiIORFxniH1Q4YTw1Xaju BAr2DcwvVM5ICCloXMngqqC1kap4IDfr+ic394OIqnihcFJcYkr/j1a+Px2Amb7jTcOZF47u6B5B mOOA7BVAGNk+eE85BmBUQnmNMbUE2/sDXHYpHiCbnzQ4pq2JX2gUShxkkE0l7fOStpqQyflQ0mnT 1C83dbmJaqbIVBESvlXBsfzS8XSRtGiZ6cXpXUISQcArIIOtZyMRb25e3BQVKIx97XuG50j2EIzw R6uyFwJaT4/saXZR3vBs1Uz0UWlKh9TODctcqr0FdhI0Uf3X9cJClRmijbULqC7t/wi61GaYKrP6 t8ClunQMHhegMz7A77ridJWq5/qr69lrtv0Q+nO50xIHDVzJ5/Jz5In+cV/gj7/w7jsAAAD//wMA UEsDBBQABgAIAAAAIQDg6wy/3QAAAAoBAAAPAAAAZHJzL2Rvd25yZXYueG1sTI9NT8MwDIbvSPyH yEjcWPoxbVNpOgHSuHBiQ+LqNaatljilydZuv56MCxxf+9Hrx+V6skacaPCdYwXpLAFBXDvdcaPg Y7d5WIHwAVmjcUwKzuRhXd3elFhoN/I7nbahEbGEfYEK2hD6Qkpft2TRz1xPHHdfbrAYYhwaqQcc Y7k1MkuShbTYcbzQYk8vLdWH7dEq+NyZFZrD5XW8+Oe3b7tZ5nxeKnV/Nz09ggg0hT8YrvpRHaro tHdH1l6YmLMsjaiCxTwHcQV+B3sF8zTLQVal/P9C9QMAAP//AwBQSwECLQAUAAYACAAAACEAtoM4 kv4AAADhAQAAEwAAAAAAAAAAAAAAAAAAAAAAW0NvbnRlbnRfVHlwZXNdLnhtbFBLAQItABQABgAI AAAAIQA4/SH/1gAAAJQBAAALAAAAAAAAAAAAAAAAAC8BAABfcmVscy8ucmVsc1BLAQItABQABgAI AAAAIQBWXbjZ4QEAAAoEAAAOAAAAAAAAAAAAAAAAAC4CAABkcnMvZTJvRG9jLnhtbFBLAQItABQA BgAIAAAAIQDg6wy/3QAAAAoBAAAPAAAAAAAAAAAAAAAAADsEAABkcnMvZG93bnJldi54bWxQSwUG AAAAAAQABADzAAAARQUAAAAA " strokecolor="black [3040]" strokeweight="2.25pt">
                <v:stroke endarrow="block"/>
              </v:shape>
            </w:pict>
          </mc:Fallback>
        </mc:AlternateContent>
      </w:r>
      <w:r w:rsidR="00FE7D5A" w:rsidRPr="007C3D80">
        <w:rPr>
          <w:rFonts w:cs="Times New Roman"/>
          <w:noProof/>
          <w:szCs w:val="24"/>
        </w:rPr>
        <w:drawing>
          <wp:inline distT="0" distB="0" distL="0" distR="0" wp14:anchorId="577958A9" wp14:editId="654B28AE">
            <wp:extent cx="5486400" cy="3200400"/>
            <wp:effectExtent l="0" t="0" r="0" b="0"/>
            <wp:docPr id="18" name="Chart 18"/>
            <wp:cNvGraphicFramePr/>
            <a:graphic xmlns:a="http://schemas.openxmlformats.org/drawingml/2006/main">
              <a:graphicData uri="http://schemas.openxmlformats.org/drawingml/2006/chart">
                <c:chart xmlns:c="http://schemas.openxmlformats.org/drawingml/2006/chart" r:id="rId127"/>
              </a:graphicData>
            </a:graphic>
          </wp:inline>
        </w:drawing>
      </w:r>
    </w:p>
    <w:p w14:paraId="3E8DFEAA" w14:textId="77777777" w:rsidR="00606180" w:rsidRPr="00606180" w:rsidRDefault="00606180" w:rsidP="008E7C94">
      <w:pPr>
        <w:spacing w:after="0" w:line="360" w:lineRule="auto"/>
        <w:ind w:right="-1"/>
        <w:jc w:val="center"/>
        <w:rPr>
          <w:rFonts w:cs="Times New Roman"/>
          <w:i/>
          <w:szCs w:val="24"/>
        </w:rPr>
      </w:pPr>
      <w:r>
        <w:rPr>
          <w:rFonts w:cs="Times New Roman"/>
          <w:i/>
          <w:szCs w:val="24"/>
        </w:rPr>
        <w:t>Hình 1</w:t>
      </w:r>
      <w:r w:rsidR="00BA181B">
        <w:rPr>
          <w:rFonts w:cs="Times New Roman"/>
          <w:i/>
          <w:szCs w:val="24"/>
        </w:rPr>
        <w:t>3</w:t>
      </w:r>
    </w:p>
    <w:p w14:paraId="686F99F8" w14:textId="77777777" w:rsidR="00606180" w:rsidRDefault="00606180" w:rsidP="008E7C94">
      <w:pPr>
        <w:spacing w:after="0" w:line="360" w:lineRule="auto"/>
        <w:ind w:right="-1"/>
        <w:jc w:val="both"/>
        <w:rPr>
          <w:rFonts w:cs="Times New Roman"/>
          <w:szCs w:val="24"/>
        </w:rPr>
      </w:pPr>
      <w:r>
        <w:rPr>
          <w:rFonts w:cs="Times New Roman"/>
          <w:szCs w:val="24"/>
        </w:rPr>
        <w:t>Em hãy trả lời các câu hỏi sau:</w:t>
      </w:r>
    </w:p>
    <w:p w14:paraId="1C72B39C" w14:textId="77777777" w:rsidR="00FE7D5A" w:rsidRPr="007C3D80" w:rsidRDefault="00FE7D5A" w:rsidP="008E7C94">
      <w:pPr>
        <w:spacing w:after="0" w:line="360" w:lineRule="auto"/>
        <w:ind w:right="-1"/>
        <w:jc w:val="both"/>
        <w:rPr>
          <w:rFonts w:cs="Times New Roman"/>
          <w:szCs w:val="24"/>
        </w:rPr>
      </w:pPr>
      <w:r w:rsidRPr="007C3D80">
        <w:rPr>
          <w:rFonts w:cs="Times New Roman"/>
          <w:szCs w:val="24"/>
        </w:rPr>
        <w:t>a) Môn thể thao nào có nhiều HS thích chơi nhất?</w:t>
      </w:r>
    </w:p>
    <w:p w14:paraId="77612C74" w14:textId="77777777" w:rsidR="00DF0DE3" w:rsidRPr="007C3D80" w:rsidRDefault="00FE7D5A" w:rsidP="008E7C94">
      <w:pPr>
        <w:spacing w:after="0" w:line="360" w:lineRule="auto"/>
        <w:ind w:right="-1"/>
        <w:jc w:val="both"/>
        <w:rPr>
          <w:rFonts w:cs="Times New Roman"/>
          <w:szCs w:val="24"/>
        </w:rPr>
      </w:pPr>
      <w:r w:rsidRPr="007C3D80">
        <w:rPr>
          <w:rFonts w:cs="Times New Roman"/>
          <w:szCs w:val="24"/>
        </w:rPr>
        <w:t>b) Tính tổng số HS của lớp 6C</w:t>
      </w:r>
      <w:r w:rsidR="00DF0DE3" w:rsidRPr="007C3D80">
        <w:rPr>
          <w:rFonts w:cs="Times New Roman"/>
          <w:szCs w:val="24"/>
        </w:rPr>
        <w:t>.</w:t>
      </w:r>
    </w:p>
    <w:p w14:paraId="65F3549A" w14:textId="77777777" w:rsidR="00DF0DE3" w:rsidRPr="00B860B3" w:rsidRDefault="00DF0DE3" w:rsidP="008E7C94">
      <w:pPr>
        <w:spacing w:after="0" w:line="360" w:lineRule="auto"/>
        <w:ind w:right="-1"/>
        <w:jc w:val="center"/>
        <w:rPr>
          <w:rFonts w:cs="Times New Roman"/>
          <w:b/>
          <w:color w:val="0000FF"/>
          <w:szCs w:val="24"/>
        </w:rPr>
      </w:pPr>
      <w:r w:rsidRPr="00B860B3">
        <w:rPr>
          <w:rFonts w:cs="Times New Roman"/>
          <w:b/>
          <w:color w:val="0000FF"/>
          <w:szCs w:val="24"/>
        </w:rPr>
        <w:t>Lời giải:</w:t>
      </w:r>
    </w:p>
    <w:p w14:paraId="43017887" w14:textId="77777777" w:rsidR="00DF0DE3" w:rsidRPr="007C3D80" w:rsidRDefault="00DF0DE3" w:rsidP="008E7C94">
      <w:pPr>
        <w:spacing w:after="0" w:line="360" w:lineRule="auto"/>
        <w:ind w:right="-1"/>
        <w:jc w:val="both"/>
        <w:rPr>
          <w:rFonts w:cs="Times New Roman"/>
          <w:szCs w:val="24"/>
        </w:rPr>
      </w:pPr>
      <w:r w:rsidRPr="007C3D80">
        <w:rPr>
          <w:rFonts w:cs="Times New Roman"/>
          <w:szCs w:val="24"/>
        </w:rPr>
        <w:t>a) Môn thể thao có nhiều học sinh thích nhất là bóng đá.</w:t>
      </w:r>
    </w:p>
    <w:p w14:paraId="2A79B20E" w14:textId="7D9CF784" w:rsidR="00DF0DE3" w:rsidRPr="007C3D80" w:rsidRDefault="00DF0DE3" w:rsidP="008E7C94">
      <w:pPr>
        <w:spacing w:after="0" w:line="360" w:lineRule="auto"/>
        <w:ind w:right="-1"/>
        <w:jc w:val="both"/>
        <w:rPr>
          <w:rFonts w:cs="Times New Roman"/>
          <w:szCs w:val="24"/>
        </w:rPr>
      </w:pPr>
      <w:r w:rsidRPr="007C3D80">
        <w:rPr>
          <w:rFonts w:cs="Times New Roman"/>
          <w:szCs w:val="24"/>
        </w:rPr>
        <w:t xml:space="preserve">b) Tổng số học sinh lớp 6C là: </w:t>
      </w:r>
      <w:r w:rsidR="009E1E41" w:rsidRPr="009E1E41">
        <w:rPr>
          <w:rFonts w:cs="Times New Roman"/>
          <w:position w:val="-6"/>
          <w:szCs w:val="24"/>
        </w:rPr>
        <w:object w:dxaOrig="2500" w:dyaOrig="279" w14:anchorId="0F647A86">
          <v:shape id="_x0000_i1078" type="#_x0000_t75" style="width:125.6pt;height:13.8pt" o:ole="">
            <v:imagedata r:id="rId128" o:title=""/>
          </v:shape>
          <o:OLEObject Type="Embed" ProgID="Equation.DSMT4" ShapeID="_x0000_i1078" DrawAspect="Content" ObjectID="_1716465169" r:id="rId129"/>
        </w:object>
      </w:r>
      <w:r w:rsidR="00B860B3">
        <w:rPr>
          <w:rFonts w:cs="Times New Roman"/>
          <w:szCs w:val="24"/>
        </w:rPr>
        <w:t xml:space="preserve"> (HS)</w:t>
      </w:r>
    </w:p>
    <w:p w14:paraId="19B082DA" w14:textId="77777777" w:rsidR="00D038A8" w:rsidRPr="007C3D80" w:rsidRDefault="00D038A8" w:rsidP="008E7C94">
      <w:pPr>
        <w:spacing w:after="0" w:line="360" w:lineRule="auto"/>
        <w:ind w:right="-1"/>
        <w:jc w:val="both"/>
        <w:rPr>
          <w:rFonts w:cs="Times New Roman"/>
          <w:szCs w:val="24"/>
        </w:rPr>
      </w:pPr>
      <w:r w:rsidRPr="00B860B3">
        <w:rPr>
          <w:rFonts w:cs="Times New Roman"/>
          <w:b/>
          <w:color w:val="0000FF"/>
          <w:szCs w:val="24"/>
        </w:rPr>
        <w:t>Bài</w:t>
      </w:r>
      <w:r w:rsidR="00357B3C" w:rsidRPr="00B860B3">
        <w:rPr>
          <w:rFonts w:cs="Times New Roman"/>
          <w:b/>
          <w:color w:val="0000FF"/>
          <w:szCs w:val="24"/>
        </w:rPr>
        <w:t xml:space="preserve"> 1</w:t>
      </w:r>
      <w:r w:rsidR="00BA181B" w:rsidRPr="00B860B3">
        <w:rPr>
          <w:rFonts w:cs="Times New Roman"/>
          <w:b/>
          <w:color w:val="0000FF"/>
          <w:szCs w:val="24"/>
        </w:rPr>
        <w:t>5</w:t>
      </w:r>
      <w:r w:rsidRPr="00B860B3">
        <w:rPr>
          <w:rFonts w:cs="Times New Roman"/>
          <w:b/>
          <w:color w:val="0000FF"/>
          <w:szCs w:val="24"/>
        </w:rPr>
        <w:t xml:space="preserve">: </w:t>
      </w:r>
      <w:r w:rsidRPr="007C3D80">
        <w:rPr>
          <w:rFonts w:cs="Times New Roman"/>
          <w:szCs w:val="24"/>
        </w:rPr>
        <w:t xml:space="preserve">Hai trường A và B đã tổ chức ngày hội thể thao nhân kỉ niệm ngày thành lập Đoàn TNCS Hồ Chí Minh. Biểu đồ hình </w:t>
      </w:r>
      <w:r w:rsidR="00BA181B">
        <w:rPr>
          <w:rFonts w:cs="Times New Roman"/>
          <w:szCs w:val="24"/>
        </w:rPr>
        <w:t xml:space="preserve">14 </w:t>
      </w:r>
      <w:r w:rsidR="00F138C1" w:rsidRPr="007C3D80">
        <w:rPr>
          <w:rFonts w:cs="Times New Roman"/>
          <w:szCs w:val="24"/>
        </w:rPr>
        <w:t>biểu diễn số huy chương Vàng, Bạc và Đồng của hai trường A và B.</w:t>
      </w:r>
    </w:p>
    <w:p w14:paraId="2398AEC7" w14:textId="77777777" w:rsidR="008B27FE" w:rsidRPr="007C3D80" w:rsidRDefault="008B27FE" w:rsidP="008E7C94">
      <w:pPr>
        <w:spacing w:after="0" w:line="360" w:lineRule="auto"/>
        <w:ind w:right="-1"/>
        <w:jc w:val="center"/>
        <w:rPr>
          <w:rFonts w:cs="Times New Roman"/>
          <w:szCs w:val="24"/>
        </w:rPr>
      </w:pPr>
      <w:r w:rsidRPr="007C3D80">
        <w:rPr>
          <w:rFonts w:cs="Times New Roman"/>
          <w:noProof/>
          <w:szCs w:val="24"/>
        </w:rPr>
        <w:lastRenderedPageBreak/>
        <w:drawing>
          <wp:inline distT="0" distB="0" distL="0" distR="0" wp14:anchorId="1CBD1BF5" wp14:editId="1DE63F1A">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r:id="rId130"/>
              </a:graphicData>
            </a:graphic>
          </wp:inline>
        </w:drawing>
      </w:r>
    </w:p>
    <w:p w14:paraId="3375CA02" w14:textId="77777777" w:rsidR="00357B3C" w:rsidRPr="00357B3C" w:rsidRDefault="00357B3C" w:rsidP="008E7C94">
      <w:pPr>
        <w:spacing w:after="0" w:line="360" w:lineRule="auto"/>
        <w:ind w:right="-1"/>
        <w:jc w:val="center"/>
        <w:rPr>
          <w:rFonts w:cs="Times New Roman"/>
          <w:i/>
          <w:szCs w:val="24"/>
        </w:rPr>
      </w:pPr>
      <w:r>
        <w:rPr>
          <w:rFonts w:cs="Times New Roman"/>
          <w:i/>
          <w:szCs w:val="24"/>
        </w:rPr>
        <w:t>Hình 1</w:t>
      </w:r>
      <w:r w:rsidR="00BA181B">
        <w:rPr>
          <w:rFonts w:cs="Times New Roman"/>
          <w:i/>
          <w:szCs w:val="24"/>
        </w:rPr>
        <w:t>4</w:t>
      </w:r>
    </w:p>
    <w:p w14:paraId="48D36DAB" w14:textId="77777777" w:rsidR="00357B3C" w:rsidRDefault="00357B3C" w:rsidP="008E7C94">
      <w:pPr>
        <w:spacing w:after="0" w:line="360" w:lineRule="auto"/>
        <w:ind w:right="-1"/>
        <w:rPr>
          <w:rFonts w:cs="Times New Roman"/>
          <w:szCs w:val="24"/>
        </w:rPr>
      </w:pPr>
      <w:r>
        <w:rPr>
          <w:rFonts w:cs="Times New Roman"/>
          <w:szCs w:val="24"/>
        </w:rPr>
        <w:t>Em hãy trả lời các câu hỏi sau:</w:t>
      </w:r>
    </w:p>
    <w:p w14:paraId="722302C6" w14:textId="77777777" w:rsidR="00F138C1" w:rsidRPr="007C3D80" w:rsidRDefault="00F138C1" w:rsidP="008E7C94">
      <w:pPr>
        <w:spacing w:after="0" w:line="360" w:lineRule="auto"/>
        <w:ind w:right="-1"/>
        <w:jc w:val="both"/>
        <w:rPr>
          <w:rFonts w:cs="Times New Roman"/>
          <w:szCs w:val="24"/>
        </w:rPr>
      </w:pPr>
      <w:r w:rsidRPr="007C3D80">
        <w:rPr>
          <w:rFonts w:cs="Times New Roman"/>
          <w:szCs w:val="24"/>
        </w:rPr>
        <w:t>a) Lập bảng thống kê số huy chương Vàng, Bạc và Đồng của cả hai trường A và B.</w:t>
      </w:r>
    </w:p>
    <w:p w14:paraId="442E54F9" w14:textId="77777777" w:rsidR="00D27202" w:rsidRPr="007C3D80" w:rsidRDefault="00F138C1" w:rsidP="008E7C94">
      <w:pPr>
        <w:spacing w:after="0" w:line="360" w:lineRule="auto"/>
        <w:ind w:right="-1"/>
        <w:jc w:val="both"/>
        <w:rPr>
          <w:rFonts w:cs="Times New Roman"/>
          <w:szCs w:val="24"/>
        </w:rPr>
      </w:pPr>
      <w:r w:rsidRPr="007C3D80">
        <w:rPr>
          <w:rFonts w:cs="Times New Roman"/>
          <w:szCs w:val="24"/>
        </w:rPr>
        <w:t xml:space="preserve">b) </w:t>
      </w:r>
      <w:r w:rsidR="00D27202" w:rsidRPr="007C3D80">
        <w:rPr>
          <w:rFonts w:cs="Times New Roman"/>
          <w:szCs w:val="24"/>
        </w:rPr>
        <w:t>Tổng số huy chương các loại (Vàng, Bạc, Đồng) của trường nào cao hơn? Cao hơn bao nhiêu huy chương?</w:t>
      </w:r>
    </w:p>
    <w:p w14:paraId="407EB5CA" w14:textId="77777777" w:rsidR="00F138C1" w:rsidRPr="00B860B3" w:rsidRDefault="00F138C1" w:rsidP="008E7C94">
      <w:pPr>
        <w:spacing w:after="0" w:line="360" w:lineRule="auto"/>
        <w:ind w:right="-1"/>
        <w:jc w:val="center"/>
        <w:rPr>
          <w:rFonts w:cs="Times New Roman"/>
          <w:b/>
          <w:color w:val="0000FF"/>
          <w:szCs w:val="24"/>
        </w:rPr>
      </w:pPr>
      <w:r w:rsidRPr="00B860B3">
        <w:rPr>
          <w:rFonts w:cs="Times New Roman"/>
          <w:b/>
          <w:color w:val="0000FF"/>
          <w:szCs w:val="24"/>
        </w:rPr>
        <w:t>Lời giải:</w:t>
      </w:r>
    </w:p>
    <w:p w14:paraId="5810DE59" w14:textId="77777777" w:rsidR="00FE7D5A" w:rsidRPr="007C3D80" w:rsidRDefault="00D27202" w:rsidP="008E7C94">
      <w:pPr>
        <w:spacing w:after="0" w:line="360" w:lineRule="auto"/>
        <w:ind w:right="-1"/>
        <w:jc w:val="both"/>
        <w:rPr>
          <w:rFonts w:cs="Times New Roman"/>
          <w:szCs w:val="24"/>
        </w:rPr>
      </w:pPr>
      <w:r w:rsidRPr="007C3D80">
        <w:rPr>
          <w:rFonts w:cs="Times New Roman"/>
          <w:szCs w:val="24"/>
        </w:rPr>
        <w:t>a) Bảng thống kê số huy chương Vàng, Bạc và Đồng của cả hai trường A và B:</w:t>
      </w:r>
    </w:p>
    <w:tbl>
      <w:tblPr>
        <w:tblStyle w:val="TableGrid"/>
        <w:tblW w:w="0" w:type="auto"/>
        <w:tblLook w:val="04A0" w:firstRow="1" w:lastRow="0" w:firstColumn="1" w:lastColumn="0" w:noHBand="0" w:noVBand="1"/>
      </w:tblPr>
      <w:tblGrid>
        <w:gridCol w:w="2534"/>
        <w:gridCol w:w="2534"/>
        <w:gridCol w:w="2535"/>
        <w:gridCol w:w="2535"/>
      </w:tblGrid>
      <w:tr w:rsidR="00D27202" w:rsidRPr="007C3D80" w14:paraId="66354FA4" w14:textId="77777777" w:rsidTr="00D27202">
        <w:tc>
          <w:tcPr>
            <w:tcW w:w="2534" w:type="dxa"/>
            <w:vMerge w:val="restart"/>
            <w:vAlign w:val="center"/>
          </w:tcPr>
          <w:p w14:paraId="1A2EDF9D" w14:textId="77777777" w:rsidR="00D27202" w:rsidRPr="007C3D80" w:rsidRDefault="00D27202" w:rsidP="008E7C94">
            <w:pPr>
              <w:spacing w:line="360" w:lineRule="auto"/>
              <w:ind w:right="-1"/>
              <w:jc w:val="center"/>
              <w:rPr>
                <w:rFonts w:cs="Times New Roman"/>
                <w:b/>
                <w:szCs w:val="24"/>
              </w:rPr>
            </w:pPr>
            <w:r w:rsidRPr="007C3D80">
              <w:rPr>
                <w:rFonts w:cs="Times New Roman"/>
                <w:b/>
                <w:szCs w:val="24"/>
              </w:rPr>
              <w:t>Trường</w:t>
            </w:r>
          </w:p>
        </w:tc>
        <w:tc>
          <w:tcPr>
            <w:tcW w:w="7604" w:type="dxa"/>
            <w:gridSpan w:val="3"/>
            <w:vAlign w:val="center"/>
          </w:tcPr>
          <w:p w14:paraId="1345575D" w14:textId="77777777" w:rsidR="00D27202" w:rsidRPr="007C3D80" w:rsidRDefault="00D27202" w:rsidP="008E7C94">
            <w:pPr>
              <w:spacing w:line="360" w:lineRule="auto"/>
              <w:ind w:right="-1"/>
              <w:jc w:val="center"/>
              <w:rPr>
                <w:rFonts w:cs="Times New Roman"/>
                <w:b/>
                <w:szCs w:val="24"/>
              </w:rPr>
            </w:pPr>
            <w:r w:rsidRPr="007C3D80">
              <w:rPr>
                <w:rFonts w:cs="Times New Roman"/>
                <w:b/>
                <w:szCs w:val="24"/>
              </w:rPr>
              <w:t>Số huy chương (chiếc)</w:t>
            </w:r>
          </w:p>
        </w:tc>
      </w:tr>
      <w:tr w:rsidR="00D27202" w:rsidRPr="007C3D80" w14:paraId="07966F54" w14:textId="77777777" w:rsidTr="00D27202">
        <w:tc>
          <w:tcPr>
            <w:tcW w:w="2534" w:type="dxa"/>
            <w:vMerge/>
            <w:vAlign w:val="center"/>
          </w:tcPr>
          <w:p w14:paraId="263D4403" w14:textId="77777777" w:rsidR="00D27202" w:rsidRPr="007C3D80" w:rsidRDefault="00D27202" w:rsidP="008E7C94">
            <w:pPr>
              <w:spacing w:line="360" w:lineRule="auto"/>
              <w:ind w:right="-1"/>
              <w:jc w:val="center"/>
              <w:rPr>
                <w:rFonts w:cs="Times New Roman"/>
                <w:b/>
                <w:szCs w:val="24"/>
              </w:rPr>
            </w:pPr>
          </w:p>
        </w:tc>
        <w:tc>
          <w:tcPr>
            <w:tcW w:w="2534" w:type="dxa"/>
            <w:vAlign w:val="center"/>
          </w:tcPr>
          <w:p w14:paraId="1766DD1E" w14:textId="77777777" w:rsidR="00D27202" w:rsidRPr="007C3D80" w:rsidRDefault="00D27202" w:rsidP="008E7C94">
            <w:pPr>
              <w:spacing w:line="360" w:lineRule="auto"/>
              <w:ind w:right="-1"/>
              <w:jc w:val="center"/>
              <w:rPr>
                <w:rFonts w:cs="Times New Roman"/>
                <w:b/>
                <w:szCs w:val="24"/>
              </w:rPr>
            </w:pPr>
            <w:r w:rsidRPr="007C3D80">
              <w:rPr>
                <w:rFonts w:cs="Times New Roman"/>
                <w:b/>
                <w:szCs w:val="24"/>
              </w:rPr>
              <w:t>Vàng</w:t>
            </w:r>
          </w:p>
        </w:tc>
        <w:tc>
          <w:tcPr>
            <w:tcW w:w="2535" w:type="dxa"/>
            <w:vAlign w:val="center"/>
          </w:tcPr>
          <w:p w14:paraId="603D79F3" w14:textId="77777777" w:rsidR="00D27202" w:rsidRPr="007C3D80" w:rsidRDefault="00D27202" w:rsidP="008E7C94">
            <w:pPr>
              <w:spacing w:line="360" w:lineRule="auto"/>
              <w:ind w:right="-1"/>
              <w:jc w:val="center"/>
              <w:rPr>
                <w:rFonts w:cs="Times New Roman"/>
                <w:b/>
                <w:szCs w:val="24"/>
              </w:rPr>
            </w:pPr>
            <w:r w:rsidRPr="007C3D80">
              <w:rPr>
                <w:rFonts w:cs="Times New Roman"/>
                <w:b/>
                <w:szCs w:val="24"/>
              </w:rPr>
              <w:t>Bạc</w:t>
            </w:r>
          </w:p>
        </w:tc>
        <w:tc>
          <w:tcPr>
            <w:tcW w:w="2535" w:type="dxa"/>
            <w:vAlign w:val="center"/>
          </w:tcPr>
          <w:p w14:paraId="317C4601" w14:textId="77777777" w:rsidR="00D27202" w:rsidRPr="007C3D80" w:rsidRDefault="00D27202" w:rsidP="008E7C94">
            <w:pPr>
              <w:spacing w:line="360" w:lineRule="auto"/>
              <w:ind w:right="-1"/>
              <w:jc w:val="center"/>
              <w:rPr>
                <w:rFonts w:cs="Times New Roman"/>
                <w:b/>
                <w:szCs w:val="24"/>
              </w:rPr>
            </w:pPr>
            <w:r w:rsidRPr="007C3D80">
              <w:rPr>
                <w:rFonts w:cs="Times New Roman"/>
                <w:b/>
                <w:szCs w:val="24"/>
              </w:rPr>
              <w:t>Đồng</w:t>
            </w:r>
          </w:p>
        </w:tc>
      </w:tr>
      <w:tr w:rsidR="00D27202" w:rsidRPr="007C3D80" w14:paraId="35E416E5" w14:textId="77777777" w:rsidTr="00D27202">
        <w:tc>
          <w:tcPr>
            <w:tcW w:w="2534" w:type="dxa"/>
            <w:vAlign w:val="center"/>
          </w:tcPr>
          <w:p w14:paraId="3139B0A0" w14:textId="77777777" w:rsidR="00D27202" w:rsidRPr="007C3D80" w:rsidRDefault="00D27202" w:rsidP="008E7C94">
            <w:pPr>
              <w:spacing w:line="360" w:lineRule="auto"/>
              <w:ind w:right="-1"/>
              <w:jc w:val="center"/>
              <w:rPr>
                <w:rFonts w:cs="Times New Roman"/>
                <w:szCs w:val="24"/>
              </w:rPr>
            </w:pPr>
            <w:r w:rsidRPr="007C3D80">
              <w:rPr>
                <w:rFonts w:cs="Times New Roman"/>
                <w:szCs w:val="24"/>
              </w:rPr>
              <w:t>A</w:t>
            </w:r>
          </w:p>
        </w:tc>
        <w:tc>
          <w:tcPr>
            <w:tcW w:w="2534" w:type="dxa"/>
            <w:vAlign w:val="center"/>
          </w:tcPr>
          <w:p w14:paraId="0D39AC11" w14:textId="77777777" w:rsidR="00D27202" w:rsidRPr="007C3D80" w:rsidRDefault="00D27202" w:rsidP="008E7C94">
            <w:pPr>
              <w:spacing w:line="360" w:lineRule="auto"/>
              <w:ind w:right="-1"/>
              <w:jc w:val="center"/>
              <w:rPr>
                <w:rFonts w:cs="Times New Roman"/>
                <w:szCs w:val="24"/>
              </w:rPr>
            </w:pPr>
            <w:r w:rsidRPr="007C3D80">
              <w:rPr>
                <w:rFonts w:cs="Times New Roman"/>
                <w:szCs w:val="24"/>
              </w:rPr>
              <w:t>9</w:t>
            </w:r>
          </w:p>
        </w:tc>
        <w:tc>
          <w:tcPr>
            <w:tcW w:w="2535" w:type="dxa"/>
            <w:vAlign w:val="center"/>
          </w:tcPr>
          <w:p w14:paraId="788AB5A7" w14:textId="77777777" w:rsidR="00D27202" w:rsidRPr="007C3D80" w:rsidRDefault="00D27202" w:rsidP="008E7C94">
            <w:pPr>
              <w:spacing w:line="360" w:lineRule="auto"/>
              <w:ind w:right="-1"/>
              <w:jc w:val="center"/>
              <w:rPr>
                <w:rFonts w:cs="Times New Roman"/>
                <w:szCs w:val="24"/>
              </w:rPr>
            </w:pPr>
            <w:r w:rsidRPr="007C3D80">
              <w:rPr>
                <w:rFonts w:cs="Times New Roman"/>
                <w:szCs w:val="24"/>
              </w:rPr>
              <w:t>8</w:t>
            </w:r>
          </w:p>
        </w:tc>
        <w:tc>
          <w:tcPr>
            <w:tcW w:w="2535" w:type="dxa"/>
            <w:vAlign w:val="center"/>
          </w:tcPr>
          <w:p w14:paraId="7C67D1AF" w14:textId="77777777" w:rsidR="00D27202" w:rsidRPr="007C3D80" w:rsidRDefault="00D27202" w:rsidP="008E7C94">
            <w:pPr>
              <w:spacing w:line="360" w:lineRule="auto"/>
              <w:ind w:right="-1"/>
              <w:jc w:val="center"/>
              <w:rPr>
                <w:rFonts w:cs="Times New Roman"/>
                <w:szCs w:val="24"/>
              </w:rPr>
            </w:pPr>
            <w:r w:rsidRPr="007C3D80">
              <w:rPr>
                <w:rFonts w:cs="Times New Roman"/>
                <w:szCs w:val="24"/>
              </w:rPr>
              <w:t>10</w:t>
            </w:r>
          </w:p>
        </w:tc>
      </w:tr>
      <w:tr w:rsidR="00D27202" w:rsidRPr="007C3D80" w14:paraId="42416E70" w14:textId="77777777" w:rsidTr="00D27202">
        <w:tc>
          <w:tcPr>
            <w:tcW w:w="2534" w:type="dxa"/>
            <w:vAlign w:val="center"/>
          </w:tcPr>
          <w:p w14:paraId="0A4F0D76" w14:textId="77777777" w:rsidR="00D27202" w:rsidRPr="007C3D80" w:rsidRDefault="00D27202" w:rsidP="008E7C94">
            <w:pPr>
              <w:spacing w:line="360" w:lineRule="auto"/>
              <w:ind w:right="-1"/>
              <w:jc w:val="center"/>
              <w:rPr>
                <w:rFonts w:cs="Times New Roman"/>
                <w:szCs w:val="24"/>
              </w:rPr>
            </w:pPr>
            <w:r w:rsidRPr="007C3D80">
              <w:rPr>
                <w:rFonts w:cs="Times New Roman"/>
                <w:szCs w:val="24"/>
              </w:rPr>
              <w:t>B</w:t>
            </w:r>
          </w:p>
        </w:tc>
        <w:tc>
          <w:tcPr>
            <w:tcW w:w="2534" w:type="dxa"/>
            <w:vAlign w:val="center"/>
          </w:tcPr>
          <w:p w14:paraId="15C4192C" w14:textId="77777777" w:rsidR="00D27202" w:rsidRPr="007C3D80" w:rsidRDefault="00D27202" w:rsidP="008E7C94">
            <w:pPr>
              <w:spacing w:line="360" w:lineRule="auto"/>
              <w:ind w:right="-1"/>
              <w:jc w:val="center"/>
              <w:rPr>
                <w:rFonts w:cs="Times New Roman"/>
                <w:szCs w:val="24"/>
              </w:rPr>
            </w:pPr>
            <w:r w:rsidRPr="007C3D80">
              <w:rPr>
                <w:rFonts w:cs="Times New Roman"/>
                <w:szCs w:val="24"/>
              </w:rPr>
              <w:t>8</w:t>
            </w:r>
          </w:p>
        </w:tc>
        <w:tc>
          <w:tcPr>
            <w:tcW w:w="2535" w:type="dxa"/>
            <w:vAlign w:val="center"/>
          </w:tcPr>
          <w:p w14:paraId="1F067465" w14:textId="77777777" w:rsidR="00D27202" w:rsidRPr="007C3D80" w:rsidRDefault="00D27202" w:rsidP="008E7C94">
            <w:pPr>
              <w:spacing w:line="360" w:lineRule="auto"/>
              <w:ind w:right="-1"/>
              <w:jc w:val="center"/>
              <w:rPr>
                <w:rFonts w:cs="Times New Roman"/>
                <w:szCs w:val="24"/>
              </w:rPr>
            </w:pPr>
            <w:r w:rsidRPr="007C3D80">
              <w:rPr>
                <w:rFonts w:cs="Times New Roman"/>
                <w:szCs w:val="24"/>
              </w:rPr>
              <w:t>11</w:t>
            </w:r>
          </w:p>
        </w:tc>
        <w:tc>
          <w:tcPr>
            <w:tcW w:w="2535" w:type="dxa"/>
            <w:vAlign w:val="center"/>
          </w:tcPr>
          <w:p w14:paraId="55ABFE23" w14:textId="77777777" w:rsidR="00D27202" w:rsidRPr="007C3D80" w:rsidRDefault="00D27202" w:rsidP="008E7C94">
            <w:pPr>
              <w:spacing w:line="360" w:lineRule="auto"/>
              <w:ind w:right="-1"/>
              <w:jc w:val="center"/>
              <w:rPr>
                <w:rFonts w:cs="Times New Roman"/>
                <w:szCs w:val="24"/>
              </w:rPr>
            </w:pPr>
            <w:r w:rsidRPr="007C3D80">
              <w:rPr>
                <w:rFonts w:cs="Times New Roman"/>
                <w:szCs w:val="24"/>
              </w:rPr>
              <w:t>12</w:t>
            </w:r>
          </w:p>
        </w:tc>
      </w:tr>
    </w:tbl>
    <w:p w14:paraId="6336A3D7" w14:textId="77777777" w:rsidR="00D27202" w:rsidRPr="007C3D80" w:rsidRDefault="00D27202" w:rsidP="008E7C94">
      <w:pPr>
        <w:spacing w:after="0" w:line="360" w:lineRule="auto"/>
        <w:ind w:right="-1"/>
        <w:jc w:val="both"/>
        <w:rPr>
          <w:rFonts w:cs="Times New Roman"/>
          <w:szCs w:val="24"/>
        </w:rPr>
      </w:pPr>
      <w:r w:rsidRPr="007C3D80">
        <w:rPr>
          <w:rFonts w:cs="Times New Roman"/>
          <w:szCs w:val="24"/>
        </w:rPr>
        <w:t xml:space="preserve">b) Tổng số huy chương các loại các loại (Vàng, Bạc, Đồng) của trường A là: </w:t>
      </w:r>
      <w:r w:rsidR="00357B3C" w:rsidRPr="00357B3C">
        <w:rPr>
          <w:rFonts w:cs="Times New Roman"/>
          <w:position w:val="-10"/>
          <w:szCs w:val="24"/>
        </w:rPr>
        <w:object w:dxaOrig="1340" w:dyaOrig="320" w14:anchorId="250F8BA8">
          <v:shape id="_x0000_i1079" type="#_x0000_t75" style="width:66.65pt;height:16.85pt" o:ole="">
            <v:imagedata r:id="rId131" o:title=""/>
          </v:shape>
          <o:OLEObject Type="Embed" ProgID="Equation.DSMT4" ShapeID="_x0000_i1079" DrawAspect="Content" ObjectID="_1716465170" r:id="rId132"/>
        </w:object>
      </w:r>
      <w:r w:rsidR="00357B3C" w:rsidRPr="007C3D80">
        <w:rPr>
          <w:rFonts w:cs="Times New Roman"/>
          <w:szCs w:val="24"/>
        </w:rPr>
        <w:t xml:space="preserve"> </w:t>
      </w:r>
      <w:r w:rsidRPr="007C3D80">
        <w:rPr>
          <w:rFonts w:cs="Times New Roman"/>
          <w:szCs w:val="24"/>
        </w:rPr>
        <w:t>(chiếc)</w:t>
      </w:r>
    </w:p>
    <w:p w14:paraId="42385130" w14:textId="77777777" w:rsidR="00D27202" w:rsidRPr="007C3D80" w:rsidRDefault="00357B3C" w:rsidP="008E7C94">
      <w:pPr>
        <w:spacing w:after="0" w:line="360" w:lineRule="auto"/>
        <w:ind w:right="-1"/>
        <w:jc w:val="both"/>
        <w:rPr>
          <w:rFonts w:cs="Times New Roman"/>
          <w:szCs w:val="24"/>
        </w:rPr>
      </w:pPr>
      <w:r>
        <w:rPr>
          <w:rFonts w:cs="Times New Roman"/>
          <w:szCs w:val="24"/>
        </w:rPr>
        <w:t xml:space="preserve">     </w:t>
      </w:r>
      <w:r w:rsidR="00D27202" w:rsidRPr="007C3D80">
        <w:rPr>
          <w:rFonts w:cs="Times New Roman"/>
          <w:szCs w:val="24"/>
        </w:rPr>
        <w:t xml:space="preserve">Tổng số huy chương các loại các loại (Vàng, Bạc, Đồng) của trường B là: </w:t>
      </w:r>
      <w:r w:rsidRPr="00357B3C">
        <w:rPr>
          <w:rFonts w:cs="Times New Roman"/>
          <w:position w:val="-10"/>
          <w:szCs w:val="24"/>
        </w:rPr>
        <w:object w:dxaOrig="1400" w:dyaOrig="320" w14:anchorId="606D833F">
          <v:shape id="_x0000_i1080" type="#_x0000_t75" style="width:70.45pt;height:16.85pt" o:ole="">
            <v:imagedata r:id="rId133" o:title=""/>
          </v:shape>
          <o:OLEObject Type="Embed" ProgID="Equation.DSMT4" ShapeID="_x0000_i1080" DrawAspect="Content" ObjectID="_1716465171" r:id="rId134"/>
        </w:object>
      </w:r>
      <w:r w:rsidR="00D27202" w:rsidRPr="007C3D80">
        <w:rPr>
          <w:rFonts w:cs="Times New Roman"/>
          <w:szCs w:val="24"/>
        </w:rPr>
        <w:t xml:space="preserve"> (chiếc)</w:t>
      </w:r>
    </w:p>
    <w:p w14:paraId="058F6F5D" w14:textId="77777777" w:rsidR="00D27202" w:rsidRPr="007C3D80" w:rsidRDefault="00357B3C" w:rsidP="008E7C94">
      <w:pPr>
        <w:spacing w:after="0" w:line="360" w:lineRule="auto"/>
        <w:ind w:right="-1"/>
        <w:jc w:val="both"/>
        <w:rPr>
          <w:rFonts w:cs="Times New Roman"/>
          <w:szCs w:val="24"/>
        </w:rPr>
      </w:pPr>
      <w:r>
        <w:rPr>
          <w:rFonts w:cs="Times New Roman"/>
          <w:szCs w:val="24"/>
        </w:rPr>
        <w:t xml:space="preserve">     </w:t>
      </w:r>
      <w:r w:rsidR="00D27202" w:rsidRPr="007C3D80">
        <w:rPr>
          <w:rFonts w:cs="Times New Roman"/>
          <w:szCs w:val="24"/>
        </w:rPr>
        <w:t>Tổng số huy chương của trường B cao h</w:t>
      </w:r>
      <w:r>
        <w:rPr>
          <w:rFonts w:cs="Times New Roman"/>
          <w:szCs w:val="24"/>
        </w:rPr>
        <w:t>ơ</w:t>
      </w:r>
      <w:r w:rsidR="00D27202" w:rsidRPr="007C3D80">
        <w:rPr>
          <w:rFonts w:cs="Times New Roman"/>
          <w:szCs w:val="24"/>
        </w:rPr>
        <w:t>n và cao hơn 4 huy chương.</w:t>
      </w:r>
    </w:p>
    <w:p w14:paraId="6AAFFCDA" w14:textId="77777777" w:rsidR="008D2880" w:rsidRPr="00B860B3" w:rsidRDefault="008D2880" w:rsidP="008E7C94">
      <w:pPr>
        <w:spacing w:after="0" w:line="360" w:lineRule="auto"/>
        <w:ind w:right="-1"/>
        <w:jc w:val="both"/>
        <w:rPr>
          <w:rFonts w:cs="Times New Roman"/>
          <w:b/>
          <w:color w:val="0000FF"/>
          <w:szCs w:val="24"/>
        </w:rPr>
      </w:pPr>
      <w:r w:rsidRPr="00B860B3">
        <w:rPr>
          <w:rFonts w:cs="Times New Roman"/>
          <w:b/>
          <w:color w:val="0000FF"/>
          <w:szCs w:val="24"/>
        </w:rPr>
        <w:t>PHẦN III. BÀI TẬP TỰ LUYỆN:</w:t>
      </w:r>
    </w:p>
    <w:p w14:paraId="7C842EA1" w14:textId="77777777" w:rsidR="007C3D80" w:rsidRPr="00357B3C" w:rsidRDefault="007C3D80" w:rsidP="008E7C94">
      <w:pPr>
        <w:spacing w:after="0" w:line="360" w:lineRule="auto"/>
        <w:ind w:right="-1"/>
        <w:jc w:val="both"/>
        <w:rPr>
          <w:rFonts w:cs="Times New Roman"/>
          <w:b/>
          <w:szCs w:val="24"/>
        </w:rPr>
      </w:pPr>
      <w:r w:rsidRPr="00B860B3">
        <w:rPr>
          <w:rFonts w:cs="Times New Roman"/>
          <w:b/>
          <w:color w:val="0000FF"/>
          <w:szCs w:val="24"/>
        </w:rPr>
        <w:t xml:space="preserve">Bài </w:t>
      </w:r>
      <w:r w:rsidR="00357B3C" w:rsidRPr="00B860B3">
        <w:rPr>
          <w:rFonts w:cs="Times New Roman"/>
          <w:b/>
          <w:color w:val="0000FF"/>
          <w:szCs w:val="24"/>
        </w:rPr>
        <w:t>1</w:t>
      </w:r>
      <w:r w:rsidRPr="00B860B3">
        <w:rPr>
          <w:rFonts w:cs="Times New Roman"/>
          <w:b/>
          <w:color w:val="0000FF"/>
          <w:szCs w:val="24"/>
        </w:rPr>
        <w:t>:</w:t>
      </w:r>
      <w:r w:rsidRPr="007C3D80">
        <w:rPr>
          <w:rFonts w:cs="Times New Roman"/>
          <w:b/>
          <w:szCs w:val="24"/>
        </w:rPr>
        <w:t xml:space="preserve"> </w:t>
      </w:r>
      <w:r w:rsidRPr="007C3D80">
        <w:rPr>
          <w:rFonts w:cs="Times New Roman"/>
          <w:szCs w:val="24"/>
        </w:rPr>
        <w:t xml:space="preserve">Quan sát biểu đồ hình </w:t>
      </w:r>
      <w:r w:rsidR="00357B3C">
        <w:rPr>
          <w:rFonts w:cs="Times New Roman"/>
          <w:szCs w:val="24"/>
        </w:rPr>
        <w:t>1</w:t>
      </w:r>
      <w:r w:rsidR="00BA181B">
        <w:rPr>
          <w:rFonts w:cs="Times New Roman"/>
          <w:szCs w:val="24"/>
        </w:rPr>
        <w:t>5</w:t>
      </w:r>
      <w:r w:rsidRPr="007C3D80">
        <w:rPr>
          <w:rFonts w:cs="Times New Roman"/>
          <w:szCs w:val="24"/>
        </w:rPr>
        <w:t>:</w:t>
      </w:r>
    </w:p>
    <w:p w14:paraId="75FDC4DB" w14:textId="77777777" w:rsidR="007C3D80" w:rsidRPr="007C3D80" w:rsidRDefault="007C3D80" w:rsidP="008E7C94">
      <w:pPr>
        <w:spacing w:after="0" w:line="360" w:lineRule="auto"/>
        <w:ind w:right="-1"/>
        <w:jc w:val="center"/>
        <w:rPr>
          <w:rFonts w:cs="Times New Roman"/>
          <w:szCs w:val="24"/>
        </w:rPr>
      </w:pPr>
      <w:r w:rsidRPr="007C3D80">
        <w:rPr>
          <w:rFonts w:cs="Times New Roman"/>
          <w:noProof/>
          <w:szCs w:val="24"/>
        </w:rPr>
        <w:lastRenderedPageBreak/>
        <w:drawing>
          <wp:inline distT="0" distB="0" distL="0" distR="0" wp14:anchorId="6450F235" wp14:editId="1068D1CB">
            <wp:extent cx="5781822" cy="3742006"/>
            <wp:effectExtent l="0" t="0" r="9525" b="11430"/>
            <wp:docPr id="2" name="Chart 2"/>
            <wp:cNvGraphicFramePr/>
            <a:graphic xmlns:a="http://schemas.openxmlformats.org/drawingml/2006/main">
              <a:graphicData uri="http://schemas.openxmlformats.org/drawingml/2006/chart">
                <c:chart xmlns:c="http://schemas.openxmlformats.org/drawingml/2006/chart" r:id="rId135"/>
              </a:graphicData>
            </a:graphic>
          </wp:inline>
        </w:drawing>
      </w:r>
    </w:p>
    <w:p w14:paraId="2375F4D4" w14:textId="77777777" w:rsidR="007C3D80" w:rsidRPr="007C3D80" w:rsidRDefault="007C3D80" w:rsidP="008E7C94">
      <w:pPr>
        <w:spacing w:after="0" w:line="360" w:lineRule="auto"/>
        <w:ind w:left="3600" w:right="-1"/>
        <w:rPr>
          <w:rFonts w:cs="Times New Roman"/>
          <w:szCs w:val="24"/>
        </w:rPr>
      </w:pPr>
      <w:r w:rsidRPr="007C3D80">
        <w:rPr>
          <w:rFonts w:cs="Times New Roman"/>
          <w:i/>
          <w:szCs w:val="24"/>
        </w:rPr>
        <w:t xml:space="preserve">Hình </w:t>
      </w:r>
      <w:r w:rsidR="00357B3C">
        <w:rPr>
          <w:rFonts w:cs="Times New Roman"/>
          <w:i/>
          <w:szCs w:val="24"/>
        </w:rPr>
        <w:t>1</w:t>
      </w:r>
      <w:r w:rsidR="00BA181B">
        <w:rPr>
          <w:rFonts w:cs="Times New Roman"/>
          <w:i/>
          <w:szCs w:val="24"/>
        </w:rPr>
        <w:t>5</w:t>
      </w:r>
      <w:r w:rsidR="00357B3C">
        <w:rPr>
          <w:rFonts w:cs="Times New Roman"/>
          <w:i/>
          <w:szCs w:val="24"/>
        </w:rPr>
        <w:t xml:space="preserve">     </w:t>
      </w:r>
      <w:r w:rsidRPr="007C3D80">
        <w:rPr>
          <w:rStyle w:val="Strong"/>
          <w:b w:val="0"/>
          <w:i/>
          <w:color w:val="000000" w:themeColor="text1"/>
        </w:rPr>
        <w:t>(Theo Tạp chí Dân số thế giới)</w:t>
      </w:r>
    </w:p>
    <w:p w14:paraId="7F3E38D0" w14:textId="77777777" w:rsidR="00357B3C" w:rsidRDefault="00357B3C" w:rsidP="008E7C94">
      <w:pPr>
        <w:spacing w:after="0" w:line="360" w:lineRule="auto"/>
        <w:ind w:right="-1"/>
        <w:jc w:val="both"/>
        <w:rPr>
          <w:rFonts w:cs="Times New Roman"/>
          <w:szCs w:val="24"/>
        </w:rPr>
      </w:pPr>
      <w:r>
        <w:rPr>
          <w:rFonts w:cs="Times New Roman"/>
          <w:szCs w:val="24"/>
        </w:rPr>
        <w:t>Em hãy trả lời các câu hỏi sau:</w:t>
      </w:r>
    </w:p>
    <w:p w14:paraId="11166E90" w14:textId="77777777" w:rsidR="00357B3C" w:rsidRPr="007C3D80" w:rsidRDefault="00357B3C" w:rsidP="008E7C94">
      <w:pPr>
        <w:spacing w:after="0" w:line="360" w:lineRule="auto"/>
        <w:ind w:right="-1"/>
        <w:jc w:val="both"/>
        <w:rPr>
          <w:rFonts w:cs="Times New Roman"/>
          <w:szCs w:val="24"/>
        </w:rPr>
      </w:pPr>
      <w:r w:rsidRPr="007C3D80">
        <w:rPr>
          <w:rFonts w:cs="Times New Roman"/>
          <w:szCs w:val="24"/>
        </w:rPr>
        <w:t>a) Nước nào có chiều cao trung bình của nam cao nhất, thấp nhất?</w:t>
      </w:r>
    </w:p>
    <w:p w14:paraId="249C4C7A" w14:textId="77777777" w:rsidR="00357B3C" w:rsidRPr="007C3D80" w:rsidRDefault="00357B3C" w:rsidP="008E7C94">
      <w:pPr>
        <w:spacing w:after="0" w:line="360" w:lineRule="auto"/>
        <w:ind w:right="-1"/>
        <w:jc w:val="both"/>
        <w:rPr>
          <w:rFonts w:cs="Times New Roman"/>
          <w:szCs w:val="24"/>
        </w:rPr>
      </w:pPr>
      <w:r w:rsidRPr="007C3D80">
        <w:rPr>
          <w:rFonts w:cs="Times New Roman"/>
          <w:szCs w:val="24"/>
        </w:rPr>
        <w:t>b) Nước nào có chiều cao trung bình của nữ cao nhất, thấp nhất?</w:t>
      </w:r>
    </w:p>
    <w:p w14:paraId="1B2EA6B6" w14:textId="77777777" w:rsidR="007C3D80" w:rsidRPr="009E1E41" w:rsidRDefault="00357B3C" w:rsidP="008E7C94">
      <w:pPr>
        <w:spacing w:after="0" w:line="360" w:lineRule="auto"/>
        <w:ind w:right="-1"/>
        <w:jc w:val="both"/>
        <w:rPr>
          <w:rFonts w:cs="Times New Roman"/>
          <w:szCs w:val="24"/>
        </w:rPr>
      </w:pPr>
      <w:r w:rsidRPr="007C3D80">
        <w:rPr>
          <w:rFonts w:cs="Times New Roman"/>
          <w:szCs w:val="24"/>
        </w:rPr>
        <w:t>c) Sự chênh lệch chiều cao của nam và nữ ở nước nào lớn nhất?</w:t>
      </w:r>
    </w:p>
    <w:p w14:paraId="67BE450B" w14:textId="77777777" w:rsidR="007C3D80" w:rsidRPr="00B860B3" w:rsidRDefault="007C3D80" w:rsidP="008E7C94">
      <w:pPr>
        <w:spacing w:after="0" w:line="360" w:lineRule="auto"/>
        <w:ind w:right="-1"/>
        <w:jc w:val="center"/>
        <w:rPr>
          <w:rFonts w:cs="Times New Roman"/>
          <w:b/>
          <w:color w:val="0000FF"/>
          <w:szCs w:val="24"/>
        </w:rPr>
      </w:pPr>
      <w:r w:rsidRPr="00B860B3">
        <w:rPr>
          <w:rFonts w:cs="Times New Roman"/>
          <w:b/>
          <w:color w:val="0000FF"/>
          <w:szCs w:val="24"/>
        </w:rPr>
        <w:t>Lời giải:</w:t>
      </w:r>
    </w:p>
    <w:p w14:paraId="096BA84B" w14:textId="77777777" w:rsidR="007C3D80" w:rsidRPr="007C3D80" w:rsidRDefault="007C3D80" w:rsidP="008E7C94">
      <w:pPr>
        <w:spacing w:after="0" w:line="360" w:lineRule="auto"/>
        <w:ind w:right="-1"/>
        <w:jc w:val="both"/>
        <w:rPr>
          <w:rFonts w:cs="Times New Roman"/>
          <w:szCs w:val="24"/>
        </w:rPr>
      </w:pPr>
      <w:r w:rsidRPr="007C3D80">
        <w:rPr>
          <w:rFonts w:cs="Times New Roman"/>
          <w:szCs w:val="24"/>
        </w:rPr>
        <w:t>a) Nhật Bản có chiều cao trung bình của nam cao nhất. Việt Nam có chiều cao trung bình của nam thấp nhất.</w:t>
      </w:r>
    </w:p>
    <w:p w14:paraId="0223EAF0" w14:textId="77777777" w:rsidR="007C3D80" w:rsidRPr="007C3D80" w:rsidRDefault="007C3D80" w:rsidP="008E7C94">
      <w:pPr>
        <w:spacing w:after="0" w:line="360" w:lineRule="auto"/>
        <w:ind w:right="-1"/>
        <w:jc w:val="both"/>
        <w:rPr>
          <w:rFonts w:cs="Times New Roman"/>
          <w:szCs w:val="24"/>
        </w:rPr>
      </w:pPr>
      <w:r w:rsidRPr="007C3D80">
        <w:rPr>
          <w:rFonts w:cs="Times New Roman"/>
          <w:szCs w:val="24"/>
        </w:rPr>
        <w:t>b) Singapore có chiều cao trung bình của nữ cao nhất. Việt Nam có chiều cao trung bình của nữ thấp nhất.</w:t>
      </w:r>
    </w:p>
    <w:p w14:paraId="36F8BAAD" w14:textId="77777777" w:rsidR="007C3D80" w:rsidRPr="007C3D80" w:rsidRDefault="007C3D80" w:rsidP="008E7C94">
      <w:pPr>
        <w:spacing w:after="0" w:line="360" w:lineRule="auto"/>
        <w:ind w:right="-1"/>
        <w:jc w:val="both"/>
        <w:rPr>
          <w:rFonts w:cs="Times New Roman"/>
          <w:szCs w:val="24"/>
        </w:rPr>
      </w:pPr>
      <w:r w:rsidRPr="007C3D80">
        <w:rPr>
          <w:rFonts w:cs="Times New Roman"/>
          <w:szCs w:val="24"/>
        </w:rPr>
        <w:t>c) Sự chênh lệch chiều cao của nam và nữ ở Nhật Bản là lớn nhất.</w:t>
      </w:r>
    </w:p>
    <w:p w14:paraId="7F1E4F3F" w14:textId="77777777" w:rsidR="00066491" w:rsidRPr="007C3D80" w:rsidRDefault="00066491" w:rsidP="008E7C94">
      <w:pPr>
        <w:spacing w:after="0" w:line="360" w:lineRule="auto"/>
        <w:ind w:right="-1"/>
        <w:jc w:val="both"/>
        <w:rPr>
          <w:rFonts w:cs="Times New Roman"/>
          <w:szCs w:val="24"/>
        </w:rPr>
      </w:pPr>
      <w:r w:rsidRPr="00B860B3">
        <w:rPr>
          <w:rStyle w:val="Strong"/>
          <w:color w:val="0000FF"/>
        </w:rPr>
        <w:t xml:space="preserve">Bài </w:t>
      </w:r>
      <w:r w:rsidR="008D2880" w:rsidRPr="00B860B3">
        <w:rPr>
          <w:rStyle w:val="Strong"/>
          <w:color w:val="0000FF"/>
        </w:rPr>
        <w:t>2</w:t>
      </w:r>
      <w:r w:rsidRPr="00B860B3">
        <w:rPr>
          <w:rStyle w:val="Strong"/>
          <w:color w:val="0000FF"/>
        </w:rPr>
        <w:t>:</w:t>
      </w:r>
      <w:r w:rsidRPr="007C3D80">
        <w:rPr>
          <w:color w:val="000000" w:themeColor="text1"/>
        </w:rPr>
        <w:t xml:space="preserve"> </w:t>
      </w:r>
      <w:r w:rsidRPr="007C3D80">
        <w:rPr>
          <w:rFonts w:cs="Times New Roman"/>
          <w:szCs w:val="24"/>
        </w:rPr>
        <w:t xml:space="preserve">Biểu đồ cột kép </w:t>
      </w:r>
      <w:r w:rsidR="008D2880">
        <w:rPr>
          <w:rFonts w:cs="Times New Roman"/>
          <w:szCs w:val="24"/>
        </w:rPr>
        <w:t>H</w:t>
      </w:r>
      <w:r w:rsidRPr="007C3D80">
        <w:rPr>
          <w:rFonts w:cs="Times New Roman"/>
          <w:szCs w:val="24"/>
        </w:rPr>
        <w:t xml:space="preserve">ình </w:t>
      </w:r>
      <w:r w:rsidR="008D2880">
        <w:rPr>
          <w:rFonts w:cs="Times New Roman"/>
          <w:szCs w:val="24"/>
        </w:rPr>
        <w:t>1</w:t>
      </w:r>
      <w:r w:rsidR="00BA181B">
        <w:rPr>
          <w:rFonts w:cs="Times New Roman"/>
          <w:szCs w:val="24"/>
        </w:rPr>
        <w:t>6</w:t>
      </w:r>
      <w:r w:rsidRPr="007C3D80">
        <w:rPr>
          <w:rFonts w:cs="Times New Roman"/>
          <w:szCs w:val="24"/>
        </w:rPr>
        <w:t xml:space="preserve"> cho biết tổng số người mắ</w:t>
      </w:r>
      <w:r w:rsidR="008D2880">
        <w:rPr>
          <w:rFonts w:cs="Times New Roman"/>
          <w:szCs w:val="24"/>
        </w:rPr>
        <w:t>c Covid-</w:t>
      </w:r>
      <w:r w:rsidRPr="007C3D80">
        <w:rPr>
          <w:rFonts w:cs="Times New Roman"/>
          <w:szCs w:val="24"/>
        </w:rPr>
        <w:t>19 và số người đã khỏi bệnh tính đến ngày 20-5-2020 tại một số nước Đông Nam Á.</w:t>
      </w:r>
    </w:p>
    <w:p w14:paraId="48D310E8" w14:textId="77777777" w:rsidR="00066491" w:rsidRPr="007C3D80" w:rsidRDefault="008D2880" w:rsidP="008E7C94">
      <w:pPr>
        <w:spacing w:after="0" w:line="360" w:lineRule="auto"/>
        <w:ind w:right="-1"/>
        <w:jc w:val="center"/>
        <w:rPr>
          <w:rFonts w:cs="Times New Roman"/>
          <w:szCs w:val="24"/>
        </w:rPr>
      </w:pPr>
      <w:r>
        <w:rPr>
          <w:rFonts w:cs="Times New Roman"/>
          <w:noProof/>
          <w:szCs w:val="24"/>
        </w:rPr>
        <w:lastRenderedPageBreak/>
        <mc:AlternateContent>
          <mc:Choice Requires="wps">
            <w:drawing>
              <wp:anchor distT="0" distB="0" distL="114300" distR="114300" simplePos="0" relativeHeight="251680768" behindDoc="0" locked="0" layoutInCell="1" allowOverlap="1" wp14:anchorId="204519DC" wp14:editId="15FDE0D8">
                <wp:simplePos x="0" y="0"/>
                <wp:positionH relativeFrom="column">
                  <wp:posOffset>1027430</wp:posOffset>
                </wp:positionH>
                <wp:positionV relativeFrom="paragraph">
                  <wp:posOffset>2971469</wp:posOffset>
                </wp:positionV>
                <wp:extent cx="4118458" cy="0"/>
                <wp:effectExtent l="0" t="95250" r="0" b="95250"/>
                <wp:wrapNone/>
                <wp:docPr id="46" name="Straight Arrow Connector 46"/>
                <wp:cNvGraphicFramePr/>
                <a:graphic xmlns:a="http://schemas.openxmlformats.org/drawingml/2006/main">
                  <a:graphicData uri="http://schemas.microsoft.com/office/word/2010/wordprocessingShape">
                    <wps:wsp>
                      <wps:cNvCnPr/>
                      <wps:spPr>
                        <a:xfrm>
                          <a:off x="0" y="0"/>
                          <a:ext cx="4118458"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76B0E8" id="Straight Arrow Connector 46" o:spid="_x0000_s1026" type="#_x0000_t32" style="position:absolute;margin-left:80.9pt;margin-top:233.95pt;width:324.3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FRL82wEAAAAEAAAOAAAAZHJzL2Uyb0RvYy54bWysU9uO0zAQfUfiHyy/0yRVu1RR0xXqAi8I KhY+wOvYiYVvGpsm+XvGTptdcZFWK158nXNmzvF4fzsaTc4CgnK2odWqpERY7lplu4Z+//bhzY6S EJltmXZWNHQSgd4eXr/aD74Wa9c73QogSGJDPfiG9jH6uigC74VhYeW8sHgpHRgWcQtd0QIbkN3o Yl2WN8XgoPXguAgBT+/mS3rI/FIKHr9IGUQkuqFYW8wj5PEhjcVhz+oOmO8Vv5TBXlCFYcpi0oXq jkVGfoL6g8ooDi44GVfcmcJJqbjIGlBNVf6m5r5nXmQtaE7wi03h/9Hyz+cTENU2dHNDiWUG3+g+ AlNdH8k7ADeQo7MWfXRAMAT9GnyoEXa0J7jsgj9BEj9KMGlGWWTMHk+Lx2KMhOPhpqp2my12Bb/e FY9ADyF+FM6QtGhouBSyVFBlj9n5U4iYGoFXQMqqLRkaut5t325zWGRKv7ctiZNHUREUs50WSQEC tcUpKZlrz6s4aTETfRUSPcFq54S5G8VRAzkz7KP2R7WwYGSCSKX1Aipz+n+CLrEJJnKHPhe4ROeM zsYFaJR18LescbyWKuf4q+pZa5L94Nopv2S2A9ss+3P5EqmPn+4z/PHjHn4BAAD//wMAUEsDBBQA BgAIAAAAIQAeJhRM3wAAAAsBAAAPAAAAZHJzL2Rvd25yZXYueG1sTI/NTsMwEITvSLyDtUjcqJ0q DSHEqQDRC0L8hF64ufGSRMTrKHbb8PYsEhIcZ2c08225nt0gDjiF3pOGZKFAIDXe9tRq2L5tLnIQ IRqyZvCEGr4wwLo6PSlNYf2RXvFQx1ZwCYXCaOhiHAspQ9OhM2HhRyT2PvzkTGQ5tdJO5sjlbpBL pTLpTE+80JkR7zpsPuu90zDnyj8vV/er+H6bPj689JunejtofX4231yDiDjHvzD84DM6VMy083uy QQyss4TRo4Y0u7wCwYk8USmI3e9FVqX8/0P1DQAA//8DAFBLAQItABQABgAIAAAAIQC2gziS/gAA AOEBAAATAAAAAAAAAAAAAAAAAAAAAABbQ29udGVudF9UeXBlc10ueG1sUEsBAi0AFAAGAAgAAAAh ADj9If/WAAAAlAEAAAsAAAAAAAAAAAAAAAAALwEAAF9yZWxzLy5yZWxzUEsBAi0AFAAGAAgAAAAh ADMVEvzbAQAAAAQAAA4AAAAAAAAAAAAAAAAALgIAAGRycy9lMm9Eb2MueG1sUEsBAi0AFAAGAAgA AAAhAB4mFEzfAAAACwEAAA8AAAAAAAAAAAAAAAAANQQAAGRycy9kb3ducmV2LnhtbFBLBQYAAAAA BAAEAPMAAABBBQAAAAA= " strokecolor="black [3040]" strokeweight="2.25pt">
                <v:stroke endarrow="block"/>
              </v:shape>
            </w:pict>
          </mc:Fallback>
        </mc:AlternateContent>
      </w:r>
      <w:r>
        <w:rPr>
          <w:rFonts w:cs="Times New Roman"/>
          <w:noProof/>
          <w:szCs w:val="24"/>
        </w:rPr>
        <mc:AlternateContent>
          <mc:Choice Requires="wps">
            <w:drawing>
              <wp:anchor distT="0" distB="0" distL="114300" distR="114300" simplePos="0" relativeHeight="251678720" behindDoc="0" locked="0" layoutInCell="1" allowOverlap="1" wp14:anchorId="47A782BA" wp14:editId="004F059F">
                <wp:simplePos x="0" y="0"/>
                <wp:positionH relativeFrom="column">
                  <wp:posOffset>1035050</wp:posOffset>
                </wp:positionH>
                <wp:positionV relativeFrom="paragraph">
                  <wp:posOffset>404495</wp:posOffset>
                </wp:positionV>
                <wp:extent cx="0" cy="2552700"/>
                <wp:effectExtent l="57150" t="38100" r="57150" b="0"/>
                <wp:wrapNone/>
                <wp:docPr id="45" name="Straight Arrow Connector 45"/>
                <wp:cNvGraphicFramePr/>
                <a:graphic xmlns:a="http://schemas.openxmlformats.org/drawingml/2006/main">
                  <a:graphicData uri="http://schemas.microsoft.com/office/word/2010/wordprocessingShape">
                    <wps:wsp>
                      <wps:cNvCnPr/>
                      <wps:spPr>
                        <a:xfrm flipV="1">
                          <a:off x="0" y="0"/>
                          <a:ext cx="0" cy="255270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74FC70" id="Straight Arrow Connector 45" o:spid="_x0000_s1026" type="#_x0000_t32" style="position:absolute;margin-left:81.5pt;margin-top:31.85pt;width:0;height:201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GqUq4QEAAAoEAAAOAAAAZHJzL2Uyb0RvYy54bWysU02P0zAQvSPxHyzfadKKsKuq6Qp1gQuC igXuXmfcWPhLY9Ok/56xkwbEh4QQFyd25r1573myuxutYWfAqL1r+XpVcwZO+k67U8s/fXz97Jaz mITrhPEOWn6ByO/2T5/shrCFje+96QAZkbi4HULL+5TCtqqi7MGKuPIBHH1UHq1ItMVT1aEYiN2a alPXL6rBYxfQS4iRTu+nj3xf+JUCmd4rFSEx03LSlsqKZX3Ma7Xfie0JRei1nGWIf1BhhXbUdKG6 F0mwr6h/obJaoo9epZX0tvJKaQnFA7lZ1z+5eehFgOKFwolhiSn+P1r57nxEpruWP284c8LSHT0k FPrUJ/YS0Q/s4J2jHD0yKqG8hhC3BDu4I867GI6YzY8KLVNGh880CiUOMsjGkvZlSRvGxOR0KOl0 0zSbm7rcRDVRZKqAMb0Bb1l+aXmcJS1aJnpxfhsTiSDgFZDBxrGBiG+bm6aoSEKbV65j6RLIXkIt 3MlA9kJA4+iRPU0uylu6GJiIPoCidEjt1LDMJRwMsrOgieq+rBcWqswQpY1ZQHVp/0fQXJthUGb1 b4FLdenoXVqAVjuPv+uaxqtUNdVfXU9es+1H313KnZY4aOBKPvPPkSf6x32Bf/+F998AAAD//wMA UEsDBBQABgAIAAAAIQBJXTeX3QAAAAoBAAAPAAAAZHJzL2Rvd25yZXYueG1sTI/BTsMwEETvSPyD tUjcqAOBpErjVIBULpxokbhu420S1V6H2G3Sfj0uFzjO7Gj2TbmcrBFHGnznWMH9LAFBXDvdcaPg c7O6m4PwAVmjcUwKTuRhWV1flVhoN/IHHdehEbGEfYEK2hD6Qkpft2TRz1xPHG87N1gMUQ6N1AOO sdwa+ZAkmbTYcfzQYk+vLdX79cEq+NqYOZr9+W08+5f3b7vKUz7lSt3eTM8LEIGm8BeGC35Ehyoy bd2BtRcm6iyNW4KCLM1BXAK/xlbBY/aUg6xK+X9C9QMAAP//AwBQSwECLQAUAAYACAAAACEAtoM4 kv4AAADhAQAAEwAAAAAAAAAAAAAAAAAAAAAAW0NvbnRlbnRfVHlwZXNdLnhtbFBLAQItABQABgAI AAAAIQA4/SH/1gAAAJQBAAALAAAAAAAAAAAAAAAAAC8BAABfcmVscy8ucmVsc1BLAQItABQABgAI AAAAIQDyGqUq4QEAAAoEAAAOAAAAAAAAAAAAAAAAAC4CAABkcnMvZTJvRG9jLnhtbFBLAQItABQA BgAIAAAAIQBJXTeX3QAAAAoBAAAPAAAAAAAAAAAAAAAAADsEAABkcnMvZG93bnJldi54bWxQSwUG AAAAAAQABADzAAAARQUAAAAA " strokecolor="black [3040]" strokeweight="2.25pt">
                <v:stroke endarrow="block"/>
              </v:shape>
            </w:pict>
          </mc:Fallback>
        </mc:AlternateContent>
      </w:r>
      <w:r w:rsidR="00066491" w:rsidRPr="007C3D80">
        <w:rPr>
          <w:rFonts w:cs="Times New Roman"/>
          <w:noProof/>
          <w:szCs w:val="24"/>
        </w:rPr>
        <w:drawing>
          <wp:inline distT="0" distB="0" distL="0" distR="0" wp14:anchorId="72975563" wp14:editId="32B3B2C0">
            <wp:extent cx="6098345" cy="4086664"/>
            <wp:effectExtent l="0" t="0" r="17145" b="9525"/>
            <wp:docPr id="3" name="Chart 3"/>
            <wp:cNvGraphicFramePr/>
            <a:graphic xmlns:a="http://schemas.openxmlformats.org/drawingml/2006/main">
              <a:graphicData uri="http://schemas.openxmlformats.org/drawingml/2006/chart">
                <c:chart xmlns:c="http://schemas.openxmlformats.org/drawingml/2006/chart" r:id="rId136"/>
              </a:graphicData>
            </a:graphic>
          </wp:inline>
        </w:drawing>
      </w:r>
    </w:p>
    <w:p w14:paraId="643C7935" w14:textId="77777777" w:rsidR="00066491" w:rsidRDefault="00066491" w:rsidP="008E7C94">
      <w:pPr>
        <w:spacing w:after="0" w:line="360" w:lineRule="auto"/>
        <w:ind w:right="-1"/>
        <w:jc w:val="center"/>
        <w:rPr>
          <w:rFonts w:cs="Times New Roman"/>
          <w:i/>
          <w:szCs w:val="24"/>
        </w:rPr>
      </w:pPr>
      <w:r w:rsidRPr="007C3D80">
        <w:rPr>
          <w:rFonts w:cs="Times New Roman"/>
          <w:i/>
          <w:szCs w:val="24"/>
        </w:rPr>
        <w:t xml:space="preserve">Hình </w:t>
      </w:r>
      <w:r w:rsidR="008D2880">
        <w:rPr>
          <w:rFonts w:cs="Times New Roman"/>
          <w:i/>
          <w:szCs w:val="24"/>
        </w:rPr>
        <w:t>1</w:t>
      </w:r>
      <w:r w:rsidR="00BA181B">
        <w:rPr>
          <w:rFonts w:cs="Times New Roman"/>
          <w:i/>
          <w:szCs w:val="24"/>
        </w:rPr>
        <w:t>6</w:t>
      </w:r>
    </w:p>
    <w:p w14:paraId="7F02D9CA" w14:textId="77777777" w:rsidR="008D2880" w:rsidRPr="007C3D80" w:rsidRDefault="008D2880" w:rsidP="008E7C94">
      <w:pPr>
        <w:spacing w:after="0" w:line="360" w:lineRule="auto"/>
        <w:ind w:right="-1"/>
        <w:jc w:val="both"/>
        <w:rPr>
          <w:rFonts w:cs="Times New Roman"/>
          <w:szCs w:val="24"/>
        </w:rPr>
      </w:pPr>
      <w:r w:rsidRPr="007C3D80">
        <w:rPr>
          <w:rFonts w:cs="Times New Roman"/>
          <w:szCs w:val="24"/>
        </w:rPr>
        <w:t>Em hãy cho biết:</w:t>
      </w:r>
    </w:p>
    <w:p w14:paraId="2B6A1E09" w14:textId="77777777" w:rsidR="008D2880" w:rsidRPr="007C3D80" w:rsidRDefault="008D2880" w:rsidP="008E7C94">
      <w:pPr>
        <w:spacing w:after="0" w:line="360" w:lineRule="auto"/>
        <w:ind w:right="-1"/>
        <w:jc w:val="both"/>
        <w:rPr>
          <w:rFonts w:cs="Times New Roman"/>
          <w:szCs w:val="24"/>
        </w:rPr>
      </w:pPr>
      <w:r w:rsidRPr="007C3D80">
        <w:rPr>
          <w:rFonts w:cs="Times New Roman"/>
          <w:szCs w:val="24"/>
        </w:rPr>
        <w:t>a) Số lượng người mắc Covid- 19 và số người khỏi bệnh ở Việt Nam là bao nhiêu?</w:t>
      </w:r>
    </w:p>
    <w:p w14:paraId="210EF84B" w14:textId="77777777" w:rsidR="008D2880" w:rsidRPr="007C3D80" w:rsidRDefault="008D2880" w:rsidP="008E7C94">
      <w:pPr>
        <w:spacing w:after="0" w:line="360" w:lineRule="auto"/>
        <w:ind w:right="-1"/>
        <w:jc w:val="both"/>
        <w:rPr>
          <w:rFonts w:cs="Times New Roman"/>
          <w:szCs w:val="24"/>
        </w:rPr>
      </w:pPr>
      <w:r w:rsidRPr="007C3D80">
        <w:rPr>
          <w:rFonts w:cs="Times New Roman"/>
          <w:szCs w:val="24"/>
        </w:rPr>
        <w:t>b) Số lượng người mắc Covid- 19 ở nước nào là cao nhất, là bao nhiêu?</w:t>
      </w:r>
    </w:p>
    <w:p w14:paraId="5658117D" w14:textId="77777777" w:rsidR="008D2880" w:rsidRPr="008D2880" w:rsidRDefault="008D2880" w:rsidP="008E7C94">
      <w:pPr>
        <w:spacing w:after="0" w:line="360" w:lineRule="auto"/>
        <w:ind w:right="-1"/>
        <w:jc w:val="both"/>
        <w:rPr>
          <w:rFonts w:cs="Times New Roman"/>
          <w:szCs w:val="24"/>
        </w:rPr>
      </w:pPr>
      <w:r w:rsidRPr="007C3D80">
        <w:rPr>
          <w:rFonts w:cs="Times New Roman"/>
          <w:szCs w:val="24"/>
        </w:rPr>
        <w:t>c) So sánh tỉ lệ người khỏi bệnh trong tổng số người mắc Covid- 19 của các nướ</w:t>
      </w:r>
      <w:r>
        <w:rPr>
          <w:rFonts w:cs="Times New Roman"/>
          <w:szCs w:val="24"/>
        </w:rPr>
        <w:t>c trên.</w:t>
      </w:r>
    </w:p>
    <w:p w14:paraId="0BA3C3C0" w14:textId="77777777" w:rsidR="00066491" w:rsidRPr="00B860B3" w:rsidRDefault="00066491" w:rsidP="008E7C94">
      <w:pPr>
        <w:pStyle w:val="cdt4ke"/>
        <w:spacing w:before="0" w:beforeAutospacing="0" w:after="0" w:afterAutospacing="0" w:line="360" w:lineRule="auto"/>
        <w:ind w:right="-1"/>
        <w:jc w:val="center"/>
        <w:rPr>
          <w:rStyle w:val="Strong"/>
          <w:color w:val="0000FF"/>
        </w:rPr>
      </w:pPr>
      <w:r w:rsidRPr="00B860B3">
        <w:rPr>
          <w:rStyle w:val="Strong"/>
          <w:color w:val="0000FF"/>
        </w:rPr>
        <w:t>Lời giải:</w:t>
      </w:r>
    </w:p>
    <w:p w14:paraId="24996056" w14:textId="77777777" w:rsidR="00066491" w:rsidRPr="007C3D80" w:rsidRDefault="00066491" w:rsidP="008E7C94">
      <w:pPr>
        <w:spacing w:after="0" w:line="360" w:lineRule="auto"/>
        <w:ind w:right="-1"/>
        <w:jc w:val="both"/>
        <w:rPr>
          <w:rFonts w:cs="Times New Roman"/>
          <w:szCs w:val="24"/>
        </w:rPr>
      </w:pPr>
      <w:r w:rsidRPr="007C3D80">
        <w:rPr>
          <w:rFonts w:cs="Times New Roman"/>
          <w:szCs w:val="24"/>
        </w:rPr>
        <w:t xml:space="preserve">a) Ở Việt Nam, tính đến ngày 20-5-2020 có </w:t>
      </w:r>
      <w:r w:rsidR="009E1E41" w:rsidRPr="009E1E41">
        <w:rPr>
          <w:rFonts w:cs="Times New Roman"/>
          <w:position w:val="-6"/>
          <w:szCs w:val="24"/>
        </w:rPr>
        <w:object w:dxaOrig="420" w:dyaOrig="279" w14:anchorId="32DD344F">
          <v:shape id="_x0000_i1081" type="#_x0000_t75" style="width:20.7pt;height:13.8pt" o:ole="">
            <v:imagedata r:id="rId137" o:title=""/>
          </v:shape>
          <o:OLEObject Type="Embed" ProgID="Equation.DSMT4" ShapeID="_x0000_i1081" DrawAspect="Content" ObjectID="_1716465173" r:id="rId138"/>
        </w:object>
      </w:r>
      <w:r w:rsidRPr="007C3D80">
        <w:rPr>
          <w:rFonts w:cs="Times New Roman"/>
          <w:szCs w:val="24"/>
        </w:rPr>
        <w:t xml:space="preserve"> người mắc Covid- 19 và </w:t>
      </w:r>
      <w:r w:rsidR="009E1E41" w:rsidRPr="009E1E41">
        <w:rPr>
          <w:rFonts w:cs="Times New Roman"/>
          <w:position w:val="-6"/>
          <w:szCs w:val="24"/>
        </w:rPr>
        <w:object w:dxaOrig="420" w:dyaOrig="279" w14:anchorId="6B2C9C41">
          <v:shape id="_x0000_i1082" type="#_x0000_t75" style="width:20.7pt;height:13.8pt" o:ole="">
            <v:imagedata r:id="rId139" o:title=""/>
          </v:shape>
          <o:OLEObject Type="Embed" ProgID="Equation.DSMT4" ShapeID="_x0000_i1082" DrawAspect="Content" ObjectID="_1716465174" r:id="rId140"/>
        </w:object>
      </w:r>
      <w:r w:rsidRPr="007C3D80">
        <w:rPr>
          <w:rFonts w:cs="Times New Roman"/>
          <w:szCs w:val="24"/>
        </w:rPr>
        <w:t xml:space="preserve"> người đã khỏi bệnh.</w:t>
      </w:r>
    </w:p>
    <w:p w14:paraId="2B1196F0" w14:textId="77777777" w:rsidR="00066491" w:rsidRPr="007C3D80" w:rsidRDefault="00066491" w:rsidP="008E7C94">
      <w:pPr>
        <w:spacing w:after="0" w:line="360" w:lineRule="auto"/>
        <w:ind w:right="-1"/>
        <w:jc w:val="both"/>
        <w:rPr>
          <w:rFonts w:cs="Times New Roman"/>
          <w:szCs w:val="24"/>
        </w:rPr>
      </w:pPr>
      <w:r w:rsidRPr="007C3D80">
        <w:rPr>
          <w:rFonts w:cs="Times New Roman"/>
          <w:szCs w:val="24"/>
        </w:rPr>
        <w:t xml:space="preserve">b) Tính đến ngày 20-5-2020 tại một số nước Đông Nam Á trên, số lượng người mắc Covid- 19 ở nước Singapore là cao nhất, với </w:t>
      </w:r>
      <w:r w:rsidR="009E1E41" w:rsidRPr="009E1E41">
        <w:rPr>
          <w:rFonts w:cs="Times New Roman"/>
          <w:position w:val="-6"/>
          <w:szCs w:val="24"/>
        </w:rPr>
        <w:object w:dxaOrig="680" w:dyaOrig="279" w14:anchorId="2973567C">
          <v:shape id="_x0000_i1083" type="#_x0000_t75" style="width:33.7pt;height:13.8pt" o:ole="">
            <v:imagedata r:id="rId141" o:title=""/>
          </v:shape>
          <o:OLEObject Type="Embed" ProgID="Equation.DSMT4" ShapeID="_x0000_i1083" DrawAspect="Content" ObjectID="_1716465175" r:id="rId142"/>
        </w:object>
      </w:r>
      <w:r w:rsidRPr="007C3D80">
        <w:rPr>
          <w:rFonts w:cs="Times New Roman"/>
          <w:szCs w:val="24"/>
        </w:rPr>
        <w:t xml:space="preserve"> ca mắc.</w:t>
      </w:r>
    </w:p>
    <w:p w14:paraId="5CD84AE7" w14:textId="77777777" w:rsidR="00066491" w:rsidRPr="007C3D80" w:rsidRDefault="00066491" w:rsidP="008E7C94">
      <w:pPr>
        <w:spacing w:after="0" w:line="360" w:lineRule="auto"/>
        <w:ind w:right="-1"/>
        <w:jc w:val="both"/>
        <w:rPr>
          <w:rFonts w:cs="Times New Roman"/>
          <w:szCs w:val="24"/>
        </w:rPr>
      </w:pPr>
      <w:r w:rsidRPr="007C3D80">
        <w:rPr>
          <w:rFonts w:cs="Times New Roman"/>
          <w:szCs w:val="24"/>
        </w:rPr>
        <w:t>c) Tỉ lệ người khỏi bệnh trong tổng số người mắc Covid- 19 của các nước Việt Nam, Malaysia, Thái Lan cao hơn các nước Singapore, Indonesia, Philippines.</w:t>
      </w:r>
    </w:p>
    <w:p w14:paraId="70BE7853" w14:textId="77777777" w:rsidR="00061AF3" w:rsidRPr="007C3D80" w:rsidRDefault="00061AF3" w:rsidP="008E7C94">
      <w:pPr>
        <w:spacing w:after="0" w:line="360" w:lineRule="auto"/>
        <w:ind w:right="-1"/>
        <w:jc w:val="both"/>
        <w:rPr>
          <w:rFonts w:cs="Times New Roman"/>
          <w:szCs w:val="24"/>
        </w:rPr>
      </w:pPr>
      <w:r w:rsidRPr="00B860B3">
        <w:rPr>
          <w:rFonts w:cs="Times New Roman"/>
          <w:b/>
          <w:color w:val="0000FF"/>
          <w:szCs w:val="24"/>
        </w:rPr>
        <w:t xml:space="preserve">Bài </w:t>
      </w:r>
      <w:r w:rsidR="008D2880" w:rsidRPr="00B860B3">
        <w:rPr>
          <w:rFonts w:cs="Times New Roman"/>
          <w:b/>
          <w:color w:val="0000FF"/>
          <w:szCs w:val="24"/>
        </w:rPr>
        <w:t>3</w:t>
      </w:r>
      <w:r w:rsidRPr="00B860B3">
        <w:rPr>
          <w:rFonts w:cs="Times New Roman"/>
          <w:b/>
          <w:color w:val="0000FF"/>
          <w:szCs w:val="24"/>
        </w:rPr>
        <w:t xml:space="preserve">: </w:t>
      </w:r>
      <w:r w:rsidRPr="007C3D80">
        <w:rPr>
          <w:rFonts w:cs="Times New Roman"/>
          <w:szCs w:val="24"/>
        </w:rPr>
        <w:t xml:space="preserve">Biểu đồ hình </w:t>
      </w:r>
      <w:r w:rsidR="00303E1D">
        <w:rPr>
          <w:rFonts w:cs="Times New Roman"/>
          <w:szCs w:val="24"/>
        </w:rPr>
        <w:t xml:space="preserve">17 </w:t>
      </w:r>
      <w:r w:rsidRPr="007C3D80">
        <w:rPr>
          <w:rFonts w:cs="Times New Roman"/>
          <w:szCs w:val="24"/>
        </w:rPr>
        <w:t>diễn tả số bàn thắng ghi được của hai của L.Messi và C.Ronaldo ghi được trong các năm từ 2016 đến 2020:</w:t>
      </w:r>
    </w:p>
    <w:p w14:paraId="561B0462" w14:textId="77777777" w:rsidR="00061AF3" w:rsidRPr="007C3D80" w:rsidRDefault="00061AF3" w:rsidP="008E7C94">
      <w:pPr>
        <w:spacing w:after="0" w:line="360" w:lineRule="auto"/>
        <w:ind w:right="-1"/>
        <w:jc w:val="center"/>
        <w:rPr>
          <w:rFonts w:cs="Times New Roman"/>
          <w:szCs w:val="24"/>
        </w:rPr>
      </w:pPr>
      <w:r w:rsidRPr="007C3D80">
        <w:rPr>
          <w:rFonts w:cs="Times New Roman"/>
          <w:noProof/>
          <w:szCs w:val="24"/>
        </w:rPr>
        <w:lastRenderedPageBreak/>
        <w:drawing>
          <wp:inline distT="0" distB="0" distL="0" distR="0" wp14:anchorId="48C9AA0A" wp14:editId="7B8D170C">
            <wp:extent cx="5486400" cy="3200400"/>
            <wp:effectExtent l="0" t="0" r="0" b="0"/>
            <wp:docPr id="29" name="Chart 29"/>
            <wp:cNvGraphicFramePr/>
            <a:graphic xmlns:a="http://schemas.openxmlformats.org/drawingml/2006/main">
              <a:graphicData uri="http://schemas.openxmlformats.org/drawingml/2006/chart">
                <c:chart xmlns:c="http://schemas.openxmlformats.org/drawingml/2006/chart" r:id="rId143"/>
              </a:graphicData>
            </a:graphic>
          </wp:inline>
        </w:drawing>
      </w:r>
    </w:p>
    <w:p w14:paraId="658403BC" w14:textId="77777777" w:rsidR="008D2880" w:rsidRPr="008D2880" w:rsidRDefault="008D2880" w:rsidP="008E7C94">
      <w:pPr>
        <w:spacing w:after="0" w:line="360" w:lineRule="auto"/>
        <w:ind w:right="-1"/>
        <w:jc w:val="center"/>
        <w:rPr>
          <w:rFonts w:cs="Times New Roman"/>
          <w:i/>
          <w:szCs w:val="24"/>
        </w:rPr>
      </w:pPr>
      <w:r>
        <w:rPr>
          <w:rFonts w:cs="Times New Roman"/>
          <w:i/>
          <w:szCs w:val="24"/>
        </w:rPr>
        <w:t>Hình 1</w:t>
      </w:r>
      <w:r w:rsidR="00303E1D">
        <w:rPr>
          <w:rFonts w:cs="Times New Roman"/>
          <w:i/>
          <w:szCs w:val="24"/>
        </w:rPr>
        <w:t>7</w:t>
      </w:r>
    </w:p>
    <w:p w14:paraId="14901EDD" w14:textId="77777777" w:rsidR="00061AF3" w:rsidRPr="00B860B3" w:rsidRDefault="00061AF3" w:rsidP="008E7C94">
      <w:pPr>
        <w:spacing w:after="0" w:line="360" w:lineRule="auto"/>
        <w:ind w:right="-1"/>
        <w:jc w:val="both"/>
        <w:rPr>
          <w:rFonts w:cs="Times New Roman"/>
          <w:szCs w:val="24"/>
        </w:rPr>
      </w:pPr>
      <w:r w:rsidRPr="00B860B3">
        <w:rPr>
          <w:rFonts w:cs="Times New Roman"/>
          <w:szCs w:val="24"/>
        </w:rPr>
        <w:t>Em hãy trả lời các câu hỏi sau:</w:t>
      </w:r>
    </w:p>
    <w:p w14:paraId="77FCB669" w14:textId="77777777" w:rsidR="00061AF3" w:rsidRPr="00B860B3" w:rsidRDefault="00061AF3" w:rsidP="008E7C94">
      <w:pPr>
        <w:spacing w:after="0" w:line="360" w:lineRule="auto"/>
        <w:ind w:right="-1"/>
        <w:jc w:val="both"/>
        <w:rPr>
          <w:rFonts w:cs="Times New Roman"/>
          <w:szCs w:val="24"/>
        </w:rPr>
      </w:pPr>
      <w:r w:rsidRPr="00B860B3">
        <w:rPr>
          <w:rFonts w:cs="Times New Roman"/>
          <w:szCs w:val="24"/>
        </w:rPr>
        <w:t>a) Trong năm nào cầu thủ C.Ronaldo ghi được số bàn thắng nhiều nhất, ít nhất?</w:t>
      </w:r>
    </w:p>
    <w:p w14:paraId="34EEC7D7" w14:textId="77777777" w:rsidR="00061AF3" w:rsidRPr="00B860B3" w:rsidRDefault="00061AF3" w:rsidP="008E7C94">
      <w:pPr>
        <w:spacing w:after="0" w:line="360" w:lineRule="auto"/>
        <w:ind w:right="-1"/>
        <w:jc w:val="both"/>
        <w:rPr>
          <w:rFonts w:cs="Times New Roman"/>
          <w:szCs w:val="24"/>
        </w:rPr>
      </w:pPr>
      <w:r w:rsidRPr="00B860B3">
        <w:t xml:space="preserve">b) Trong năm nào cầu thủ L.Messi ghi được số bàn thắng </w:t>
      </w:r>
      <w:r w:rsidRPr="00B860B3">
        <w:rPr>
          <w:rFonts w:cs="Times New Roman"/>
          <w:szCs w:val="24"/>
        </w:rPr>
        <w:t>nhiều nhất, ít nhất?</w:t>
      </w:r>
    </w:p>
    <w:p w14:paraId="477559F2" w14:textId="77777777" w:rsidR="00061AF3" w:rsidRPr="00B860B3" w:rsidRDefault="00061AF3" w:rsidP="008E7C94">
      <w:pPr>
        <w:spacing w:after="0" w:line="360" w:lineRule="auto"/>
        <w:jc w:val="both"/>
      </w:pPr>
      <w:r w:rsidRPr="00B860B3">
        <w:t>c) Trong năm nào cầu thủ C.Ronaldo ghi được số bàn thắng nhiều hơn cầu thủ L.Messi?</w:t>
      </w:r>
    </w:p>
    <w:p w14:paraId="7C0886C1" w14:textId="77777777" w:rsidR="00061AF3" w:rsidRPr="00B860B3" w:rsidRDefault="00061AF3" w:rsidP="008E7C94">
      <w:pPr>
        <w:spacing w:after="0" w:line="360" w:lineRule="auto"/>
        <w:jc w:val="both"/>
      </w:pPr>
      <w:r w:rsidRPr="00B860B3">
        <w:t>d) Trong năm nào cầu thủ L.Messi ghi được số bàn thắng nhiều hơn cầu thủ C.Ronaldo?</w:t>
      </w:r>
    </w:p>
    <w:p w14:paraId="6E26A541" w14:textId="77777777" w:rsidR="00061AF3" w:rsidRPr="00B860B3" w:rsidRDefault="00061AF3" w:rsidP="008E7C94">
      <w:pPr>
        <w:spacing w:after="0" w:line="360" w:lineRule="auto"/>
        <w:jc w:val="both"/>
      </w:pPr>
      <w:r w:rsidRPr="00B860B3">
        <w:t>e) Trong 5 năm, cầu thủ L.Messi ghi được tổng số bàn thắng là bao nhiêu?</w:t>
      </w:r>
    </w:p>
    <w:p w14:paraId="5B9E944A" w14:textId="77777777" w:rsidR="00061AF3" w:rsidRPr="00B860B3" w:rsidRDefault="00061AF3" w:rsidP="008E7C94">
      <w:pPr>
        <w:spacing w:after="0" w:line="360" w:lineRule="auto"/>
        <w:jc w:val="both"/>
      </w:pPr>
      <w:r w:rsidRPr="00B860B3">
        <w:t>f) Trong 5 năm, cầu thủ C.Ronaldo ghi được tổng số bàn thắng là bao nhiêu?</w:t>
      </w:r>
    </w:p>
    <w:p w14:paraId="6DABC774" w14:textId="77777777" w:rsidR="00061AF3" w:rsidRPr="007C3D80" w:rsidRDefault="00061AF3" w:rsidP="008E7C94">
      <w:pPr>
        <w:spacing w:after="0" w:line="360" w:lineRule="auto"/>
        <w:jc w:val="both"/>
      </w:pPr>
      <w:r w:rsidRPr="00B860B3">
        <w:t>g) Trong 5 năm, cầu thủ nào ghi được tổng số bàn thắng nhiều hơn? Nhiều hơn bao nhiêu bàn?</w:t>
      </w:r>
    </w:p>
    <w:p w14:paraId="720F8E8B" w14:textId="77777777" w:rsidR="00061AF3" w:rsidRPr="00B860B3" w:rsidRDefault="00061AF3" w:rsidP="008E7C94">
      <w:pPr>
        <w:spacing w:after="0" w:line="360" w:lineRule="auto"/>
        <w:jc w:val="center"/>
        <w:rPr>
          <w:color w:val="0000FF"/>
        </w:rPr>
      </w:pPr>
      <w:r w:rsidRPr="00B860B3">
        <w:rPr>
          <w:rFonts w:cs="Times New Roman"/>
          <w:b/>
          <w:color w:val="0000FF"/>
          <w:szCs w:val="24"/>
        </w:rPr>
        <w:t>Lời giải:</w:t>
      </w:r>
    </w:p>
    <w:p w14:paraId="59DC6FCB" w14:textId="1E162A25" w:rsidR="00061AF3" w:rsidRPr="007C3D80" w:rsidRDefault="00061AF3" w:rsidP="008E7C94">
      <w:pPr>
        <w:spacing w:after="0" w:line="360" w:lineRule="auto"/>
        <w:ind w:right="-1"/>
        <w:jc w:val="both"/>
        <w:rPr>
          <w:rFonts w:cs="Times New Roman"/>
          <w:szCs w:val="24"/>
        </w:rPr>
      </w:pPr>
      <w:r w:rsidRPr="007C3D80">
        <w:rPr>
          <w:rFonts w:cs="Times New Roman"/>
          <w:szCs w:val="24"/>
        </w:rPr>
        <w:t>a) Trong năm 2016 cầu thủ C.Ronaldo ghi được số bàn thắng nhiều nhấ</w:t>
      </w:r>
      <w:r w:rsidR="008D2880">
        <w:rPr>
          <w:rFonts w:cs="Times New Roman"/>
          <w:szCs w:val="24"/>
        </w:rPr>
        <w:t xml:space="preserve">t </w:t>
      </w:r>
      <w:r w:rsidR="00B860B3">
        <w:rPr>
          <w:rFonts w:cs="Times New Roman"/>
          <w:szCs w:val="24"/>
        </w:rPr>
        <w:t xml:space="preserve"> </w:t>
      </w:r>
      <w:r w:rsidR="008D2880">
        <w:rPr>
          <w:rFonts w:cs="Times New Roman"/>
          <w:szCs w:val="24"/>
        </w:rPr>
        <w:t>(</w:t>
      </w:r>
      <w:r w:rsidR="008D2880" w:rsidRPr="008D2880">
        <w:rPr>
          <w:rFonts w:cs="Times New Roman"/>
          <w:position w:val="-6"/>
          <w:szCs w:val="24"/>
        </w:rPr>
        <w:object w:dxaOrig="300" w:dyaOrig="279" w14:anchorId="6EBA2A42">
          <v:shape id="_x0000_i1084" type="#_x0000_t75" style="width:15.3pt;height:13.8pt" o:ole="">
            <v:imagedata r:id="rId144" o:title=""/>
          </v:shape>
          <o:OLEObject Type="Embed" ProgID="Equation.DSMT4" ShapeID="_x0000_i1084" DrawAspect="Content" ObjectID="_1716465176" r:id="rId145"/>
        </w:object>
      </w:r>
      <w:r w:rsidRPr="007C3D80">
        <w:rPr>
          <w:rFonts w:cs="Times New Roman"/>
          <w:szCs w:val="24"/>
        </w:rPr>
        <w:t xml:space="preserve"> bàn).</w:t>
      </w:r>
    </w:p>
    <w:p w14:paraId="78B99DFA" w14:textId="77777777" w:rsidR="00061AF3" w:rsidRPr="007C3D80" w:rsidRDefault="00061AF3" w:rsidP="008E7C94">
      <w:pPr>
        <w:spacing w:after="0" w:line="360" w:lineRule="auto"/>
        <w:ind w:right="-1"/>
        <w:jc w:val="both"/>
        <w:rPr>
          <w:rFonts w:cs="Times New Roman"/>
          <w:szCs w:val="24"/>
        </w:rPr>
      </w:pPr>
      <w:r w:rsidRPr="007C3D80">
        <w:rPr>
          <w:rFonts w:cs="Times New Roman"/>
          <w:szCs w:val="24"/>
        </w:rPr>
        <w:t>Trong năm 2020 cầu thủ C.Ronaldo ghi được số bàn thắng ít nhấ</w:t>
      </w:r>
      <w:r w:rsidR="008D2880">
        <w:rPr>
          <w:rFonts w:cs="Times New Roman"/>
          <w:szCs w:val="24"/>
        </w:rPr>
        <w:t>t (</w:t>
      </w:r>
      <w:r w:rsidR="008D2880" w:rsidRPr="008D2880">
        <w:rPr>
          <w:rFonts w:cs="Times New Roman"/>
          <w:position w:val="-6"/>
          <w:szCs w:val="24"/>
        </w:rPr>
        <w:object w:dxaOrig="300" w:dyaOrig="279" w14:anchorId="76F40C67">
          <v:shape id="_x0000_i1085" type="#_x0000_t75" style="width:15.3pt;height:13.8pt" o:ole="">
            <v:imagedata r:id="rId146" o:title=""/>
          </v:shape>
          <o:OLEObject Type="Embed" ProgID="Equation.DSMT4" ShapeID="_x0000_i1085" DrawAspect="Content" ObjectID="_1716465177" r:id="rId147"/>
        </w:object>
      </w:r>
      <w:r w:rsidRPr="007C3D80">
        <w:rPr>
          <w:rFonts w:cs="Times New Roman"/>
          <w:szCs w:val="24"/>
        </w:rPr>
        <w:t xml:space="preserve"> bàn).</w:t>
      </w:r>
    </w:p>
    <w:p w14:paraId="03EE7ADB" w14:textId="77777777" w:rsidR="00061AF3" w:rsidRPr="007C3D80" w:rsidRDefault="00061AF3" w:rsidP="008E7C94">
      <w:pPr>
        <w:spacing w:after="0" w:line="360" w:lineRule="auto"/>
        <w:ind w:right="-1"/>
        <w:jc w:val="both"/>
        <w:rPr>
          <w:rFonts w:cs="Times New Roman"/>
          <w:szCs w:val="24"/>
        </w:rPr>
      </w:pPr>
      <w:r w:rsidRPr="007C3D80">
        <w:t xml:space="preserve">b) </w:t>
      </w:r>
      <w:r w:rsidRPr="007C3D80">
        <w:rPr>
          <w:rFonts w:cs="Times New Roman"/>
          <w:szCs w:val="24"/>
        </w:rPr>
        <w:t>Trong năm 2016 cầu thủ L.Messi ghi được số bàn thắng nhiều nhấ</w:t>
      </w:r>
      <w:r w:rsidR="008D2880">
        <w:rPr>
          <w:rFonts w:cs="Times New Roman"/>
          <w:szCs w:val="24"/>
        </w:rPr>
        <w:t>t (</w:t>
      </w:r>
      <w:r w:rsidR="008D2880" w:rsidRPr="008D2880">
        <w:rPr>
          <w:rFonts w:cs="Times New Roman"/>
          <w:position w:val="-6"/>
          <w:szCs w:val="24"/>
        </w:rPr>
        <w:object w:dxaOrig="300" w:dyaOrig="279" w14:anchorId="0B8CB0F3">
          <v:shape id="_x0000_i1086" type="#_x0000_t75" style="width:15.3pt;height:13.8pt" o:ole="">
            <v:imagedata r:id="rId148" o:title=""/>
          </v:shape>
          <o:OLEObject Type="Embed" ProgID="Equation.DSMT4" ShapeID="_x0000_i1086" DrawAspect="Content" ObjectID="_1716465178" r:id="rId149"/>
        </w:object>
      </w:r>
      <w:r w:rsidRPr="007C3D80">
        <w:rPr>
          <w:rFonts w:cs="Times New Roman"/>
          <w:szCs w:val="24"/>
        </w:rPr>
        <w:t xml:space="preserve"> bàn).</w:t>
      </w:r>
    </w:p>
    <w:p w14:paraId="6EEBE0EC" w14:textId="77777777" w:rsidR="00061AF3" w:rsidRPr="007C3D80" w:rsidRDefault="00061AF3" w:rsidP="008E7C94">
      <w:pPr>
        <w:spacing w:after="0" w:line="360" w:lineRule="auto"/>
        <w:ind w:right="-1"/>
        <w:jc w:val="both"/>
        <w:rPr>
          <w:rFonts w:cs="Times New Roman"/>
          <w:szCs w:val="24"/>
        </w:rPr>
      </w:pPr>
      <w:r w:rsidRPr="007C3D80">
        <w:rPr>
          <w:rFonts w:cs="Times New Roman"/>
          <w:szCs w:val="24"/>
        </w:rPr>
        <w:t>Trong năm 2020 cầu thủ L.Messi ghi được số bàn thắng ít nhấ</w:t>
      </w:r>
      <w:r w:rsidR="008D2880">
        <w:rPr>
          <w:rFonts w:cs="Times New Roman"/>
          <w:szCs w:val="24"/>
        </w:rPr>
        <w:t>t (</w:t>
      </w:r>
      <w:r w:rsidR="008D2880" w:rsidRPr="008D2880">
        <w:rPr>
          <w:rFonts w:cs="Times New Roman"/>
          <w:position w:val="-6"/>
          <w:szCs w:val="24"/>
        </w:rPr>
        <w:object w:dxaOrig="300" w:dyaOrig="279" w14:anchorId="2F6D128D">
          <v:shape id="_x0000_i1087" type="#_x0000_t75" style="width:15.3pt;height:13.8pt" o:ole="">
            <v:imagedata r:id="rId150" o:title=""/>
          </v:shape>
          <o:OLEObject Type="Embed" ProgID="Equation.DSMT4" ShapeID="_x0000_i1087" DrawAspect="Content" ObjectID="_1716465179" r:id="rId151"/>
        </w:object>
      </w:r>
      <w:r w:rsidRPr="007C3D80">
        <w:rPr>
          <w:rFonts w:cs="Times New Roman"/>
          <w:szCs w:val="24"/>
        </w:rPr>
        <w:t xml:space="preserve"> bàn).</w:t>
      </w:r>
    </w:p>
    <w:p w14:paraId="6A20B4DE" w14:textId="77777777" w:rsidR="00061AF3" w:rsidRPr="00B860B3" w:rsidRDefault="00061AF3" w:rsidP="008E7C94">
      <w:pPr>
        <w:spacing w:after="0" w:line="360" w:lineRule="auto"/>
        <w:jc w:val="both"/>
      </w:pPr>
      <w:r w:rsidRPr="00B860B3">
        <w:t>c) Trong năm 2016 và năm 2020 cầu thủ C.Ronaldo ghi được số bàn thắng nhiều hơn cầu thủ L.Messi.</w:t>
      </w:r>
    </w:p>
    <w:p w14:paraId="03C7A1A9" w14:textId="77777777" w:rsidR="00061AF3" w:rsidRPr="00B860B3" w:rsidRDefault="00061AF3" w:rsidP="008E7C94">
      <w:pPr>
        <w:spacing w:after="0" w:line="360" w:lineRule="auto"/>
        <w:jc w:val="both"/>
      </w:pPr>
      <w:r w:rsidRPr="00B860B3">
        <w:t>d) Trong năm 2017, 2018, 2019 cầu thủ L.Messi ghi được số bàn thắng nhiều hơn cầu thủ C.Ronaldo.</w:t>
      </w:r>
    </w:p>
    <w:p w14:paraId="1C919149" w14:textId="77777777" w:rsidR="00061AF3" w:rsidRPr="00B860B3" w:rsidRDefault="00061AF3" w:rsidP="008E7C94">
      <w:pPr>
        <w:spacing w:after="0" w:line="360" w:lineRule="auto"/>
        <w:jc w:val="both"/>
      </w:pPr>
      <w:r w:rsidRPr="00B860B3">
        <w:t>e) Trong 5 năm, cầu thủ L.Messi ghi được tổng số bàn thắng là:</w:t>
      </w:r>
    </w:p>
    <w:p w14:paraId="177F5C89" w14:textId="77777777" w:rsidR="00061AF3" w:rsidRPr="00B860B3" w:rsidRDefault="008D2880" w:rsidP="008E7C94">
      <w:pPr>
        <w:spacing w:after="0" w:line="360" w:lineRule="auto"/>
        <w:jc w:val="center"/>
      </w:pPr>
      <w:r w:rsidRPr="00B860B3">
        <w:rPr>
          <w:position w:val="-6"/>
        </w:rPr>
        <w:object w:dxaOrig="2700" w:dyaOrig="279" w14:anchorId="066D6E83">
          <v:shape id="_x0000_i1088" type="#_x0000_t75" style="width:134.8pt;height:13.8pt" o:ole="">
            <v:imagedata r:id="rId152" o:title=""/>
          </v:shape>
          <o:OLEObject Type="Embed" ProgID="Equation.DSMT4" ShapeID="_x0000_i1088" DrawAspect="Content" ObjectID="_1716465180" r:id="rId153"/>
        </w:object>
      </w:r>
      <w:r w:rsidR="00061AF3" w:rsidRPr="00B860B3">
        <w:t xml:space="preserve"> (bàn thắng)</w:t>
      </w:r>
    </w:p>
    <w:p w14:paraId="0C0DC465" w14:textId="77777777" w:rsidR="00061AF3" w:rsidRPr="00B860B3" w:rsidRDefault="00061AF3" w:rsidP="008E7C94">
      <w:pPr>
        <w:spacing w:after="0" w:line="360" w:lineRule="auto"/>
        <w:jc w:val="both"/>
      </w:pPr>
      <w:r w:rsidRPr="00B860B3">
        <w:t>f) Trong 5 năm, cầu thủ C.Ronaldo ghi được tổng số bàn thắng là:</w:t>
      </w:r>
    </w:p>
    <w:p w14:paraId="07341B41" w14:textId="77777777" w:rsidR="00061AF3" w:rsidRPr="00B860B3" w:rsidRDefault="008D2880" w:rsidP="008E7C94">
      <w:pPr>
        <w:spacing w:after="0" w:line="360" w:lineRule="auto"/>
        <w:jc w:val="center"/>
      </w:pPr>
      <w:r w:rsidRPr="00B860B3">
        <w:rPr>
          <w:position w:val="-6"/>
        </w:rPr>
        <w:object w:dxaOrig="2700" w:dyaOrig="279" w14:anchorId="2F354F6A">
          <v:shape id="_x0000_i1089" type="#_x0000_t75" style="width:134.8pt;height:13.8pt" o:ole="">
            <v:imagedata r:id="rId154" o:title=""/>
          </v:shape>
          <o:OLEObject Type="Embed" ProgID="Equation.DSMT4" ShapeID="_x0000_i1089" DrawAspect="Content" ObjectID="_1716465181" r:id="rId155"/>
        </w:object>
      </w:r>
      <w:r w:rsidR="00061AF3" w:rsidRPr="00B860B3">
        <w:t xml:space="preserve"> (bàn thắng)</w:t>
      </w:r>
    </w:p>
    <w:p w14:paraId="750647CE" w14:textId="77777777" w:rsidR="00061AF3" w:rsidRPr="007C3D80" w:rsidRDefault="00061AF3" w:rsidP="008E7C94">
      <w:pPr>
        <w:spacing w:after="0" w:line="360" w:lineRule="auto"/>
        <w:jc w:val="both"/>
      </w:pPr>
      <w:r w:rsidRPr="00B860B3">
        <w:t>g) Trong 5 năm, cầu thủ L.Messi ghi được tổng số bàn thắng nhiều hơn C.Ronaldo là:</w:t>
      </w:r>
      <w:r w:rsidRPr="007C3D80">
        <w:t xml:space="preserve"> </w:t>
      </w:r>
    </w:p>
    <w:p w14:paraId="0CFD96B6" w14:textId="77777777" w:rsidR="00061AF3" w:rsidRPr="007C3D80" w:rsidRDefault="008D2880" w:rsidP="008E7C94">
      <w:pPr>
        <w:spacing w:after="0" w:line="360" w:lineRule="auto"/>
        <w:jc w:val="center"/>
      </w:pPr>
      <w:r w:rsidRPr="008D2880">
        <w:rPr>
          <w:position w:val="-6"/>
        </w:rPr>
        <w:object w:dxaOrig="1359" w:dyaOrig="279" w14:anchorId="2B345559">
          <v:shape id="_x0000_i1090" type="#_x0000_t75" style="width:68.15pt;height:13.8pt" o:ole="">
            <v:imagedata r:id="rId156" o:title=""/>
          </v:shape>
          <o:OLEObject Type="Embed" ProgID="Equation.DSMT4" ShapeID="_x0000_i1090" DrawAspect="Content" ObjectID="_1716465182" r:id="rId157"/>
        </w:object>
      </w:r>
      <w:r w:rsidR="00061AF3" w:rsidRPr="007C3D80">
        <w:t xml:space="preserve"> (bàn thắng)</w:t>
      </w:r>
    </w:p>
    <w:p w14:paraId="778B74BE" w14:textId="77777777" w:rsidR="009E1E41" w:rsidRPr="007C3D80" w:rsidRDefault="009E1E41" w:rsidP="008E7C94">
      <w:pPr>
        <w:spacing w:after="0" w:line="360" w:lineRule="auto"/>
        <w:ind w:right="-1"/>
        <w:jc w:val="both"/>
        <w:rPr>
          <w:rFonts w:cs="Times New Roman"/>
          <w:szCs w:val="24"/>
        </w:rPr>
      </w:pPr>
      <w:r w:rsidRPr="00B860B3">
        <w:rPr>
          <w:rFonts w:cs="Times New Roman"/>
          <w:b/>
          <w:color w:val="0000FF"/>
          <w:szCs w:val="24"/>
        </w:rPr>
        <w:t>Bài 4:</w:t>
      </w:r>
      <w:r w:rsidRPr="007C3D80">
        <w:rPr>
          <w:rFonts w:cs="Times New Roman"/>
          <w:b/>
          <w:szCs w:val="24"/>
        </w:rPr>
        <w:t xml:space="preserve"> </w:t>
      </w:r>
      <w:r w:rsidRPr="007C3D80">
        <w:rPr>
          <w:rFonts w:cs="Times New Roman"/>
          <w:szCs w:val="24"/>
        </w:rPr>
        <w:t>Biểu đồ sau đây (</w:t>
      </w:r>
      <w:r>
        <w:rPr>
          <w:rFonts w:cs="Times New Roman"/>
          <w:szCs w:val="24"/>
        </w:rPr>
        <w:t>h</w:t>
      </w:r>
      <w:r w:rsidRPr="007C3D80">
        <w:rPr>
          <w:rFonts w:cs="Times New Roman"/>
          <w:szCs w:val="24"/>
        </w:rPr>
        <w:t xml:space="preserve">ình </w:t>
      </w:r>
      <w:r w:rsidR="00303E1D">
        <w:rPr>
          <w:rFonts w:cs="Times New Roman"/>
          <w:szCs w:val="24"/>
        </w:rPr>
        <w:t>18</w:t>
      </w:r>
      <w:r w:rsidRPr="007C3D80">
        <w:rPr>
          <w:rFonts w:cs="Times New Roman"/>
          <w:szCs w:val="24"/>
        </w:rPr>
        <w:t>) cho biết nhiệt độ trung bình (</w:t>
      </w:r>
      <w:r w:rsidR="00063502" w:rsidRPr="00063502">
        <w:rPr>
          <w:rFonts w:cs="Times New Roman"/>
          <w:position w:val="-6"/>
          <w:szCs w:val="24"/>
        </w:rPr>
        <w:object w:dxaOrig="340" w:dyaOrig="279" w14:anchorId="11BB07E2">
          <v:shape id="_x0000_i1091" type="#_x0000_t75" style="width:17.6pt;height:13.8pt" o:ole="">
            <v:imagedata r:id="rId158" o:title=""/>
          </v:shape>
          <o:OLEObject Type="Embed" ProgID="Equation.DSMT4" ShapeID="_x0000_i1091" DrawAspect="Content" ObjectID="_1716465183" r:id="rId159"/>
        </w:object>
      </w:r>
      <w:r w:rsidRPr="007C3D80">
        <w:rPr>
          <w:rFonts w:cs="Times New Roman"/>
          <w:szCs w:val="24"/>
        </w:rPr>
        <w:t>) theo tháng tại hai thành phố Bắc Kinh (Trung Quốc) và Canberra (Úc).</w:t>
      </w:r>
    </w:p>
    <w:p w14:paraId="3C0A98CE" w14:textId="77777777" w:rsidR="009E1E41" w:rsidRPr="007C3D80" w:rsidRDefault="009E1E41" w:rsidP="008E7C94">
      <w:pPr>
        <w:spacing w:after="0" w:line="360" w:lineRule="auto"/>
        <w:ind w:right="-1"/>
        <w:jc w:val="center"/>
        <w:rPr>
          <w:rFonts w:cs="Times New Roman"/>
          <w:szCs w:val="24"/>
        </w:rPr>
      </w:pPr>
      <w:r w:rsidRPr="007C3D80">
        <w:rPr>
          <w:rFonts w:cs="Times New Roman"/>
          <w:noProof/>
          <w:szCs w:val="24"/>
        </w:rPr>
        <w:lastRenderedPageBreak/>
        <w:drawing>
          <wp:inline distT="0" distB="0" distL="0" distR="0" wp14:anchorId="4F2A26B1" wp14:editId="1D75C077">
            <wp:extent cx="6199200" cy="4946400"/>
            <wp:effectExtent l="0" t="0" r="11430" b="26035"/>
            <wp:docPr id="7" name="Chart 7"/>
            <wp:cNvGraphicFramePr/>
            <a:graphic xmlns:a="http://schemas.openxmlformats.org/drawingml/2006/main">
              <a:graphicData uri="http://schemas.openxmlformats.org/drawingml/2006/chart">
                <c:chart xmlns:c="http://schemas.openxmlformats.org/drawingml/2006/chart" r:id="rId160"/>
              </a:graphicData>
            </a:graphic>
          </wp:inline>
        </w:drawing>
      </w:r>
    </w:p>
    <w:p w14:paraId="7D94F35E" w14:textId="77777777" w:rsidR="009E1E41" w:rsidRPr="007C3D80" w:rsidRDefault="009E1E41" w:rsidP="008E7C94">
      <w:pPr>
        <w:pStyle w:val="cdt4ke"/>
        <w:spacing w:before="0" w:beforeAutospacing="0" w:after="0" w:afterAutospacing="0" w:line="360" w:lineRule="auto"/>
        <w:ind w:right="-1"/>
        <w:jc w:val="center"/>
        <w:rPr>
          <w:rStyle w:val="Strong"/>
          <w:b w:val="0"/>
          <w:i/>
          <w:color w:val="000000" w:themeColor="text1"/>
        </w:rPr>
      </w:pPr>
      <w:r w:rsidRPr="007C3D80">
        <w:rPr>
          <w:i/>
        </w:rPr>
        <w:t xml:space="preserve">Hình </w:t>
      </w:r>
      <w:r w:rsidR="00303E1D">
        <w:rPr>
          <w:i/>
        </w:rPr>
        <w:t>18</w:t>
      </w:r>
      <w:r w:rsidRPr="007C3D80">
        <w:rPr>
          <w:rStyle w:val="Strong"/>
          <w:b w:val="0"/>
          <w:i/>
          <w:color w:val="000000" w:themeColor="text1"/>
        </w:rPr>
        <w:tab/>
        <w:t>(Theo Climate-data-org)</w:t>
      </w:r>
    </w:p>
    <w:p w14:paraId="564969DD" w14:textId="77777777" w:rsidR="00063502" w:rsidRPr="007C3D80" w:rsidRDefault="00063502" w:rsidP="008E7C94">
      <w:pPr>
        <w:spacing w:after="0" w:line="360" w:lineRule="auto"/>
        <w:ind w:right="-1"/>
        <w:jc w:val="both"/>
        <w:rPr>
          <w:rFonts w:cs="Times New Roman"/>
          <w:szCs w:val="24"/>
        </w:rPr>
      </w:pPr>
      <w:r w:rsidRPr="007C3D80">
        <w:rPr>
          <w:rFonts w:cs="Times New Roman"/>
          <w:szCs w:val="24"/>
        </w:rPr>
        <w:t>a) Các cột nằm dưới trục ngang có ý nghĩa gì?</w:t>
      </w:r>
    </w:p>
    <w:p w14:paraId="596F21EB" w14:textId="77777777" w:rsidR="00063502" w:rsidRPr="007C3D80" w:rsidRDefault="00063502" w:rsidP="008E7C94">
      <w:pPr>
        <w:spacing w:after="0" w:line="360" w:lineRule="auto"/>
        <w:ind w:right="-1"/>
        <w:jc w:val="both"/>
        <w:rPr>
          <w:rFonts w:cs="Times New Roman"/>
          <w:szCs w:val="24"/>
        </w:rPr>
      </w:pPr>
      <w:r w:rsidRPr="007C3D80">
        <w:rPr>
          <w:rFonts w:cs="Times New Roman"/>
          <w:szCs w:val="24"/>
        </w:rPr>
        <w:t>b) Cho biết ba tháng có nhiệt độ trung bình cao nhất ở Bắc Kinh, ở Canberra.</w:t>
      </w:r>
    </w:p>
    <w:p w14:paraId="17751E06" w14:textId="77777777" w:rsidR="00063502" w:rsidRPr="007C3D80" w:rsidRDefault="00063502" w:rsidP="008E7C94">
      <w:pPr>
        <w:spacing w:after="0" w:line="360" w:lineRule="auto"/>
        <w:ind w:right="-1"/>
        <w:jc w:val="both"/>
        <w:rPr>
          <w:rFonts w:cs="Times New Roman"/>
          <w:szCs w:val="24"/>
        </w:rPr>
      </w:pPr>
      <w:r w:rsidRPr="007C3D80">
        <w:rPr>
          <w:rFonts w:cs="Times New Roman"/>
          <w:szCs w:val="24"/>
        </w:rPr>
        <w:t>c) Cho biết ba tháng có nhiệt độ trung bình thấp nhất ở Bắc Kinh, ở Canberra.</w:t>
      </w:r>
    </w:p>
    <w:p w14:paraId="030D8401" w14:textId="77777777" w:rsidR="00063502" w:rsidRPr="007C3D80" w:rsidRDefault="00063502" w:rsidP="008E7C94">
      <w:pPr>
        <w:spacing w:after="0" w:line="360" w:lineRule="auto"/>
        <w:ind w:right="-1"/>
        <w:jc w:val="both"/>
        <w:rPr>
          <w:rFonts w:cs="Times New Roman"/>
          <w:szCs w:val="24"/>
        </w:rPr>
      </w:pPr>
      <w:r w:rsidRPr="007C3D80">
        <w:rPr>
          <w:rFonts w:cs="Times New Roman"/>
          <w:szCs w:val="24"/>
        </w:rPr>
        <w:t>d) Dự đoán các tháng mùa hè, mùa đông ở hai thành phố này.</w:t>
      </w:r>
    </w:p>
    <w:p w14:paraId="388DDA34" w14:textId="77777777" w:rsidR="00063502" w:rsidRPr="007C3D80" w:rsidRDefault="00063502" w:rsidP="008E7C94">
      <w:pPr>
        <w:spacing w:after="0" w:line="360" w:lineRule="auto"/>
        <w:ind w:right="-1"/>
        <w:jc w:val="both"/>
        <w:rPr>
          <w:rFonts w:cs="Times New Roman"/>
          <w:szCs w:val="24"/>
        </w:rPr>
      </w:pPr>
      <w:r w:rsidRPr="007C3D80">
        <w:rPr>
          <w:rFonts w:cs="Times New Roman"/>
          <w:szCs w:val="24"/>
        </w:rPr>
        <w:t>e) Mô tả về xu thế về nhiệt độ từ tháng 1 đến tháng 12 tại Bắc Kinh, tại Canberra.</w:t>
      </w:r>
    </w:p>
    <w:p w14:paraId="34F8CD71" w14:textId="77777777" w:rsidR="00063502" w:rsidRPr="00063502" w:rsidRDefault="00063502" w:rsidP="008E7C94">
      <w:pPr>
        <w:spacing w:after="0" w:line="360" w:lineRule="auto"/>
        <w:ind w:right="-1"/>
        <w:jc w:val="both"/>
        <w:rPr>
          <w:rFonts w:cs="Times New Roman"/>
          <w:szCs w:val="24"/>
        </w:rPr>
      </w:pPr>
      <w:r w:rsidRPr="007C3D80">
        <w:rPr>
          <w:rFonts w:cs="Times New Roman"/>
          <w:szCs w:val="24"/>
        </w:rPr>
        <w:t>f) Em hãy giải thích sự khác biệt về xu thế nhiệt độ trung bình theo các tháng trong năm tại hai thành phố</w:t>
      </w:r>
      <w:r>
        <w:rPr>
          <w:rFonts w:cs="Times New Roman"/>
          <w:szCs w:val="24"/>
        </w:rPr>
        <w:t xml:space="preserve"> này.</w:t>
      </w:r>
    </w:p>
    <w:p w14:paraId="47EE3CA5" w14:textId="77777777" w:rsidR="009E1E41" w:rsidRPr="00B860B3" w:rsidRDefault="009E1E41" w:rsidP="008E7C94">
      <w:pPr>
        <w:spacing w:after="0" w:line="360" w:lineRule="auto"/>
        <w:ind w:right="-1"/>
        <w:jc w:val="center"/>
        <w:rPr>
          <w:rFonts w:cs="Times New Roman"/>
          <w:b/>
          <w:color w:val="0000FF"/>
          <w:szCs w:val="24"/>
        </w:rPr>
      </w:pPr>
      <w:r w:rsidRPr="00B860B3">
        <w:rPr>
          <w:rFonts w:cs="Times New Roman"/>
          <w:b/>
          <w:color w:val="0000FF"/>
          <w:szCs w:val="24"/>
        </w:rPr>
        <w:t>Lời giải:</w:t>
      </w:r>
    </w:p>
    <w:p w14:paraId="1999628E" w14:textId="77777777" w:rsidR="009E1E41" w:rsidRPr="007C3D80" w:rsidRDefault="009E1E41" w:rsidP="008E7C94">
      <w:pPr>
        <w:spacing w:after="0" w:line="360" w:lineRule="auto"/>
        <w:ind w:right="-1"/>
        <w:jc w:val="both"/>
        <w:rPr>
          <w:rFonts w:cs="Times New Roman"/>
          <w:szCs w:val="24"/>
        </w:rPr>
      </w:pPr>
      <w:r w:rsidRPr="007C3D80">
        <w:rPr>
          <w:rFonts w:cs="Times New Roman"/>
          <w:szCs w:val="24"/>
        </w:rPr>
        <w:t>a) Các cột nằm dưới trục ngang biểu diễn nhiệt độ trung bình của tháng đó là âm độ.</w:t>
      </w:r>
    </w:p>
    <w:p w14:paraId="2C66A88B" w14:textId="77777777" w:rsidR="009E1E41" w:rsidRPr="007C3D80" w:rsidRDefault="009E1E41" w:rsidP="008E7C94">
      <w:pPr>
        <w:spacing w:after="0" w:line="360" w:lineRule="auto"/>
        <w:ind w:right="-1"/>
        <w:jc w:val="both"/>
        <w:rPr>
          <w:rFonts w:cs="Times New Roman"/>
          <w:szCs w:val="24"/>
        </w:rPr>
      </w:pPr>
      <w:r w:rsidRPr="007C3D80">
        <w:rPr>
          <w:rFonts w:cs="Times New Roman"/>
          <w:szCs w:val="24"/>
        </w:rPr>
        <w:t>b) Ba tháng có nhiệt độ trung bình cao nhất ở Bắc Kinh là: tháng 6</w:t>
      </w:r>
      <w:r w:rsidR="00063502">
        <w:rPr>
          <w:rFonts w:cs="Times New Roman"/>
          <w:szCs w:val="24"/>
        </w:rPr>
        <w:t xml:space="preserve"> </w:t>
      </w:r>
      <w:r w:rsidR="00063502" w:rsidRPr="00063502">
        <w:rPr>
          <w:rFonts w:cs="Times New Roman"/>
          <w:position w:val="-14"/>
          <w:szCs w:val="24"/>
        </w:rPr>
        <w:object w:dxaOrig="960" w:dyaOrig="400" w14:anchorId="728C1850">
          <v:shape id="_x0000_i1092" type="#_x0000_t75" style="width:48.25pt;height:19.9pt" o:ole="">
            <v:imagedata r:id="rId161" o:title=""/>
          </v:shape>
          <o:OLEObject Type="Embed" ProgID="Equation.DSMT4" ShapeID="_x0000_i1092" DrawAspect="Content" ObjectID="_1716465184" r:id="rId162"/>
        </w:object>
      </w:r>
      <w:r w:rsidRPr="007C3D80">
        <w:rPr>
          <w:rFonts w:cs="Times New Roman"/>
          <w:szCs w:val="24"/>
        </w:rPr>
        <w:t>, tháng 7</w:t>
      </w:r>
      <w:r w:rsidR="00063502">
        <w:rPr>
          <w:rFonts w:cs="Times New Roman"/>
          <w:szCs w:val="24"/>
        </w:rPr>
        <w:t xml:space="preserve"> </w:t>
      </w:r>
      <w:r w:rsidR="00063502" w:rsidRPr="00063502">
        <w:rPr>
          <w:rFonts w:cs="Times New Roman"/>
          <w:position w:val="-14"/>
          <w:szCs w:val="24"/>
        </w:rPr>
        <w:object w:dxaOrig="960" w:dyaOrig="400" w14:anchorId="038DB5DE">
          <v:shape id="_x0000_i1093" type="#_x0000_t75" style="width:48.25pt;height:19.9pt" o:ole="">
            <v:imagedata r:id="rId163" o:title=""/>
          </v:shape>
          <o:OLEObject Type="Embed" ProgID="Equation.DSMT4" ShapeID="_x0000_i1093" DrawAspect="Content" ObjectID="_1716465185" r:id="rId164"/>
        </w:object>
      </w:r>
      <w:r w:rsidRPr="007C3D80">
        <w:rPr>
          <w:rFonts w:cs="Times New Roman"/>
          <w:szCs w:val="24"/>
        </w:rPr>
        <w:t>, tháng 8</w:t>
      </w:r>
      <w:r w:rsidR="00063502">
        <w:rPr>
          <w:rFonts w:cs="Times New Roman"/>
          <w:szCs w:val="24"/>
        </w:rPr>
        <w:t xml:space="preserve"> </w:t>
      </w:r>
      <w:r w:rsidR="00063502" w:rsidRPr="00063502">
        <w:rPr>
          <w:rFonts w:cs="Times New Roman"/>
          <w:position w:val="-14"/>
          <w:szCs w:val="24"/>
        </w:rPr>
        <w:object w:dxaOrig="960" w:dyaOrig="400" w14:anchorId="6E86C26A">
          <v:shape id="_x0000_i1094" type="#_x0000_t75" style="width:48.25pt;height:19.9pt" o:ole="">
            <v:imagedata r:id="rId165" o:title=""/>
          </v:shape>
          <o:OLEObject Type="Embed" ProgID="Equation.DSMT4" ShapeID="_x0000_i1094" DrawAspect="Content" ObjectID="_1716465186" r:id="rId166"/>
        </w:object>
      </w:r>
      <w:r w:rsidRPr="007C3D80">
        <w:rPr>
          <w:rFonts w:cs="Times New Roman"/>
          <w:szCs w:val="24"/>
        </w:rPr>
        <w:t>.</w:t>
      </w:r>
    </w:p>
    <w:p w14:paraId="795CB6DB" w14:textId="77777777" w:rsidR="009E1E41" w:rsidRPr="007C3D80" w:rsidRDefault="009E1E41" w:rsidP="008E7C94">
      <w:pPr>
        <w:spacing w:after="0" w:line="360" w:lineRule="auto"/>
        <w:ind w:right="-1" w:firstLine="284"/>
        <w:jc w:val="both"/>
        <w:rPr>
          <w:rFonts w:cs="Times New Roman"/>
          <w:szCs w:val="24"/>
        </w:rPr>
      </w:pPr>
      <w:r w:rsidRPr="007C3D80">
        <w:rPr>
          <w:rFonts w:cs="Times New Roman"/>
          <w:szCs w:val="24"/>
        </w:rPr>
        <w:t>Ba tháng có nhiệt độ trung bình cao nhất ở Canberra là: tháng 12</w:t>
      </w:r>
      <w:r w:rsidR="00063502">
        <w:rPr>
          <w:rFonts w:cs="Times New Roman"/>
          <w:szCs w:val="24"/>
        </w:rPr>
        <w:t xml:space="preserve"> </w:t>
      </w:r>
      <w:r w:rsidR="00063502" w:rsidRPr="00063502">
        <w:rPr>
          <w:rFonts w:cs="Times New Roman"/>
          <w:position w:val="-14"/>
          <w:szCs w:val="24"/>
        </w:rPr>
        <w:object w:dxaOrig="940" w:dyaOrig="400" w14:anchorId="42DD4243">
          <v:shape id="_x0000_i1095" type="#_x0000_t75" style="width:47.5pt;height:19.9pt" o:ole="">
            <v:imagedata r:id="rId167" o:title=""/>
          </v:shape>
          <o:OLEObject Type="Embed" ProgID="Equation.DSMT4" ShapeID="_x0000_i1095" DrawAspect="Content" ObjectID="_1716465187" r:id="rId168"/>
        </w:object>
      </w:r>
      <w:r w:rsidRPr="007C3D80">
        <w:rPr>
          <w:rFonts w:cs="Times New Roman"/>
          <w:szCs w:val="24"/>
        </w:rPr>
        <w:t>, tháng 1</w:t>
      </w:r>
      <w:r w:rsidR="00063502">
        <w:rPr>
          <w:rFonts w:cs="Times New Roman"/>
          <w:szCs w:val="24"/>
        </w:rPr>
        <w:t xml:space="preserve"> </w:t>
      </w:r>
      <w:r w:rsidR="00063502" w:rsidRPr="00063502">
        <w:rPr>
          <w:rFonts w:cs="Times New Roman"/>
          <w:position w:val="-14"/>
          <w:szCs w:val="24"/>
        </w:rPr>
        <w:object w:dxaOrig="960" w:dyaOrig="400" w14:anchorId="3D43D197">
          <v:shape id="_x0000_i1096" type="#_x0000_t75" style="width:48.25pt;height:19.9pt" o:ole="">
            <v:imagedata r:id="rId169" o:title=""/>
          </v:shape>
          <o:OLEObject Type="Embed" ProgID="Equation.DSMT4" ShapeID="_x0000_i1096" DrawAspect="Content" ObjectID="_1716465188" r:id="rId170"/>
        </w:object>
      </w:r>
      <w:r w:rsidRPr="007C3D80">
        <w:rPr>
          <w:rFonts w:cs="Times New Roman"/>
          <w:szCs w:val="24"/>
        </w:rPr>
        <w:t>, tháng 2</w:t>
      </w:r>
      <w:r w:rsidR="00063502">
        <w:rPr>
          <w:rFonts w:cs="Times New Roman"/>
          <w:szCs w:val="24"/>
        </w:rPr>
        <w:t xml:space="preserve"> </w:t>
      </w:r>
      <w:r w:rsidR="00063502" w:rsidRPr="00063502">
        <w:rPr>
          <w:rFonts w:cs="Times New Roman"/>
          <w:position w:val="-14"/>
          <w:szCs w:val="24"/>
        </w:rPr>
        <w:object w:dxaOrig="980" w:dyaOrig="400" w14:anchorId="6DCC721B">
          <v:shape id="_x0000_i1097" type="#_x0000_t75" style="width:49pt;height:19.9pt" o:ole="">
            <v:imagedata r:id="rId171" o:title=""/>
          </v:shape>
          <o:OLEObject Type="Embed" ProgID="Equation.DSMT4" ShapeID="_x0000_i1097" DrawAspect="Content" ObjectID="_1716465189" r:id="rId172"/>
        </w:object>
      </w:r>
      <w:r w:rsidRPr="007C3D80">
        <w:rPr>
          <w:rFonts w:cs="Times New Roman"/>
          <w:szCs w:val="24"/>
        </w:rPr>
        <w:t>.</w:t>
      </w:r>
    </w:p>
    <w:p w14:paraId="74DFF201" w14:textId="77777777" w:rsidR="009E1E41" w:rsidRPr="007C3D80" w:rsidRDefault="009E1E41" w:rsidP="008E7C94">
      <w:pPr>
        <w:spacing w:after="0" w:line="360" w:lineRule="auto"/>
        <w:ind w:right="-1"/>
        <w:jc w:val="both"/>
        <w:rPr>
          <w:rFonts w:cs="Times New Roman"/>
          <w:szCs w:val="24"/>
        </w:rPr>
      </w:pPr>
      <w:r w:rsidRPr="007C3D80">
        <w:rPr>
          <w:rFonts w:cs="Times New Roman"/>
          <w:szCs w:val="24"/>
        </w:rPr>
        <w:t>c) Ba tháng có nhiệt độ trung bình thấp nhất ở Bắc Kinh là: tháng 12</w:t>
      </w:r>
      <w:r w:rsidR="00063502">
        <w:t xml:space="preserve"> </w:t>
      </w:r>
      <w:r w:rsidR="00063502" w:rsidRPr="00063502">
        <w:rPr>
          <w:position w:val="-14"/>
        </w:rPr>
        <w:object w:dxaOrig="780" w:dyaOrig="400" w14:anchorId="5742775C">
          <v:shape id="_x0000_i1098" type="#_x0000_t75" style="width:39.05pt;height:19.9pt" o:ole="">
            <v:imagedata r:id="rId173" o:title=""/>
          </v:shape>
          <o:OLEObject Type="Embed" ProgID="Equation.DSMT4" ShapeID="_x0000_i1098" DrawAspect="Content" ObjectID="_1716465190" r:id="rId174"/>
        </w:object>
      </w:r>
      <w:r w:rsidRPr="007C3D80">
        <w:rPr>
          <w:rFonts w:cs="Times New Roman"/>
          <w:szCs w:val="24"/>
        </w:rPr>
        <w:t>, tháng 1</w:t>
      </w:r>
      <w:r w:rsidR="00063502">
        <w:rPr>
          <w:rFonts w:cs="Times New Roman"/>
          <w:szCs w:val="24"/>
        </w:rPr>
        <w:t xml:space="preserve"> </w:t>
      </w:r>
      <w:r w:rsidR="00063502" w:rsidRPr="00063502">
        <w:rPr>
          <w:rFonts w:cs="Times New Roman"/>
          <w:position w:val="-14"/>
          <w:szCs w:val="24"/>
        </w:rPr>
        <w:object w:dxaOrig="780" w:dyaOrig="400" w14:anchorId="2BE9E083">
          <v:shape id="_x0000_i1099" type="#_x0000_t75" style="width:39.05pt;height:19.9pt" o:ole="">
            <v:imagedata r:id="rId175" o:title=""/>
          </v:shape>
          <o:OLEObject Type="Embed" ProgID="Equation.DSMT4" ShapeID="_x0000_i1099" DrawAspect="Content" ObjectID="_1716465191" r:id="rId176"/>
        </w:object>
      </w:r>
      <w:r w:rsidRPr="007C3D80">
        <w:rPr>
          <w:rFonts w:cs="Times New Roman"/>
          <w:szCs w:val="24"/>
        </w:rPr>
        <w:t>, tháng 2</w:t>
      </w:r>
      <w:r w:rsidR="00063502">
        <w:rPr>
          <w:rFonts w:cs="Times New Roman"/>
          <w:szCs w:val="24"/>
        </w:rPr>
        <w:t xml:space="preserve"> </w:t>
      </w:r>
      <w:r w:rsidR="00063502" w:rsidRPr="00063502">
        <w:rPr>
          <w:rFonts w:cs="Times New Roman"/>
          <w:position w:val="-14"/>
          <w:szCs w:val="24"/>
        </w:rPr>
        <w:object w:dxaOrig="980" w:dyaOrig="400" w14:anchorId="4656BE22">
          <v:shape id="_x0000_i1100" type="#_x0000_t75" style="width:49pt;height:19.9pt" o:ole="">
            <v:imagedata r:id="rId177" o:title=""/>
          </v:shape>
          <o:OLEObject Type="Embed" ProgID="Equation.DSMT4" ShapeID="_x0000_i1100" DrawAspect="Content" ObjectID="_1716465192" r:id="rId178"/>
        </w:object>
      </w:r>
      <w:r w:rsidRPr="007C3D80">
        <w:rPr>
          <w:rFonts w:cs="Times New Roman"/>
          <w:szCs w:val="24"/>
        </w:rPr>
        <w:t>.</w:t>
      </w:r>
    </w:p>
    <w:p w14:paraId="4E5419B5" w14:textId="77777777" w:rsidR="009E1E41" w:rsidRPr="007C3D80" w:rsidRDefault="009E1E41" w:rsidP="008E7C94">
      <w:pPr>
        <w:spacing w:after="0" w:line="360" w:lineRule="auto"/>
        <w:ind w:right="-1" w:firstLine="284"/>
        <w:jc w:val="both"/>
        <w:rPr>
          <w:rFonts w:cs="Times New Roman"/>
          <w:szCs w:val="24"/>
        </w:rPr>
      </w:pPr>
      <w:r w:rsidRPr="007C3D80">
        <w:rPr>
          <w:rFonts w:cs="Times New Roman"/>
          <w:szCs w:val="24"/>
        </w:rPr>
        <w:lastRenderedPageBreak/>
        <w:t>Ba tháng có nhiệt độ trung bình thấp nhất ở Canberra là: tháng 6</w:t>
      </w:r>
      <w:r w:rsidR="00063502">
        <w:rPr>
          <w:rFonts w:cs="Times New Roman"/>
          <w:szCs w:val="24"/>
        </w:rPr>
        <w:t xml:space="preserve"> </w:t>
      </w:r>
      <w:r w:rsidR="00063502" w:rsidRPr="00063502">
        <w:rPr>
          <w:rFonts w:cs="Times New Roman"/>
          <w:position w:val="-14"/>
          <w:szCs w:val="24"/>
        </w:rPr>
        <w:object w:dxaOrig="840" w:dyaOrig="400" w14:anchorId="08C8EF34">
          <v:shape id="_x0000_i1101" type="#_x0000_t75" style="width:42.15pt;height:19.9pt" o:ole="">
            <v:imagedata r:id="rId179" o:title=""/>
          </v:shape>
          <o:OLEObject Type="Embed" ProgID="Equation.DSMT4" ShapeID="_x0000_i1101" DrawAspect="Content" ObjectID="_1716465193" r:id="rId180"/>
        </w:object>
      </w:r>
      <w:r w:rsidRPr="007C3D80">
        <w:rPr>
          <w:rFonts w:cs="Times New Roman"/>
          <w:szCs w:val="24"/>
        </w:rPr>
        <w:t>, tháng 7</w:t>
      </w:r>
      <w:r w:rsidR="00063502">
        <w:rPr>
          <w:rFonts w:cs="Times New Roman"/>
          <w:szCs w:val="24"/>
        </w:rPr>
        <w:t xml:space="preserve"> </w:t>
      </w:r>
      <w:r w:rsidR="00063502" w:rsidRPr="00063502">
        <w:rPr>
          <w:rFonts w:cs="Times New Roman"/>
          <w:position w:val="-14"/>
          <w:szCs w:val="24"/>
        </w:rPr>
        <w:object w:dxaOrig="840" w:dyaOrig="400" w14:anchorId="1F8D50FE">
          <v:shape id="_x0000_i1102" type="#_x0000_t75" style="width:42.15pt;height:19.9pt" o:ole="">
            <v:imagedata r:id="rId181" o:title=""/>
          </v:shape>
          <o:OLEObject Type="Embed" ProgID="Equation.DSMT4" ShapeID="_x0000_i1102" DrawAspect="Content" ObjectID="_1716465194" r:id="rId182"/>
        </w:object>
      </w:r>
      <w:r w:rsidRPr="007C3D80">
        <w:rPr>
          <w:rFonts w:cs="Times New Roman"/>
          <w:szCs w:val="24"/>
        </w:rPr>
        <w:t>, tháng 8</w:t>
      </w:r>
      <w:r w:rsidR="00063502">
        <w:rPr>
          <w:rFonts w:cs="Times New Roman"/>
          <w:szCs w:val="24"/>
        </w:rPr>
        <w:t xml:space="preserve"> </w:t>
      </w:r>
      <w:r w:rsidR="00063502" w:rsidRPr="00063502">
        <w:rPr>
          <w:rFonts w:cs="Times New Roman"/>
          <w:position w:val="-14"/>
          <w:szCs w:val="24"/>
        </w:rPr>
        <w:object w:dxaOrig="639" w:dyaOrig="400" w14:anchorId="0B68F578">
          <v:shape id="_x0000_i1103" type="#_x0000_t75" style="width:31.4pt;height:19.9pt" o:ole="">
            <v:imagedata r:id="rId183" o:title=""/>
          </v:shape>
          <o:OLEObject Type="Embed" ProgID="Equation.DSMT4" ShapeID="_x0000_i1103" DrawAspect="Content" ObjectID="_1716465195" r:id="rId184"/>
        </w:object>
      </w:r>
      <w:r w:rsidRPr="007C3D80">
        <w:rPr>
          <w:rFonts w:cs="Times New Roman"/>
          <w:szCs w:val="24"/>
        </w:rPr>
        <w:t>.</w:t>
      </w:r>
    </w:p>
    <w:p w14:paraId="0B6B0CA6" w14:textId="77777777" w:rsidR="009E1E41" w:rsidRPr="007C3D80" w:rsidRDefault="009E1E41" w:rsidP="008E7C94">
      <w:pPr>
        <w:spacing w:after="0" w:line="360" w:lineRule="auto"/>
        <w:ind w:right="-1"/>
        <w:jc w:val="both"/>
        <w:rPr>
          <w:rFonts w:cs="Times New Roman"/>
          <w:szCs w:val="24"/>
        </w:rPr>
      </w:pPr>
      <w:r w:rsidRPr="007C3D80">
        <w:rPr>
          <w:rFonts w:cs="Times New Roman"/>
          <w:szCs w:val="24"/>
        </w:rPr>
        <w:t>d) Qua số liệu trên ta có thể dự đoán ở Bắc Kinh mùa hè là tháng 6, tháng 7, tháng 8; mùa đông là tháng 12, tháng 1, tháng 2. Ở Canberra mùa hè là 12, tháng 1, tháng 2; mùa đông là tháng 6, tháng 7, tháng 8.</w:t>
      </w:r>
    </w:p>
    <w:p w14:paraId="24D0F241" w14:textId="77777777" w:rsidR="009E1E41" w:rsidRPr="007C3D80" w:rsidRDefault="009E1E41" w:rsidP="008E7C94">
      <w:pPr>
        <w:spacing w:after="0" w:line="360" w:lineRule="auto"/>
        <w:ind w:right="-1"/>
        <w:jc w:val="both"/>
        <w:rPr>
          <w:rFonts w:cs="Times New Roman"/>
          <w:szCs w:val="24"/>
        </w:rPr>
      </w:pPr>
      <w:r w:rsidRPr="007C3D80">
        <w:rPr>
          <w:rFonts w:cs="Times New Roman"/>
          <w:szCs w:val="24"/>
        </w:rPr>
        <w:t xml:space="preserve">e) Mô tả về xu thế về nhiệt độ từ tháng 1 đến tháng 12 tại Bắc Kinh, tại Canberra: </w:t>
      </w:r>
    </w:p>
    <w:p w14:paraId="7EEA790F" w14:textId="77777777" w:rsidR="009E1E41" w:rsidRPr="007C3D80" w:rsidRDefault="009E1E41" w:rsidP="008E7C94">
      <w:pPr>
        <w:spacing w:after="0" w:line="360" w:lineRule="auto"/>
        <w:ind w:right="-1"/>
        <w:jc w:val="both"/>
        <w:rPr>
          <w:rFonts w:cs="Times New Roman"/>
          <w:szCs w:val="24"/>
        </w:rPr>
      </w:pPr>
      <w:r w:rsidRPr="007C3D80">
        <w:rPr>
          <w:rFonts w:cs="Times New Roman"/>
          <w:szCs w:val="24"/>
        </w:rPr>
        <w:t>+ Ở Bắc Kinh, đầu năm nhiệt độ thấp sau đó tăng dần và đạt đỉnh vào tháng 7, sau đó nhiệt độ giảm dần đến cuối năm.</w:t>
      </w:r>
    </w:p>
    <w:p w14:paraId="04331F4D" w14:textId="77777777" w:rsidR="009E1E41" w:rsidRPr="007C3D80" w:rsidRDefault="009E1E41" w:rsidP="008E7C94">
      <w:pPr>
        <w:spacing w:after="0" w:line="360" w:lineRule="auto"/>
        <w:ind w:right="-1"/>
        <w:jc w:val="both"/>
        <w:rPr>
          <w:rFonts w:cs="Times New Roman"/>
          <w:szCs w:val="24"/>
        </w:rPr>
      </w:pPr>
      <w:r w:rsidRPr="007C3D80">
        <w:rPr>
          <w:rFonts w:cs="Times New Roman"/>
          <w:szCs w:val="24"/>
        </w:rPr>
        <w:t>+ Ở Canberra, đầu năm nhiệt độ cao sau đó giảm dần và đến điểm thấp nhất vào tháng 7, sau đó nhiệt độ lại tăng dần đến cuối năm.</w:t>
      </w:r>
    </w:p>
    <w:p w14:paraId="38448159" w14:textId="77777777" w:rsidR="009E1E41" w:rsidRPr="009C1092" w:rsidRDefault="009E1E41" w:rsidP="008E7C94">
      <w:pPr>
        <w:spacing w:after="0" w:line="360" w:lineRule="auto"/>
        <w:ind w:right="-1"/>
        <w:jc w:val="both"/>
        <w:rPr>
          <w:rFonts w:cs="Times New Roman"/>
          <w:szCs w:val="24"/>
        </w:rPr>
      </w:pPr>
      <w:r w:rsidRPr="007C3D80">
        <w:rPr>
          <w:rFonts w:cs="Times New Roman"/>
          <w:szCs w:val="24"/>
        </w:rPr>
        <w:t>f) Lí do có sự khác biệt về xu thế nhiệt độ này là do Bắc Kinh nằm ở Bắc bán cầu còn Canberra nằm ở Nam bán cầu</w:t>
      </w:r>
      <w:r>
        <w:rPr>
          <w:rFonts w:cs="Times New Roman"/>
          <w:szCs w:val="24"/>
        </w:rPr>
        <w:t>.</w:t>
      </w:r>
    </w:p>
    <w:p w14:paraId="37230BE6" w14:textId="77777777" w:rsidR="00061AF3" w:rsidRPr="007C3D80" w:rsidRDefault="00061AF3" w:rsidP="008E7C94">
      <w:pPr>
        <w:spacing w:after="0" w:line="360" w:lineRule="auto"/>
        <w:ind w:right="-1"/>
        <w:jc w:val="both"/>
        <w:rPr>
          <w:rFonts w:cs="Times New Roman"/>
          <w:szCs w:val="24"/>
        </w:rPr>
      </w:pPr>
    </w:p>
    <w:sectPr w:rsidR="00061AF3" w:rsidRPr="007C3D80" w:rsidSect="003B2E2D">
      <w:headerReference w:type="default" r:id="rId185"/>
      <w:footerReference w:type="default" r:id="rId186"/>
      <w:pgSz w:w="11907" w:h="16840" w:code="9"/>
      <w:pgMar w:top="567" w:right="851" w:bottom="567" w:left="1134" w:header="450" w:footer="3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1F361" w14:textId="77777777" w:rsidR="00451F73" w:rsidRDefault="00451F73" w:rsidP="00E31532">
      <w:pPr>
        <w:spacing w:after="0" w:line="240" w:lineRule="auto"/>
      </w:pPr>
      <w:r>
        <w:separator/>
      </w:r>
    </w:p>
  </w:endnote>
  <w:endnote w:type="continuationSeparator" w:id="0">
    <w:p w14:paraId="591ACC24" w14:textId="77777777" w:rsidR="00451F73" w:rsidRDefault="00451F73" w:rsidP="00E31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DD0B9" w14:textId="44DFEF2F" w:rsidR="003B2E2D" w:rsidRPr="003B2E2D" w:rsidRDefault="003B2E2D" w:rsidP="003B2E2D">
    <w:pPr>
      <w:tabs>
        <w:tab w:val="center" w:pos="4680"/>
        <w:tab w:val="right" w:pos="9360"/>
      </w:tabs>
      <w:spacing w:after="0" w:line="240" w:lineRule="auto"/>
      <w:rPr>
        <w:rFonts w:ascii="Calibri" w:eastAsia="Calibri" w:hAnsi="Calibri" w:cs="Times New Roman"/>
        <w:sz w:val="22"/>
      </w:rPr>
    </w:pPr>
    <w:r w:rsidRPr="003B2E2D">
      <w:rPr>
        <w:rFonts w:eastAsia="SimSun" w:cs="Times New Roman"/>
        <w:b/>
        <w:color w:val="000000"/>
        <w:kern w:val="2"/>
        <w:szCs w:val="24"/>
        <w:lang w:val="nl-NL" w:eastAsia="zh-CN"/>
      </w:rPr>
      <w:t xml:space="preserve">                                                                  </w:t>
    </w:r>
    <w:r w:rsidRPr="003B2E2D">
      <w:rPr>
        <w:rFonts w:eastAsia="SimSun" w:cs="Times New Roman"/>
        <w:b/>
        <w:color w:val="00B0F0"/>
        <w:kern w:val="2"/>
        <w:szCs w:val="24"/>
        <w:lang w:val="nl-NL" w:eastAsia="zh-CN"/>
      </w:rPr>
      <w:t/>
    </w:r>
    <w:r w:rsidRPr="003B2E2D">
      <w:rPr>
        <w:rFonts w:eastAsia="SimSun" w:cs="Times New Roman"/>
        <w:b/>
        <w:color w:val="FF0000"/>
        <w:kern w:val="2"/>
        <w:szCs w:val="24"/>
        <w:lang w:val="nl-NL" w:eastAsia="zh-CN"/>
      </w:rPr>
      <w:t xml:space="preserve"/>
    </w:r>
    <w:r w:rsidRPr="003B2E2D">
      <w:rPr>
        <w:rFonts w:eastAsia="SimSun" w:cs="Times New Roman"/>
        <w:b/>
        <w:color w:val="000000"/>
        <w:kern w:val="2"/>
        <w:szCs w:val="24"/>
        <w:lang w:eastAsia="zh-CN"/>
      </w:rPr>
      <w:t xml:space="preserve">                                </w:t>
    </w:r>
    <w:r w:rsidRPr="003B2E2D">
      <w:rPr>
        <w:rFonts w:eastAsia="SimSun" w:cs="Times New Roman"/>
        <w:b/>
        <w:color w:val="FF0000"/>
        <w:kern w:val="2"/>
        <w:szCs w:val="24"/>
        <w:lang w:eastAsia="zh-CN"/>
      </w:rPr>
      <w:t>Trang</w:t>
    </w:r>
    <w:r w:rsidRPr="003B2E2D">
      <w:rPr>
        <w:rFonts w:eastAsia="SimSun" w:cs="Times New Roman"/>
        <w:b/>
        <w:color w:val="0070C0"/>
        <w:kern w:val="2"/>
        <w:szCs w:val="24"/>
        <w:lang w:eastAsia="zh-CN"/>
      </w:rPr>
      <w:t xml:space="preserve"> </w:t>
    </w:r>
    <w:r w:rsidRPr="003B2E2D">
      <w:rPr>
        <w:rFonts w:eastAsia="SimSun" w:cs="Times New Roman"/>
        <w:b/>
        <w:color w:val="0070C0"/>
        <w:kern w:val="2"/>
        <w:szCs w:val="24"/>
        <w:lang w:eastAsia="zh-CN"/>
      </w:rPr>
      <w:fldChar w:fldCharType="begin"/>
    </w:r>
    <w:r w:rsidRPr="003B2E2D">
      <w:rPr>
        <w:rFonts w:eastAsia="SimSun" w:cs="Times New Roman"/>
        <w:b/>
        <w:color w:val="0070C0"/>
        <w:kern w:val="2"/>
        <w:szCs w:val="24"/>
        <w:lang w:eastAsia="zh-CN"/>
      </w:rPr>
      <w:instrText xml:space="preserve"> PAGE   \* MERGEFORMAT </w:instrText>
    </w:r>
    <w:r w:rsidRPr="003B2E2D">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3B2E2D">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4D30B" w14:textId="77777777" w:rsidR="00451F73" w:rsidRDefault="00451F73" w:rsidP="00E31532">
      <w:pPr>
        <w:spacing w:after="0" w:line="240" w:lineRule="auto"/>
      </w:pPr>
      <w:r>
        <w:separator/>
      </w:r>
    </w:p>
  </w:footnote>
  <w:footnote w:type="continuationSeparator" w:id="0">
    <w:p w14:paraId="31BFD6A9" w14:textId="77777777" w:rsidR="00451F73" w:rsidRDefault="00451F73" w:rsidP="00E315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B57F8" w14:textId="77777777" w:rsidR="003B2E2D" w:rsidRPr="003B2E2D" w:rsidRDefault="003B2E2D" w:rsidP="003B2E2D">
    <w:pPr>
      <w:tabs>
        <w:tab w:val="center" w:pos="4680"/>
        <w:tab w:val="right" w:pos="9360"/>
      </w:tabs>
      <w:spacing w:after="0" w:line="240" w:lineRule="auto"/>
      <w:jc w:val="center"/>
      <w:rPr>
        <w:rFonts w:asciiTheme="minorHAnsi" w:hAnsiTheme="minorHAnsi"/>
        <w:sz w:val="22"/>
      </w:rPr>
    </w:pPr>
    <w:r w:rsidRPr="003B2E2D">
      <w:rPr>
        <w:b/>
        <w:color w:val="00B0F0"/>
        <w:szCs w:val="24"/>
        <w:lang w:val="nl-NL"/>
      </w:rPr>
      <w:t/>
    </w:r>
    <w:r w:rsidRPr="003B2E2D">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06F1"/>
    <w:multiLevelType w:val="hybridMultilevel"/>
    <w:tmpl w:val="88F82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62D6C"/>
    <w:multiLevelType w:val="hybridMultilevel"/>
    <w:tmpl w:val="BB4838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41D6F"/>
    <w:multiLevelType w:val="hybridMultilevel"/>
    <w:tmpl w:val="4C8C2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A6BA0"/>
    <w:multiLevelType w:val="hybridMultilevel"/>
    <w:tmpl w:val="B212DB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C2FA7"/>
    <w:multiLevelType w:val="hybridMultilevel"/>
    <w:tmpl w:val="351C02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113F6"/>
    <w:multiLevelType w:val="hybridMultilevel"/>
    <w:tmpl w:val="6316A9D6"/>
    <w:lvl w:ilvl="0" w:tplc="EE7824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071763"/>
    <w:multiLevelType w:val="hybridMultilevel"/>
    <w:tmpl w:val="B99662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203F3E"/>
    <w:multiLevelType w:val="hybridMultilevel"/>
    <w:tmpl w:val="38EC00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417373"/>
    <w:multiLevelType w:val="hybridMultilevel"/>
    <w:tmpl w:val="16C03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B937AB"/>
    <w:multiLevelType w:val="hybridMultilevel"/>
    <w:tmpl w:val="AD6469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71725D"/>
    <w:multiLevelType w:val="hybridMultilevel"/>
    <w:tmpl w:val="641AC8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3C77341"/>
    <w:multiLevelType w:val="hybridMultilevel"/>
    <w:tmpl w:val="DA0A6B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163801"/>
    <w:multiLevelType w:val="hybridMultilevel"/>
    <w:tmpl w:val="2F7631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BA035B"/>
    <w:multiLevelType w:val="hybridMultilevel"/>
    <w:tmpl w:val="5DBC8D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1B0D62"/>
    <w:multiLevelType w:val="hybridMultilevel"/>
    <w:tmpl w:val="AE8CD8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B75238"/>
    <w:multiLevelType w:val="hybridMultilevel"/>
    <w:tmpl w:val="5EE87A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13292E"/>
    <w:multiLevelType w:val="hybridMultilevel"/>
    <w:tmpl w:val="F19A34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20C4002"/>
    <w:multiLevelType w:val="hybridMultilevel"/>
    <w:tmpl w:val="9C4CA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D92E87"/>
    <w:multiLevelType w:val="hybridMultilevel"/>
    <w:tmpl w:val="F124A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2E0925"/>
    <w:multiLevelType w:val="hybridMultilevel"/>
    <w:tmpl w:val="620276F0"/>
    <w:lvl w:ilvl="0" w:tplc="DEEA32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27712A"/>
    <w:multiLevelType w:val="hybridMultilevel"/>
    <w:tmpl w:val="E0D4AA10"/>
    <w:lvl w:ilvl="0" w:tplc="75C219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476112"/>
    <w:multiLevelType w:val="hybridMultilevel"/>
    <w:tmpl w:val="7D246E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AB7C12"/>
    <w:multiLevelType w:val="hybridMultilevel"/>
    <w:tmpl w:val="43E62D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BE7DCE"/>
    <w:multiLevelType w:val="hybridMultilevel"/>
    <w:tmpl w:val="3918AD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0F1031"/>
    <w:multiLevelType w:val="hybridMultilevel"/>
    <w:tmpl w:val="28AA78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036B8B"/>
    <w:multiLevelType w:val="hybridMultilevel"/>
    <w:tmpl w:val="263290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DD323D"/>
    <w:multiLevelType w:val="hybridMultilevel"/>
    <w:tmpl w:val="608072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7D1784"/>
    <w:multiLevelType w:val="hybridMultilevel"/>
    <w:tmpl w:val="A54AAE72"/>
    <w:lvl w:ilvl="0" w:tplc="04090017">
      <w:start w:val="1"/>
      <w:numFmt w:val="lowerLetter"/>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8">
    <w:nsid w:val="7F8E40AD"/>
    <w:multiLevelType w:val="hybridMultilevel"/>
    <w:tmpl w:val="37A2BA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5"/>
  </w:num>
  <w:num w:numId="3">
    <w:abstractNumId w:val="24"/>
  </w:num>
  <w:num w:numId="4">
    <w:abstractNumId w:val="16"/>
  </w:num>
  <w:num w:numId="5">
    <w:abstractNumId w:val="27"/>
  </w:num>
  <w:num w:numId="6">
    <w:abstractNumId w:val="10"/>
  </w:num>
  <w:num w:numId="7">
    <w:abstractNumId w:val="22"/>
  </w:num>
  <w:num w:numId="8">
    <w:abstractNumId w:val="19"/>
  </w:num>
  <w:num w:numId="9">
    <w:abstractNumId w:val="5"/>
  </w:num>
  <w:num w:numId="10">
    <w:abstractNumId w:val="4"/>
  </w:num>
  <w:num w:numId="11">
    <w:abstractNumId w:val="14"/>
  </w:num>
  <w:num w:numId="12">
    <w:abstractNumId w:val="2"/>
  </w:num>
  <w:num w:numId="13">
    <w:abstractNumId w:val="0"/>
  </w:num>
  <w:num w:numId="14">
    <w:abstractNumId w:val="13"/>
  </w:num>
  <w:num w:numId="15">
    <w:abstractNumId w:val="26"/>
  </w:num>
  <w:num w:numId="16">
    <w:abstractNumId w:val="7"/>
  </w:num>
  <w:num w:numId="17">
    <w:abstractNumId w:val="23"/>
  </w:num>
  <w:num w:numId="18">
    <w:abstractNumId w:val="28"/>
  </w:num>
  <w:num w:numId="19">
    <w:abstractNumId w:val="17"/>
  </w:num>
  <w:num w:numId="20">
    <w:abstractNumId w:val="18"/>
  </w:num>
  <w:num w:numId="21">
    <w:abstractNumId w:val="3"/>
  </w:num>
  <w:num w:numId="22">
    <w:abstractNumId w:val="8"/>
  </w:num>
  <w:num w:numId="23">
    <w:abstractNumId w:val="11"/>
  </w:num>
  <w:num w:numId="24">
    <w:abstractNumId w:val="12"/>
  </w:num>
  <w:num w:numId="25">
    <w:abstractNumId w:val="1"/>
  </w:num>
  <w:num w:numId="26">
    <w:abstractNumId w:val="15"/>
  </w:num>
  <w:num w:numId="27">
    <w:abstractNumId w:val="9"/>
  </w:num>
  <w:num w:numId="28">
    <w:abstractNumId w:val="2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6F0"/>
    <w:rsid w:val="00000F59"/>
    <w:rsid w:val="000150BD"/>
    <w:rsid w:val="0001734B"/>
    <w:rsid w:val="00021CD7"/>
    <w:rsid w:val="000222F2"/>
    <w:rsid w:val="00026CF9"/>
    <w:rsid w:val="000300DB"/>
    <w:rsid w:val="00030389"/>
    <w:rsid w:val="000454CB"/>
    <w:rsid w:val="00054605"/>
    <w:rsid w:val="00057122"/>
    <w:rsid w:val="00061AF3"/>
    <w:rsid w:val="00063502"/>
    <w:rsid w:val="00066408"/>
    <w:rsid w:val="00066491"/>
    <w:rsid w:val="00067A1C"/>
    <w:rsid w:val="00071D4A"/>
    <w:rsid w:val="00075152"/>
    <w:rsid w:val="000854D0"/>
    <w:rsid w:val="00085539"/>
    <w:rsid w:val="00085C47"/>
    <w:rsid w:val="00094BFB"/>
    <w:rsid w:val="0009779B"/>
    <w:rsid w:val="000A3AC9"/>
    <w:rsid w:val="000A4716"/>
    <w:rsid w:val="000A5F2D"/>
    <w:rsid w:val="000A62E8"/>
    <w:rsid w:val="000E1184"/>
    <w:rsid w:val="000E7128"/>
    <w:rsid w:val="000F095B"/>
    <w:rsid w:val="000F37B9"/>
    <w:rsid w:val="000F56F1"/>
    <w:rsid w:val="001014EB"/>
    <w:rsid w:val="00112165"/>
    <w:rsid w:val="0011338A"/>
    <w:rsid w:val="001169A2"/>
    <w:rsid w:val="00122A64"/>
    <w:rsid w:val="0012323A"/>
    <w:rsid w:val="00125329"/>
    <w:rsid w:val="001309B3"/>
    <w:rsid w:val="001316BA"/>
    <w:rsid w:val="0014739F"/>
    <w:rsid w:val="001568CC"/>
    <w:rsid w:val="0017014B"/>
    <w:rsid w:val="001808E2"/>
    <w:rsid w:val="001850FA"/>
    <w:rsid w:val="00186EB6"/>
    <w:rsid w:val="0018774F"/>
    <w:rsid w:val="00195F20"/>
    <w:rsid w:val="001A07E5"/>
    <w:rsid w:val="001A52A1"/>
    <w:rsid w:val="001B1C96"/>
    <w:rsid w:val="001B6302"/>
    <w:rsid w:val="001B636E"/>
    <w:rsid w:val="001B63A1"/>
    <w:rsid w:val="001C3248"/>
    <w:rsid w:val="001C3D74"/>
    <w:rsid w:val="001C614F"/>
    <w:rsid w:val="001C667F"/>
    <w:rsid w:val="001D28AE"/>
    <w:rsid w:val="001D47DD"/>
    <w:rsid w:val="001D61A1"/>
    <w:rsid w:val="001D718A"/>
    <w:rsid w:val="001E471D"/>
    <w:rsid w:val="001E4ACE"/>
    <w:rsid w:val="001E701A"/>
    <w:rsid w:val="001F185F"/>
    <w:rsid w:val="001F5E8D"/>
    <w:rsid w:val="001F6CE9"/>
    <w:rsid w:val="001F700F"/>
    <w:rsid w:val="00202621"/>
    <w:rsid w:val="002170BB"/>
    <w:rsid w:val="002171A6"/>
    <w:rsid w:val="0022325F"/>
    <w:rsid w:val="002235C7"/>
    <w:rsid w:val="002270DB"/>
    <w:rsid w:val="00236B60"/>
    <w:rsid w:val="00236FF9"/>
    <w:rsid w:val="002378EF"/>
    <w:rsid w:val="00242793"/>
    <w:rsid w:val="002446EA"/>
    <w:rsid w:val="002454F9"/>
    <w:rsid w:val="0025478D"/>
    <w:rsid w:val="00261F9B"/>
    <w:rsid w:val="002634D5"/>
    <w:rsid w:val="00264D1B"/>
    <w:rsid w:val="00270D85"/>
    <w:rsid w:val="0027232A"/>
    <w:rsid w:val="00272895"/>
    <w:rsid w:val="00284A1B"/>
    <w:rsid w:val="002855F6"/>
    <w:rsid w:val="00285CCD"/>
    <w:rsid w:val="002903CA"/>
    <w:rsid w:val="00292EE3"/>
    <w:rsid w:val="00293708"/>
    <w:rsid w:val="00296EDD"/>
    <w:rsid w:val="002A1637"/>
    <w:rsid w:val="002A521C"/>
    <w:rsid w:val="002B7987"/>
    <w:rsid w:val="002C1E3B"/>
    <w:rsid w:val="002C4725"/>
    <w:rsid w:val="002C7130"/>
    <w:rsid w:val="002D2EA6"/>
    <w:rsid w:val="002F7BD4"/>
    <w:rsid w:val="00300644"/>
    <w:rsid w:val="00303E1D"/>
    <w:rsid w:val="00307CBC"/>
    <w:rsid w:val="0031326E"/>
    <w:rsid w:val="00316410"/>
    <w:rsid w:val="003215D7"/>
    <w:rsid w:val="00323404"/>
    <w:rsid w:val="003251A9"/>
    <w:rsid w:val="003267D8"/>
    <w:rsid w:val="00333E44"/>
    <w:rsid w:val="00343EC0"/>
    <w:rsid w:val="00347788"/>
    <w:rsid w:val="00351EDD"/>
    <w:rsid w:val="00357B3C"/>
    <w:rsid w:val="00373B37"/>
    <w:rsid w:val="00376106"/>
    <w:rsid w:val="00377818"/>
    <w:rsid w:val="003830CB"/>
    <w:rsid w:val="00385EFA"/>
    <w:rsid w:val="0038618D"/>
    <w:rsid w:val="003928F7"/>
    <w:rsid w:val="003A1D68"/>
    <w:rsid w:val="003A35DD"/>
    <w:rsid w:val="003A3BA8"/>
    <w:rsid w:val="003A67CE"/>
    <w:rsid w:val="003B13C0"/>
    <w:rsid w:val="003B1BA1"/>
    <w:rsid w:val="003B1EB7"/>
    <w:rsid w:val="003B2E2D"/>
    <w:rsid w:val="003B7A2B"/>
    <w:rsid w:val="003C4BF8"/>
    <w:rsid w:val="003C6998"/>
    <w:rsid w:val="003D02F2"/>
    <w:rsid w:val="003D18C0"/>
    <w:rsid w:val="003D1D6E"/>
    <w:rsid w:val="003D1EB8"/>
    <w:rsid w:val="003D79D0"/>
    <w:rsid w:val="003F5DB7"/>
    <w:rsid w:val="004059D7"/>
    <w:rsid w:val="00411AE4"/>
    <w:rsid w:val="0041296D"/>
    <w:rsid w:val="00415C3E"/>
    <w:rsid w:val="00420B37"/>
    <w:rsid w:val="004339AE"/>
    <w:rsid w:val="00434ADB"/>
    <w:rsid w:val="0043719B"/>
    <w:rsid w:val="004372D9"/>
    <w:rsid w:val="00437785"/>
    <w:rsid w:val="00440880"/>
    <w:rsid w:val="00442E10"/>
    <w:rsid w:val="00444B3E"/>
    <w:rsid w:val="00445E3C"/>
    <w:rsid w:val="00446A23"/>
    <w:rsid w:val="004506BF"/>
    <w:rsid w:val="00451F73"/>
    <w:rsid w:val="004533BC"/>
    <w:rsid w:val="00460458"/>
    <w:rsid w:val="004606BE"/>
    <w:rsid w:val="0046704A"/>
    <w:rsid w:val="004746DC"/>
    <w:rsid w:val="0048380B"/>
    <w:rsid w:val="00484743"/>
    <w:rsid w:val="0049578D"/>
    <w:rsid w:val="00496403"/>
    <w:rsid w:val="0049655F"/>
    <w:rsid w:val="004A6243"/>
    <w:rsid w:val="004A707A"/>
    <w:rsid w:val="004B00F8"/>
    <w:rsid w:val="004B36A0"/>
    <w:rsid w:val="004B5FA1"/>
    <w:rsid w:val="004C2A42"/>
    <w:rsid w:val="004C7EDA"/>
    <w:rsid w:val="004D11AA"/>
    <w:rsid w:val="004D2E10"/>
    <w:rsid w:val="004D7123"/>
    <w:rsid w:val="004D7F74"/>
    <w:rsid w:val="004E24F5"/>
    <w:rsid w:val="004E565F"/>
    <w:rsid w:val="004F0AE5"/>
    <w:rsid w:val="00500430"/>
    <w:rsid w:val="00501DDA"/>
    <w:rsid w:val="00502A87"/>
    <w:rsid w:val="00503E24"/>
    <w:rsid w:val="005101DD"/>
    <w:rsid w:val="00512729"/>
    <w:rsid w:val="00526DB7"/>
    <w:rsid w:val="00533A67"/>
    <w:rsid w:val="0054543F"/>
    <w:rsid w:val="00550FCF"/>
    <w:rsid w:val="00556ECB"/>
    <w:rsid w:val="00560072"/>
    <w:rsid w:val="00561157"/>
    <w:rsid w:val="00561B9C"/>
    <w:rsid w:val="00575F43"/>
    <w:rsid w:val="00575F50"/>
    <w:rsid w:val="00596AEB"/>
    <w:rsid w:val="005A039A"/>
    <w:rsid w:val="005A1326"/>
    <w:rsid w:val="005B1703"/>
    <w:rsid w:val="005B443A"/>
    <w:rsid w:val="005B462B"/>
    <w:rsid w:val="005C0F08"/>
    <w:rsid w:val="005C1671"/>
    <w:rsid w:val="005D0175"/>
    <w:rsid w:val="005D4A4C"/>
    <w:rsid w:val="005D4E20"/>
    <w:rsid w:val="005D7A50"/>
    <w:rsid w:val="005E27F4"/>
    <w:rsid w:val="005E628D"/>
    <w:rsid w:val="005F66E2"/>
    <w:rsid w:val="005F71AB"/>
    <w:rsid w:val="006030F1"/>
    <w:rsid w:val="006038BB"/>
    <w:rsid w:val="00603DC7"/>
    <w:rsid w:val="00606180"/>
    <w:rsid w:val="006115F2"/>
    <w:rsid w:val="00624E7C"/>
    <w:rsid w:val="00633A08"/>
    <w:rsid w:val="0063520C"/>
    <w:rsid w:val="00641573"/>
    <w:rsid w:val="0064512B"/>
    <w:rsid w:val="006478C2"/>
    <w:rsid w:val="00660D3F"/>
    <w:rsid w:val="006644F2"/>
    <w:rsid w:val="006713B8"/>
    <w:rsid w:val="00675108"/>
    <w:rsid w:val="00680065"/>
    <w:rsid w:val="0068344E"/>
    <w:rsid w:val="006845F8"/>
    <w:rsid w:val="00686252"/>
    <w:rsid w:val="006A21AF"/>
    <w:rsid w:val="006A23A9"/>
    <w:rsid w:val="006B610C"/>
    <w:rsid w:val="006D20C4"/>
    <w:rsid w:val="006D3330"/>
    <w:rsid w:val="006D3BA1"/>
    <w:rsid w:val="006D445F"/>
    <w:rsid w:val="006E00BA"/>
    <w:rsid w:val="006E23F3"/>
    <w:rsid w:val="006F16F0"/>
    <w:rsid w:val="006F1FBA"/>
    <w:rsid w:val="006F227B"/>
    <w:rsid w:val="007074F7"/>
    <w:rsid w:val="00711A51"/>
    <w:rsid w:val="0071293F"/>
    <w:rsid w:val="00713456"/>
    <w:rsid w:val="007145ED"/>
    <w:rsid w:val="00716061"/>
    <w:rsid w:val="00717B0D"/>
    <w:rsid w:val="0073216A"/>
    <w:rsid w:val="00736895"/>
    <w:rsid w:val="00740221"/>
    <w:rsid w:val="00754F0F"/>
    <w:rsid w:val="007775B8"/>
    <w:rsid w:val="0078516E"/>
    <w:rsid w:val="0078665B"/>
    <w:rsid w:val="007A182B"/>
    <w:rsid w:val="007A3150"/>
    <w:rsid w:val="007A6DC3"/>
    <w:rsid w:val="007B7080"/>
    <w:rsid w:val="007C0B8E"/>
    <w:rsid w:val="007C3D80"/>
    <w:rsid w:val="007D38F3"/>
    <w:rsid w:val="007D6B60"/>
    <w:rsid w:val="007D787F"/>
    <w:rsid w:val="007F79C5"/>
    <w:rsid w:val="00802970"/>
    <w:rsid w:val="00806D18"/>
    <w:rsid w:val="00812B4C"/>
    <w:rsid w:val="00822AA3"/>
    <w:rsid w:val="008246B5"/>
    <w:rsid w:val="00826D45"/>
    <w:rsid w:val="00827E68"/>
    <w:rsid w:val="00830D95"/>
    <w:rsid w:val="008351B5"/>
    <w:rsid w:val="00855D5C"/>
    <w:rsid w:val="00855EEF"/>
    <w:rsid w:val="00860620"/>
    <w:rsid w:val="00871EF5"/>
    <w:rsid w:val="00875BF3"/>
    <w:rsid w:val="00882586"/>
    <w:rsid w:val="008A521F"/>
    <w:rsid w:val="008A6E75"/>
    <w:rsid w:val="008B10FC"/>
    <w:rsid w:val="008B27FE"/>
    <w:rsid w:val="008D2880"/>
    <w:rsid w:val="008E0AC9"/>
    <w:rsid w:val="008E355E"/>
    <w:rsid w:val="008E4590"/>
    <w:rsid w:val="008E7C94"/>
    <w:rsid w:val="008F50F4"/>
    <w:rsid w:val="00911B33"/>
    <w:rsid w:val="0091775C"/>
    <w:rsid w:val="00920575"/>
    <w:rsid w:val="009262D6"/>
    <w:rsid w:val="009518C8"/>
    <w:rsid w:val="009518CA"/>
    <w:rsid w:val="009527F5"/>
    <w:rsid w:val="0095559E"/>
    <w:rsid w:val="009555B1"/>
    <w:rsid w:val="00956522"/>
    <w:rsid w:val="009603EB"/>
    <w:rsid w:val="00960664"/>
    <w:rsid w:val="00976257"/>
    <w:rsid w:val="009816C7"/>
    <w:rsid w:val="00981A31"/>
    <w:rsid w:val="009854A1"/>
    <w:rsid w:val="009A0BC3"/>
    <w:rsid w:val="009B6B8B"/>
    <w:rsid w:val="009B7394"/>
    <w:rsid w:val="009C05AF"/>
    <w:rsid w:val="009C1092"/>
    <w:rsid w:val="009C2906"/>
    <w:rsid w:val="009D2F66"/>
    <w:rsid w:val="009D69C8"/>
    <w:rsid w:val="009E1E41"/>
    <w:rsid w:val="009F116F"/>
    <w:rsid w:val="00A0320C"/>
    <w:rsid w:val="00A10FFF"/>
    <w:rsid w:val="00A11B92"/>
    <w:rsid w:val="00A25508"/>
    <w:rsid w:val="00A25A72"/>
    <w:rsid w:val="00A264A4"/>
    <w:rsid w:val="00A268CD"/>
    <w:rsid w:val="00A3067C"/>
    <w:rsid w:val="00A306D2"/>
    <w:rsid w:val="00A35482"/>
    <w:rsid w:val="00A3665C"/>
    <w:rsid w:val="00A45BBD"/>
    <w:rsid w:val="00A57C50"/>
    <w:rsid w:val="00A62E75"/>
    <w:rsid w:val="00A81386"/>
    <w:rsid w:val="00A91986"/>
    <w:rsid w:val="00A928C9"/>
    <w:rsid w:val="00A9473B"/>
    <w:rsid w:val="00A966EB"/>
    <w:rsid w:val="00A974C8"/>
    <w:rsid w:val="00AA061D"/>
    <w:rsid w:val="00AA45E5"/>
    <w:rsid w:val="00AA5BB4"/>
    <w:rsid w:val="00AB17FD"/>
    <w:rsid w:val="00AC2148"/>
    <w:rsid w:val="00AC3F18"/>
    <w:rsid w:val="00AC5988"/>
    <w:rsid w:val="00AD1FCA"/>
    <w:rsid w:val="00AE2C23"/>
    <w:rsid w:val="00AE30BE"/>
    <w:rsid w:val="00AE3348"/>
    <w:rsid w:val="00AE5AC2"/>
    <w:rsid w:val="00AF22E6"/>
    <w:rsid w:val="00AF5796"/>
    <w:rsid w:val="00B160EF"/>
    <w:rsid w:val="00B16865"/>
    <w:rsid w:val="00B16F6C"/>
    <w:rsid w:val="00B2119E"/>
    <w:rsid w:val="00B344F6"/>
    <w:rsid w:val="00B41576"/>
    <w:rsid w:val="00B60DA4"/>
    <w:rsid w:val="00B61BB7"/>
    <w:rsid w:val="00B637E2"/>
    <w:rsid w:val="00B71CA4"/>
    <w:rsid w:val="00B75E8C"/>
    <w:rsid w:val="00B76B69"/>
    <w:rsid w:val="00B83D50"/>
    <w:rsid w:val="00B860B3"/>
    <w:rsid w:val="00B871A8"/>
    <w:rsid w:val="00B92F36"/>
    <w:rsid w:val="00B96F71"/>
    <w:rsid w:val="00B97576"/>
    <w:rsid w:val="00BA181B"/>
    <w:rsid w:val="00BA1D87"/>
    <w:rsid w:val="00BA611A"/>
    <w:rsid w:val="00BB43C6"/>
    <w:rsid w:val="00BB7FA2"/>
    <w:rsid w:val="00BC0F98"/>
    <w:rsid w:val="00BC1C07"/>
    <w:rsid w:val="00BD1D78"/>
    <w:rsid w:val="00BE1C49"/>
    <w:rsid w:val="00C0012B"/>
    <w:rsid w:val="00C03854"/>
    <w:rsid w:val="00C04C92"/>
    <w:rsid w:val="00C22954"/>
    <w:rsid w:val="00C27650"/>
    <w:rsid w:val="00C30590"/>
    <w:rsid w:val="00C312C2"/>
    <w:rsid w:val="00C312EB"/>
    <w:rsid w:val="00C454D8"/>
    <w:rsid w:val="00C475CB"/>
    <w:rsid w:val="00C61E6A"/>
    <w:rsid w:val="00C758FE"/>
    <w:rsid w:val="00C817A8"/>
    <w:rsid w:val="00C84FF2"/>
    <w:rsid w:val="00C86CB0"/>
    <w:rsid w:val="00C90A76"/>
    <w:rsid w:val="00C97101"/>
    <w:rsid w:val="00CA4734"/>
    <w:rsid w:val="00CA7122"/>
    <w:rsid w:val="00CB586B"/>
    <w:rsid w:val="00CC423B"/>
    <w:rsid w:val="00CC7108"/>
    <w:rsid w:val="00CE3E31"/>
    <w:rsid w:val="00CE4F3F"/>
    <w:rsid w:val="00CE68D1"/>
    <w:rsid w:val="00CF532C"/>
    <w:rsid w:val="00CF6BC5"/>
    <w:rsid w:val="00CF71F3"/>
    <w:rsid w:val="00D01CF6"/>
    <w:rsid w:val="00D038A8"/>
    <w:rsid w:val="00D04D3B"/>
    <w:rsid w:val="00D055EE"/>
    <w:rsid w:val="00D12858"/>
    <w:rsid w:val="00D1526B"/>
    <w:rsid w:val="00D174FF"/>
    <w:rsid w:val="00D27202"/>
    <w:rsid w:val="00D2768D"/>
    <w:rsid w:val="00D31415"/>
    <w:rsid w:val="00D503B7"/>
    <w:rsid w:val="00D55698"/>
    <w:rsid w:val="00D5735B"/>
    <w:rsid w:val="00D61FC2"/>
    <w:rsid w:val="00D64DF8"/>
    <w:rsid w:val="00D74A1B"/>
    <w:rsid w:val="00D83423"/>
    <w:rsid w:val="00D86DD3"/>
    <w:rsid w:val="00D93E17"/>
    <w:rsid w:val="00DA133B"/>
    <w:rsid w:val="00DA3298"/>
    <w:rsid w:val="00DB353A"/>
    <w:rsid w:val="00DC3CA7"/>
    <w:rsid w:val="00DD108C"/>
    <w:rsid w:val="00DE0311"/>
    <w:rsid w:val="00DE1CB3"/>
    <w:rsid w:val="00DE2B97"/>
    <w:rsid w:val="00DE2E83"/>
    <w:rsid w:val="00DE39E3"/>
    <w:rsid w:val="00DF0DE3"/>
    <w:rsid w:val="00DF1D7D"/>
    <w:rsid w:val="00E01E82"/>
    <w:rsid w:val="00E03739"/>
    <w:rsid w:val="00E03ADA"/>
    <w:rsid w:val="00E04BA0"/>
    <w:rsid w:val="00E10A32"/>
    <w:rsid w:val="00E135FA"/>
    <w:rsid w:val="00E3037A"/>
    <w:rsid w:val="00E31532"/>
    <w:rsid w:val="00E40E46"/>
    <w:rsid w:val="00E4594A"/>
    <w:rsid w:val="00E46316"/>
    <w:rsid w:val="00E5605B"/>
    <w:rsid w:val="00E61BA2"/>
    <w:rsid w:val="00E65437"/>
    <w:rsid w:val="00E65729"/>
    <w:rsid w:val="00E709A3"/>
    <w:rsid w:val="00E71821"/>
    <w:rsid w:val="00E832BF"/>
    <w:rsid w:val="00EB501D"/>
    <w:rsid w:val="00EB7CBC"/>
    <w:rsid w:val="00EC2615"/>
    <w:rsid w:val="00EC6D51"/>
    <w:rsid w:val="00EC777C"/>
    <w:rsid w:val="00ED14E2"/>
    <w:rsid w:val="00ED57BB"/>
    <w:rsid w:val="00EE3A0C"/>
    <w:rsid w:val="00EF1FC2"/>
    <w:rsid w:val="00EF2B8A"/>
    <w:rsid w:val="00EF5A11"/>
    <w:rsid w:val="00EF6791"/>
    <w:rsid w:val="00EF6F89"/>
    <w:rsid w:val="00F06303"/>
    <w:rsid w:val="00F071A0"/>
    <w:rsid w:val="00F11626"/>
    <w:rsid w:val="00F138C1"/>
    <w:rsid w:val="00F14123"/>
    <w:rsid w:val="00F15B22"/>
    <w:rsid w:val="00F167DF"/>
    <w:rsid w:val="00F2163D"/>
    <w:rsid w:val="00F30AA0"/>
    <w:rsid w:val="00F34795"/>
    <w:rsid w:val="00F40901"/>
    <w:rsid w:val="00F425F5"/>
    <w:rsid w:val="00F50B6B"/>
    <w:rsid w:val="00F524A6"/>
    <w:rsid w:val="00F55B52"/>
    <w:rsid w:val="00F61C64"/>
    <w:rsid w:val="00F73786"/>
    <w:rsid w:val="00F742BC"/>
    <w:rsid w:val="00F8130A"/>
    <w:rsid w:val="00F864D2"/>
    <w:rsid w:val="00F92C23"/>
    <w:rsid w:val="00F94F5D"/>
    <w:rsid w:val="00FA2669"/>
    <w:rsid w:val="00FB0E02"/>
    <w:rsid w:val="00FB4C60"/>
    <w:rsid w:val="00FB622F"/>
    <w:rsid w:val="00FC55BE"/>
    <w:rsid w:val="00FC7590"/>
    <w:rsid w:val="00FD071F"/>
    <w:rsid w:val="00FD073B"/>
    <w:rsid w:val="00FD4CB3"/>
    <w:rsid w:val="00FE0EA3"/>
    <w:rsid w:val="00FE221D"/>
    <w:rsid w:val="00FE419D"/>
    <w:rsid w:val="00FE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8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0E46"/>
    <w:rPr>
      <w:color w:val="0000FF"/>
      <w:u w:val="single"/>
    </w:rPr>
  </w:style>
  <w:style w:type="paragraph" w:styleId="Header">
    <w:name w:val="header"/>
    <w:basedOn w:val="Normal"/>
    <w:link w:val="HeaderChar"/>
    <w:uiPriority w:val="99"/>
    <w:unhideWhenUsed/>
    <w:rsid w:val="00E31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532"/>
  </w:style>
  <w:style w:type="paragraph" w:styleId="Footer">
    <w:name w:val="footer"/>
    <w:basedOn w:val="Normal"/>
    <w:link w:val="FooterChar"/>
    <w:uiPriority w:val="99"/>
    <w:unhideWhenUsed/>
    <w:rsid w:val="00E3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532"/>
  </w:style>
  <w:style w:type="paragraph" w:styleId="BalloonText">
    <w:name w:val="Balloon Text"/>
    <w:basedOn w:val="Normal"/>
    <w:link w:val="BalloonTextChar"/>
    <w:uiPriority w:val="99"/>
    <w:semiHidden/>
    <w:unhideWhenUsed/>
    <w:rsid w:val="00E31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532"/>
    <w:rPr>
      <w:rFonts w:ascii="Tahoma" w:hAnsi="Tahoma" w:cs="Tahoma"/>
      <w:sz w:val="16"/>
      <w:szCs w:val="16"/>
    </w:rPr>
  </w:style>
  <w:style w:type="paragraph" w:styleId="NormalWeb">
    <w:name w:val="Normal (Web)"/>
    <w:basedOn w:val="Normal"/>
    <w:uiPriority w:val="99"/>
    <w:unhideWhenUsed/>
    <w:rsid w:val="00E31532"/>
    <w:pPr>
      <w:spacing w:before="100" w:beforeAutospacing="1" w:after="100" w:afterAutospacing="1" w:line="240" w:lineRule="auto"/>
      <w:jc w:val="both"/>
    </w:pPr>
    <w:rPr>
      <w:rFonts w:eastAsia="Times New Roman" w:cs="Times New Roman"/>
      <w:szCs w:val="24"/>
    </w:rPr>
  </w:style>
  <w:style w:type="paragraph" w:customStyle="1" w:styleId="cdt4ke">
    <w:name w:val="cdt4ke"/>
    <w:basedOn w:val="Normal"/>
    <w:rsid w:val="003A1D6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A1D68"/>
    <w:rPr>
      <w:b/>
      <w:bCs/>
    </w:rPr>
  </w:style>
  <w:style w:type="paragraph" w:styleId="ListParagraph">
    <w:name w:val="List Paragraph"/>
    <w:basedOn w:val="Normal"/>
    <w:uiPriority w:val="34"/>
    <w:qFormat/>
    <w:rsid w:val="00713456"/>
    <w:pPr>
      <w:ind w:left="720"/>
      <w:contextualSpacing/>
    </w:pPr>
  </w:style>
  <w:style w:type="table" w:styleId="TableGrid">
    <w:name w:val="Table Grid"/>
    <w:basedOn w:val="TableNormal"/>
    <w:uiPriority w:val="59"/>
    <w:rsid w:val="001F5E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3F5DB7"/>
    <w:pPr>
      <w:tabs>
        <w:tab w:val="center" w:pos="4960"/>
        <w:tab w:val="right" w:pos="9920"/>
      </w:tabs>
      <w:spacing w:before="60" w:after="60" w:line="288" w:lineRule="auto"/>
    </w:pPr>
    <w:rPr>
      <w:rFonts w:cs="Times New Roman"/>
      <w:szCs w:val="24"/>
    </w:rPr>
  </w:style>
  <w:style w:type="character" w:customStyle="1" w:styleId="MTDisplayEquationChar">
    <w:name w:val="MTDisplayEquation Char"/>
    <w:basedOn w:val="DefaultParagraphFont"/>
    <w:link w:val="MTDisplayEquation"/>
    <w:rsid w:val="003F5DB7"/>
    <w:rPr>
      <w:rFonts w:cs="Times New Roman"/>
      <w:szCs w:val="24"/>
    </w:rPr>
  </w:style>
  <w:style w:type="character" w:customStyle="1" w:styleId="MTEquationSection">
    <w:name w:val="MTEquationSection"/>
    <w:basedOn w:val="DefaultParagraphFont"/>
    <w:rsid w:val="00C312C2"/>
    <w:rPr>
      <w:rFonts w:cs="Times New Roman"/>
      <w:b/>
      <w:bCs/>
      <w:vanish/>
      <w:color w:val="FF000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tyle>
  <w:style w:type="paragraph" w:styleId="Caption">
    <w:name w:val="caption"/>
    <w:basedOn w:val="Normal"/>
    <w:next w:val="Normal"/>
    <w:uiPriority w:val="35"/>
    <w:unhideWhenUsed/>
    <w:qFormat/>
    <w:rsid w:val="0017014B"/>
    <w:pPr>
      <w:spacing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0E46"/>
    <w:rPr>
      <w:color w:val="0000FF"/>
      <w:u w:val="single"/>
    </w:rPr>
  </w:style>
  <w:style w:type="paragraph" w:styleId="Header">
    <w:name w:val="header"/>
    <w:basedOn w:val="Normal"/>
    <w:link w:val="HeaderChar"/>
    <w:uiPriority w:val="99"/>
    <w:unhideWhenUsed/>
    <w:rsid w:val="00E31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532"/>
  </w:style>
  <w:style w:type="paragraph" w:styleId="Footer">
    <w:name w:val="footer"/>
    <w:basedOn w:val="Normal"/>
    <w:link w:val="FooterChar"/>
    <w:uiPriority w:val="99"/>
    <w:unhideWhenUsed/>
    <w:rsid w:val="00E3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532"/>
  </w:style>
  <w:style w:type="paragraph" w:styleId="BalloonText">
    <w:name w:val="Balloon Text"/>
    <w:basedOn w:val="Normal"/>
    <w:link w:val="BalloonTextChar"/>
    <w:uiPriority w:val="99"/>
    <w:semiHidden/>
    <w:unhideWhenUsed/>
    <w:rsid w:val="00E31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532"/>
    <w:rPr>
      <w:rFonts w:ascii="Tahoma" w:hAnsi="Tahoma" w:cs="Tahoma"/>
      <w:sz w:val="16"/>
      <w:szCs w:val="16"/>
    </w:rPr>
  </w:style>
  <w:style w:type="paragraph" w:styleId="NormalWeb">
    <w:name w:val="Normal (Web)"/>
    <w:basedOn w:val="Normal"/>
    <w:uiPriority w:val="99"/>
    <w:unhideWhenUsed/>
    <w:rsid w:val="00E31532"/>
    <w:pPr>
      <w:spacing w:before="100" w:beforeAutospacing="1" w:after="100" w:afterAutospacing="1" w:line="240" w:lineRule="auto"/>
      <w:jc w:val="both"/>
    </w:pPr>
    <w:rPr>
      <w:rFonts w:eastAsia="Times New Roman" w:cs="Times New Roman"/>
      <w:szCs w:val="24"/>
    </w:rPr>
  </w:style>
  <w:style w:type="paragraph" w:customStyle="1" w:styleId="cdt4ke">
    <w:name w:val="cdt4ke"/>
    <w:basedOn w:val="Normal"/>
    <w:rsid w:val="003A1D6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A1D68"/>
    <w:rPr>
      <w:b/>
      <w:bCs/>
    </w:rPr>
  </w:style>
  <w:style w:type="paragraph" w:styleId="ListParagraph">
    <w:name w:val="List Paragraph"/>
    <w:basedOn w:val="Normal"/>
    <w:uiPriority w:val="34"/>
    <w:qFormat/>
    <w:rsid w:val="00713456"/>
    <w:pPr>
      <w:ind w:left="720"/>
      <w:contextualSpacing/>
    </w:pPr>
  </w:style>
  <w:style w:type="table" w:styleId="TableGrid">
    <w:name w:val="Table Grid"/>
    <w:basedOn w:val="TableNormal"/>
    <w:uiPriority w:val="59"/>
    <w:rsid w:val="001F5E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3F5DB7"/>
    <w:pPr>
      <w:tabs>
        <w:tab w:val="center" w:pos="4960"/>
        <w:tab w:val="right" w:pos="9920"/>
      </w:tabs>
      <w:spacing w:before="60" w:after="60" w:line="288" w:lineRule="auto"/>
    </w:pPr>
    <w:rPr>
      <w:rFonts w:cs="Times New Roman"/>
      <w:szCs w:val="24"/>
    </w:rPr>
  </w:style>
  <w:style w:type="character" w:customStyle="1" w:styleId="MTDisplayEquationChar">
    <w:name w:val="MTDisplayEquation Char"/>
    <w:basedOn w:val="DefaultParagraphFont"/>
    <w:link w:val="MTDisplayEquation"/>
    <w:rsid w:val="003F5DB7"/>
    <w:rPr>
      <w:rFonts w:cs="Times New Roman"/>
      <w:szCs w:val="24"/>
    </w:rPr>
  </w:style>
  <w:style w:type="character" w:customStyle="1" w:styleId="MTEquationSection">
    <w:name w:val="MTEquationSection"/>
    <w:basedOn w:val="DefaultParagraphFont"/>
    <w:rsid w:val="00C312C2"/>
    <w:rPr>
      <w:rFonts w:cs="Times New Roman"/>
      <w:b/>
      <w:bCs/>
      <w:vanish/>
      <w:color w:val="FF000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tyle>
  <w:style w:type="paragraph" w:styleId="Caption">
    <w:name w:val="caption"/>
    <w:basedOn w:val="Normal"/>
    <w:next w:val="Normal"/>
    <w:uiPriority w:val="35"/>
    <w:unhideWhenUsed/>
    <w:qFormat/>
    <w:rsid w:val="0017014B"/>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42.bin" Type="http://schemas.openxmlformats.org/officeDocument/2006/relationships/oleObject"/><Relationship Id="rId101" Target="media/image43.wmf" Type="http://schemas.openxmlformats.org/officeDocument/2006/relationships/image"/><Relationship Id="rId102" Target="embeddings/oleObject43.bin" Type="http://schemas.openxmlformats.org/officeDocument/2006/relationships/oleObject"/><Relationship Id="rId103" Target="charts/chart10.xml" Type="http://schemas.openxmlformats.org/officeDocument/2006/relationships/chart"/><Relationship Id="rId104" Target="charts/chart11.xml" Type="http://schemas.openxmlformats.org/officeDocument/2006/relationships/chart"/><Relationship Id="rId105" Target="charts/chart12.xml" Type="http://schemas.openxmlformats.org/officeDocument/2006/relationships/chart"/><Relationship Id="rId106" Target="media/image44.wmf" Type="http://schemas.openxmlformats.org/officeDocument/2006/relationships/image"/><Relationship Id="rId107" Target="embeddings/oleObject44.bin" Type="http://schemas.openxmlformats.org/officeDocument/2006/relationships/oleObject"/><Relationship Id="rId108" Target="media/image45.wmf" Type="http://schemas.openxmlformats.org/officeDocument/2006/relationships/image"/><Relationship Id="rId109" Target="embeddings/oleObject45.bin" Type="http://schemas.openxmlformats.org/officeDocument/2006/relationships/oleObject"/><Relationship Id="rId11" Target="media/image2.wmf" Type="http://schemas.openxmlformats.org/officeDocument/2006/relationships/image"/><Relationship Id="rId110" Target="media/image46.wmf" Type="http://schemas.openxmlformats.org/officeDocument/2006/relationships/image"/><Relationship Id="rId111" Target="embeddings/oleObject46.bin" Type="http://schemas.openxmlformats.org/officeDocument/2006/relationships/oleObject"/><Relationship Id="rId112" Target="media/image47.wmf" Type="http://schemas.openxmlformats.org/officeDocument/2006/relationships/image"/><Relationship Id="rId113" Target="embeddings/oleObject47.bin" Type="http://schemas.openxmlformats.org/officeDocument/2006/relationships/oleObject"/><Relationship Id="rId114" Target="media/image48.wmf" Type="http://schemas.openxmlformats.org/officeDocument/2006/relationships/image"/><Relationship Id="rId115" Target="embeddings/oleObject48.bin" Type="http://schemas.openxmlformats.org/officeDocument/2006/relationships/oleObject"/><Relationship Id="rId116" Target="media/image49.wmf" Type="http://schemas.openxmlformats.org/officeDocument/2006/relationships/image"/><Relationship Id="rId117" Target="embeddings/oleObject49.bin" Type="http://schemas.openxmlformats.org/officeDocument/2006/relationships/oleObject"/><Relationship Id="rId118" Target="charts/chart13.xml" Type="http://schemas.openxmlformats.org/officeDocument/2006/relationships/chart"/><Relationship Id="rId119" Target="media/image50.wmf" Type="http://schemas.openxmlformats.org/officeDocument/2006/relationships/image"/><Relationship Id="rId12" Target="embeddings/oleObject2.bin" Type="http://schemas.openxmlformats.org/officeDocument/2006/relationships/oleObject"/><Relationship Id="rId120" Target="embeddings/oleObject50.bin" Type="http://schemas.openxmlformats.org/officeDocument/2006/relationships/oleObject"/><Relationship Id="rId121" Target="media/image51.wmf" Type="http://schemas.openxmlformats.org/officeDocument/2006/relationships/image"/><Relationship Id="rId122" Target="embeddings/oleObject51.bin" Type="http://schemas.openxmlformats.org/officeDocument/2006/relationships/oleObject"/><Relationship Id="rId123" Target="media/image52.wmf" Type="http://schemas.openxmlformats.org/officeDocument/2006/relationships/image"/><Relationship Id="rId124" Target="embeddings/oleObject52.bin" Type="http://schemas.openxmlformats.org/officeDocument/2006/relationships/oleObject"/><Relationship Id="rId125" Target="media/image53.wmf" Type="http://schemas.openxmlformats.org/officeDocument/2006/relationships/image"/><Relationship Id="rId126" Target="embeddings/oleObject53.bin" Type="http://schemas.openxmlformats.org/officeDocument/2006/relationships/oleObject"/><Relationship Id="rId127" Target="charts/chart14.xml" Type="http://schemas.openxmlformats.org/officeDocument/2006/relationships/chart"/><Relationship Id="rId128" Target="media/image54.wmf" Type="http://schemas.openxmlformats.org/officeDocument/2006/relationships/image"/><Relationship Id="rId129" Target="embeddings/oleObject54.bin" Type="http://schemas.openxmlformats.org/officeDocument/2006/relationships/oleObject"/><Relationship Id="rId13" Target="media/image3.wmf" Type="http://schemas.openxmlformats.org/officeDocument/2006/relationships/image"/><Relationship Id="rId130" Target="charts/chart15.xml" Type="http://schemas.openxmlformats.org/officeDocument/2006/relationships/chart"/><Relationship Id="rId131" Target="media/image55.wmf" Type="http://schemas.openxmlformats.org/officeDocument/2006/relationships/image"/><Relationship Id="rId132" Target="embeddings/oleObject55.bin" Type="http://schemas.openxmlformats.org/officeDocument/2006/relationships/oleObject"/><Relationship Id="rId133" Target="media/image56.wmf" Type="http://schemas.openxmlformats.org/officeDocument/2006/relationships/image"/><Relationship Id="rId134" Target="embeddings/oleObject56.bin" Type="http://schemas.openxmlformats.org/officeDocument/2006/relationships/oleObject"/><Relationship Id="rId135" Target="charts/chart16.xml" Type="http://schemas.openxmlformats.org/officeDocument/2006/relationships/chart"/><Relationship Id="rId136" Target="charts/chart17.xml" Type="http://schemas.openxmlformats.org/officeDocument/2006/relationships/chart"/><Relationship Id="rId137" Target="media/image57.wmf" Type="http://schemas.openxmlformats.org/officeDocument/2006/relationships/image"/><Relationship Id="rId138" Target="embeddings/oleObject57.bin" Type="http://schemas.openxmlformats.org/officeDocument/2006/relationships/oleObject"/><Relationship Id="rId139" Target="media/image58.wmf" Type="http://schemas.openxmlformats.org/officeDocument/2006/relationships/image"/><Relationship Id="rId14" Target="embeddings/oleObject3.bin" Type="http://schemas.openxmlformats.org/officeDocument/2006/relationships/oleObject"/><Relationship Id="rId140" Target="embeddings/oleObject58.bin" Type="http://schemas.openxmlformats.org/officeDocument/2006/relationships/oleObject"/><Relationship Id="rId141" Target="media/image59.wmf" Type="http://schemas.openxmlformats.org/officeDocument/2006/relationships/image"/><Relationship Id="rId142" Target="embeddings/oleObject59.bin" Type="http://schemas.openxmlformats.org/officeDocument/2006/relationships/oleObject"/><Relationship Id="rId143" Target="charts/chart18.xml" Type="http://schemas.openxmlformats.org/officeDocument/2006/relationships/chart"/><Relationship Id="rId144" Target="media/image60.wmf" Type="http://schemas.openxmlformats.org/officeDocument/2006/relationships/image"/><Relationship Id="rId145" Target="embeddings/oleObject60.bin" Type="http://schemas.openxmlformats.org/officeDocument/2006/relationships/oleObject"/><Relationship Id="rId146" Target="media/image61.wmf" Type="http://schemas.openxmlformats.org/officeDocument/2006/relationships/image"/><Relationship Id="rId147" Target="embeddings/oleObject61.bin" Type="http://schemas.openxmlformats.org/officeDocument/2006/relationships/oleObject"/><Relationship Id="rId148" Target="media/image62.wmf" Type="http://schemas.openxmlformats.org/officeDocument/2006/relationships/image"/><Relationship Id="rId149" Target="embeddings/oleObject62.bin" Type="http://schemas.openxmlformats.org/officeDocument/2006/relationships/oleObject"/><Relationship Id="rId15" Target="media/image4.wmf" Type="http://schemas.openxmlformats.org/officeDocument/2006/relationships/image"/><Relationship Id="rId150" Target="media/image63.wmf" Type="http://schemas.openxmlformats.org/officeDocument/2006/relationships/image"/><Relationship Id="rId151" Target="embeddings/oleObject63.bin" Type="http://schemas.openxmlformats.org/officeDocument/2006/relationships/oleObject"/><Relationship Id="rId152" Target="media/image64.wmf" Type="http://schemas.openxmlformats.org/officeDocument/2006/relationships/image"/><Relationship Id="rId153" Target="embeddings/oleObject64.bin" Type="http://schemas.openxmlformats.org/officeDocument/2006/relationships/oleObject"/><Relationship Id="rId154" Target="media/image65.wmf" Type="http://schemas.openxmlformats.org/officeDocument/2006/relationships/image"/><Relationship Id="rId155" Target="embeddings/oleObject65.bin" Type="http://schemas.openxmlformats.org/officeDocument/2006/relationships/oleObject"/><Relationship Id="rId156" Target="media/image66.wmf" Type="http://schemas.openxmlformats.org/officeDocument/2006/relationships/image"/><Relationship Id="rId157" Target="embeddings/oleObject66.bin" Type="http://schemas.openxmlformats.org/officeDocument/2006/relationships/oleObject"/><Relationship Id="rId158" Target="media/image67.wmf" Type="http://schemas.openxmlformats.org/officeDocument/2006/relationships/image"/><Relationship Id="rId159" Target="embeddings/oleObject67.bin" Type="http://schemas.openxmlformats.org/officeDocument/2006/relationships/oleObject"/><Relationship Id="rId16" Target="embeddings/oleObject4.bin" Type="http://schemas.openxmlformats.org/officeDocument/2006/relationships/oleObject"/><Relationship Id="rId160" Target="charts/chart19.xml" Type="http://schemas.openxmlformats.org/officeDocument/2006/relationships/chart"/><Relationship Id="rId161" Target="media/image68.wmf" Type="http://schemas.openxmlformats.org/officeDocument/2006/relationships/image"/><Relationship Id="rId162" Target="embeddings/oleObject68.bin" Type="http://schemas.openxmlformats.org/officeDocument/2006/relationships/oleObject"/><Relationship Id="rId163" Target="media/image69.wmf" Type="http://schemas.openxmlformats.org/officeDocument/2006/relationships/image"/><Relationship Id="rId164" Target="embeddings/oleObject69.bin" Type="http://schemas.openxmlformats.org/officeDocument/2006/relationships/oleObject"/><Relationship Id="rId165" Target="media/image70.wmf" Type="http://schemas.openxmlformats.org/officeDocument/2006/relationships/image"/><Relationship Id="rId166" Target="embeddings/oleObject70.bin" Type="http://schemas.openxmlformats.org/officeDocument/2006/relationships/oleObject"/><Relationship Id="rId167" Target="media/image71.wmf" Type="http://schemas.openxmlformats.org/officeDocument/2006/relationships/image"/><Relationship Id="rId168" Target="embeddings/oleObject71.bin" Type="http://schemas.openxmlformats.org/officeDocument/2006/relationships/oleObject"/><Relationship Id="rId169" Target="media/image72.wmf" Type="http://schemas.openxmlformats.org/officeDocument/2006/relationships/image"/><Relationship Id="rId17" Target="media/image5.wmf" Type="http://schemas.openxmlformats.org/officeDocument/2006/relationships/image"/><Relationship Id="rId170" Target="embeddings/oleObject72.bin" Type="http://schemas.openxmlformats.org/officeDocument/2006/relationships/oleObject"/><Relationship Id="rId171" Target="media/image73.wmf" Type="http://schemas.openxmlformats.org/officeDocument/2006/relationships/image"/><Relationship Id="rId172" Target="embeddings/oleObject73.bin" Type="http://schemas.openxmlformats.org/officeDocument/2006/relationships/oleObject"/><Relationship Id="rId173" Target="media/image74.wmf" Type="http://schemas.openxmlformats.org/officeDocument/2006/relationships/image"/><Relationship Id="rId174" Target="embeddings/oleObject74.bin" Type="http://schemas.openxmlformats.org/officeDocument/2006/relationships/oleObject"/><Relationship Id="rId175" Target="media/image75.wmf" Type="http://schemas.openxmlformats.org/officeDocument/2006/relationships/image"/><Relationship Id="rId176" Target="embeddings/oleObject75.bin" Type="http://schemas.openxmlformats.org/officeDocument/2006/relationships/oleObject"/><Relationship Id="rId177" Target="media/image76.wmf" Type="http://schemas.openxmlformats.org/officeDocument/2006/relationships/image"/><Relationship Id="rId178" Target="embeddings/oleObject76.bin" Type="http://schemas.openxmlformats.org/officeDocument/2006/relationships/oleObject"/><Relationship Id="rId179" Target="media/image77.wmf" Type="http://schemas.openxmlformats.org/officeDocument/2006/relationships/image"/><Relationship Id="rId18" Target="embeddings/oleObject5.bin" Type="http://schemas.openxmlformats.org/officeDocument/2006/relationships/oleObject"/><Relationship Id="rId180" Target="embeddings/oleObject77.bin" Type="http://schemas.openxmlformats.org/officeDocument/2006/relationships/oleObject"/><Relationship Id="rId181" Target="media/image78.wmf" Type="http://schemas.openxmlformats.org/officeDocument/2006/relationships/image"/><Relationship Id="rId182" Target="embeddings/oleObject78.bin" Type="http://schemas.openxmlformats.org/officeDocument/2006/relationships/oleObject"/><Relationship Id="rId183" Target="media/image79.wmf" Type="http://schemas.openxmlformats.org/officeDocument/2006/relationships/image"/><Relationship Id="rId184" Target="embeddings/oleObject79.bin" Type="http://schemas.openxmlformats.org/officeDocument/2006/relationships/oleObject"/><Relationship Id="rId185" Target="header1.xml" Type="http://schemas.openxmlformats.org/officeDocument/2006/relationships/header"/><Relationship Id="rId186" Target="footer1.xml" Type="http://schemas.openxmlformats.org/officeDocument/2006/relationships/footer"/><Relationship Id="rId187" Target="fontTable.xml" Type="http://schemas.openxmlformats.org/officeDocument/2006/relationships/fontTable"/><Relationship Id="rId188" Target="theme/theme1.xml" Type="http://schemas.openxmlformats.org/officeDocument/2006/relationships/theme"/><Relationship Id="rId19" Target="media/image6.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charts/chart2.xml" Type="http://schemas.openxmlformats.org/officeDocument/2006/relationships/chart"/><Relationship Id="rId22" Target="media/image7.wmf" Type="http://schemas.openxmlformats.org/officeDocument/2006/relationships/image"/><Relationship Id="rId23" Target="embeddings/oleObject7.bin" Type="http://schemas.openxmlformats.org/officeDocument/2006/relationships/oleObject"/><Relationship Id="rId24" Target="media/image8.wmf" Type="http://schemas.openxmlformats.org/officeDocument/2006/relationships/image"/><Relationship Id="rId25" Target="embeddings/oleObject8.bin" Type="http://schemas.openxmlformats.org/officeDocument/2006/relationships/oleObject"/><Relationship Id="rId26" Target="charts/chart3.xml" Type="http://schemas.openxmlformats.org/officeDocument/2006/relationships/chart"/><Relationship Id="rId27" Target="media/image9.wmf" Type="http://schemas.openxmlformats.org/officeDocument/2006/relationships/image"/><Relationship Id="rId28" Target="embeddings/oleObject9.bin" Type="http://schemas.openxmlformats.org/officeDocument/2006/relationships/oleObject"/><Relationship Id="rId29" Target="media/image10.wmf" Type="http://schemas.openxmlformats.org/officeDocument/2006/relationships/image"/><Relationship Id="rId3" Target="stylesWithEffects.xml" Type="http://schemas.microsoft.com/office/2007/relationships/stylesWithEffects"/><Relationship Id="rId30" Target="embeddings/oleObject10.bin" Type="http://schemas.openxmlformats.org/officeDocument/2006/relationships/oleObject"/><Relationship Id="rId31" Target="media/image11.wmf" Type="http://schemas.openxmlformats.org/officeDocument/2006/relationships/image"/><Relationship Id="rId32" Target="embeddings/oleObject11.bin" Type="http://schemas.openxmlformats.org/officeDocument/2006/relationships/oleObject"/><Relationship Id="rId33" Target="charts/chart4.xml" Type="http://schemas.openxmlformats.org/officeDocument/2006/relationships/chart"/><Relationship Id="rId34" Target="media/image12.wmf" Type="http://schemas.openxmlformats.org/officeDocument/2006/relationships/image"/><Relationship Id="rId35" Target="embeddings/oleObject12.bin" Type="http://schemas.openxmlformats.org/officeDocument/2006/relationships/oleObject"/><Relationship Id="rId36" Target="media/image13.wmf" Type="http://schemas.openxmlformats.org/officeDocument/2006/relationships/image"/><Relationship Id="rId37" Target="embeddings/oleObject13.bin" Type="http://schemas.openxmlformats.org/officeDocument/2006/relationships/oleObject"/><Relationship Id="rId38" Target="media/image14.wmf" Type="http://schemas.openxmlformats.org/officeDocument/2006/relationships/image"/><Relationship Id="rId39" Target="embeddings/oleObject14.bin" Type="http://schemas.openxmlformats.org/officeDocument/2006/relationships/oleObject"/><Relationship Id="rId4" Target="settings.xml" Type="http://schemas.openxmlformats.org/officeDocument/2006/relationships/settings"/><Relationship Id="rId40" Target="media/image15.wmf" Type="http://schemas.openxmlformats.org/officeDocument/2006/relationships/image"/><Relationship Id="rId41" Target="embeddings/oleObject15.bin" Type="http://schemas.openxmlformats.org/officeDocument/2006/relationships/oleObject"/><Relationship Id="rId42" Target="charts/chart5.xml" Type="http://schemas.openxmlformats.org/officeDocument/2006/relationships/chart"/><Relationship Id="rId43" Target="media/image16.wmf" Type="http://schemas.openxmlformats.org/officeDocument/2006/relationships/image"/><Relationship Id="rId44" Target="embeddings/oleObject16.bin" Type="http://schemas.openxmlformats.org/officeDocument/2006/relationships/oleObject"/><Relationship Id="rId45" Target="charts/chart6.xml" Type="http://schemas.openxmlformats.org/officeDocument/2006/relationships/chart"/><Relationship Id="rId46" Target="media/image17.wmf" Type="http://schemas.openxmlformats.org/officeDocument/2006/relationships/image"/><Relationship Id="rId47" Target="embeddings/oleObject17.bin" Type="http://schemas.openxmlformats.org/officeDocument/2006/relationships/oleObject"/><Relationship Id="rId48" Target="media/image18.wmf" Type="http://schemas.openxmlformats.org/officeDocument/2006/relationships/image"/><Relationship Id="rId49" Target="embeddings/oleObject18.bin" Type="http://schemas.openxmlformats.org/officeDocument/2006/relationships/oleObject"/><Relationship Id="rId5" Target="webSettings.xml" Type="http://schemas.openxmlformats.org/officeDocument/2006/relationships/webSettings"/><Relationship Id="rId50" Target="media/image19.wmf" Type="http://schemas.openxmlformats.org/officeDocument/2006/relationships/image"/><Relationship Id="rId51" Target="embeddings/oleObject19.bin" Type="http://schemas.openxmlformats.org/officeDocument/2006/relationships/oleObject"/><Relationship Id="rId52" Target="media/image20.wmf" Type="http://schemas.openxmlformats.org/officeDocument/2006/relationships/image"/><Relationship Id="rId53" Target="embeddings/oleObject20.bin" Type="http://schemas.openxmlformats.org/officeDocument/2006/relationships/oleObject"/><Relationship Id="rId54" Target="charts/chart7.xml" Type="http://schemas.openxmlformats.org/officeDocument/2006/relationships/chart"/><Relationship Id="rId55" Target="media/image21.wmf" Type="http://schemas.openxmlformats.org/officeDocument/2006/relationships/image"/><Relationship Id="rId56" Target="embeddings/oleObject21.bin" Type="http://schemas.openxmlformats.org/officeDocument/2006/relationships/oleObject"/><Relationship Id="rId57" Target="media/image22.wmf" Type="http://schemas.openxmlformats.org/officeDocument/2006/relationships/image"/><Relationship Id="rId58" Target="embeddings/oleObject22.bin" Type="http://schemas.openxmlformats.org/officeDocument/2006/relationships/oleObject"/><Relationship Id="rId59" Target="media/image23.wmf" Type="http://schemas.openxmlformats.org/officeDocument/2006/relationships/image"/><Relationship Id="rId6" Target="footnotes.xml" Type="http://schemas.openxmlformats.org/officeDocument/2006/relationships/footnotes"/><Relationship Id="rId60" Target="embeddings/oleObject23.bin" Type="http://schemas.openxmlformats.org/officeDocument/2006/relationships/oleObject"/><Relationship Id="rId61" Target="media/image24.wmf" Type="http://schemas.openxmlformats.org/officeDocument/2006/relationships/image"/><Relationship Id="rId62" Target="embeddings/oleObject24.bin" Type="http://schemas.openxmlformats.org/officeDocument/2006/relationships/oleObject"/><Relationship Id="rId63" Target="media/image25.wmf" Type="http://schemas.openxmlformats.org/officeDocument/2006/relationships/image"/><Relationship Id="rId64" Target="embeddings/oleObject25.bin" Type="http://schemas.openxmlformats.org/officeDocument/2006/relationships/oleObject"/><Relationship Id="rId65" Target="charts/chart8.xml" Type="http://schemas.openxmlformats.org/officeDocument/2006/relationships/chart"/><Relationship Id="rId66" Target="media/image26.wmf" Type="http://schemas.openxmlformats.org/officeDocument/2006/relationships/image"/><Relationship Id="rId67" Target="embeddings/oleObject26.bin" Type="http://schemas.openxmlformats.org/officeDocument/2006/relationships/oleObject"/><Relationship Id="rId68" Target="media/image27.wmf" Type="http://schemas.openxmlformats.org/officeDocument/2006/relationships/image"/><Relationship Id="rId69" Target="embeddings/oleObject27.bin" Type="http://schemas.openxmlformats.org/officeDocument/2006/relationships/oleObject"/><Relationship Id="rId7" Target="endnotes.xml" Type="http://schemas.openxmlformats.org/officeDocument/2006/relationships/endnotes"/><Relationship Id="rId70" Target="media/image28.wmf" Type="http://schemas.openxmlformats.org/officeDocument/2006/relationships/image"/><Relationship Id="rId71" Target="embeddings/oleObject28.bin" Type="http://schemas.openxmlformats.org/officeDocument/2006/relationships/oleObject"/><Relationship Id="rId72" Target="media/image29.wmf" Type="http://schemas.openxmlformats.org/officeDocument/2006/relationships/image"/><Relationship Id="rId73" Target="embeddings/oleObject29.bin" Type="http://schemas.openxmlformats.org/officeDocument/2006/relationships/oleObject"/><Relationship Id="rId74" Target="media/image30.wmf" Type="http://schemas.openxmlformats.org/officeDocument/2006/relationships/image"/><Relationship Id="rId75" Target="embeddings/oleObject30.bin" Type="http://schemas.openxmlformats.org/officeDocument/2006/relationships/oleObject"/><Relationship Id="rId76" Target="media/image31.wmf" Type="http://schemas.openxmlformats.org/officeDocument/2006/relationships/image"/><Relationship Id="rId77" Target="embeddings/oleObject31.bin" Type="http://schemas.openxmlformats.org/officeDocument/2006/relationships/oleObject"/><Relationship Id="rId78" Target="media/image32.wmf" Type="http://schemas.openxmlformats.org/officeDocument/2006/relationships/image"/><Relationship Id="rId79" Target="embeddings/oleObject32.bin" Type="http://schemas.openxmlformats.org/officeDocument/2006/relationships/oleObject"/><Relationship Id="rId8" Target="charts/chart1.xml" Type="http://schemas.openxmlformats.org/officeDocument/2006/relationships/chart"/><Relationship Id="rId80" Target="media/image33.wmf" Type="http://schemas.openxmlformats.org/officeDocument/2006/relationships/image"/><Relationship Id="rId81" Target="embeddings/oleObject33.bin" Type="http://schemas.openxmlformats.org/officeDocument/2006/relationships/oleObject"/><Relationship Id="rId82" Target="media/image34.wmf" Type="http://schemas.openxmlformats.org/officeDocument/2006/relationships/image"/><Relationship Id="rId83" Target="embeddings/oleObject34.bin" Type="http://schemas.openxmlformats.org/officeDocument/2006/relationships/oleObject"/><Relationship Id="rId84" Target="media/image35.wmf" Type="http://schemas.openxmlformats.org/officeDocument/2006/relationships/image"/><Relationship Id="rId85" Target="embeddings/oleObject35.bin" Type="http://schemas.openxmlformats.org/officeDocument/2006/relationships/oleObject"/><Relationship Id="rId86" Target="charts/chart9.xml" Type="http://schemas.openxmlformats.org/officeDocument/2006/relationships/chart"/><Relationship Id="rId87" Target="media/image36.wmf" Type="http://schemas.openxmlformats.org/officeDocument/2006/relationships/image"/><Relationship Id="rId88" Target="embeddings/oleObject36.bin" Type="http://schemas.openxmlformats.org/officeDocument/2006/relationships/oleObject"/><Relationship Id="rId89" Target="media/image37.wmf" Type="http://schemas.openxmlformats.org/officeDocument/2006/relationships/image"/><Relationship Id="rId9" Target="media/image1.wmf" Type="http://schemas.openxmlformats.org/officeDocument/2006/relationships/image"/><Relationship Id="rId90" Target="embeddings/oleObject37.bin" Type="http://schemas.openxmlformats.org/officeDocument/2006/relationships/oleObject"/><Relationship Id="rId91" Target="media/image38.wmf" Type="http://schemas.openxmlformats.org/officeDocument/2006/relationships/image"/><Relationship Id="rId92" Target="embeddings/oleObject38.bin" Type="http://schemas.openxmlformats.org/officeDocument/2006/relationships/oleObject"/><Relationship Id="rId93" Target="media/image39.wmf" Type="http://schemas.openxmlformats.org/officeDocument/2006/relationships/image"/><Relationship Id="rId94" Target="embeddings/oleObject39.bin" Type="http://schemas.openxmlformats.org/officeDocument/2006/relationships/oleObject"/><Relationship Id="rId95" Target="media/image40.wmf" Type="http://schemas.openxmlformats.org/officeDocument/2006/relationships/image"/><Relationship Id="rId96" Target="embeddings/oleObject40.bin" Type="http://schemas.openxmlformats.org/officeDocument/2006/relationships/oleObject"/><Relationship Id="rId97" Target="media/image41.wmf" Type="http://schemas.openxmlformats.org/officeDocument/2006/relationships/image"/><Relationship Id="rId98" Target="embeddings/oleObject41.bin" Type="http://schemas.openxmlformats.org/officeDocument/2006/relationships/oleObject"/><Relationship Id="rId99" Target="media/image42.wmf" Type="http://schemas.openxmlformats.org/officeDocument/2006/relationships/image"/></Relationships>
</file>

<file path=word/charts/_rels/chart1.xml.rels><?xml version="1.0" encoding="UTF-8" standalone="yes"?><Relationships xmlns="http://schemas.openxmlformats.org/package/2006/relationships"><Relationship Id="rId1" Target="../embeddings/Microsoft_Excel_Worksheet1.xlsx" Type="http://schemas.openxmlformats.org/officeDocument/2006/relationships/package"/><Relationship Id="rId2" Target="../drawings/drawing1.xml" Type="http://schemas.openxmlformats.org/officeDocument/2006/relationships/chartUserShapes"/></Relationships>
</file>

<file path=word/charts/_rels/chart10.xml.rels><?xml version="1.0" encoding="UTF-8" standalone="yes"?><Relationships xmlns="http://schemas.openxmlformats.org/package/2006/relationships"><Relationship Id="rId1" Target="../embeddings/Microsoft_Excel_Worksheet10.xlsx" Type="http://schemas.openxmlformats.org/officeDocument/2006/relationships/package"/><Relationship Id="rId2" Target="../drawings/drawing8.xml" Type="http://schemas.openxmlformats.org/officeDocument/2006/relationships/chartUserShapes"/></Relationships>
</file>

<file path=word/charts/_rels/chart11.xml.rels><?xml version="1.0" encoding="UTF-8" standalone="yes"?><Relationships xmlns="http://schemas.openxmlformats.org/package/2006/relationships"><Relationship Id="rId1" Target="../embeddings/Microsoft_Excel_Worksheet11.xlsx" Type="http://schemas.openxmlformats.org/officeDocument/2006/relationships/package"/><Relationship Id="rId2" Target="../drawings/drawing9.xml" Type="http://schemas.openxmlformats.org/officeDocument/2006/relationships/chartUserShapes"/></Relationships>
</file>

<file path=word/charts/_rels/chart12.xml.rels><?xml version="1.0" encoding="UTF-8" standalone="yes"?><Relationships xmlns="http://schemas.openxmlformats.org/package/2006/relationships"><Relationship Id="rId1" Target="../embeddings/Microsoft_Excel_Worksheet12.xlsx" Type="http://schemas.openxmlformats.org/officeDocument/2006/relationships/package"/><Relationship Id="rId2" Target="../drawings/drawing10.xml" Type="http://schemas.openxmlformats.org/officeDocument/2006/relationships/chartUserShapes"/></Relationships>
</file>

<file path=word/charts/_rels/chart13.xml.rels><?xml version="1.0" encoding="UTF-8" standalone="yes"?><Relationships xmlns="http://schemas.openxmlformats.org/package/2006/relationships"><Relationship Id="rId1" Target="../embeddings/Microsoft_Excel_Worksheet13.xlsx" Type="http://schemas.openxmlformats.org/officeDocument/2006/relationships/package"/><Relationship Id="rId2" Target="../drawings/drawing11.xml" Type="http://schemas.openxmlformats.org/officeDocument/2006/relationships/chartUserShapes"/></Relationships>
</file>

<file path=word/charts/_rels/chart14.xml.rels><?xml version="1.0" encoding="UTF-8" standalone="yes"?><Relationships xmlns="http://schemas.openxmlformats.org/package/2006/relationships"><Relationship Id="rId1" Target="../embeddings/Microsoft_Excel_Worksheet14.xlsx" Type="http://schemas.openxmlformats.org/officeDocument/2006/relationships/package"/><Relationship Id="rId2" Target="../drawings/drawing12.xml" Type="http://schemas.openxmlformats.org/officeDocument/2006/relationships/chartUserShapes"/></Relationships>
</file>

<file path=word/charts/_rels/chart15.xml.rels><?xml version="1.0" encoding="UTF-8" standalone="yes"?><Relationships xmlns="http://schemas.openxmlformats.org/package/2006/relationships"><Relationship Id="rId1" Target="../embeddings/Microsoft_Excel_Worksheet15.xlsx" Type="http://schemas.openxmlformats.org/officeDocument/2006/relationships/package"/><Relationship Id="rId2" Target="../drawings/drawing13.xml" Type="http://schemas.openxmlformats.org/officeDocument/2006/relationships/chartUserShapes"/></Relationships>
</file>

<file path=word/charts/_rels/chart16.xml.rels><?xml version="1.0" encoding="UTF-8" standalone="yes"?><Relationships xmlns="http://schemas.openxmlformats.org/package/2006/relationships"><Relationship Id="rId1" Target="../embeddings/Microsoft_Excel_Worksheet16.xlsx" Type="http://schemas.openxmlformats.org/officeDocument/2006/relationships/package"/><Relationship Id="rId2" Target="../drawings/drawing14.xml" Type="http://schemas.openxmlformats.org/officeDocument/2006/relationships/chartUserShapes"/></Relationships>
</file>

<file path=word/charts/_rels/chart17.xml.rels><?xml version="1.0" encoding="UTF-8" standalone="yes"?><Relationships xmlns="http://schemas.openxmlformats.org/package/2006/relationships"><Relationship Id="rId1" Target="../embeddings/Microsoft_Excel_Worksheet17.xlsx" Type="http://schemas.openxmlformats.org/officeDocument/2006/relationships/package"/><Relationship Id="rId2" Target="../drawings/drawing15.xml" Type="http://schemas.openxmlformats.org/officeDocument/2006/relationships/chartUserShapes"/></Relationships>
</file>

<file path=word/charts/_rels/chart18.xml.rels><?xml version="1.0" encoding="UTF-8" standalone="yes"?><Relationships xmlns="http://schemas.openxmlformats.org/package/2006/relationships"><Relationship Id="rId1" Target="../embeddings/Microsoft_Excel_Worksheet18.xlsx" Type="http://schemas.openxmlformats.org/officeDocument/2006/relationships/package"/><Relationship Id="rId2" Target="../drawings/drawing16.xml" Type="http://schemas.openxmlformats.org/officeDocument/2006/relationships/chartUserShapes"/></Relationships>
</file>

<file path=word/charts/_rels/chart19.xml.rels><?xml version="1.0" encoding="UTF-8" standalone="yes"?><Relationships xmlns="http://schemas.openxmlformats.org/package/2006/relationships"><Relationship Id="rId1" Target="../embeddings/Microsoft_Excel_Worksheet19.xlsx" Type="http://schemas.openxmlformats.org/officeDocument/2006/relationships/package"/><Relationship Id="rId2" Target="../drawings/drawing17.xml" Type="http://schemas.openxmlformats.org/officeDocument/2006/relationships/chartUserShapes"/></Relationships>
</file>

<file path=word/charts/_rels/chart2.xml.rels><?xml version="1.0" encoding="UTF-8" standalone="yes"?><Relationships xmlns="http://schemas.openxmlformats.org/package/2006/relationships"><Relationship Id="rId1" Target="../embeddings/Microsoft_Excel_Worksheet2.xlsx" Type="http://schemas.openxmlformats.org/officeDocument/2006/relationships/package"/><Relationship Id="rId2" Target="../drawings/drawing2.xml" Type="http://schemas.openxmlformats.org/officeDocument/2006/relationships/chartUserShapes"/></Relationships>
</file>

<file path=word/charts/_rels/chart3.xml.rels><?xml version="1.0" encoding="UTF-8" standalone="yes"?><Relationships xmlns="http://schemas.openxmlformats.org/package/2006/relationships"><Relationship Id="rId1" Target="../embeddings/Microsoft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Excel_Worksheet4.xlsx" Type="http://schemas.openxmlformats.org/officeDocument/2006/relationships/package"/><Relationship Id="rId2" Target="../drawings/drawing3.xml" Type="http://schemas.openxmlformats.org/officeDocument/2006/relationships/chartUserShapes"/></Relationships>
</file>

<file path=word/charts/_rels/chart5.xml.rels><?xml version="1.0" encoding="UTF-8" standalone="yes"?><Relationships xmlns="http://schemas.openxmlformats.org/package/2006/relationships"><Relationship Id="rId1" Target="../embeddings/Microsoft_Excel_Worksheet5.xlsx" Type="http://schemas.openxmlformats.org/officeDocument/2006/relationships/package"/><Relationship Id="rId2" Target="../drawings/drawing4.xml" Type="http://schemas.openxmlformats.org/officeDocument/2006/relationships/chartUserShapes"/></Relationships>
</file>

<file path=word/charts/_rels/chart6.xml.rels><?xml version="1.0" encoding="UTF-8" standalone="yes"?><Relationships xmlns="http://schemas.openxmlformats.org/package/2006/relationships"><Relationship Id="rId1" Target="../embeddings/Microsoft_Excel_Worksheet6.xlsx" Type="http://schemas.openxmlformats.org/officeDocument/2006/relationships/package"/><Relationship Id="rId2" Target="../drawings/drawing5.xml" Type="http://schemas.openxmlformats.org/officeDocument/2006/relationships/chartUserShapes"/></Relationships>
</file>

<file path=word/charts/_rels/chart7.xml.rels><?xml version="1.0" encoding="UTF-8" standalone="yes"?><Relationships xmlns="http://schemas.openxmlformats.org/package/2006/relationships"><Relationship Id="rId1" Target="../embeddings/Microsoft_Excel_Worksheet7.xlsx" Type="http://schemas.openxmlformats.org/officeDocument/2006/relationships/package"/><Relationship Id="rId2" Target="../drawings/drawing6.xml" Type="http://schemas.openxmlformats.org/officeDocument/2006/relationships/chartUserShapes"/></Relationships>
</file>

<file path=word/charts/_rels/chart8.xml.rels><?xml version="1.0" encoding="UTF-8" standalone="yes"?><Relationships xmlns="http://schemas.openxmlformats.org/package/2006/relationships"><Relationship Id="rId1" Target="../embeddings/Microsoft_Excel_Worksheet8.xlsx" Type="http://schemas.openxmlformats.org/officeDocument/2006/relationships/package"/><Relationship Id="rId2" Target="../drawings/drawing7.xml" Type="http://schemas.openxmlformats.org/officeDocument/2006/relationships/chartUserShapes"/></Relationships>
</file>

<file path=word/charts/_rels/chart9.xml.rels><?xml version="1.0" encoding="UTF-8" standalone="yes"?><Relationships xmlns="http://schemas.openxmlformats.org/package/2006/relationships"><Relationship Id="rId1" Target="../embeddings/Microsoft_Excel_Worksheet9.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Số</a:t>
            </a:r>
            <a:r>
              <a:rPr lang="en-US" sz="1200" b="1" baseline="0">
                <a:solidFill>
                  <a:sysClr val="windowText" lastClr="000000"/>
                </a:solidFill>
                <a:latin typeface="Times New Roman" panose="02020603050405020304" pitchFamily="18" charset="0"/>
                <a:cs typeface="Times New Roman" panose="02020603050405020304" pitchFamily="18" charset="0"/>
              </a:rPr>
              <a:t> laptop bán ra của hai cửa hàng</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6468157626130066"/>
          <c:y val="0.9285714285714286"/>
        </c:manualLayout>
      </c:layout>
      <c:overlay val="0"/>
      <c:spPr>
        <a:noFill/>
        <a:ln>
          <a:noFill/>
        </a:ln>
        <a:effectLst/>
      </c:spPr>
    </c:title>
    <c:autoTitleDeleted val="0"/>
    <c:plotArea>
      <c:layout>
        <c:manualLayout>
          <c:layoutTarget val="inner"/>
          <c:xMode val="edge"/>
          <c:yMode val="edge"/>
          <c:x val="0.26150262467191598"/>
          <c:y val="0.14718253968253969"/>
          <c:w val="0.6875714494021582"/>
          <c:h val="0.66998656417947755"/>
        </c:manualLayout>
      </c:layout>
      <c:barChart>
        <c:barDir val="col"/>
        <c:grouping val="clustered"/>
        <c:varyColors val="0"/>
        <c:ser>
          <c:idx val="0"/>
          <c:order val="0"/>
          <c:tx>
            <c:strRef>
              <c:f>Sheet1!$B$1</c:f>
              <c:strCache>
                <c:ptCount val="1"/>
                <c:pt idx="0">
                  <c:v>Cửa hàng 1</c:v>
                </c:pt>
              </c:strCache>
            </c:strRef>
          </c:tx>
          <c:spPr>
            <a:solidFill>
              <a:srgbClr val="00B0F0"/>
            </a:solidFill>
            <a:ln>
              <a:noFill/>
            </a:ln>
            <a:effectLst/>
          </c:spPr>
          <c:invertIfNegative val="0"/>
          <c:cat>
            <c:strRef>
              <c:f>Sheet1!$A$2:$A$3</c:f>
              <c:strCache>
                <c:ptCount val="2"/>
                <c:pt idx="0">
                  <c:v>Ngày 1</c:v>
                </c:pt>
                <c:pt idx="1">
                  <c:v>Ngày 2</c:v>
                </c:pt>
              </c:strCache>
            </c:strRef>
          </c:cat>
          <c:val>
            <c:numRef>
              <c:f>Sheet1!$B$2:$B$3</c:f>
              <c:numCache>
                <c:formatCode>General</c:formatCode>
                <c:ptCount val="2"/>
                <c:pt idx="0">
                  <c:v>6</c:v>
                </c:pt>
                <c:pt idx="1">
                  <c:v>9</c:v>
                </c:pt>
              </c:numCache>
            </c:numRef>
          </c:val>
          <c:extLst xmlns:c16r2="http://schemas.microsoft.com/office/drawing/2015/06/chart">
            <c:ext xmlns:c16="http://schemas.microsoft.com/office/drawing/2014/chart" uri="{C3380CC4-5D6E-409C-BE32-E72D297353CC}">
              <c16:uniqueId val="{00000000-FD1D-48A0-BDD1-6D47B5798A10}"/>
            </c:ext>
          </c:extLst>
        </c:ser>
        <c:ser>
          <c:idx val="1"/>
          <c:order val="1"/>
          <c:tx>
            <c:strRef>
              <c:f>Sheet1!$C$1</c:f>
              <c:strCache>
                <c:ptCount val="1"/>
                <c:pt idx="0">
                  <c:v>Cửa hàng 2</c:v>
                </c:pt>
              </c:strCache>
            </c:strRef>
          </c:tx>
          <c:spPr>
            <a:solidFill>
              <a:srgbClr val="C00000"/>
            </a:solidFill>
            <a:ln>
              <a:noFill/>
            </a:ln>
            <a:effectLst/>
          </c:spPr>
          <c:invertIfNegative val="0"/>
          <c:cat>
            <c:strRef>
              <c:f>Sheet1!$A$2:$A$3</c:f>
              <c:strCache>
                <c:ptCount val="2"/>
                <c:pt idx="0">
                  <c:v>Ngày 1</c:v>
                </c:pt>
                <c:pt idx="1">
                  <c:v>Ngày 2</c:v>
                </c:pt>
              </c:strCache>
            </c:strRef>
          </c:cat>
          <c:val>
            <c:numRef>
              <c:f>Sheet1!$C$2:$C$3</c:f>
              <c:numCache>
                <c:formatCode>General</c:formatCode>
                <c:ptCount val="2"/>
                <c:pt idx="0">
                  <c:v>3</c:v>
                </c:pt>
                <c:pt idx="1">
                  <c:v>4.4000000000000004</c:v>
                </c:pt>
              </c:numCache>
            </c:numRef>
          </c:val>
          <c:extLst xmlns:c16r2="http://schemas.microsoft.com/office/drawing/2015/06/chart">
            <c:ext xmlns:c16="http://schemas.microsoft.com/office/drawing/2014/chart" uri="{C3380CC4-5D6E-409C-BE32-E72D297353CC}">
              <c16:uniqueId val="{00000001-FD1D-48A0-BDD1-6D47B5798A10}"/>
            </c:ext>
          </c:extLst>
        </c:ser>
        <c:dLbls>
          <c:showLegendKey val="0"/>
          <c:showVal val="0"/>
          <c:showCatName val="0"/>
          <c:showSerName val="0"/>
          <c:showPercent val="0"/>
          <c:showBubbleSize val="0"/>
        </c:dLbls>
        <c:gapWidth val="219"/>
        <c:overlap val="-27"/>
        <c:axId val="294965248"/>
        <c:axId val="340889536"/>
      </c:barChart>
      <c:catAx>
        <c:axId val="29496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0889536"/>
        <c:crosses val="autoZero"/>
        <c:auto val="1"/>
        <c:lblAlgn val="ctr"/>
        <c:lblOffset val="100"/>
        <c:noMultiLvlLbl val="0"/>
      </c:catAx>
      <c:valAx>
        <c:axId val="340889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94965248"/>
        <c:crosses val="autoZero"/>
        <c:crossBetween val="between"/>
      </c:valAx>
      <c:spPr>
        <a:noFill/>
        <a:ln>
          <a:noFill/>
        </a:ln>
        <a:effectLst/>
      </c:spPr>
    </c:plotArea>
    <c:legend>
      <c:legendPos val="l"/>
      <c:layout>
        <c:manualLayout>
          <c:xMode val="edge"/>
          <c:yMode val="edge"/>
          <c:x val="2.0833333333333332E-2"/>
          <c:y val="0.33797556555430569"/>
          <c:w val="0.17864829396325457"/>
          <c:h val="0.15204036995375578"/>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Kế</a:t>
            </a:r>
            <a:r>
              <a:rPr lang="en-US" sz="1200" b="1" baseline="0">
                <a:solidFill>
                  <a:sysClr val="windowText" lastClr="000000"/>
                </a:solidFill>
                <a:latin typeface="Times New Roman" panose="02020603050405020304" pitchFamily="18" charset="0"/>
                <a:cs typeface="Times New Roman" panose="02020603050405020304" pitchFamily="18" charset="0"/>
              </a:rPr>
              <a:t>t quả kì thi HS giỏi của hai lớp 6A và 6B</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5.5484106153397494E-2"/>
          <c:y val="0.18289682539682539"/>
          <c:w val="0.64590478273549135"/>
          <c:h val="0.63427227846519196"/>
        </c:manualLayout>
      </c:layout>
      <c:barChart>
        <c:barDir val="col"/>
        <c:grouping val="clustered"/>
        <c:varyColors val="0"/>
        <c:ser>
          <c:idx val="0"/>
          <c:order val="0"/>
          <c:tx>
            <c:strRef>
              <c:f>Sheet1!$B$1</c:f>
              <c:strCache>
                <c:ptCount val="1"/>
                <c:pt idx="0">
                  <c:v>Toán</c:v>
                </c:pt>
              </c:strCache>
            </c:strRef>
          </c:tx>
          <c:spPr>
            <a:solidFill>
              <a:srgbClr val="C00000"/>
            </a:solidFill>
            <a:ln>
              <a:noFill/>
            </a:ln>
            <a:effectLst/>
          </c:spPr>
          <c:invertIfNegative val="0"/>
          <c:cat>
            <c:strRef>
              <c:f>Sheet1!$A$2:$A$3</c:f>
              <c:strCache>
                <c:ptCount val="2"/>
                <c:pt idx="0">
                  <c:v>Lớp 6A</c:v>
                </c:pt>
                <c:pt idx="1">
                  <c:v>Lớp 6B</c:v>
                </c:pt>
              </c:strCache>
            </c:strRef>
          </c:cat>
          <c:val>
            <c:numRef>
              <c:f>Sheet1!$B$2:$B$3</c:f>
              <c:numCache>
                <c:formatCode>General</c:formatCode>
                <c:ptCount val="2"/>
                <c:pt idx="0">
                  <c:v>10</c:v>
                </c:pt>
                <c:pt idx="1">
                  <c:v>8</c:v>
                </c:pt>
              </c:numCache>
            </c:numRef>
          </c:val>
          <c:extLst xmlns:c16r2="http://schemas.microsoft.com/office/drawing/2015/06/chart">
            <c:ext xmlns:c16="http://schemas.microsoft.com/office/drawing/2014/chart" uri="{C3380CC4-5D6E-409C-BE32-E72D297353CC}">
              <c16:uniqueId val="{00000000-765D-476A-A5C2-DB4B39E73574}"/>
            </c:ext>
          </c:extLst>
        </c:ser>
        <c:ser>
          <c:idx val="1"/>
          <c:order val="1"/>
          <c:tx>
            <c:strRef>
              <c:f>Sheet1!$C$1</c:f>
              <c:strCache>
                <c:ptCount val="1"/>
                <c:pt idx="0">
                  <c:v>Vật lí</c:v>
                </c:pt>
              </c:strCache>
            </c:strRef>
          </c:tx>
          <c:spPr>
            <a:solidFill>
              <a:srgbClr val="92D050"/>
            </a:solidFill>
            <a:ln>
              <a:noFill/>
            </a:ln>
            <a:effectLst/>
          </c:spPr>
          <c:invertIfNegative val="0"/>
          <c:cat>
            <c:strRef>
              <c:f>Sheet1!$A$2:$A$3</c:f>
              <c:strCache>
                <c:ptCount val="2"/>
                <c:pt idx="0">
                  <c:v>Lớp 6A</c:v>
                </c:pt>
                <c:pt idx="1">
                  <c:v>Lớp 6B</c:v>
                </c:pt>
              </c:strCache>
            </c:strRef>
          </c:cat>
          <c:val>
            <c:numRef>
              <c:f>Sheet1!$C$2:$C$3</c:f>
              <c:numCache>
                <c:formatCode>General</c:formatCode>
                <c:ptCount val="2"/>
                <c:pt idx="0">
                  <c:v>8</c:v>
                </c:pt>
                <c:pt idx="1">
                  <c:v>4.4000000000000004</c:v>
                </c:pt>
              </c:numCache>
            </c:numRef>
          </c:val>
          <c:extLst xmlns:c16r2="http://schemas.microsoft.com/office/drawing/2015/06/chart">
            <c:ext xmlns:c16="http://schemas.microsoft.com/office/drawing/2014/chart" uri="{C3380CC4-5D6E-409C-BE32-E72D297353CC}">
              <c16:uniqueId val="{00000001-765D-476A-A5C2-DB4B39E73574}"/>
            </c:ext>
          </c:extLst>
        </c:ser>
        <c:dLbls>
          <c:showLegendKey val="0"/>
          <c:showVal val="0"/>
          <c:showCatName val="0"/>
          <c:showSerName val="0"/>
          <c:showPercent val="0"/>
          <c:showBubbleSize val="0"/>
        </c:dLbls>
        <c:gapWidth val="219"/>
        <c:overlap val="-27"/>
        <c:axId val="323820032"/>
        <c:axId val="290910144"/>
      </c:barChart>
      <c:catAx>
        <c:axId val="323820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90910144"/>
        <c:crosses val="autoZero"/>
        <c:auto val="1"/>
        <c:lblAlgn val="ctr"/>
        <c:lblOffset val="100"/>
        <c:noMultiLvlLbl val="0"/>
      </c:catAx>
      <c:valAx>
        <c:axId val="290910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3820032"/>
        <c:crosses val="autoZero"/>
        <c:crossBetween val="between"/>
      </c:valAx>
      <c:spPr>
        <a:noFill/>
        <a:ln>
          <a:noFill/>
        </a:ln>
        <a:effectLst/>
      </c:spPr>
    </c:plotArea>
    <c:legend>
      <c:legendPos val="tr"/>
      <c:layout>
        <c:manualLayout>
          <c:xMode val="edge"/>
          <c:yMode val="edge"/>
          <c:x val="0.81370005832604253"/>
          <c:y val="0.11940476190476192"/>
          <c:w val="0.10715514727325751"/>
          <c:h val="0.15204036995375578"/>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latin typeface="Times New Roman" panose="02020603050405020304" pitchFamily="18" charset="0"/>
                <a:cs typeface="Times New Roman" panose="02020603050405020304" pitchFamily="18" charset="0"/>
              </a:rPr>
              <a:t>Điểm</a:t>
            </a:r>
            <a:r>
              <a:rPr lang="en-US" sz="1200" b="1" baseline="0">
                <a:solidFill>
                  <a:schemeClr val="tx1"/>
                </a:solidFill>
                <a:latin typeface="Times New Roman" panose="02020603050405020304" pitchFamily="18" charset="0"/>
                <a:cs typeface="Times New Roman" panose="02020603050405020304" pitchFamily="18" charset="0"/>
              </a:rPr>
              <a:t> thi học kì 1 và học kì 2 một số môn học của An</a:t>
            </a:r>
            <a:endParaRPr lang="en-US" sz="12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24148713181685622"/>
          <c:y val="2.7777777777777776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Học kì 1</c:v>
                </c:pt>
              </c:strCache>
            </c:strRef>
          </c:tx>
          <c:spPr>
            <a:solidFill>
              <a:schemeClr val="accent1"/>
            </a:solidFill>
            <a:ln>
              <a:noFill/>
            </a:ln>
            <a:effectLst/>
          </c:spPr>
          <c:invertIfNegative val="0"/>
          <c:cat>
            <c:strRef>
              <c:f>Sheet1!$A$2:$A$6</c:f>
              <c:strCache>
                <c:ptCount val="5"/>
                <c:pt idx="0">
                  <c:v>Toán</c:v>
                </c:pt>
                <c:pt idx="1">
                  <c:v>Ngữ văn</c:v>
                </c:pt>
                <c:pt idx="2">
                  <c:v>Tiếng anh</c:v>
                </c:pt>
                <c:pt idx="3">
                  <c:v>Lịch sử</c:v>
                </c:pt>
                <c:pt idx="4">
                  <c:v>Sinh học</c:v>
                </c:pt>
              </c:strCache>
            </c:strRef>
          </c:cat>
          <c:val>
            <c:numRef>
              <c:f>Sheet1!$B$2:$B$6</c:f>
              <c:numCache>
                <c:formatCode>General</c:formatCode>
                <c:ptCount val="5"/>
                <c:pt idx="0">
                  <c:v>8</c:v>
                </c:pt>
                <c:pt idx="1">
                  <c:v>8</c:v>
                </c:pt>
                <c:pt idx="2">
                  <c:v>8</c:v>
                </c:pt>
                <c:pt idx="3">
                  <c:v>7</c:v>
                </c:pt>
                <c:pt idx="4">
                  <c:v>10</c:v>
                </c:pt>
              </c:numCache>
            </c:numRef>
          </c:val>
          <c:extLst xmlns:c16r2="http://schemas.microsoft.com/office/drawing/2015/06/chart">
            <c:ext xmlns:c16="http://schemas.microsoft.com/office/drawing/2014/chart" uri="{C3380CC4-5D6E-409C-BE32-E72D297353CC}">
              <c16:uniqueId val="{00000000-85FC-48B6-829D-D6BBEF6E9B71}"/>
            </c:ext>
          </c:extLst>
        </c:ser>
        <c:ser>
          <c:idx val="1"/>
          <c:order val="1"/>
          <c:tx>
            <c:strRef>
              <c:f>Sheet1!$C$1</c:f>
              <c:strCache>
                <c:ptCount val="1"/>
                <c:pt idx="0">
                  <c:v>Học kì 2</c:v>
                </c:pt>
              </c:strCache>
            </c:strRef>
          </c:tx>
          <c:spPr>
            <a:solidFill>
              <a:schemeClr val="accent2"/>
            </a:solidFill>
            <a:ln>
              <a:noFill/>
            </a:ln>
            <a:effectLst/>
          </c:spPr>
          <c:invertIfNegative val="0"/>
          <c:cat>
            <c:strRef>
              <c:f>Sheet1!$A$2:$A$6</c:f>
              <c:strCache>
                <c:ptCount val="5"/>
                <c:pt idx="0">
                  <c:v>Toán</c:v>
                </c:pt>
                <c:pt idx="1">
                  <c:v>Ngữ văn</c:v>
                </c:pt>
                <c:pt idx="2">
                  <c:v>Tiếng anh</c:v>
                </c:pt>
                <c:pt idx="3">
                  <c:v>Lịch sử</c:v>
                </c:pt>
                <c:pt idx="4">
                  <c:v>Sinh học</c:v>
                </c:pt>
              </c:strCache>
            </c:strRef>
          </c:cat>
          <c:val>
            <c:numRef>
              <c:f>Sheet1!$C$2:$C$6</c:f>
              <c:numCache>
                <c:formatCode>General</c:formatCode>
                <c:ptCount val="5"/>
                <c:pt idx="0">
                  <c:v>10</c:v>
                </c:pt>
                <c:pt idx="1">
                  <c:v>7</c:v>
                </c:pt>
                <c:pt idx="2">
                  <c:v>9</c:v>
                </c:pt>
                <c:pt idx="3">
                  <c:v>8</c:v>
                </c:pt>
                <c:pt idx="4">
                  <c:v>8</c:v>
                </c:pt>
              </c:numCache>
            </c:numRef>
          </c:val>
          <c:extLst xmlns:c16r2="http://schemas.microsoft.com/office/drawing/2015/06/chart">
            <c:ext xmlns:c16="http://schemas.microsoft.com/office/drawing/2014/chart" uri="{C3380CC4-5D6E-409C-BE32-E72D297353CC}">
              <c16:uniqueId val="{00000001-85FC-48B6-829D-D6BBEF6E9B71}"/>
            </c:ext>
          </c:extLst>
        </c:ser>
        <c:dLbls>
          <c:showLegendKey val="0"/>
          <c:showVal val="0"/>
          <c:showCatName val="0"/>
          <c:showSerName val="0"/>
          <c:showPercent val="0"/>
          <c:showBubbleSize val="0"/>
        </c:dLbls>
        <c:gapWidth val="219"/>
        <c:overlap val="-27"/>
        <c:axId val="296399360"/>
        <c:axId val="290911872"/>
      </c:barChart>
      <c:catAx>
        <c:axId val="296399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0911872"/>
        <c:crosses val="autoZero"/>
        <c:auto val="1"/>
        <c:lblAlgn val="ctr"/>
        <c:lblOffset val="100"/>
        <c:noMultiLvlLbl val="0"/>
      </c:catAx>
      <c:valAx>
        <c:axId val="290911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63993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rPr>
              <a:t>Điểm</a:t>
            </a:r>
          </a:p>
        </c:rich>
      </c:tx>
      <c:layout>
        <c:manualLayout>
          <c:xMode val="edge"/>
          <c:yMode val="edge"/>
          <c:x val="4.0318241469816274E-2"/>
          <c:y val="3.5714285714285712E-2"/>
        </c:manualLayout>
      </c:layout>
      <c:overlay val="0"/>
      <c:spPr>
        <a:noFill/>
        <a:ln>
          <a:noFill/>
        </a:ln>
        <a:effectLst/>
      </c:spPr>
    </c:title>
    <c:autoTitleDeleted val="0"/>
    <c:plotArea>
      <c:layout>
        <c:manualLayout>
          <c:layoutTarget val="inner"/>
          <c:xMode val="edge"/>
          <c:yMode val="edge"/>
          <c:x val="6.6458333333333328E-2"/>
          <c:y val="0.13668666416697914"/>
          <c:w val="0.73998596529600469"/>
          <c:h val="0.66601174853143352"/>
        </c:manualLayout>
      </c:layout>
      <c:barChart>
        <c:barDir val="col"/>
        <c:grouping val="clustered"/>
        <c:varyColors val="0"/>
        <c:ser>
          <c:idx val="0"/>
          <c:order val="0"/>
          <c:tx>
            <c:strRef>
              <c:f>Sheet1!$B$1</c:f>
              <c:strCache>
                <c:ptCount val="1"/>
                <c:pt idx="0">
                  <c:v>Thảo</c:v>
                </c:pt>
              </c:strCache>
            </c:strRef>
          </c:tx>
          <c:spPr>
            <a:solidFill>
              <a:schemeClr val="accent1"/>
            </a:solidFill>
            <a:ln>
              <a:noFill/>
            </a:ln>
            <a:effectLst/>
          </c:spPr>
          <c:invertIfNegative val="0"/>
          <c:cat>
            <c:strRef>
              <c:f>Sheet1!$A$2:$A$4</c:f>
              <c:strCache>
                <c:ptCount val="3"/>
                <c:pt idx="0">
                  <c:v>Toán</c:v>
                </c:pt>
                <c:pt idx="1">
                  <c:v>Văn</c:v>
                </c:pt>
                <c:pt idx="2">
                  <c:v>Anh văn</c:v>
                </c:pt>
              </c:strCache>
            </c:strRef>
          </c:cat>
          <c:val>
            <c:numRef>
              <c:f>Sheet1!$B$2:$B$4</c:f>
              <c:numCache>
                <c:formatCode>General</c:formatCode>
                <c:ptCount val="3"/>
                <c:pt idx="0">
                  <c:v>8</c:v>
                </c:pt>
                <c:pt idx="1">
                  <c:v>8</c:v>
                </c:pt>
                <c:pt idx="2">
                  <c:v>9</c:v>
                </c:pt>
              </c:numCache>
            </c:numRef>
          </c:val>
          <c:extLst xmlns:c16r2="http://schemas.microsoft.com/office/drawing/2015/06/chart">
            <c:ext xmlns:c16="http://schemas.microsoft.com/office/drawing/2014/chart" uri="{C3380CC4-5D6E-409C-BE32-E72D297353CC}">
              <c16:uniqueId val="{00000000-736F-4007-B7C6-89B68ECD9CED}"/>
            </c:ext>
          </c:extLst>
        </c:ser>
        <c:ser>
          <c:idx val="1"/>
          <c:order val="1"/>
          <c:tx>
            <c:strRef>
              <c:f>Sheet1!$C$1</c:f>
              <c:strCache>
                <c:ptCount val="1"/>
                <c:pt idx="0">
                  <c:v>Linh</c:v>
                </c:pt>
              </c:strCache>
            </c:strRef>
          </c:tx>
          <c:spPr>
            <a:solidFill>
              <a:schemeClr val="accent2"/>
            </a:solidFill>
            <a:ln>
              <a:noFill/>
            </a:ln>
            <a:effectLst/>
          </c:spPr>
          <c:invertIfNegative val="0"/>
          <c:cat>
            <c:strRef>
              <c:f>Sheet1!$A$2:$A$4</c:f>
              <c:strCache>
                <c:ptCount val="3"/>
                <c:pt idx="0">
                  <c:v>Toán</c:v>
                </c:pt>
                <c:pt idx="1">
                  <c:v>Văn</c:v>
                </c:pt>
                <c:pt idx="2">
                  <c:v>Anh văn</c:v>
                </c:pt>
              </c:strCache>
            </c:strRef>
          </c:cat>
          <c:val>
            <c:numRef>
              <c:f>Sheet1!$C$2:$C$4</c:f>
              <c:numCache>
                <c:formatCode>General</c:formatCode>
                <c:ptCount val="3"/>
                <c:pt idx="0">
                  <c:v>9</c:v>
                </c:pt>
                <c:pt idx="1">
                  <c:v>7</c:v>
                </c:pt>
                <c:pt idx="2">
                  <c:v>6</c:v>
                </c:pt>
              </c:numCache>
            </c:numRef>
          </c:val>
          <c:extLst xmlns:c16r2="http://schemas.microsoft.com/office/drawing/2015/06/chart">
            <c:ext xmlns:c16="http://schemas.microsoft.com/office/drawing/2014/chart" uri="{C3380CC4-5D6E-409C-BE32-E72D297353CC}">
              <c16:uniqueId val="{00000001-736F-4007-B7C6-89B68ECD9CED}"/>
            </c:ext>
          </c:extLst>
        </c:ser>
        <c:dLbls>
          <c:showLegendKey val="0"/>
          <c:showVal val="0"/>
          <c:showCatName val="0"/>
          <c:showSerName val="0"/>
          <c:showPercent val="0"/>
          <c:showBubbleSize val="0"/>
        </c:dLbls>
        <c:gapWidth val="219"/>
        <c:overlap val="-27"/>
        <c:axId val="300156928"/>
        <c:axId val="290913600"/>
      </c:barChart>
      <c:catAx>
        <c:axId val="30015692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rPr>
                  <a:t>Môn</a:t>
                </a:r>
              </a:p>
            </c:rich>
          </c:tx>
          <c:layout>
            <c:manualLayout>
              <c:xMode val="edge"/>
              <c:yMode val="edge"/>
              <c:x val="0.8293316200058326"/>
              <c:y val="0.780932383452068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0913600"/>
        <c:crosses val="autoZero"/>
        <c:auto val="1"/>
        <c:lblAlgn val="ctr"/>
        <c:lblOffset val="100"/>
        <c:noMultiLvlLbl val="0"/>
      </c:catAx>
      <c:valAx>
        <c:axId val="290913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01569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latin typeface="Times New Roman" panose="02020603050405020304" pitchFamily="18" charset="0"/>
                <a:cs typeface="Times New Roman" panose="02020603050405020304" pitchFamily="18" charset="0"/>
              </a:rPr>
              <a:t>Kế</a:t>
            </a:r>
            <a:r>
              <a:rPr lang="en-US" sz="1200" b="1" baseline="0">
                <a:solidFill>
                  <a:schemeClr val="tx1"/>
                </a:solidFill>
                <a:latin typeface="Times New Roman" panose="02020603050405020304" pitchFamily="18" charset="0"/>
                <a:cs typeface="Times New Roman" panose="02020603050405020304" pitchFamily="18" charset="0"/>
              </a:rPr>
              <a:t>t quả tổng kết học kì II các môn của Ngọc và Hà</a:t>
            </a:r>
            <a:endParaRPr lang="en-US"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5.5484106153397494E-2"/>
          <c:y val="0.28111204849393828"/>
          <c:w val="0.78599372995042283"/>
          <c:h val="0.60302180977377828"/>
        </c:manualLayout>
      </c:layout>
      <c:barChart>
        <c:barDir val="col"/>
        <c:grouping val="clustered"/>
        <c:varyColors val="0"/>
        <c:ser>
          <c:idx val="0"/>
          <c:order val="0"/>
          <c:tx>
            <c:strRef>
              <c:f>Sheet1!$B$1</c:f>
              <c:strCache>
                <c:ptCount val="1"/>
                <c:pt idx="0">
                  <c:v>Ngọc</c:v>
                </c:pt>
              </c:strCache>
            </c:strRef>
          </c:tx>
          <c:spPr>
            <a:solidFill>
              <a:schemeClr val="accent1"/>
            </a:solidFill>
            <a:ln>
              <a:noFill/>
            </a:ln>
            <a:effectLst/>
          </c:spPr>
          <c:invertIfNegative val="0"/>
          <c:dLbls>
            <c:dLbl>
              <c:idx val="0"/>
              <c:tx>
                <c:rich>
                  <a:bodyPr/>
                  <a:lstStyle/>
                  <a:p>
                    <a:r>
                      <a:rPr lang="en-US"/>
                      <a:t>7,0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C546-441B-BE35-B2EE5577DE31}"/>
                </c:ext>
              </c:extLst>
            </c:dLbl>
            <c:dLbl>
              <c:idx val="1"/>
              <c:tx>
                <c:rich>
                  <a:bodyPr/>
                  <a:lstStyle/>
                  <a:p>
                    <a:r>
                      <a:rPr lang="en-US"/>
                      <a:t>8,9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C546-441B-BE35-B2EE5577DE31}"/>
                </c:ext>
              </c:extLst>
            </c:dLbl>
            <c:dLbl>
              <c:idx val="2"/>
              <c:tx>
                <c:rich>
                  <a:bodyPr/>
                  <a:lstStyle/>
                  <a:p>
                    <a:r>
                      <a:rPr lang="en-US"/>
                      <a:t>9,3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C546-441B-BE35-B2EE5577DE3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Ngữ văn</c:v>
                </c:pt>
                <c:pt idx="1">
                  <c:v>Lịch sử</c:v>
                </c:pt>
                <c:pt idx="2">
                  <c:v>Địa lí</c:v>
                </c:pt>
              </c:strCache>
            </c:strRef>
          </c:cat>
          <c:val>
            <c:numRef>
              <c:f>Sheet1!$B$2:$B$4</c:f>
              <c:numCache>
                <c:formatCode>General</c:formatCode>
                <c:ptCount val="3"/>
                <c:pt idx="0">
                  <c:v>7</c:v>
                </c:pt>
                <c:pt idx="1">
                  <c:v>8.9</c:v>
                </c:pt>
                <c:pt idx="2">
                  <c:v>9.3000000000000007</c:v>
                </c:pt>
              </c:numCache>
            </c:numRef>
          </c:val>
          <c:extLst xmlns:c16r2="http://schemas.microsoft.com/office/drawing/2015/06/chart">
            <c:ext xmlns:c16="http://schemas.microsoft.com/office/drawing/2014/chart" uri="{C3380CC4-5D6E-409C-BE32-E72D297353CC}">
              <c16:uniqueId val="{00000000-C546-441B-BE35-B2EE5577DE31}"/>
            </c:ext>
          </c:extLst>
        </c:ser>
        <c:ser>
          <c:idx val="1"/>
          <c:order val="1"/>
          <c:tx>
            <c:strRef>
              <c:f>Sheet1!$C$1</c:f>
              <c:strCache>
                <c:ptCount val="1"/>
                <c:pt idx="0">
                  <c:v>Hà</c:v>
                </c:pt>
              </c:strCache>
            </c:strRef>
          </c:tx>
          <c:spPr>
            <a:solidFill>
              <a:schemeClr val="accent2"/>
            </a:solidFill>
            <a:ln>
              <a:noFill/>
            </a:ln>
            <a:effectLst/>
          </c:spPr>
          <c:invertIfNegative val="0"/>
          <c:dLbls>
            <c:dLbl>
              <c:idx val="0"/>
              <c:tx>
                <c:rich>
                  <a:bodyPr/>
                  <a:lstStyle/>
                  <a:p>
                    <a:r>
                      <a:rPr lang="en-US"/>
                      <a:t>7,8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C546-441B-BE35-B2EE5577DE31}"/>
                </c:ext>
              </c:extLst>
            </c:dLbl>
            <c:dLbl>
              <c:idx val="1"/>
              <c:tx>
                <c:rich>
                  <a:bodyPr/>
                  <a:lstStyle/>
                  <a:p>
                    <a:r>
                      <a:rPr lang="en-US"/>
                      <a:t>9,2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C546-441B-BE35-B2EE5577DE31}"/>
                </c:ext>
              </c:extLst>
            </c:dLbl>
            <c:dLbl>
              <c:idx val="2"/>
              <c:tx>
                <c:rich>
                  <a:bodyPr/>
                  <a:lstStyle/>
                  <a:p>
                    <a:r>
                      <a:rPr lang="en-US"/>
                      <a:t>6,7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C546-441B-BE35-B2EE5577DE3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Ngữ văn</c:v>
                </c:pt>
                <c:pt idx="1">
                  <c:v>Lịch sử</c:v>
                </c:pt>
                <c:pt idx="2">
                  <c:v>Địa lí</c:v>
                </c:pt>
              </c:strCache>
            </c:strRef>
          </c:cat>
          <c:val>
            <c:numRef>
              <c:f>Sheet1!$C$2:$C$4</c:f>
              <c:numCache>
                <c:formatCode>General</c:formatCode>
                <c:ptCount val="3"/>
                <c:pt idx="0">
                  <c:v>7.8</c:v>
                </c:pt>
                <c:pt idx="1">
                  <c:v>9.1999999999999993</c:v>
                </c:pt>
                <c:pt idx="2">
                  <c:v>6.7</c:v>
                </c:pt>
              </c:numCache>
            </c:numRef>
          </c:val>
          <c:extLst xmlns:c16r2="http://schemas.microsoft.com/office/drawing/2015/06/chart">
            <c:ext xmlns:c16="http://schemas.microsoft.com/office/drawing/2014/chart" uri="{C3380CC4-5D6E-409C-BE32-E72D297353CC}">
              <c16:uniqueId val="{00000001-C546-441B-BE35-B2EE5577DE31}"/>
            </c:ext>
          </c:extLst>
        </c:ser>
        <c:dLbls>
          <c:showLegendKey val="0"/>
          <c:showVal val="0"/>
          <c:showCatName val="0"/>
          <c:showSerName val="0"/>
          <c:showPercent val="0"/>
          <c:showBubbleSize val="0"/>
        </c:dLbls>
        <c:gapWidth val="219"/>
        <c:overlap val="-27"/>
        <c:axId val="300158464"/>
        <c:axId val="291660928"/>
      </c:barChart>
      <c:catAx>
        <c:axId val="30015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1660928"/>
        <c:crosses val="autoZero"/>
        <c:auto val="1"/>
        <c:lblAlgn val="ctr"/>
        <c:lblOffset val="100"/>
        <c:noMultiLvlLbl val="0"/>
      </c:catAx>
      <c:valAx>
        <c:axId val="291660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0158464"/>
        <c:crosses val="autoZero"/>
        <c:crossBetween val="between"/>
      </c:valAx>
      <c:spPr>
        <a:noFill/>
        <a:ln>
          <a:noFill/>
        </a:ln>
        <a:effectLst/>
      </c:spPr>
    </c:plotArea>
    <c:legend>
      <c:legendPos val="tr"/>
      <c:layout>
        <c:manualLayout>
          <c:xMode val="edge"/>
          <c:yMode val="edge"/>
          <c:x val="0.9062926509186352"/>
          <c:y val="0.4051190476190476"/>
          <c:w val="9.3707349081364827E-2"/>
          <c:h val="0.15204036995375578"/>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Số</a:t>
            </a:r>
            <a:r>
              <a:rPr lang="en-US" sz="1200" b="1" baseline="0">
                <a:solidFill>
                  <a:sysClr val="windowText" lastClr="000000"/>
                </a:solidFill>
                <a:latin typeface="Times New Roman" panose="02020603050405020304" pitchFamily="18" charset="0"/>
                <a:cs typeface="Times New Roman" panose="02020603050405020304" pitchFamily="18" charset="0"/>
              </a:rPr>
              <a:t> HS lớp 6C thích chơi các môn thể thao</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6.6458333333333328E-2"/>
          <c:y val="0.13668666416697914"/>
          <c:w val="0.84789351851851846"/>
          <c:h val="0.68638076490438693"/>
        </c:manualLayout>
      </c:layout>
      <c:barChart>
        <c:barDir val="col"/>
        <c:grouping val="clustered"/>
        <c:varyColors val="0"/>
        <c:ser>
          <c:idx val="0"/>
          <c:order val="0"/>
          <c:tx>
            <c:strRef>
              <c:f>Sheet1!$B$1</c:f>
              <c:strCache>
                <c:ptCount val="1"/>
                <c:pt idx="0">
                  <c:v>Nữ</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Bóng đá</c:v>
                </c:pt>
                <c:pt idx="1">
                  <c:v>Bóng rổ</c:v>
                </c:pt>
                <c:pt idx="2">
                  <c:v>Bơi</c:v>
                </c:pt>
              </c:strCache>
            </c:strRef>
          </c:cat>
          <c:val>
            <c:numRef>
              <c:f>Sheet1!$B$2:$B$4</c:f>
              <c:numCache>
                <c:formatCode>General</c:formatCode>
                <c:ptCount val="3"/>
                <c:pt idx="0">
                  <c:v>12</c:v>
                </c:pt>
                <c:pt idx="1">
                  <c:v>4</c:v>
                </c:pt>
                <c:pt idx="2">
                  <c:v>5</c:v>
                </c:pt>
              </c:numCache>
            </c:numRef>
          </c:val>
          <c:extLst xmlns:c16r2="http://schemas.microsoft.com/office/drawing/2015/06/chart">
            <c:ext xmlns:c16="http://schemas.microsoft.com/office/drawing/2014/chart" uri="{C3380CC4-5D6E-409C-BE32-E72D297353CC}">
              <c16:uniqueId val="{00000000-5C71-412E-97F2-66D71E71460F}"/>
            </c:ext>
          </c:extLst>
        </c:ser>
        <c:ser>
          <c:idx val="1"/>
          <c:order val="1"/>
          <c:tx>
            <c:strRef>
              <c:f>Sheet1!$C$1</c:f>
              <c:strCache>
                <c:ptCount val="1"/>
                <c:pt idx="0">
                  <c:v>Nam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Bóng đá</c:v>
                </c:pt>
                <c:pt idx="1">
                  <c:v>Bóng rổ</c:v>
                </c:pt>
                <c:pt idx="2">
                  <c:v>Bơi</c:v>
                </c:pt>
              </c:strCache>
            </c:strRef>
          </c:cat>
          <c:val>
            <c:numRef>
              <c:f>Sheet1!$C$2:$C$4</c:f>
              <c:numCache>
                <c:formatCode>General</c:formatCode>
                <c:ptCount val="3"/>
                <c:pt idx="0">
                  <c:v>10</c:v>
                </c:pt>
                <c:pt idx="1">
                  <c:v>5</c:v>
                </c:pt>
                <c:pt idx="2">
                  <c:v>6</c:v>
                </c:pt>
              </c:numCache>
            </c:numRef>
          </c:val>
          <c:extLst xmlns:c16r2="http://schemas.microsoft.com/office/drawing/2015/06/chart">
            <c:ext xmlns:c16="http://schemas.microsoft.com/office/drawing/2014/chart" uri="{C3380CC4-5D6E-409C-BE32-E72D297353CC}">
              <c16:uniqueId val="{00000001-5C71-412E-97F2-66D71E71460F}"/>
            </c:ext>
          </c:extLst>
        </c:ser>
        <c:dLbls>
          <c:showLegendKey val="0"/>
          <c:showVal val="0"/>
          <c:showCatName val="0"/>
          <c:showSerName val="0"/>
          <c:showPercent val="0"/>
          <c:showBubbleSize val="0"/>
        </c:dLbls>
        <c:gapWidth val="219"/>
        <c:overlap val="-27"/>
        <c:axId val="300031488"/>
        <c:axId val="291662656"/>
      </c:barChart>
      <c:catAx>
        <c:axId val="300031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91662656"/>
        <c:crosses val="autoZero"/>
        <c:auto val="1"/>
        <c:lblAlgn val="ctr"/>
        <c:lblOffset val="100"/>
        <c:noMultiLvlLbl val="0"/>
      </c:catAx>
      <c:valAx>
        <c:axId val="291662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0031488"/>
        <c:crosses val="autoZero"/>
        <c:crossBetween val="between"/>
      </c:valAx>
      <c:spPr>
        <a:noFill/>
        <a:ln>
          <a:noFill/>
        </a:ln>
        <a:effectLst/>
      </c:spPr>
    </c:plotArea>
    <c:legend>
      <c:legendPos val="b"/>
      <c:layout>
        <c:manualLayout>
          <c:xMode val="edge"/>
          <c:yMode val="edge"/>
          <c:x val="0.41280493584135314"/>
          <c:y val="0.9239798150231221"/>
          <c:w val="0.17901975794692329"/>
          <c:h val="7.6020184976877889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latin typeface="Times New Roman" panose="02020603050405020304" pitchFamily="18" charset="0"/>
                <a:cs typeface="Times New Roman" panose="02020603050405020304" pitchFamily="18" charset="0"/>
              </a:rPr>
              <a:t>Số</a:t>
            </a:r>
            <a:r>
              <a:rPr lang="en-US" sz="1200" b="1" baseline="0">
                <a:solidFill>
                  <a:schemeClr val="tx1"/>
                </a:solidFill>
                <a:latin typeface="Times New Roman" panose="02020603050405020304" pitchFamily="18" charset="0"/>
                <a:cs typeface="Times New Roman" panose="02020603050405020304" pitchFamily="18" charset="0"/>
              </a:rPr>
              <a:t> huy chương Vàng, Bạc, Đồng của hai trường A và B</a:t>
            </a:r>
            <a:endParaRPr lang="en-US"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Trường A</c:v>
                </c:pt>
              </c:strCache>
            </c:strRef>
          </c:tx>
          <c:spPr>
            <a:solidFill>
              <a:schemeClr val="accent1"/>
            </a:solidFill>
            <a:ln>
              <a:noFill/>
            </a:ln>
            <a:effectLst/>
          </c:spPr>
          <c:invertIfNegative val="0"/>
          <c:cat>
            <c:strRef>
              <c:f>Sheet1!$A$2:$A$4</c:f>
              <c:strCache>
                <c:ptCount val="3"/>
                <c:pt idx="0">
                  <c:v>Vàng</c:v>
                </c:pt>
                <c:pt idx="1">
                  <c:v>Bạc</c:v>
                </c:pt>
                <c:pt idx="2">
                  <c:v>Đồng</c:v>
                </c:pt>
              </c:strCache>
            </c:strRef>
          </c:cat>
          <c:val>
            <c:numRef>
              <c:f>Sheet1!$B$2:$B$4</c:f>
              <c:numCache>
                <c:formatCode>General</c:formatCode>
                <c:ptCount val="3"/>
                <c:pt idx="0">
                  <c:v>9</c:v>
                </c:pt>
                <c:pt idx="1">
                  <c:v>8</c:v>
                </c:pt>
                <c:pt idx="2">
                  <c:v>10</c:v>
                </c:pt>
              </c:numCache>
            </c:numRef>
          </c:val>
          <c:extLst xmlns:c16r2="http://schemas.microsoft.com/office/drawing/2015/06/chart">
            <c:ext xmlns:c16="http://schemas.microsoft.com/office/drawing/2014/chart" uri="{C3380CC4-5D6E-409C-BE32-E72D297353CC}">
              <c16:uniqueId val="{00000000-3423-4B2B-8634-7F3DD1EBB8D6}"/>
            </c:ext>
          </c:extLst>
        </c:ser>
        <c:ser>
          <c:idx val="1"/>
          <c:order val="1"/>
          <c:tx>
            <c:strRef>
              <c:f>Sheet1!$C$1</c:f>
              <c:strCache>
                <c:ptCount val="1"/>
                <c:pt idx="0">
                  <c:v>Trường B</c:v>
                </c:pt>
              </c:strCache>
            </c:strRef>
          </c:tx>
          <c:spPr>
            <a:solidFill>
              <a:schemeClr val="accent2"/>
            </a:solidFill>
            <a:ln>
              <a:noFill/>
            </a:ln>
            <a:effectLst/>
          </c:spPr>
          <c:invertIfNegative val="0"/>
          <c:cat>
            <c:strRef>
              <c:f>Sheet1!$A$2:$A$4</c:f>
              <c:strCache>
                <c:ptCount val="3"/>
                <c:pt idx="0">
                  <c:v>Vàng</c:v>
                </c:pt>
                <c:pt idx="1">
                  <c:v>Bạc</c:v>
                </c:pt>
                <c:pt idx="2">
                  <c:v>Đồng</c:v>
                </c:pt>
              </c:strCache>
            </c:strRef>
          </c:cat>
          <c:val>
            <c:numRef>
              <c:f>Sheet1!$C$2:$C$4</c:f>
              <c:numCache>
                <c:formatCode>General</c:formatCode>
                <c:ptCount val="3"/>
                <c:pt idx="0">
                  <c:v>8</c:v>
                </c:pt>
                <c:pt idx="1">
                  <c:v>11</c:v>
                </c:pt>
                <c:pt idx="2">
                  <c:v>12</c:v>
                </c:pt>
              </c:numCache>
            </c:numRef>
          </c:val>
          <c:extLst xmlns:c16r2="http://schemas.microsoft.com/office/drawing/2015/06/chart">
            <c:ext xmlns:c16="http://schemas.microsoft.com/office/drawing/2014/chart" uri="{C3380CC4-5D6E-409C-BE32-E72D297353CC}">
              <c16:uniqueId val="{00000001-3423-4B2B-8634-7F3DD1EBB8D6}"/>
            </c:ext>
          </c:extLst>
        </c:ser>
        <c:dLbls>
          <c:showLegendKey val="0"/>
          <c:showVal val="0"/>
          <c:showCatName val="0"/>
          <c:showSerName val="0"/>
          <c:showPercent val="0"/>
          <c:showBubbleSize val="0"/>
        </c:dLbls>
        <c:gapWidth val="219"/>
        <c:overlap val="-27"/>
        <c:axId val="309362176"/>
        <c:axId val="291664384"/>
      </c:barChart>
      <c:catAx>
        <c:axId val="309362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1664384"/>
        <c:crosses val="autoZero"/>
        <c:auto val="1"/>
        <c:lblAlgn val="ctr"/>
        <c:lblOffset val="100"/>
        <c:noMultiLvlLbl val="0"/>
      </c:catAx>
      <c:valAx>
        <c:axId val="291664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9362176"/>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b="1">
                <a:solidFill>
                  <a:schemeClr val="tx1"/>
                </a:solidFill>
              </a:rPr>
              <a:t>Chiều cao trung bình của nam và nữ </a:t>
            </a:r>
          </a:p>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b="1">
                <a:solidFill>
                  <a:schemeClr val="tx1"/>
                </a:solidFill>
              </a:rPr>
              <a:t>ở một số quốc gia châu Á</a:t>
            </a:r>
          </a:p>
        </c:rich>
      </c:tx>
      <c:layout>
        <c:manualLayout>
          <c:xMode val="edge"/>
          <c:yMode val="edge"/>
          <c:x val="0.35532107909905003"/>
          <c:y val="2.6845689604481721E-2"/>
        </c:manualLayout>
      </c:layout>
      <c:overlay val="0"/>
      <c:spPr>
        <a:noFill/>
        <a:ln>
          <a:noFill/>
        </a:ln>
        <a:effectLst/>
      </c:spPr>
    </c:title>
    <c:autoTitleDeleted val="0"/>
    <c:plotArea>
      <c:layout>
        <c:manualLayout>
          <c:layoutTarget val="inner"/>
          <c:xMode val="edge"/>
          <c:yMode val="edge"/>
          <c:x val="0.16480310636623471"/>
          <c:y val="0.17749490835030549"/>
          <c:w val="0.70057604413945784"/>
          <c:h val="0.65794885364380373"/>
        </c:manualLayout>
      </c:layout>
      <c:barChart>
        <c:barDir val="col"/>
        <c:grouping val="clustered"/>
        <c:varyColors val="0"/>
        <c:ser>
          <c:idx val="0"/>
          <c:order val="0"/>
          <c:tx>
            <c:strRef>
              <c:f>Sheet1!$B$1</c:f>
              <c:strCache>
                <c:ptCount val="1"/>
                <c:pt idx="0">
                  <c:v>Nam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Việt Nam</c:v>
                </c:pt>
                <c:pt idx="1">
                  <c:v>Singapore</c:v>
                </c:pt>
                <c:pt idx="2">
                  <c:v>Nhật Bản</c:v>
                </c:pt>
                <c:pt idx="3">
                  <c:v>Hàn Quốc</c:v>
                </c:pt>
              </c:strCache>
            </c:strRef>
          </c:cat>
          <c:val>
            <c:numRef>
              <c:f>Sheet1!$B$2:$B$5</c:f>
              <c:numCache>
                <c:formatCode>General</c:formatCode>
                <c:ptCount val="4"/>
                <c:pt idx="0">
                  <c:v>162.1</c:v>
                </c:pt>
                <c:pt idx="1">
                  <c:v>171</c:v>
                </c:pt>
                <c:pt idx="2">
                  <c:v>172</c:v>
                </c:pt>
                <c:pt idx="3">
                  <c:v>170.7</c:v>
                </c:pt>
              </c:numCache>
            </c:numRef>
          </c:val>
          <c:extLst xmlns:c16r2="http://schemas.microsoft.com/office/drawing/2015/06/chart">
            <c:ext xmlns:c16="http://schemas.microsoft.com/office/drawing/2014/chart" uri="{C3380CC4-5D6E-409C-BE32-E72D297353CC}">
              <c16:uniqueId val="{00000000-171C-43FE-B91F-3469CCE05243}"/>
            </c:ext>
          </c:extLst>
        </c:ser>
        <c:ser>
          <c:idx val="1"/>
          <c:order val="1"/>
          <c:tx>
            <c:strRef>
              <c:f>Sheet1!$C$1</c:f>
              <c:strCache>
                <c:ptCount val="1"/>
                <c:pt idx="0">
                  <c:v>Nữ</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Việt Nam</c:v>
                </c:pt>
                <c:pt idx="1">
                  <c:v>Singapore</c:v>
                </c:pt>
                <c:pt idx="2">
                  <c:v>Nhật Bản</c:v>
                </c:pt>
                <c:pt idx="3">
                  <c:v>Hàn Quốc</c:v>
                </c:pt>
              </c:strCache>
            </c:strRef>
          </c:cat>
          <c:val>
            <c:numRef>
              <c:f>Sheet1!$C$2:$C$5</c:f>
              <c:numCache>
                <c:formatCode>General</c:formatCode>
                <c:ptCount val="4"/>
                <c:pt idx="0">
                  <c:v>152.19999999999999</c:v>
                </c:pt>
                <c:pt idx="1">
                  <c:v>160</c:v>
                </c:pt>
                <c:pt idx="2">
                  <c:v>158</c:v>
                </c:pt>
                <c:pt idx="3">
                  <c:v>157.4</c:v>
                </c:pt>
              </c:numCache>
            </c:numRef>
          </c:val>
          <c:extLst xmlns:c16r2="http://schemas.microsoft.com/office/drawing/2015/06/chart">
            <c:ext xmlns:c16="http://schemas.microsoft.com/office/drawing/2014/chart" uri="{C3380CC4-5D6E-409C-BE32-E72D297353CC}">
              <c16:uniqueId val="{00000001-171C-43FE-B91F-3469CCE05243}"/>
            </c:ext>
          </c:extLst>
        </c:ser>
        <c:dLbls>
          <c:dLblPos val="outEnd"/>
          <c:showLegendKey val="0"/>
          <c:showVal val="1"/>
          <c:showCatName val="0"/>
          <c:showSerName val="0"/>
          <c:showPercent val="0"/>
          <c:showBubbleSize val="0"/>
        </c:dLbls>
        <c:gapWidth val="219"/>
        <c:overlap val="-27"/>
        <c:axId val="300156416"/>
        <c:axId val="291666688"/>
      </c:barChart>
      <c:catAx>
        <c:axId val="300156416"/>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rPr>
                  <a:t>Nước</a:t>
                </a:r>
              </a:p>
            </c:rich>
          </c:tx>
          <c:layout>
            <c:manualLayout>
              <c:xMode val="edge"/>
              <c:yMode val="edge"/>
              <c:x val="0.88299325022592934"/>
              <c:y val="0.8031175329153101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1666688"/>
        <c:crosses val="autoZero"/>
        <c:auto val="1"/>
        <c:lblAlgn val="ctr"/>
        <c:lblOffset val="100"/>
        <c:noMultiLvlLbl val="0"/>
      </c:catAx>
      <c:valAx>
        <c:axId val="291666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rPr>
                  <a:t>Chiều cao trung bình (cm)</a:t>
                </a:r>
              </a:p>
            </c:rich>
          </c:tx>
          <c:layout>
            <c:manualLayout>
              <c:xMode val="edge"/>
              <c:yMode val="edge"/>
              <c:x val="7.907742998352553E-2"/>
              <c:y val="3.0230233440779172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01564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95833333333336"/>
          <c:y val="0.10433134744041257"/>
          <c:w val="0.66909807997491078"/>
          <c:h val="0.61781795934242667"/>
        </c:manualLayout>
      </c:layout>
      <c:barChart>
        <c:barDir val="col"/>
        <c:grouping val="clustered"/>
        <c:varyColors val="0"/>
        <c:ser>
          <c:idx val="0"/>
          <c:order val="0"/>
          <c:tx>
            <c:strRef>
              <c:f>Sheet1!$B$1</c:f>
              <c:strCache>
                <c:ptCount val="1"/>
                <c:pt idx="0">
                  <c:v>Số ca mắc</c:v>
                </c:pt>
              </c:strCache>
            </c:strRef>
          </c:tx>
          <c:spPr>
            <a:solidFill>
              <a:schemeClr val="accent1"/>
            </a:solidFill>
            <a:ln>
              <a:noFill/>
            </a:ln>
            <a:effectLst/>
          </c:spPr>
          <c:invertIfNegative val="0"/>
          <c:dLbls>
            <c:dLbl>
              <c:idx val="0"/>
              <c:layout>
                <c:manualLayout>
                  <c:x val="-6.2558648733187557E-3"/>
                  <c:y val="-1.9841327297581583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213-4DC5-A93E-A762709FFF27}"/>
                </c:ext>
              </c:extLst>
            </c:dLbl>
            <c:dLbl>
              <c:idx val="5"/>
              <c:layout>
                <c:manualLayout>
                  <c:x val="0"/>
                  <c:y val="-2.5238867856499009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213-4DC5-A93E-A762709FFF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Việt Nam</c:v>
                </c:pt>
                <c:pt idx="1">
                  <c:v>Singapore</c:v>
                </c:pt>
                <c:pt idx="2">
                  <c:v>Malaysia</c:v>
                </c:pt>
                <c:pt idx="3">
                  <c:v>Indonesia</c:v>
                </c:pt>
                <c:pt idx="4">
                  <c:v>Philippines</c:v>
                </c:pt>
                <c:pt idx="5">
                  <c:v>Thái Lan</c:v>
                </c:pt>
              </c:strCache>
            </c:strRef>
          </c:cat>
          <c:val>
            <c:numRef>
              <c:f>Sheet1!$B$2:$B$7</c:f>
              <c:numCache>
                <c:formatCode>General</c:formatCode>
                <c:ptCount val="6"/>
                <c:pt idx="0">
                  <c:v>324</c:v>
                </c:pt>
                <c:pt idx="1">
                  <c:v>28794</c:v>
                </c:pt>
                <c:pt idx="2">
                  <c:v>6978</c:v>
                </c:pt>
                <c:pt idx="3">
                  <c:v>18496</c:v>
                </c:pt>
                <c:pt idx="4">
                  <c:v>12942</c:v>
                </c:pt>
                <c:pt idx="5">
                  <c:v>3033</c:v>
                </c:pt>
              </c:numCache>
            </c:numRef>
          </c:val>
          <c:extLst xmlns:c16r2="http://schemas.microsoft.com/office/drawing/2015/06/chart">
            <c:ext xmlns:c16="http://schemas.microsoft.com/office/drawing/2014/chart" uri="{C3380CC4-5D6E-409C-BE32-E72D297353CC}">
              <c16:uniqueId val="{00000002-8213-4DC5-A93E-A762709FFF27}"/>
            </c:ext>
          </c:extLst>
        </c:ser>
        <c:ser>
          <c:idx val="1"/>
          <c:order val="1"/>
          <c:tx>
            <c:strRef>
              <c:f>Sheet1!$C$1</c:f>
              <c:strCache>
                <c:ptCount val="1"/>
                <c:pt idx="0">
                  <c:v>Số ca khỏi</c:v>
                </c:pt>
              </c:strCache>
            </c:strRef>
          </c:tx>
          <c:spPr>
            <a:solidFill>
              <a:schemeClr val="accent2"/>
            </a:solidFill>
            <a:ln>
              <a:noFill/>
            </a:ln>
            <a:effectLst/>
          </c:spPr>
          <c:invertIfNegative val="0"/>
          <c:dLbls>
            <c:dLbl>
              <c:idx val="0"/>
              <c:layout>
                <c:manualLayout>
                  <c:x val="4.1705765822124905E-3"/>
                  <c:y val="3.6055525509284298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213-4DC5-A93E-A762709FFF27}"/>
                </c:ext>
              </c:extLst>
            </c:dLbl>
            <c:dLbl>
              <c:idx val="1"/>
              <c:layout>
                <c:manualLayout>
                  <c:x val="6.2558648733187748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213-4DC5-A93E-A762709FFF27}"/>
                </c:ext>
              </c:extLst>
            </c:dLbl>
            <c:dLbl>
              <c:idx val="2"/>
              <c:layout>
                <c:manualLayout>
                  <c:x val="1.4597018037743641E-2"/>
                  <c:y val="7.2111051018568595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213-4DC5-A93E-A762709FFF27}"/>
                </c:ext>
              </c:extLst>
            </c:dLbl>
            <c:dLbl>
              <c:idx val="3"/>
              <c:layout>
                <c:manualLayout>
                  <c:x val="1.0426441455531227E-2"/>
                  <c:y val="6.6101033162245504E-1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213-4DC5-A93E-A762709FFF27}"/>
                </c:ext>
              </c:extLst>
            </c:dLbl>
            <c:dLbl>
              <c:idx val="4"/>
              <c:layout>
                <c:manualLayout>
                  <c:x val="6.255864873318813E-3"/>
                  <c:y val="-1.3220206632449101E-16"/>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213-4DC5-A93E-A762709FFF27}"/>
                </c:ext>
              </c:extLst>
            </c:dLbl>
            <c:dLbl>
              <c:idx val="5"/>
              <c:layout>
                <c:manualLayout>
                  <c:x val="1.2511729746637473E-2"/>
                  <c:y val="3.6055525509284298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213-4DC5-A93E-A762709FFF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Việt Nam</c:v>
                </c:pt>
                <c:pt idx="1">
                  <c:v>Singapore</c:v>
                </c:pt>
                <c:pt idx="2">
                  <c:v>Malaysia</c:v>
                </c:pt>
                <c:pt idx="3">
                  <c:v>Indonesia</c:v>
                </c:pt>
                <c:pt idx="4">
                  <c:v>Philippines</c:v>
                </c:pt>
                <c:pt idx="5">
                  <c:v>Thái Lan</c:v>
                </c:pt>
              </c:strCache>
            </c:strRef>
          </c:cat>
          <c:val>
            <c:numRef>
              <c:f>Sheet1!$C$2:$C$7</c:f>
              <c:numCache>
                <c:formatCode>General</c:formatCode>
                <c:ptCount val="6"/>
                <c:pt idx="0">
                  <c:v>263</c:v>
                </c:pt>
                <c:pt idx="1">
                  <c:v>10365</c:v>
                </c:pt>
                <c:pt idx="2">
                  <c:v>5646</c:v>
                </c:pt>
                <c:pt idx="3">
                  <c:v>4467</c:v>
                </c:pt>
                <c:pt idx="4">
                  <c:v>2843</c:v>
                </c:pt>
                <c:pt idx="5">
                  <c:v>2857</c:v>
                </c:pt>
              </c:numCache>
            </c:numRef>
          </c:val>
          <c:extLst xmlns:c16r2="http://schemas.microsoft.com/office/drawing/2015/06/chart">
            <c:ext xmlns:c16="http://schemas.microsoft.com/office/drawing/2014/chart" uri="{C3380CC4-5D6E-409C-BE32-E72D297353CC}">
              <c16:uniqueId val="{00000009-8213-4DC5-A93E-A762709FFF27}"/>
            </c:ext>
          </c:extLst>
        </c:ser>
        <c:dLbls>
          <c:dLblPos val="outEnd"/>
          <c:showLegendKey val="0"/>
          <c:showVal val="1"/>
          <c:showCatName val="0"/>
          <c:showSerName val="0"/>
          <c:showPercent val="0"/>
          <c:showBubbleSize val="0"/>
        </c:dLbls>
        <c:gapWidth val="219"/>
        <c:overlap val="-27"/>
        <c:axId val="309360640"/>
        <c:axId val="292110912"/>
      </c:barChart>
      <c:catAx>
        <c:axId val="30936064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rPr>
                  <a:t>Quốc gia</a:t>
                </a:r>
              </a:p>
            </c:rich>
          </c:tx>
          <c:layout>
            <c:manualLayout>
              <c:xMode val="edge"/>
              <c:yMode val="edge"/>
              <c:x val="0.84498971368035403"/>
              <c:y val="0.7053373223451965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2110912"/>
        <c:crosses val="autoZero"/>
        <c:auto val="1"/>
        <c:lblAlgn val="ctr"/>
        <c:lblOffset val="100"/>
        <c:noMultiLvlLbl val="0"/>
      </c:catAx>
      <c:valAx>
        <c:axId val="292110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rPr>
                  <a:t>Số lượng</a:t>
                </a:r>
              </a:p>
            </c:rich>
          </c:tx>
          <c:layout>
            <c:manualLayout>
              <c:xMode val="edge"/>
              <c:yMode val="edge"/>
              <c:x val="9.2340894126753365E-2"/>
              <c:y val="1.2917546145892604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93606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Số</a:t>
            </a:r>
            <a:r>
              <a:rPr lang="en-US" sz="1200" b="1" baseline="0">
                <a:solidFill>
                  <a:schemeClr val="tx1"/>
                </a:solidFill>
                <a:latin typeface="Times New Roman" panose="02020603050405020304" pitchFamily="18" charset="0"/>
                <a:cs typeface="Times New Roman" panose="02020603050405020304" pitchFamily="18" charset="0"/>
              </a:rPr>
              <a:t> bàn thắng của L.Messi và C.Ronaldo </a:t>
            </a:r>
            <a:endParaRPr lang="en-US" sz="12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26537602070574512"/>
          <c:y val="0.90079365079365081"/>
        </c:manualLayout>
      </c:layout>
      <c:overlay val="0"/>
      <c:spPr>
        <a:noFill/>
        <a:ln>
          <a:noFill/>
        </a:ln>
        <a:effectLst/>
      </c:spPr>
    </c:title>
    <c:autoTitleDeleted val="0"/>
    <c:plotArea>
      <c:layout>
        <c:manualLayout>
          <c:layoutTarget val="inner"/>
          <c:xMode val="edge"/>
          <c:yMode val="edge"/>
          <c:x val="0.27247685185185189"/>
          <c:y val="0.13668666416697914"/>
          <c:w val="0.65113425925925927"/>
          <c:h val="0.65665823022122238"/>
        </c:manualLayout>
      </c:layout>
      <c:barChart>
        <c:barDir val="col"/>
        <c:grouping val="clustered"/>
        <c:varyColors val="0"/>
        <c:ser>
          <c:idx val="0"/>
          <c:order val="0"/>
          <c:tx>
            <c:strRef>
              <c:f>Sheet1!$B$1</c:f>
              <c:strCache>
                <c:ptCount val="1"/>
                <c:pt idx="0">
                  <c:v>L.Messi</c:v>
                </c:pt>
              </c:strCache>
            </c:strRef>
          </c:tx>
          <c:spPr>
            <a:solidFill>
              <a:schemeClr val="accent1"/>
            </a:solidFill>
            <a:ln>
              <a:noFill/>
            </a:ln>
            <a:effectLst/>
          </c:spPr>
          <c:invertIfNegative val="0"/>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54</c:v>
                </c:pt>
                <c:pt idx="1">
                  <c:v>45</c:v>
                </c:pt>
                <c:pt idx="2">
                  <c:v>44</c:v>
                </c:pt>
                <c:pt idx="3">
                  <c:v>50</c:v>
                </c:pt>
                <c:pt idx="4">
                  <c:v>33</c:v>
                </c:pt>
              </c:numCache>
            </c:numRef>
          </c:val>
          <c:extLst xmlns:c16r2="http://schemas.microsoft.com/office/drawing/2015/06/chart">
            <c:ext xmlns:c16="http://schemas.microsoft.com/office/drawing/2014/chart" uri="{C3380CC4-5D6E-409C-BE32-E72D297353CC}">
              <c16:uniqueId val="{00000000-7CEE-4E66-BB3F-5C7D3965FD1A}"/>
            </c:ext>
          </c:extLst>
        </c:ser>
        <c:ser>
          <c:idx val="1"/>
          <c:order val="1"/>
          <c:tx>
            <c:strRef>
              <c:f>Sheet1!$C$1</c:f>
              <c:strCache>
                <c:ptCount val="1"/>
                <c:pt idx="0">
                  <c:v>C.Ronaldo</c:v>
                </c:pt>
              </c:strCache>
            </c:strRef>
          </c:tx>
          <c:spPr>
            <a:solidFill>
              <a:schemeClr val="accent2"/>
            </a:solidFill>
            <a:ln>
              <a:noFill/>
            </a:ln>
            <a:effectLst/>
          </c:spPr>
          <c:invertIfNegative val="0"/>
          <c:cat>
            <c:numRef>
              <c:f>Sheet1!$A$2:$A$6</c:f>
              <c:numCache>
                <c:formatCode>General</c:formatCode>
                <c:ptCount val="5"/>
                <c:pt idx="0">
                  <c:v>2016</c:v>
                </c:pt>
                <c:pt idx="1">
                  <c:v>2017</c:v>
                </c:pt>
                <c:pt idx="2">
                  <c:v>2018</c:v>
                </c:pt>
                <c:pt idx="3">
                  <c:v>2019</c:v>
                </c:pt>
                <c:pt idx="4">
                  <c:v>2020</c:v>
                </c:pt>
              </c:numCache>
            </c:numRef>
          </c:cat>
          <c:val>
            <c:numRef>
              <c:f>Sheet1!$C$2:$C$6</c:f>
              <c:numCache>
                <c:formatCode>General</c:formatCode>
                <c:ptCount val="5"/>
                <c:pt idx="0">
                  <c:v>55</c:v>
                </c:pt>
                <c:pt idx="1">
                  <c:v>44</c:v>
                </c:pt>
                <c:pt idx="2">
                  <c:v>43</c:v>
                </c:pt>
                <c:pt idx="3">
                  <c:v>39</c:v>
                </c:pt>
                <c:pt idx="4">
                  <c:v>38</c:v>
                </c:pt>
              </c:numCache>
            </c:numRef>
          </c:val>
          <c:extLst xmlns:c16r2="http://schemas.microsoft.com/office/drawing/2015/06/chart">
            <c:ext xmlns:c16="http://schemas.microsoft.com/office/drawing/2014/chart" uri="{C3380CC4-5D6E-409C-BE32-E72D297353CC}">
              <c16:uniqueId val="{00000001-7CEE-4E66-BB3F-5C7D3965FD1A}"/>
            </c:ext>
          </c:extLst>
        </c:ser>
        <c:dLbls>
          <c:showLegendKey val="0"/>
          <c:showVal val="0"/>
          <c:showCatName val="0"/>
          <c:showSerName val="0"/>
          <c:showPercent val="0"/>
          <c:showBubbleSize val="0"/>
        </c:dLbls>
        <c:gapWidth val="219"/>
        <c:overlap val="-27"/>
        <c:axId val="316634624"/>
        <c:axId val="292112064"/>
      </c:barChart>
      <c:catAx>
        <c:axId val="316634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2112064"/>
        <c:crosses val="autoZero"/>
        <c:auto val="1"/>
        <c:lblAlgn val="ctr"/>
        <c:lblOffset val="100"/>
        <c:noMultiLvlLbl val="0"/>
      </c:catAx>
      <c:valAx>
        <c:axId val="292112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634624"/>
        <c:crosses val="autoZero"/>
        <c:crossBetween val="between"/>
      </c:valAx>
      <c:spPr>
        <a:noFill/>
        <a:ln>
          <a:noFill/>
        </a:ln>
        <a:effectLst/>
      </c:spPr>
    </c:plotArea>
    <c:legend>
      <c:legendPos val="l"/>
      <c:layout>
        <c:manualLayout>
          <c:xMode val="edge"/>
          <c:yMode val="edge"/>
          <c:x val="1.8518518518518517E-2"/>
          <c:y val="0.42953537057867769"/>
          <c:w val="0.16892643627879847"/>
          <c:h val="0.15204036995375578"/>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b="1">
                <a:solidFill>
                  <a:schemeClr val="tx1"/>
                </a:solidFill>
              </a:rPr>
              <a:t>Nhiệt độ trung bình theo tháng tại hai thành phố</a:t>
            </a:r>
          </a:p>
        </c:rich>
      </c:tx>
      <c:layout>
        <c:manualLayout>
          <c:xMode val="edge"/>
          <c:yMode val="edge"/>
          <c:x val="0.26097611338840787"/>
          <c:y val="2.0541789703427911E-2"/>
        </c:manualLayout>
      </c:layout>
      <c:overlay val="0"/>
      <c:spPr>
        <a:noFill/>
        <a:ln>
          <a:noFill/>
        </a:ln>
        <a:effectLst/>
      </c:spPr>
    </c:title>
    <c:autoTitleDeleted val="0"/>
    <c:plotArea>
      <c:layout>
        <c:manualLayout>
          <c:layoutTarget val="inner"/>
          <c:xMode val="edge"/>
          <c:yMode val="edge"/>
          <c:x val="0.10811602655948199"/>
          <c:y val="0.14745200389277183"/>
          <c:w val="0.74499718936099169"/>
          <c:h val="0.7456256872385334"/>
        </c:manualLayout>
      </c:layout>
      <c:barChart>
        <c:barDir val="col"/>
        <c:grouping val="clustered"/>
        <c:varyColors val="0"/>
        <c:ser>
          <c:idx val="0"/>
          <c:order val="0"/>
          <c:tx>
            <c:strRef>
              <c:f>Sheet1!$B$1</c:f>
              <c:strCache>
                <c:ptCount val="1"/>
                <c:pt idx="0">
                  <c:v>Bắc Kinh</c:v>
                </c:pt>
              </c:strCache>
            </c:strRef>
          </c:tx>
          <c:spPr>
            <a:solidFill>
              <a:schemeClr val="accent1"/>
            </a:solidFill>
            <a:ln>
              <a:noFill/>
            </a:ln>
            <a:effectLst/>
          </c:spPr>
          <c:invertIfNegative val="0"/>
          <c:dLbls>
            <c:dLbl>
              <c:idx val="1"/>
              <c:layout>
                <c:manualLayout>
                  <c:x val="-4.6296296296296294E-3"/>
                  <c:y val="-3.5713973253343335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A61-4BAF-94ED-D02A5DCAAC12}"/>
                </c:ext>
              </c:extLst>
            </c:dLbl>
            <c:dLbl>
              <c:idx val="3"/>
              <c:layout>
                <c:manualLayout>
                  <c:x val="-4.6296296296296719E-3"/>
                  <c:y val="-7.9365079365079361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A61-4BAF-94ED-D02A5DCAAC12}"/>
                </c:ext>
              </c:extLst>
            </c:dLbl>
            <c:dLbl>
              <c:idx val="9"/>
              <c:layout>
                <c:manualLayout>
                  <c:x val="-6.9444444444444441E-3"/>
                  <c:y val="-7.9365079365079361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A61-4BAF-94ED-D02A5DCAAC12}"/>
                </c:ext>
              </c:extLst>
            </c:dLbl>
            <c:dLbl>
              <c:idx val="11"/>
              <c:layout>
                <c:manualLayout>
                  <c:x val="-1.024380249948781E-2"/>
                  <c:y val="-8.40292639630086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A61-4BAF-94ED-D02A5DCAAC12}"/>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Sheet1!$B$2:$B$13</c:f>
              <c:numCache>
                <c:formatCode>General</c:formatCode>
                <c:ptCount val="12"/>
                <c:pt idx="0">
                  <c:v>-3</c:v>
                </c:pt>
                <c:pt idx="1">
                  <c:v>-0.5</c:v>
                </c:pt>
                <c:pt idx="2">
                  <c:v>6</c:v>
                </c:pt>
                <c:pt idx="3">
                  <c:v>14</c:v>
                </c:pt>
                <c:pt idx="4">
                  <c:v>20</c:v>
                </c:pt>
                <c:pt idx="5">
                  <c:v>24.5</c:v>
                </c:pt>
                <c:pt idx="6">
                  <c:v>26.5</c:v>
                </c:pt>
                <c:pt idx="7">
                  <c:v>25.5</c:v>
                </c:pt>
                <c:pt idx="8">
                  <c:v>15.5</c:v>
                </c:pt>
                <c:pt idx="9">
                  <c:v>13.5</c:v>
                </c:pt>
                <c:pt idx="10">
                  <c:v>5</c:v>
                </c:pt>
                <c:pt idx="11">
                  <c:v>-1</c:v>
                </c:pt>
              </c:numCache>
            </c:numRef>
          </c:val>
          <c:extLst xmlns:c16r2="http://schemas.microsoft.com/office/drawing/2015/06/chart">
            <c:ext xmlns:c16="http://schemas.microsoft.com/office/drawing/2014/chart" uri="{C3380CC4-5D6E-409C-BE32-E72D297353CC}">
              <c16:uniqueId val="{00000004-BA61-4BAF-94ED-D02A5DCAAC12}"/>
            </c:ext>
          </c:extLst>
        </c:ser>
        <c:ser>
          <c:idx val="1"/>
          <c:order val="1"/>
          <c:tx>
            <c:strRef>
              <c:f>Sheet1!$C$1</c:f>
              <c:strCache>
                <c:ptCount val="1"/>
                <c:pt idx="0">
                  <c:v>Canberra</c:v>
                </c:pt>
              </c:strCache>
            </c:strRef>
          </c:tx>
          <c:spPr>
            <a:solidFill>
              <a:schemeClr val="accent2"/>
            </a:solidFill>
            <a:ln>
              <a:noFill/>
            </a:ln>
            <a:effectLst/>
          </c:spPr>
          <c:invertIfNegative val="0"/>
          <c:dLbls>
            <c:dLbl>
              <c:idx val="3"/>
              <c:layout>
                <c:manualLayout>
                  <c:x val="9.2592592592592171E-3"/>
                  <c:y val="3.968253968253968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A61-4BAF-94ED-D02A5DCAAC12}"/>
                </c:ext>
              </c:extLst>
            </c:dLbl>
            <c:dLbl>
              <c:idx val="9"/>
              <c:layout>
                <c:manualLayout>
                  <c:x val="2.3148148148147301E-3"/>
                  <c:y val="-7.275048233154282E-1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A61-4BAF-94ED-D02A5DCAAC12}"/>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Sheet1!$C$2:$C$13</c:f>
              <c:numCache>
                <c:formatCode>General</c:formatCode>
                <c:ptCount val="12"/>
                <c:pt idx="0">
                  <c:v>20.5</c:v>
                </c:pt>
                <c:pt idx="1">
                  <c:v>20.2</c:v>
                </c:pt>
                <c:pt idx="2">
                  <c:v>17.7</c:v>
                </c:pt>
                <c:pt idx="3">
                  <c:v>13.2</c:v>
                </c:pt>
                <c:pt idx="4">
                  <c:v>9.1999999999999993</c:v>
                </c:pt>
                <c:pt idx="5">
                  <c:v>6.5</c:v>
                </c:pt>
                <c:pt idx="6">
                  <c:v>5.5</c:v>
                </c:pt>
                <c:pt idx="7">
                  <c:v>7</c:v>
                </c:pt>
                <c:pt idx="8">
                  <c:v>9.6</c:v>
                </c:pt>
                <c:pt idx="9">
                  <c:v>12.7</c:v>
                </c:pt>
                <c:pt idx="10">
                  <c:v>15.7</c:v>
                </c:pt>
                <c:pt idx="11">
                  <c:v>18.600000000000001</c:v>
                </c:pt>
              </c:numCache>
            </c:numRef>
          </c:val>
          <c:extLst xmlns:c16r2="http://schemas.microsoft.com/office/drawing/2015/06/chart">
            <c:ext xmlns:c16="http://schemas.microsoft.com/office/drawing/2014/chart" uri="{C3380CC4-5D6E-409C-BE32-E72D297353CC}">
              <c16:uniqueId val="{00000007-BA61-4BAF-94ED-D02A5DCAAC12}"/>
            </c:ext>
          </c:extLst>
        </c:ser>
        <c:dLbls>
          <c:dLblPos val="outEnd"/>
          <c:showLegendKey val="0"/>
          <c:showVal val="1"/>
          <c:showCatName val="0"/>
          <c:showSerName val="0"/>
          <c:showPercent val="0"/>
          <c:showBubbleSize val="0"/>
        </c:dLbls>
        <c:gapWidth val="219"/>
        <c:overlap val="-27"/>
        <c:axId val="316999168"/>
        <c:axId val="292113792"/>
      </c:barChart>
      <c:catAx>
        <c:axId val="31699916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rPr>
                  <a:t>Tháng</a:t>
                </a:r>
              </a:p>
            </c:rich>
          </c:tx>
          <c:layout>
            <c:manualLayout>
              <c:xMode val="edge"/>
              <c:yMode val="edge"/>
              <c:x val="0.89512491792859017"/>
              <c:y val="0.78009791721213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2113792"/>
        <c:crosses val="autoZero"/>
        <c:auto val="1"/>
        <c:lblAlgn val="ctr"/>
        <c:lblOffset val="100"/>
        <c:noMultiLvlLbl val="0"/>
      </c:catAx>
      <c:valAx>
        <c:axId val="292113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rPr>
                  <a:t>Nhiệt độ</a:t>
                </a:r>
              </a:p>
            </c:rich>
          </c:tx>
          <c:layout>
            <c:manualLayout>
              <c:xMode val="edge"/>
              <c:yMode val="edge"/>
              <c:x val="6.9657856996517109E-2"/>
              <c:y val="6.4750713453153697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9991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sz="1400" b="1">
                <a:solidFill>
                  <a:schemeClr val="tx1"/>
                </a:solidFill>
                <a:latin typeface="Times New Roman" panose="02020603050405020304" pitchFamily="18" charset="0"/>
                <a:cs typeface="Times New Roman" panose="02020603050405020304" pitchFamily="18" charset="0"/>
              </a:rPr>
              <a:t>Số lượng quạt trần và quạt cây bán được năm 2018</a:t>
            </a:r>
          </a:p>
        </c:rich>
      </c:tx>
      <c:layout>
        <c:manualLayout>
          <c:xMode val="edge"/>
          <c:yMode val="edge"/>
          <c:x val="0.2020233373663132"/>
          <c:y val="2.4591603723871421E-2"/>
        </c:manualLayout>
      </c:layout>
      <c:overlay val="0"/>
      <c:spPr>
        <a:noFill/>
        <a:ln>
          <a:noFill/>
        </a:ln>
        <a:effectLst/>
      </c:spPr>
    </c:title>
    <c:autoTitleDeleted val="0"/>
    <c:plotArea>
      <c:layout>
        <c:manualLayout>
          <c:layoutTarget val="inner"/>
          <c:xMode val="edge"/>
          <c:yMode val="edge"/>
          <c:x val="9.5253827765544516E-2"/>
          <c:y val="0.15579538096265921"/>
          <c:w val="0.82908517135851034"/>
          <c:h val="0.5425711814082812"/>
        </c:manualLayout>
      </c:layout>
      <c:barChart>
        <c:barDir val="col"/>
        <c:grouping val="clustered"/>
        <c:varyColors val="0"/>
        <c:ser>
          <c:idx val="0"/>
          <c:order val="0"/>
          <c:tx>
            <c:strRef>
              <c:f>Sheet1!$B$1</c:f>
              <c:strCache>
                <c:ptCount val="1"/>
                <c:pt idx="0">
                  <c:v>Quạt trần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Sheet1!$B$2:$B$13</c:f>
              <c:numCache>
                <c:formatCode>General</c:formatCode>
                <c:ptCount val="12"/>
                <c:pt idx="0">
                  <c:v>11</c:v>
                </c:pt>
                <c:pt idx="1">
                  <c:v>4</c:v>
                </c:pt>
                <c:pt idx="2">
                  <c:v>8</c:v>
                </c:pt>
                <c:pt idx="3">
                  <c:v>19</c:v>
                </c:pt>
                <c:pt idx="4">
                  <c:v>35</c:v>
                </c:pt>
                <c:pt idx="5">
                  <c:v>41</c:v>
                </c:pt>
                <c:pt idx="6">
                  <c:v>37</c:v>
                </c:pt>
                <c:pt idx="7">
                  <c:v>26</c:v>
                </c:pt>
                <c:pt idx="8">
                  <c:v>18</c:v>
                </c:pt>
                <c:pt idx="9">
                  <c:v>15</c:v>
                </c:pt>
                <c:pt idx="10">
                  <c:v>17</c:v>
                </c:pt>
                <c:pt idx="11">
                  <c:v>20</c:v>
                </c:pt>
              </c:numCache>
            </c:numRef>
          </c:val>
          <c:extLst xmlns:c16r2="http://schemas.microsoft.com/office/drawing/2015/06/chart">
            <c:ext xmlns:c16="http://schemas.microsoft.com/office/drawing/2014/chart" uri="{C3380CC4-5D6E-409C-BE32-E72D297353CC}">
              <c16:uniqueId val="{00000000-EEC1-4E1E-AD5D-E23F1E5BCA5F}"/>
            </c:ext>
          </c:extLst>
        </c:ser>
        <c:ser>
          <c:idx val="1"/>
          <c:order val="1"/>
          <c:tx>
            <c:strRef>
              <c:f>Sheet1!$C$1</c:f>
              <c:strCache>
                <c:ptCount val="1"/>
                <c:pt idx="0">
                  <c:v>Quạt cây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Sheet1!$C$2:$C$13</c:f>
              <c:numCache>
                <c:formatCode>General</c:formatCode>
                <c:ptCount val="12"/>
                <c:pt idx="0">
                  <c:v>18</c:v>
                </c:pt>
                <c:pt idx="1">
                  <c:v>13</c:v>
                </c:pt>
                <c:pt idx="2">
                  <c:v>15</c:v>
                </c:pt>
                <c:pt idx="3">
                  <c:v>39</c:v>
                </c:pt>
                <c:pt idx="4">
                  <c:v>51</c:v>
                </c:pt>
                <c:pt idx="5">
                  <c:v>49</c:v>
                </c:pt>
                <c:pt idx="6">
                  <c:v>32</c:v>
                </c:pt>
                <c:pt idx="7">
                  <c:v>25</c:v>
                </c:pt>
                <c:pt idx="8">
                  <c:v>21</c:v>
                </c:pt>
                <c:pt idx="9">
                  <c:v>13</c:v>
                </c:pt>
                <c:pt idx="10">
                  <c:v>23</c:v>
                </c:pt>
                <c:pt idx="11">
                  <c:v>17</c:v>
                </c:pt>
              </c:numCache>
            </c:numRef>
          </c:val>
          <c:extLst xmlns:c16r2="http://schemas.microsoft.com/office/drawing/2015/06/chart">
            <c:ext xmlns:c16="http://schemas.microsoft.com/office/drawing/2014/chart" uri="{C3380CC4-5D6E-409C-BE32-E72D297353CC}">
              <c16:uniqueId val="{00000001-EEC1-4E1E-AD5D-E23F1E5BCA5F}"/>
            </c:ext>
          </c:extLst>
        </c:ser>
        <c:dLbls>
          <c:dLblPos val="outEnd"/>
          <c:showLegendKey val="0"/>
          <c:showVal val="1"/>
          <c:showCatName val="0"/>
          <c:showSerName val="0"/>
          <c:showPercent val="0"/>
          <c:showBubbleSize val="0"/>
        </c:dLbls>
        <c:gapWidth val="219"/>
        <c:overlap val="-27"/>
        <c:axId val="294966272"/>
        <c:axId val="340890688"/>
      </c:barChart>
      <c:catAx>
        <c:axId val="294966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Tháng</a:t>
                </a:r>
              </a:p>
            </c:rich>
          </c:tx>
          <c:layout>
            <c:manualLayout>
              <c:xMode val="edge"/>
              <c:yMode val="edge"/>
              <c:x val="0.91719666923310839"/>
              <c:y val="0.72267724834061997"/>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40890688"/>
        <c:crosses val="autoZero"/>
        <c:auto val="1"/>
        <c:lblAlgn val="ctr"/>
        <c:lblOffset val="100"/>
        <c:noMultiLvlLbl val="0"/>
      </c:catAx>
      <c:valAx>
        <c:axId val="340890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ysClr val="windowText" lastClr="000000"/>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Số</a:t>
                </a:r>
                <a:r>
                  <a:rPr lang="en-US" sz="1200" b="1" baseline="0">
                    <a:solidFill>
                      <a:sysClr val="windowText" lastClr="000000"/>
                    </a:solidFill>
                    <a:latin typeface="Times New Roman" panose="02020603050405020304" pitchFamily="18" charset="0"/>
                    <a:cs typeface="Times New Roman" panose="02020603050405020304" pitchFamily="18" charset="0"/>
                  </a:rPr>
                  <a:t> lượng</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5.341002465078061E-2"/>
              <c:y val="6.7340884163588105E-2"/>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4966272"/>
        <c:crosses val="autoZero"/>
        <c:crossBetween val="between"/>
      </c:valAx>
      <c:spPr>
        <a:noFill/>
        <a:ln>
          <a:noFill/>
        </a:ln>
        <a:effectLst/>
      </c:spPr>
    </c:plotArea>
    <c:legend>
      <c:legendPos val="b"/>
      <c:layout>
        <c:manualLayout>
          <c:xMode val="edge"/>
          <c:yMode val="edge"/>
          <c:x val="0.35003720262165255"/>
          <c:y val="0.80742976247940901"/>
          <c:w val="0.31542484556133427"/>
          <c:h val="7.2847477272765901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b="1">
                <a:solidFill>
                  <a:schemeClr val="tx1"/>
                </a:solidFill>
              </a:rPr>
              <a:t>Số</a:t>
            </a:r>
            <a:r>
              <a:rPr lang="en-US" sz="1400" b="1" baseline="0">
                <a:solidFill>
                  <a:schemeClr val="tx1"/>
                </a:solidFill>
              </a:rPr>
              <a:t> điện thoại và tivi bán ra trong 5 tháng đầu năm</a:t>
            </a:r>
            <a:endParaRPr lang="en-US" sz="1400" b="1">
              <a:solidFill>
                <a:schemeClr val="tx1"/>
              </a:solidFill>
            </a:endParaRPr>
          </a:p>
        </c:rich>
      </c:tx>
      <c:layout>
        <c:manualLayout>
          <c:xMode val="edge"/>
          <c:yMode val="edge"/>
          <c:x val="0.23244203849518805"/>
          <c:y val="1.984126984126984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Điện thoại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Tháng 1</c:v>
                </c:pt>
                <c:pt idx="1">
                  <c:v>Tháng 2</c:v>
                </c:pt>
                <c:pt idx="2">
                  <c:v>Tháng 3</c:v>
                </c:pt>
                <c:pt idx="3">
                  <c:v>Tháng 4</c:v>
                </c:pt>
                <c:pt idx="4">
                  <c:v>Tháng 5</c:v>
                </c:pt>
              </c:strCache>
            </c:strRef>
          </c:cat>
          <c:val>
            <c:numRef>
              <c:f>Sheet1!$B$2:$B$6</c:f>
              <c:numCache>
                <c:formatCode>General</c:formatCode>
                <c:ptCount val="5"/>
                <c:pt idx="0">
                  <c:v>60</c:v>
                </c:pt>
                <c:pt idx="1">
                  <c:v>65</c:v>
                </c:pt>
                <c:pt idx="2">
                  <c:v>70</c:v>
                </c:pt>
                <c:pt idx="3">
                  <c:v>80</c:v>
                </c:pt>
                <c:pt idx="4">
                  <c:v>90</c:v>
                </c:pt>
              </c:numCache>
            </c:numRef>
          </c:val>
          <c:extLst xmlns:c16r2="http://schemas.microsoft.com/office/drawing/2015/06/chart">
            <c:ext xmlns:c16="http://schemas.microsoft.com/office/drawing/2014/chart" uri="{C3380CC4-5D6E-409C-BE32-E72D297353CC}">
              <c16:uniqueId val="{00000000-F5D1-4B9C-A749-9B8A104DF0B3}"/>
            </c:ext>
          </c:extLst>
        </c:ser>
        <c:ser>
          <c:idx val="1"/>
          <c:order val="1"/>
          <c:tx>
            <c:strRef>
              <c:f>Sheet1!$C$1</c:f>
              <c:strCache>
                <c:ptCount val="1"/>
                <c:pt idx="0">
                  <c:v>Tivi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Tháng 1</c:v>
                </c:pt>
                <c:pt idx="1">
                  <c:v>Tháng 2</c:v>
                </c:pt>
                <c:pt idx="2">
                  <c:v>Tháng 3</c:v>
                </c:pt>
                <c:pt idx="3">
                  <c:v>Tháng 4</c:v>
                </c:pt>
                <c:pt idx="4">
                  <c:v>Tháng 5</c:v>
                </c:pt>
              </c:strCache>
            </c:strRef>
          </c:cat>
          <c:val>
            <c:numRef>
              <c:f>Sheet1!$C$2:$C$6</c:f>
              <c:numCache>
                <c:formatCode>General</c:formatCode>
                <c:ptCount val="5"/>
                <c:pt idx="0">
                  <c:v>10</c:v>
                </c:pt>
                <c:pt idx="1">
                  <c:v>15</c:v>
                </c:pt>
                <c:pt idx="2">
                  <c:v>20</c:v>
                </c:pt>
                <c:pt idx="3">
                  <c:v>25</c:v>
                </c:pt>
                <c:pt idx="4">
                  <c:v>30</c:v>
                </c:pt>
              </c:numCache>
            </c:numRef>
          </c:val>
          <c:extLst xmlns:c16r2="http://schemas.microsoft.com/office/drawing/2015/06/chart">
            <c:ext xmlns:c16="http://schemas.microsoft.com/office/drawing/2014/chart" uri="{C3380CC4-5D6E-409C-BE32-E72D297353CC}">
              <c16:uniqueId val="{00000001-F5D1-4B9C-A749-9B8A104DF0B3}"/>
            </c:ext>
          </c:extLst>
        </c:ser>
        <c:dLbls>
          <c:dLblPos val="outEnd"/>
          <c:showLegendKey val="0"/>
          <c:showVal val="1"/>
          <c:showCatName val="0"/>
          <c:showSerName val="0"/>
          <c:showPercent val="0"/>
          <c:showBubbleSize val="0"/>
        </c:dLbls>
        <c:gapWidth val="219"/>
        <c:overlap val="-27"/>
        <c:axId val="295731200"/>
        <c:axId val="340891264"/>
      </c:barChart>
      <c:catAx>
        <c:axId val="29573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40891264"/>
        <c:crosses val="autoZero"/>
        <c:auto val="1"/>
        <c:lblAlgn val="ctr"/>
        <c:lblOffset val="100"/>
        <c:noMultiLvlLbl val="0"/>
      </c:catAx>
      <c:valAx>
        <c:axId val="34089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57312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Số</a:t>
            </a:r>
            <a:r>
              <a:rPr lang="en-US" sz="1200" b="1" baseline="0">
                <a:solidFill>
                  <a:sysClr val="windowText" lastClr="000000"/>
                </a:solidFill>
                <a:latin typeface="Times New Roman" panose="02020603050405020304" pitchFamily="18" charset="0"/>
                <a:cs typeface="Times New Roman" panose="02020603050405020304" pitchFamily="18" charset="0"/>
              </a:rPr>
              <a:t> lượng ti vi bán được của ba cửa hàng</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Tháng 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Cửa hàng 1</c:v>
                </c:pt>
                <c:pt idx="1">
                  <c:v>Cửa hàng 2</c:v>
                </c:pt>
                <c:pt idx="2">
                  <c:v>Cửa hàng 3</c:v>
                </c:pt>
              </c:strCache>
            </c:strRef>
          </c:cat>
          <c:val>
            <c:numRef>
              <c:f>Sheet1!$B$2:$B$4</c:f>
              <c:numCache>
                <c:formatCode>General</c:formatCode>
                <c:ptCount val="3"/>
                <c:pt idx="0">
                  <c:v>30</c:v>
                </c:pt>
                <c:pt idx="1">
                  <c:v>42</c:v>
                </c:pt>
                <c:pt idx="2">
                  <c:v>53</c:v>
                </c:pt>
              </c:numCache>
            </c:numRef>
          </c:val>
          <c:extLst xmlns:c16r2="http://schemas.microsoft.com/office/drawing/2015/06/chart">
            <c:ext xmlns:c16="http://schemas.microsoft.com/office/drawing/2014/chart" uri="{C3380CC4-5D6E-409C-BE32-E72D297353CC}">
              <c16:uniqueId val="{00000000-824F-49C7-8602-E1BD7C2D3B78}"/>
            </c:ext>
          </c:extLst>
        </c:ser>
        <c:ser>
          <c:idx val="1"/>
          <c:order val="1"/>
          <c:tx>
            <c:strRef>
              <c:f>Sheet1!$C$1</c:f>
              <c:strCache>
                <c:ptCount val="1"/>
                <c:pt idx="0">
                  <c:v>Tháng 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Cửa hàng 1</c:v>
                </c:pt>
                <c:pt idx="1">
                  <c:v>Cửa hàng 2</c:v>
                </c:pt>
                <c:pt idx="2">
                  <c:v>Cửa hàng 3</c:v>
                </c:pt>
              </c:strCache>
            </c:strRef>
          </c:cat>
          <c:val>
            <c:numRef>
              <c:f>Sheet1!$C$2:$C$4</c:f>
              <c:numCache>
                <c:formatCode>General</c:formatCode>
                <c:ptCount val="3"/>
                <c:pt idx="0">
                  <c:v>47</c:v>
                </c:pt>
                <c:pt idx="1">
                  <c:v>71</c:v>
                </c:pt>
                <c:pt idx="2">
                  <c:v>88</c:v>
                </c:pt>
              </c:numCache>
            </c:numRef>
          </c:val>
          <c:extLst xmlns:c16r2="http://schemas.microsoft.com/office/drawing/2015/06/chart">
            <c:ext xmlns:c16="http://schemas.microsoft.com/office/drawing/2014/chart" uri="{C3380CC4-5D6E-409C-BE32-E72D297353CC}">
              <c16:uniqueId val="{00000001-824F-49C7-8602-E1BD7C2D3B78}"/>
            </c:ext>
          </c:extLst>
        </c:ser>
        <c:dLbls>
          <c:dLblPos val="outEnd"/>
          <c:showLegendKey val="0"/>
          <c:showVal val="1"/>
          <c:showCatName val="0"/>
          <c:showSerName val="0"/>
          <c:showPercent val="0"/>
          <c:showBubbleSize val="0"/>
        </c:dLbls>
        <c:gapWidth val="219"/>
        <c:overlap val="-27"/>
        <c:axId val="295732224"/>
        <c:axId val="43370752"/>
      </c:barChart>
      <c:catAx>
        <c:axId val="2957322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3370752"/>
        <c:crosses val="autoZero"/>
        <c:auto val="1"/>
        <c:lblAlgn val="ctr"/>
        <c:lblOffset val="100"/>
        <c:noMultiLvlLbl val="0"/>
      </c:catAx>
      <c:valAx>
        <c:axId val="43370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957322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rPr>
              <a:t>Những</a:t>
            </a:r>
            <a:r>
              <a:rPr lang="en-US" sz="1200" b="1" baseline="0">
                <a:solidFill>
                  <a:schemeClr val="tx1"/>
                </a:solidFill>
              </a:rPr>
              <a:t> điểm đến phổ biến của du khách quốc tế ở Việt Nam</a:t>
            </a:r>
          </a:p>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0" baseline="0">
                <a:solidFill>
                  <a:schemeClr val="tx1"/>
                </a:solidFill>
              </a:rPr>
              <a:t>Tỉ lệ du khách tới các địa điểm phố biển</a:t>
            </a:r>
            <a:endParaRPr lang="en-US" sz="1200" b="0">
              <a:solidFill>
                <a:schemeClr val="tx1"/>
              </a:solidFill>
            </a:endParaRPr>
          </a:p>
        </c:rich>
      </c:tx>
      <c:overlay val="0"/>
      <c:spPr>
        <a:noFill/>
        <a:ln>
          <a:noFill/>
        </a:ln>
        <a:effectLst/>
      </c:spPr>
    </c:title>
    <c:autoTitleDeleted val="0"/>
    <c:plotArea>
      <c:layout>
        <c:manualLayout>
          <c:layoutTarget val="inner"/>
          <c:xMode val="edge"/>
          <c:yMode val="edge"/>
          <c:x val="0.11468329066013581"/>
          <c:y val="0.28875737995378431"/>
          <c:w val="0.77399532450183683"/>
          <c:h val="0.45935465285564719"/>
        </c:manualLayout>
      </c:layout>
      <c:barChart>
        <c:barDir val="col"/>
        <c:grouping val="clustered"/>
        <c:varyColors val="0"/>
        <c:ser>
          <c:idx val="0"/>
          <c:order val="0"/>
          <c:tx>
            <c:strRef>
              <c:f>Sheet1!$B$1</c:f>
              <c:strCache>
                <c:ptCount val="1"/>
                <c:pt idx="0">
                  <c:v>2012</c:v>
                </c:pt>
              </c:strCache>
            </c:strRef>
          </c:tx>
          <c:spPr>
            <a:solidFill>
              <a:schemeClr val="accent1"/>
            </a:solidFill>
            <a:ln>
              <a:noFill/>
            </a:ln>
            <a:effectLst/>
          </c:spPr>
          <c:invertIfNegative val="0"/>
          <c:cat>
            <c:strRef>
              <c:f>Sheet1!$A$2:$A$7</c:f>
              <c:strCache>
                <c:ptCount val="6"/>
                <c:pt idx="0">
                  <c:v>TP Hồ Chí Minh</c:v>
                </c:pt>
                <c:pt idx="1">
                  <c:v>Hà Nội </c:v>
                </c:pt>
                <c:pt idx="2">
                  <c:v>Quảng Ninh</c:v>
                </c:pt>
                <c:pt idx="3">
                  <c:v>Quảng Nam</c:v>
                </c:pt>
                <c:pt idx="4">
                  <c:v>Đà Nẵng</c:v>
                </c:pt>
                <c:pt idx="5">
                  <c:v>Thừa Thiên Huế</c:v>
                </c:pt>
              </c:strCache>
            </c:strRef>
          </c:cat>
          <c:val>
            <c:numRef>
              <c:f>Sheet1!$B$2:$B$7</c:f>
              <c:numCache>
                <c:formatCode>General</c:formatCode>
                <c:ptCount val="6"/>
                <c:pt idx="0">
                  <c:v>55</c:v>
                </c:pt>
                <c:pt idx="1">
                  <c:v>30</c:v>
                </c:pt>
                <c:pt idx="2">
                  <c:v>36</c:v>
                </c:pt>
                <c:pt idx="3">
                  <c:v>24</c:v>
                </c:pt>
                <c:pt idx="4">
                  <c:v>10</c:v>
                </c:pt>
                <c:pt idx="5">
                  <c:v>15</c:v>
                </c:pt>
              </c:numCache>
            </c:numRef>
          </c:val>
          <c:extLst xmlns:c16r2="http://schemas.microsoft.com/office/drawing/2015/06/chart">
            <c:ext xmlns:c16="http://schemas.microsoft.com/office/drawing/2014/chart" uri="{C3380CC4-5D6E-409C-BE32-E72D297353CC}">
              <c16:uniqueId val="{00000000-FE0A-4097-BBC7-75A5581D1A5C}"/>
            </c:ext>
          </c:extLst>
        </c:ser>
        <c:ser>
          <c:idx val="1"/>
          <c:order val="1"/>
          <c:tx>
            <c:strRef>
              <c:f>Sheet1!$C$1</c:f>
              <c:strCache>
                <c:ptCount val="1"/>
                <c:pt idx="0">
                  <c:v>2017</c:v>
                </c:pt>
              </c:strCache>
            </c:strRef>
          </c:tx>
          <c:spPr>
            <a:solidFill>
              <a:schemeClr val="accent2"/>
            </a:solidFill>
            <a:ln>
              <a:noFill/>
            </a:ln>
            <a:effectLst/>
          </c:spPr>
          <c:invertIfNegative val="0"/>
          <c:cat>
            <c:strRef>
              <c:f>Sheet1!$A$2:$A$7</c:f>
              <c:strCache>
                <c:ptCount val="6"/>
                <c:pt idx="0">
                  <c:v>TP Hồ Chí Minh</c:v>
                </c:pt>
                <c:pt idx="1">
                  <c:v>Hà Nội </c:v>
                </c:pt>
                <c:pt idx="2">
                  <c:v>Quảng Ninh</c:v>
                </c:pt>
                <c:pt idx="3">
                  <c:v>Quảng Nam</c:v>
                </c:pt>
                <c:pt idx="4">
                  <c:v>Đà Nẵng</c:v>
                </c:pt>
                <c:pt idx="5">
                  <c:v>Thừa Thiên Huế</c:v>
                </c:pt>
              </c:strCache>
            </c:strRef>
          </c:cat>
          <c:val>
            <c:numRef>
              <c:f>Sheet1!$C$2:$C$7</c:f>
              <c:numCache>
                <c:formatCode>General</c:formatCode>
                <c:ptCount val="6"/>
                <c:pt idx="0">
                  <c:v>50</c:v>
                </c:pt>
                <c:pt idx="1">
                  <c:v>39</c:v>
                </c:pt>
                <c:pt idx="2">
                  <c:v>33</c:v>
                </c:pt>
                <c:pt idx="3">
                  <c:v>24</c:v>
                </c:pt>
                <c:pt idx="4">
                  <c:v>18</c:v>
                </c:pt>
                <c:pt idx="5">
                  <c:v>14</c:v>
                </c:pt>
              </c:numCache>
            </c:numRef>
          </c:val>
          <c:extLst xmlns:c16r2="http://schemas.microsoft.com/office/drawing/2015/06/chart">
            <c:ext xmlns:c16="http://schemas.microsoft.com/office/drawing/2014/chart" uri="{C3380CC4-5D6E-409C-BE32-E72D297353CC}">
              <c16:uniqueId val="{00000001-FE0A-4097-BBC7-75A5581D1A5C}"/>
            </c:ext>
          </c:extLst>
        </c:ser>
        <c:dLbls>
          <c:showLegendKey val="0"/>
          <c:showVal val="0"/>
          <c:showCatName val="0"/>
          <c:showSerName val="0"/>
          <c:showPercent val="0"/>
          <c:showBubbleSize val="0"/>
        </c:dLbls>
        <c:gapWidth val="219"/>
        <c:overlap val="-27"/>
        <c:axId val="295734272"/>
        <c:axId val="43373056"/>
      </c:barChart>
      <c:catAx>
        <c:axId val="29573427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1" i="0" baseline="0">
                    <a:solidFill>
                      <a:schemeClr val="tx1"/>
                    </a:solidFill>
                    <a:effectLst/>
                  </a:rPr>
                  <a:t>% tổng số</a:t>
                </a:r>
                <a:endParaRPr lang="en-US" sz="1200">
                  <a:solidFill>
                    <a:schemeClr val="tx1"/>
                  </a:solidFill>
                  <a:effectLst/>
                </a:endParaRPr>
              </a:p>
            </c:rich>
          </c:tx>
          <c:layout>
            <c:manualLayout>
              <c:xMode val="edge"/>
              <c:yMode val="edge"/>
              <c:x val="6.5951521728268889E-2"/>
              <c:y val="0.1593865577975058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3373056"/>
        <c:crosses val="autoZero"/>
        <c:auto val="1"/>
        <c:lblAlgn val="ctr"/>
        <c:lblOffset val="100"/>
        <c:noMultiLvlLbl val="0"/>
      </c:catAx>
      <c:valAx>
        <c:axId val="43373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 </a:t>
                </a:r>
              </a:p>
            </c:rich>
          </c:tx>
          <c:layout>
            <c:manualLayout>
              <c:xMode val="edge"/>
              <c:yMode val="edge"/>
              <c:x val="1.3888888888888888E-2"/>
              <c:y val="4.9983752030996129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5734272"/>
        <c:crosses val="autoZero"/>
        <c:crossBetween val="between"/>
      </c:valAx>
      <c:spPr>
        <a:noFill/>
        <a:ln w="25400">
          <a:noFill/>
        </a:ln>
        <a:effectLst/>
      </c:spPr>
    </c:plotArea>
    <c:legend>
      <c:legendPos val="t"/>
      <c:layout>
        <c:manualLayout>
          <c:xMode val="edge"/>
          <c:yMode val="edge"/>
          <c:x val="0.64316382327209098"/>
          <c:y val="0.22063492063492063"/>
          <c:w val="0.27154272382618838"/>
          <c:h val="7.6020184976877889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rPr>
              <a:t>Số</a:t>
            </a:r>
            <a:r>
              <a:rPr lang="en-US" sz="1200" b="1" baseline="0">
                <a:solidFill>
                  <a:schemeClr val="tx1"/>
                </a:solidFill>
              </a:rPr>
              <a:t> dân phân theo thành thị, nông thôn năm 2019</a:t>
            </a:r>
            <a:endParaRPr lang="en-US" sz="1200" b="1">
              <a:solidFill>
                <a:schemeClr val="tx1"/>
              </a:solidFill>
            </a:endParaRPr>
          </a:p>
        </c:rich>
      </c:tx>
      <c:layout>
        <c:manualLayout>
          <c:xMode val="edge"/>
          <c:yMode val="edge"/>
          <c:x val="0.31717341758612461"/>
          <c:y val="2.4052707697252127E-2"/>
        </c:manualLayout>
      </c:layout>
      <c:overlay val="0"/>
      <c:spPr>
        <a:noFill/>
        <a:ln>
          <a:noFill/>
        </a:ln>
        <a:effectLst/>
      </c:spPr>
    </c:title>
    <c:autoTitleDeleted val="0"/>
    <c:plotArea>
      <c:layout>
        <c:manualLayout>
          <c:layoutTarget val="inner"/>
          <c:xMode val="edge"/>
          <c:yMode val="edge"/>
          <c:x val="0.12080978122248826"/>
          <c:y val="9.8164513936097889E-2"/>
          <c:w val="0.74125918429475313"/>
          <c:h val="0.6968402233201475"/>
        </c:manualLayout>
      </c:layout>
      <c:barChart>
        <c:barDir val="col"/>
        <c:grouping val="clustered"/>
        <c:varyColors val="0"/>
        <c:ser>
          <c:idx val="0"/>
          <c:order val="0"/>
          <c:tx>
            <c:strRef>
              <c:f>Sheet1!$B$1</c:f>
              <c:strCache>
                <c:ptCount val="1"/>
                <c:pt idx="0">
                  <c:v>Thành thị</c:v>
                </c:pt>
              </c:strCache>
            </c:strRef>
          </c:tx>
          <c:spPr>
            <a:solidFill>
              <a:schemeClr val="accent1"/>
            </a:solidFill>
            <a:ln>
              <a:noFill/>
            </a:ln>
            <a:effectLst/>
          </c:spPr>
          <c:invertIfNegative val="0"/>
          <c:dLbls>
            <c:dLbl>
              <c:idx val="0"/>
              <c:layout>
                <c:manualLayout>
                  <c:x val="-6.0319694380215139E-3"/>
                  <c:y val="-3.1080031080031366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EF9-428B-9EAC-B6349A31CDD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Hà Nội</c:v>
                </c:pt>
                <c:pt idx="1">
                  <c:v>Hải Phòng</c:v>
                </c:pt>
                <c:pt idx="2">
                  <c:v>Hưng Yên</c:v>
                </c:pt>
                <c:pt idx="3">
                  <c:v>Hà Giang</c:v>
                </c:pt>
                <c:pt idx="4">
                  <c:v>Bắc Cạn</c:v>
                </c:pt>
                <c:pt idx="5">
                  <c:v>Đà Nẵng</c:v>
                </c:pt>
              </c:strCache>
            </c:strRef>
          </c:cat>
          <c:val>
            <c:numRef>
              <c:f>Sheet1!$B$2:$B$7</c:f>
              <c:numCache>
                <c:formatCode>General</c:formatCode>
                <c:ptCount val="6"/>
                <c:pt idx="0">
                  <c:v>4000</c:v>
                </c:pt>
                <c:pt idx="1">
                  <c:v>927</c:v>
                </c:pt>
                <c:pt idx="2">
                  <c:v>207</c:v>
                </c:pt>
                <c:pt idx="3">
                  <c:v>137</c:v>
                </c:pt>
                <c:pt idx="4">
                  <c:v>66</c:v>
                </c:pt>
                <c:pt idx="5">
                  <c:v>995</c:v>
                </c:pt>
              </c:numCache>
            </c:numRef>
          </c:val>
          <c:extLst xmlns:c16r2="http://schemas.microsoft.com/office/drawing/2015/06/chart">
            <c:ext xmlns:c16="http://schemas.microsoft.com/office/drawing/2014/chart" uri="{C3380CC4-5D6E-409C-BE32-E72D297353CC}">
              <c16:uniqueId val="{00000001-6EF9-428B-9EAC-B6349A31CDDB}"/>
            </c:ext>
          </c:extLst>
        </c:ser>
        <c:ser>
          <c:idx val="1"/>
          <c:order val="1"/>
          <c:tx>
            <c:strRef>
              <c:f>Sheet1!$C$1</c:f>
              <c:strCache>
                <c:ptCount val="1"/>
                <c:pt idx="0">
                  <c:v>Nông thôn</c:v>
                </c:pt>
              </c:strCache>
            </c:strRef>
          </c:tx>
          <c:spPr>
            <a:solidFill>
              <a:schemeClr val="accent2"/>
            </a:solidFill>
            <a:ln>
              <a:noFill/>
            </a:ln>
            <a:effectLst/>
          </c:spPr>
          <c:invertIfNegative val="0"/>
          <c:dLbls>
            <c:dLbl>
              <c:idx val="0"/>
              <c:layout>
                <c:manualLayout>
                  <c:x val="1.4074595355383532E-2"/>
                  <c:y val="6.2160062160062021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EF9-428B-9EAC-B6349A31CDD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Hà Nội</c:v>
                </c:pt>
                <c:pt idx="1">
                  <c:v>Hải Phòng</c:v>
                </c:pt>
                <c:pt idx="2">
                  <c:v>Hưng Yên</c:v>
                </c:pt>
                <c:pt idx="3">
                  <c:v>Hà Giang</c:v>
                </c:pt>
                <c:pt idx="4">
                  <c:v>Bắc Cạn</c:v>
                </c:pt>
                <c:pt idx="5">
                  <c:v>Đà Nẵng</c:v>
                </c:pt>
              </c:strCache>
            </c:strRef>
          </c:cat>
          <c:val>
            <c:numRef>
              <c:f>Sheet1!$C$2:$C$7</c:f>
              <c:numCache>
                <c:formatCode>General</c:formatCode>
                <c:ptCount val="6"/>
                <c:pt idx="0">
                  <c:v>4093</c:v>
                </c:pt>
                <c:pt idx="1">
                  <c:v>1106</c:v>
                </c:pt>
                <c:pt idx="2">
                  <c:v>1049</c:v>
                </c:pt>
                <c:pt idx="3">
                  <c:v>721</c:v>
                </c:pt>
                <c:pt idx="4">
                  <c:v>249</c:v>
                </c:pt>
                <c:pt idx="5">
                  <c:v>147</c:v>
                </c:pt>
              </c:numCache>
            </c:numRef>
          </c:val>
          <c:extLst xmlns:c16r2="http://schemas.microsoft.com/office/drawing/2015/06/chart">
            <c:ext xmlns:c16="http://schemas.microsoft.com/office/drawing/2014/chart" uri="{C3380CC4-5D6E-409C-BE32-E72D297353CC}">
              <c16:uniqueId val="{00000003-6EF9-428B-9EAC-B6349A31CDDB}"/>
            </c:ext>
          </c:extLst>
        </c:ser>
        <c:dLbls>
          <c:dLblPos val="outEnd"/>
          <c:showLegendKey val="0"/>
          <c:showVal val="1"/>
          <c:showCatName val="0"/>
          <c:showSerName val="0"/>
          <c:showPercent val="0"/>
          <c:showBubbleSize val="0"/>
        </c:dLbls>
        <c:gapWidth val="219"/>
        <c:overlap val="-27"/>
        <c:axId val="295789568"/>
        <c:axId val="43375360"/>
      </c:barChart>
      <c:catAx>
        <c:axId val="29578956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rPr>
                  <a:t>Tỉnh,</a:t>
                </a:r>
                <a:r>
                  <a:rPr lang="en-US" b="1" baseline="0">
                    <a:solidFill>
                      <a:schemeClr val="tx1"/>
                    </a:solidFill>
                  </a:rPr>
                  <a:t> </a:t>
                </a:r>
              </a:p>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baseline="0">
                    <a:solidFill>
                      <a:schemeClr val="tx1"/>
                    </a:solidFill>
                  </a:rPr>
                  <a:t>thành phố</a:t>
                </a:r>
                <a:endParaRPr lang="en-US" b="1">
                  <a:solidFill>
                    <a:schemeClr val="tx1"/>
                  </a:solidFill>
                </a:endParaRPr>
              </a:p>
            </c:rich>
          </c:tx>
          <c:layout>
            <c:manualLayout>
              <c:xMode val="edge"/>
              <c:yMode val="edge"/>
              <c:x val="0.87719398711524699"/>
              <c:y val="0.7386229743260114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3375360"/>
        <c:crosses val="autoZero"/>
        <c:auto val="1"/>
        <c:lblAlgn val="ctr"/>
        <c:lblOffset val="100"/>
        <c:noMultiLvlLbl val="0"/>
      </c:catAx>
      <c:valAx>
        <c:axId val="43375360"/>
        <c:scaling>
          <c:orientation val="minMax"/>
        </c:scaling>
        <c:delete val="0"/>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title>
          <c:tx>
            <c:rich>
              <a:bodyPr rot="0" spcFirstLastPara="1" vertOverflow="ellipsis"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rPr>
                  <a:t>Số</a:t>
                </a:r>
                <a:r>
                  <a:rPr lang="en-US" b="1" baseline="0">
                    <a:solidFill>
                      <a:schemeClr val="tx1"/>
                    </a:solidFill>
                  </a:rPr>
                  <a:t> dân (nghìn người)</a:t>
                </a:r>
                <a:endParaRPr lang="en-US" b="1">
                  <a:solidFill>
                    <a:schemeClr val="tx1"/>
                  </a:solidFill>
                </a:endParaRPr>
              </a:p>
            </c:rich>
          </c:tx>
          <c:layout>
            <c:manualLayout>
              <c:xMode val="edge"/>
              <c:yMode val="edge"/>
              <c:x val="5.2246603970741899E-2"/>
              <c:y val="2.5330350189742765E-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5789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latin typeface="Times New Roman" panose="02020603050405020304" pitchFamily="18" charset="0"/>
                <a:cs typeface="Times New Roman" panose="02020603050405020304" pitchFamily="18" charset="0"/>
              </a:rPr>
              <a:t>Lượng</a:t>
            </a:r>
            <a:r>
              <a:rPr lang="en-US" sz="1200" b="1" baseline="0">
                <a:solidFill>
                  <a:schemeClr val="tx1"/>
                </a:solidFill>
                <a:latin typeface="Times New Roman" panose="02020603050405020304" pitchFamily="18" charset="0"/>
                <a:cs typeface="Times New Roman" panose="02020603050405020304" pitchFamily="18" charset="0"/>
              </a:rPr>
              <a:t> mưa và lượng bốc hơi tại ba địa điểm</a:t>
            </a:r>
            <a:endParaRPr lang="en-US"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8.1572069116360446E-2"/>
          <c:y val="0.14718253968253969"/>
          <c:w val="0.8119464494021581"/>
          <c:h val="0.66998656417947755"/>
        </c:manualLayout>
      </c:layout>
      <c:barChart>
        <c:barDir val="col"/>
        <c:grouping val="clustered"/>
        <c:varyColors val="0"/>
        <c:ser>
          <c:idx val="0"/>
          <c:order val="0"/>
          <c:tx>
            <c:strRef>
              <c:f>Sheet1!$B$1</c:f>
              <c:strCache>
                <c:ptCount val="1"/>
                <c:pt idx="0">
                  <c:v>Lượng mưa</c:v>
                </c:pt>
              </c:strCache>
            </c:strRef>
          </c:tx>
          <c:spPr>
            <a:solidFill>
              <a:schemeClr val="accent1"/>
            </a:solidFill>
            <a:ln>
              <a:noFill/>
            </a:ln>
            <a:effectLst/>
          </c:spPr>
          <c:invertIfNegative val="0"/>
          <c:cat>
            <c:strRef>
              <c:f>Sheet1!$A$2:$A$4</c:f>
              <c:strCache>
                <c:ptCount val="3"/>
                <c:pt idx="0">
                  <c:v>Hà Nội</c:v>
                </c:pt>
                <c:pt idx="1">
                  <c:v>Huế</c:v>
                </c:pt>
                <c:pt idx="2">
                  <c:v>TP Hồ Chí Minh</c:v>
                </c:pt>
              </c:strCache>
            </c:strRef>
          </c:cat>
          <c:val>
            <c:numRef>
              <c:f>Sheet1!$B$2:$B$4</c:f>
              <c:numCache>
                <c:formatCode>General</c:formatCode>
                <c:ptCount val="3"/>
                <c:pt idx="0">
                  <c:v>1667</c:v>
                </c:pt>
                <c:pt idx="1">
                  <c:v>2868</c:v>
                </c:pt>
                <c:pt idx="2">
                  <c:v>1931</c:v>
                </c:pt>
              </c:numCache>
            </c:numRef>
          </c:val>
          <c:extLst xmlns:c16r2="http://schemas.microsoft.com/office/drawing/2015/06/chart">
            <c:ext xmlns:c16="http://schemas.microsoft.com/office/drawing/2014/chart" uri="{C3380CC4-5D6E-409C-BE32-E72D297353CC}">
              <c16:uniqueId val="{00000000-2895-48F1-8E31-DA5DD3634841}"/>
            </c:ext>
          </c:extLst>
        </c:ser>
        <c:ser>
          <c:idx val="1"/>
          <c:order val="1"/>
          <c:tx>
            <c:strRef>
              <c:f>Sheet1!$C$1</c:f>
              <c:strCache>
                <c:ptCount val="1"/>
                <c:pt idx="0">
                  <c:v>Lượng bốc hơi</c:v>
                </c:pt>
              </c:strCache>
            </c:strRef>
          </c:tx>
          <c:spPr>
            <a:solidFill>
              <a:schemeClr val="accent2"/>
            </a:solidFill>
            <a:ln>
              <a:noFill/>
            </a:ln>
            <a:effectLst/>
          </c:spPr>
          <c:invertIfNegative val="0"/>
          <c:cat>
            <c:strRef>
              <c:f>Sheet1!$A$2:$A$4</c:f>
              <c:strCache>
                <c:ptCount val="3"/>
                <c:pt idx="0">
                  <c:v>Hà Nội</c:v>
                </c:pt>
                <c:pt idx="1">
                  <c:v>Huế</c:v>
                </c:pt>
                <c:pt idx="2">
                  <c:v>TP Hồ Chí Minh</c:v>
                </c:pt>
              </c:strCache>
            </c:strRef>
          </c:cat>
          <c:val>
            <c:numRef>
              <c:f>Sheet1!$C$2:$C$4</c:f>
              <c:numCache>
                <c:formatCode>General</c:formatCode>
                <c:ptCount val="3"/>
                <c:pt idx="0">
                  <c:v>989</c:v>
                </c:pt>
                <c:pt idx="1">
                  <c:v>1000</c:v>
                </c:pt>
                <c:pt idx="2">
                  <c:v>1686</c:v>
                </c:pt>
              </c:numCache>
            </c:numRef>
          </c:val>
          <c:extLst xmlns:c16r2="http://schemas.microsoft.com/office/drawing/2015/06/chart">
            <c:ext xmlns:c16="http://schemas.microsoft.com/office/drawing/2014/chart" uri="{C3380CC4-5D6E-409C-BE32-E72D297353CC}">
              <c16:uniqueId val="{00000001-2895-48F1-8E31-DA5DD3634841}"/>
            </c:ext>
          </c:extLst>
        </c:ser>
        <c:dLbls>
          <c:showLegendKey val="0"/>
          <c:showVal val="0"/>
          <c:showCatName val="0"/>
          <c:showSerName val="0"/>
          <c:showPercent val="0"/>
          <c:showBubbleSize val="0"/>
        </c:dLbls>
        <c:gapWidth val="219"/>
        <c:overlap val="-27"/>
        <c:axId val="323436032"/>
        <c:axId val="43375936"/>
      </c:barChart>
      <c:dateAx>
        <c:axId val="323436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43375936"/>
        <c:crosses val="autoZero"/>
        <c:auto val="0"/>
        <c:lblOffset val="100"/>
        <c:baseTimeUnit val="days"/>
      </c:dateAx>
      <c:valAx>
        <c:axId val="43375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3436032"/>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rPr>
              <a:t>Lượng mưa trung bình các tháng năm 2018</a:t>
            </a:r>
          </a:p>
        </c:rich>
      </c:tx>
      <c:layout>
        <c:manualLayout>
          <c:xMode val="edge"/>
          <c:yMode val="edge"/>
          <c:x val="0.32342048373580973"/>
          <c:y val="2.0597322348094749E-2"/>
        </c:manualLayout>
      </c:layout>
      <c:overlay val="0"/>
      <c:spPr>
        <a:noFill/>
        <a:ln>
          <a:noFill/>
        </a:ln>
        <a:effectLst/>
      </c:spPr>
    </c:title>
    <c:autoTitleDeleted val="0"/>
    <c:plotArea>
      <c:layout>
        <c:manualLayout>
          <c:layoutTarget val="inner"/>
          <c:xMode val="edge"/>
          <c:yMode val="edge"/>
          <c:x val="0.11949912268932748"/>
          <c:y val="0.11881421593397339"/>
          <c:w val="0.69078118327502114"/>
          <c:h val="0.72333411582773988"/>
        </c:manualLayout>
      </c:layout>
      <c:barChart>
        <c:barDir val="col"/>
        <c:grouping val="clustered"/>
        <c:varyColors val="0"/>
        <c:ser>
          <c:idx val="0"/>
          <c:order val="0"/>
          <c:tx>
            <c:strRef>
              <c:f>Sheet1!$B$1</c:f>
              <c:strCache>
                <c:ptCount val="1"/>
                <c:pt idx="0">
                  <c:v>Tuyên Quang </c:v>
                </c:pt>
              </c:strCache>
            </c:strRef>
          </c:tx>
          <c:spPr>
            <a:solidFill>
              <a:schemeClr val="accent1"/>
            </a:solidFill>
            <a:ln>
              <a:noFill/>
            </a:ln>
            <a:effectLst/>
          </c:spPr>
          <c:invertIfNegative val="0"/>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Sheet1!$B$2:$B$13</c:f>
              <c:numCache>
                <c:formatCode>General</c:formatCode>
                <c:ptCount val="12"/>
                <c:pt idx="0">
                  <c:v>40</c:v>
                </c:pt>
                <c:pt idx="1">
                  <c:v>10</c:v>
                </c:pt>
                <c:pt idx="2">
                  <c:v>50</c:v>
                </c:pt>
                <c:pt idx="3">
                  <c:v>140</c:v>
                </c:pt>
                <c:pt idx="4">
                  <c:v>190</c:v>
                </c:pt>
                <c:pt idx="5">
                  <c:v>130</c:v>
                </c:pt>
                <c:pt idx="6">
                  <c:v>370</c:v>
                </c:pt>
                <c:pt idx="7">
                  <c:v>280</c:v>
                </c:pt>
                <c:pt idx="8">
                  <c:v>160</c:v>
                </c:pt>
                <c:pt idx="9">
                  <c:v>120</c:v>
                </c:pt>
                <c:pt idx="10">
                  <c:v>5</c:v>
                </c:pt>
                <c:pt idx="11">
                  <c:v>10</c:v>
                </c:pt>
              </c:numCache>
            </c:numRef>
          </c:val>
          <c:extLst xmlns:c16r2="http://schemas.microsoft.com/office/drawing/2015/06/chart">
            <c:ext xmlns:c16="http://schemas.microsoft.com/office/drawing/2014/chart" uri="{C3380CC4-5D6E-409C-BE32-E72D297353CC}">
              <c16:uniqueId val="{00000000-8167-4F9F-AF8D-0554937DC005}"/>
            </c:ext>
          </c:extLst>
        </c:ser>
        <c:ser>
          <c:idx val="1"/>
          <c:order val="1"/>
          <c:tx>
            <c:strRef>
              <c:f>Sheet1!$C$1</c:f>
              <c:strCache>
                <c:ptCount val="1"/>
                <c:pt idx="0">
                  <c:v>Nha Trang</c:v>
                </c:pt>
              </c:strCache>
            </c:strRef>
          </c:tx>
          <c:spPr>
            <a:solidFill>
              <a:schemeClr val="accent2"/>
            </a:solidFill>
            <a:ln>
              <a:noFill/>
            </a:ln>
            <a:effectLst/>
          </c:spPr>
          <c:invertIfNegative val="0"/>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Sheet1!$C$2:$C$13</c:f>
              <c:numCache>
                <c:formatCode>General</c:formatCode>
                <c:ptCount val="12"/>
                <c:pt idx="0">
                  <c:v>20</c:v>
                </c:pt>
                <c:pt idx="1">
                  <c:v>5</c:v>
                </c:pt>
                <c:pt idx="2">
                  <c:v>30</c:v>
                </c:pt>
                <c:pt idx="3">
                  <c:v>20</c:v>
                </c:pt>
                <c:pt idx="4">
                  <c:v>30</c:v>
                </c:pt>
                <c:pt idx="5">
                  <c:v>80</c:v>
                </c:pt>
                <c:pt idx="6">
                  <c:v>20</c:v>
                </c:pt>
                <c:pt idx="7">
                  <c:v>20</c:v>
                </c:pt>
                <c:pt idx="8">
                  <c:v>190</c:v>
                </c:pt>
                <c:pt idx="9">
                  <c:v>380</c:v>
                </c:pt>
                <c:pt idx="10">
                  <c:v>700</c:v>
                </c:pt>
                <c:pt idx="11">
                  <c:v>290</c:v>
                </c:pt>
              </c:numCache>
            </c:numRef>
          </c:val>
          <c:extLst xmlns:c16r2="http://schemas.microsoft.com/office/drawing/2015/06/chart">
            <c:ext xmlns:c16="http://schemas.microsoft.com/office/drawing/2014/chart" uri="{C3380CC4-5D6E-409C-BE32-E72D297353CC}">
              <c16:uniqueId val="{00000001-8167-4F9F-AF8D-0554937DC005}"/>
            </c:ext>
          </c:extLst>
        </c:ser>
        <c:dLbls>
          <c:showLegendKey val="0"/>
          <c:showVal val="0"/>
          <c:showCatName val="0"/>
          <c:showSerName val="0"/>
          <c:showPercent val="0"/>
          <c:showBubbleSize val="0"/>
        </c:dLbls>
        <c:gapWidth val="219"/>
        <c:overlap val="-27"/>
        <c:axId val="295790080"/>
        <c:axId val="290907264"/>
      </c:barChart>
      <c:catAx>
        <c:axId val="295790080"/>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rPr>
                  <a:t>Tháng</a:t>
                </a:r>
              </a:p>
            </c:rich>
          </c:tx>
          <c:layout>
            <c:manualLayout>
              <c:xMode val="edge"/>
              <c:yMode val="edge"/>
              <c:x val="0.84188052856645745"/>
              <c:y val="0.8257158380434165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0907264"/>
        <c:crosses val="autoZero"/>
        <c:auto val="1"/>
        <c:lblAlgn val="ctr"/>
        <c:lblOffset val="100"/>
        <c:noMultiLvlLbl val="0"/>
      </c:catAx>
      <c:valAx>
        <c:axId val="290907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rPr>
                  <a:t> Lượng mưa (mm)</a:t>
                </a:r>
              </a:p>
            </c:rich>
          </c:tx>
          <c:layout>
            <c:manualLayout>
              <c:xMode val="edge"/>
              <c:yMode val="edge"/>
              <c:x val="4.2338801099920519E-2"/>
              <c:y val="2.7290100580887855E-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5790080"/>
        <c:crosses val="autoZero"/>
        <c:crossBetween val="between"/>
      </c:valAx>
      <c:spPr>
        <a:noFill/>
        <a:ln>
          <a:noFill/>
        </a:ln>
        <a:effectLst/>
      </c:spPr>
    </c:plotArea>
    <c:legend>
      <c:legendPos val="r"/>
      <c:layout>
        <c:manualLayout>
          <c:xMode val="edge"/>
          <c:yMode val="edge"/>
          <c:x val="0.82235619186985653"/>
          <c:y val="0.37072396074074682"/>
          <c:w val="0.17764380813014341"/>
          <c:h val="0.12398290584428749"/>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rPr>
              <a:t>Số giờ nắng trong năm tháng đầu năm 2021 của hai thành phố</a:t>
            </a:r>
          </a:p>
        </c:rich>
      </c:tx>
      <c:layout>
        <c:manualLayout>
          <c:xMode val="edge"/>
          <c:yMode val="edge"/>
          <c:x val="0.27192982456140352"/>
          <c:y val="4.3080236941303175E-2"/>
        </c:manualLayout>
      </c:layout>
      <c:overlay val="0"/>
      <c:spPr>
        <a:noFill/>
        <a:ln>
          <a:noFill/>
        </a:ln>
        <a:effectLst/>
      </c:spPr>
    </c:title>
    <c:autoTitleDeleted val="0"/>
    <c:plotArea>
      <c:layout>
        <c:manualLayout>
          <c:layoutTarget val="inner"/>
          <c:xMode val="edge"/>
          <c:yMode val="edge"/>
          <c:x val="0.15164351851851851"/>
          <c:y val="0.14065491813523309"/>
          <c:w val="0.63777540828229806"/>
          <c:h val="0.66601174853143352"/>
        </c:manualLayout>
      </c:layout>
      <c:barChart>
        <c:barDir val="col"/>
        <c:grouping val="clustered"/>
        <c:varyColors val="0"/>
        <c:ser>
          <c:idx val="0"/>
          <c:order val="0"/>
          <c:tx>
            <c:strRef>
              <c:f>Sheet1!$B$1</c:f>
              <c:strCache>
                <c:ptCount val="1"/>
                <c:pt idx="0">
                  <c:v>Hà Nội</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Tháng 1</c:v>
                </c:pt>
                <c:pt idx="1">
                  <c:v>Tháng 2</c:v>
                </c:pt>
                <c:pt idx="2">
                  <c:v>Tháng 3</c:v>
                </c:pt>
                <c:pt idx="3">
                  <c:v>Tháng 4</c:v>
                </c:pt>
                <c:pt idx="4">
                  <c:v>Tháng 5</c:v>
                </c:pt>
              </c:strCache>
            </c:strRef>
          </c:cat>
          <c:val>
            <c:numRef>
              <c:f>Sheet1!$B$2:$B$6</c:f>
              <c:numCache>
                <c:formatCode>General</c:formatCode>
                <c:ptCount val="5"/>
                <c:pt idx="0">
                  <c:v>68</c:v>
                </c:pt>
                <c:pt idx="1">
                  <c:v>34</c:v>
                </c:pt>
                <c:pt idx="2">
                  <c:v>70</c:v>
                </c:pt>
                <c:pt idx="3">
                  <c:v>150</c:v>
                </c:pt>
                <c:pt idx="4">
                  <c:v>160</c:v>
                </c:pt>
              </c:numCache>
            </c:numRef>
          </c:val>
          <c:extLst xmlns:c16r2="http://schemas.microsoft.com/office/drawing/2015/06/chart">
            <c:ext xmlns:c16="http://schemas.microsoft.com/office/drawing/2014/chart" uri="{C3380CC4-5D6E-409C-BE32-E72D297353CC}">
              <c16:uniqueId val="{00000000-F401-466F-BF65-F3D2D8DEA912}"/>
            </c:ext>
          </c:extLst>
        </c:ser>
        <c:ser>
          <c:idx val="1"/>
          <c:order val="1"/>
          <c:tx>
            <c:strRef>
              <c:f>Sheet1!$C$1</c:f>
              <c:strCache>
                <c:ptCount val="1"/>
                <c:pt idx="0">
                  <c:v>Hồ Chí Minh</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Tháng 1</c:v>
                </c:pt>
                <c:pt idx="1">
                  <c:v>Tháng 2</c:v>
                </c:pt>
                <c:pt idx="2">
                  <c:v>Tháng 3</c:v>
                </c:pt>
                <c:pt idx="3">
                  <c:v>Tháng 4</c:v>
                </c:pt>
                <c:pt idx="4">
                  <c:v>Tháng 5</c:v>
                </c:pt>
              </c:strCache>
            </c:strRef>
          </c:cat>
          <c:val>
            <c:numRef>
              <c:f>Sheet1!$C$2:$C$6</c:f>
              <c:numCache>
                <c:formatCode>General</c:formatCode>
                <c:ptCount val="5"/>
                <c:pt idx="0">
                  <c:v>210</c:v>
                </c:pt>
                <c:pt idx="1">
                  <c:v>220</c:v>
                </c:pt>
                <c:pt idx="2">
                  <c:v>250</c:v>
                </c:pt>
                <c:pt idx="3">
                  <c:v>240</c:v>
                </c:pt>
                <c:pt idx="4">
                  <c:v>260</c:v>
                </c:pt>
              </c:numCache>
            </c:numRef>
          </c:val>
          <c:extLst xmlns:c16r2="http://schemas.microsoft.com/office/drawing/2015/06/chart">
            <c:ext xmlns:c16="http://schemas.microsoft.com/office/drawing/2014/chart" uri="{C3380CC4-5D6E-409C-BE32-E72D297353CC}">
              <c16:uniqueId val="{00000001-F401-466F-BF65-F3D2D8DEA912}"/>
            </c:ext>
          </c:extLst>
        </c:ser>
        <c:dLbls>
          <c:dLblPos val="outEnd"/>
          <c:showLegendKey val="0"/>
          <c:showVal val="1"/>
          <c:showCatName val="0"/>
          <c:showSerName val="0"/>
          <c:showPercent val="0"/>
          <c:showBubbleSize val="0"/>
        </c:dLbls>
        <c:gapWidth val="219"/>
        <c:overlap val="-27"/>
        <c:axId val="296398848"/>
        <c:axId val="290908992"/>
      </c:barChart>
      <c:catAx>
        <c:axId val="29639884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rPr>
                  <a:t>Tháng</a:t>
                </a:r>
              </a:p>
            </c:rich>
          </c:tx>
          <c:layout>
            <c:manualLayout>
              <c:xMode val="edge"/>
              <c:yMode val="edge"/>
              <c:x val="0.82611885484789371"/>
              <c:y val="0.7874631987641286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0908992"/>
        <c:crosses val="autoZero"/>
        <c:auto val="1"/>
        <c:lblAlgn val="ctr"/>
        <c:lblOffset val="100"/>
        <c:noMultiLvlLbl val="0"/>
      </c:catAx>
      <c:valAx>
        <c:axId val="290908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rPr>
                  <a:t>Giờ</a:t>
                </a:r>
              </a:p>
            </c:rich>
          </c:tx>
          <c:layout>
            <c:manualLayout>
              <c:xMode val="edge"/>
              <c:yMode val="edge"/>
              <c:x val="0.12868473276527212"/>
              <c:y val="5.7440315921737567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63988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0.84722</cdr:x>
      <cdr:y>0.8373</cdr:y>
    </cdr:from>
    <cdr:to>
      <cdr:x>1</cdr:x>
      <cdr:y>0.92262</cdr:y>
    </cdr:to>
    <cdr:sp macro="" textlink="">
      <cdr:nvSpPr>
        <cdr:cNvPr id="2" name="Text Box 15"/>
        <cdr:cNvSpPr txBox="1"/>
      </cdr:nvSpPr>
      <cdr:spPr>
        <a:xfrm xmlns:a="http://schemas.openxmlformats.org/drawingml/2006/main">
          <a:off x="4648200" y="2679700"/>
          <a:ext cx="838200" cy="2730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Ngày</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0.21701</cdr:x>
      <cdr:y>0</cdr:y>
    </cdr:from>
    <cdr:to>
      <cdr:x>0.36979</cdr:x>
      <cdr:y>0.08532</cdr:y>
    </cdr:to>
    <cdr:sp macro="" textlink="">
      <cdr:nvSpPr>
        <cdr:cNvPr id="3" name="Text Box 15"/>
        <cdr:cNvSpPr txBox="1"/>
      </cdr:nvSpPr>
      <cdr:spPr>
        <a:xfrm xmlns:a="http://schemas.openxmlformats.org/drawingml/2006/main">
          <a:off x="1190625" y="-790575"/>
          <a:ext cx="838200" cy="2730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Số</a:t>
          </a:r>
          <a:r>
            <a:rPr lang="en-US" sz="1200" b="1" baseline="0">
              <a:effectLst/>
              <a:latin typeface="Times New Roman" panose="02020603050405020304" pitchFamily="18" charset="0"/>
              <a:ea typeface="Calibri" panose="020F0502020204030204" pitchFamily="34" charset="0"/>
              <a:cs typeface="Times New Roman" panose="02020603050405020304" pitchFamily="18" charset="0"/>
            </a:rPr>
            <a:t> laptop</a:t>
          </a:r>
        </a:p>
        <a:p xmlns:a="http://schemas.openxmlformats.org/drawingml/2006/main">
          <a:pPr algn="ctr">
            <a:lnSpc>
              <a:spcPct val="115000"/>
            </a:lnSpc>
            <a:spcAft>
              <a:spcPts val="0"/>
            </a:spcAft>
          </a:pPr>
          <a:r>
            <a:rPr lang="en-US" sz="1200" b="1" baseline="0">
              <a:effectLst/>
              <a:latin typeface="Times New Roman" panose="02020603050405020304" pitchFamily="18" charset="0"/>
              <a:ea typeface="Calibri" panose="020F0502020204030204" pitchFamily="34" charset="0"/>
              <a:cs typeface="Times New Roman" panose="02020603050405020304" pitchFamily="18" charset="0"/>
            </a:rPr>
            <a:t>bán được</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0.06533</cdr:x>
      <cdr:y>0.80686</cdr:y>
    </cdr:from>
    <cdr:to>
      <cdr:x>0.81333</cdr:x>
      <cdr:y>0.80686</cdr:y>
    </cdr:to>
    <cdr:cxnSp macro="">
      <cdr:nvCxnSpPr>
        <cdr:cNvPr id="3" name="Straight Arrow Connector 2"/>
        <cdr:cNvCxnSpPr/>
      </cdr:nvCxnSpPr>
      <cdr:spPr>
        <a:xfrm xmlns:a="http://schemas.openxmlformats.org/drawingml/2006/main">
          <a:off x="358445" y="2582265"/>
          <a:ext cx="4103827" cy="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11.xml><?xml version="1.0" encoding="utf-8"?>
<c:userShapes xmlns:c="http://schemas.openxmlformats.org/drawingml/2006/chart">
  <cdr:relSizeAnchor xmlns:cdr="http://schemas.openxmlformats.org/drawingml/2006/chartDrawing">
    <cdr:from>
      <cdr:x>0.052</cdr:x>
      <cdr:y>0.88229</cdr:y>
    </cdr:from>
    <cdr:to>
      <cdr:x>0.85067</cdr:x>
      <cdr:y>0.88229</cdr:y>
    </cdr:to>
    <cdr:cxnSp macro="">
      <cdr:nvCxnSpPr>
        <cdr:cNvPr id="3" name="Straight Arrow Connector 2"/>
        <cdr:cNvCxnSpPr/>
      </cdr:nvCxnSpPr>
      <cdr:spPr>
        <a:xfrm xmlns:a="http://schemas.openxmlformats.org/drawingml/2006/main">
          <a:off x="285293" y="2823667"/>
          <a:ext cx="4381804" cy="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0.81067</cdr:x>
      <cdr:y>0.8934</cdr:y>
    </cdr:from>
    <cdr:to>
      <cdr:x>0.984</cdr:x>
      <cdr:y>0.98011</cdr:y>
    </cdr:to>
    <cdr:sp macro="" textlink="">
      <cdr:nvSpPr>
        <cdr:cNvPr id="4" name="Text Box 28"/>
        <cdr:cNvSpPr txBox="1"/>
      </cdr:nvSpPr>
      <cdr:spPr>
        <a:xfrm xmlns:a="http://schemas.openxmlformats.org/drawingml/2006/main">
          <a:off x="4447642" y="2859253"/>
          <a:ext cx="950976" cy="27749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l">
            <a:lnSpc>
              <a:spcPct val="115000"/>
            </a:lnSpc>
            <a:spcAft>
              <a:spcPts val="0"/>
            </a:spcAft>
          </a:pPr>
          <a:r>
            <a:rPr lang="en-US" sz="1200" b="1">
              <a:solidFill>
                <a:srgbClr val="000000"/>
              </a:solidFill>
              <a:effectLst/>
              <a:latin typeface="Times New Roman" panose="02020603050405020304" pitchFamily="18" charset="0"/>
              <a:ea typeface="Calibri" panose="020F0502020204030204" pitchFamily="34" charset="0"/>
              <a:cs typeface="Times New Roman" panose="02020603050405020304" pitchFamily="18" charset="0"/>
            </a:rPr>
            <a:t>Môn</a:t>
          </a:r>
          <a:r>
            <a:rPr lang="en-US" sz="1200" b="1" baseline="0">
              <a:solidFill>
                <a:srgbClr val="000000"/>
              </a:solidFill>
              <a:effectLst/>
              <a:latin typeface="Times New Roman" panose="02020603050405020304" pitchFamily="18" charset="0"/>
              <a:ea typeface="Calibri" panose="020F0502020204030204" pitchFamily="34" charset="0"/>
              <a:cs typeface="Times New Roman" panose="02020603050405020304" pitchFamily="18" charset="0"/>
            </a:rPr>
            <a:t> học</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12.xml><?xml version="1.0" encoding="utf-8"?>
<c:userShapes xmlns:c="http://schemas.openxmlformats.org/drawingml/2006/chart">
  <cdr:relSizeAnchor xmlns:cdr="http://schemas.openxmlformats.org/drawingml/2006/chartDrawing">
    <cdr:from>
      <cdr:x>0.06944</cdr:x>
      <cdr:y>0.82143</cdr:y>
    </cdr:from>
    <cdr:to>
      <cdr:x>0.93403</cdr:x>
      <cdr:y>0.82143</cdr:y>
    </cdr:to>
    <cdr:cxnSp macro="">
      <cdr:nvCxnSpPr>
        <cdr:cNvPr id="3" name="Straight Arrow Connector 2"/>
        <cdr:cNvCxnSpPr/>
      </cdr:nvCxnSpPr>
      <cdr:spPr>
        <a:xfrm xmlns:a="http://schemas.openxmlformats.org/drawingml/2006/main">
          <a:off x="381000" y="2628900"/>
          <a:ext cx="4743450" cy="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13.xml><?xml version="1.0" encoding="utf-8"?>
<c:userShapes xmlns:c="http://schemas.openxmlformats.org/drawingml/2006/chart">
  <cdr:relSizeAnchor xmlns:cdr="http://schemas.openxmlformats.org/drawingml/2006/chartDrawing">
    <cdr:from>
      <cdr:x>0</cdr:x>
      <cdr:y>0.16259</cdr:y>
    </cdr:from>
    <cdr:to>
      <cdr:x>0.24824</cdr:x>
      <cdr:y>0.23997</cdr:y>
    </cdr:to>
    <cdr:sp macro="" textlink="">
      <cdr:nvSpPr>
        <cdr:cNvPr id="2" name="Text Box 20"/>
        <cdr:cNvSpPr txBox="1"/>
      </cdr:nvSpPr>
      <cdr:spPr>
        <a:xfrm xmlns:a="http://schemas.openxmlformats.org/drawingml/2006/main">
          <a:off x="0" y="520344"/>
          <a:ext cx="1361948" cy="2476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l">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Số huy</a:t>
          </a:r>
          <a:r>
            <a:rPr lang="en-US" sz="1200" b="1" baseline="0">
              <a:effectLst/>
              <a:latin typeface="Times New Roman" panose="02020603050405020304" pitchFamily="18" charset="0"/>
              <a:ea typeface="Calibri" panose="020F0502020204030204" pitchFamily="34" charset="0"/>
              <a:cs typeface="Times New Roman" panose="02020603050405020304" pitchFamily="18" charset="0"/>
            </a:rPr>
            <a:t> chương</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0.75176</cdr:x>
      <cdr:y>0.90075</cdr:y>
    </cdr:from>
    <cdr:to>
      <cdr:x>1</cdr:x>
      <cdr:y>0.97813</cdr:y>
    </cdr:to>
    <cdr:sp macro="" textlink="">
      <cdr:nvSpPr>
        <cdr:cNvPr id="3" name="Text Box 20"/>
        <cdr:cNvSpPr txBox="1"/>
      </cdr:nvSpPr>
      <cdr:spPr>
        <a:xfrm xmlns:a="http://schemas.openxmlformats.org/drawingml/2006/main">
          <a:off x="4124452" y="2882747"/>
          <a:ext cx="1361948" cy="2476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Huy</a:t>
          </a:r>
          <a:r>
            <a:rPr lang="en-US" sz="1200" b="1" baseline="0">
              <a:effectLst/>
              <a:latin typeface="Times New Roman" panose="02020603050405020304" pitchFamily="18" charset="0"/>
              <a:ea typeface="Calibri" panose="020F0502020204030204" pitchFamily="34" charset="0"/>
              <a:cs typeface="Times New Roman" panose="02020603050405020304" pitchFamily="18" charset="0"/>
            </a:rPr>
            <a:t> chương</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0.06533</cdr:x>
      <cdr:y>0.28343</cdr:y>
    </cdr:from>
    <cdr:to>
      <cdr:x>0.06533</cdr:x>
      <cdr:y>0.87086</cdr:y>
    </cdr:to>
    <cdr:cxnSp macro="">
      <cdr:nvCxnSpPr>
        <cdr:cNvPr id="5" name="Straight Arrow Connector 4"/>
        <cdr:cNvCxnSpPr/>
      </cdr:nvCxnSpPr>
      <cdr:spPr>
        <a:xfrm xmlns:a="http://schemas.openxmlformats.org/drawingml/2006/main" flipV="1">
          <a:off x="358445" y="907084"/>
          <a:ext cx="0" cy="1880007"/>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0.06533</cdr:x>
      <cdr:y>0.86857</cdr:y>
    </cdr:from>
    <cdr:to>
      <cdr:x>0.80267</cdr:x>
      <cdr:y>0.86857</cdr:y>
    </cdr:to>
    <cdr:cxnSp macro="">
      <cdr:nvCxnSpPr>
        <cdr:cNvPr id="7" name="Straight Arrow Connector 6"/>
        <cdr:cNvCxnSpPr/>
      </cdr:nvCxnSpPr>
      <cdr:spPr>
        <a:xfrm xmlns:a="http://schemas.openxmlformats.org/drawingml/2006/main">
          <a:off x="358445" y="2779776"/>
          <a:ext cx="4045305" cy="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14.xml><?xml version="1.0" encoding="utf-8"?>
<c:userShapes xmlns:c="http://schemas.openxmlformats.org/drawingml/2006/chart">
  <cdr:relSizeAnchor xmlns:cdr="http://schemas.openxmlformats.org/drawingml/2006/chartDrawing">
    <cdr:from>
      <cdr:x>0.16322</cdr:x>
      <cdr:y>0.16424</cdr:y>
    </cdr:from>
    <cdr:to>
      <cdr:x>0.16322</cdr:x>
      <cdr:y>0.83682</cdr:y>
    </cdr:to>
    <cdr:cxnSp macro="">
      <cdr:nvCxnSpPr>
        <cdr:cNvPr id="3" name="Straight Arrow Connector 2"/>
        <cdr:cNvCxnSpPr/>
      </cdr:nvCxnSpPr>
      <cdr:spPr>
        <a:xfrm xmlns:a="http://schemas.openxmlformats.org/drawingml/2006/main" flipV="1">
          <a:off x="943660" y="614477"/>
          <a:ext cx="0" cy="2516429"/>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0.16195</cdr:x>
      <cdr:y>0.83682</cdr:y>
    </cdr:from>
    <cdr:to>
      <cdr:x>0.87175</cdr:x>
      <cdr:y>0.83682</cdr:y>
    </cdr:to>
    <cdr:cxnSp macro="">
      <cdr:nvCxnSpPr>
        <cdr:cNvPr id="5" name="Straight Arrow Connector 4"/>
        <cdr:cNvCxnSpPr/>
      </cdr:nvCxnSpPr>
      <cdr:spPr>
        <a:xfrm xmlns:a="http://schemas.openxmlformats.org/drawingml/2006/main">
          <a:off x="936345" y="3130906"/>
          <a:ext cx="4103828" cy="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15.xml><?xml version="1.0" encoding="utf-8"?>
<c:userShapes xmlns:c="http://schemas.openxmlformats.org/drawingml/2006/chart">
  <cdr:relSizeAnchor xmlns:cdr="http://schemas.openxmlformats.org/drawingml/2006/chartDrawing">
    <cdr:from>
      <cdr:x>0.11228</cdr:x>
      <cdr:y>0.91407</cdr:y>
    </cdr:from>
    <cdr:to>
      <cdr:x>1</cdr:x>
      <cdr:y>1</cdr:y>
    </cdr:to>
    <cdr:sp macro="" textlink="">
      <cdr:nvSpPr>
        <cdr:cNvPr id="2" name="Text Box 1"/>
        <cdr:cNvSpPr txBox="1"/>
      </cdr:nvSpPr>
      <cdr:spPr>
        <a:xfrm xmlns:a="http://schemas.openxmlformats.org/drawingml/2006/main">
          <a:off x="684657" y="3735095"/>
          <a:ext cx="5413248" cy="3511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solidFill>
                <a:schemeClr val="tx1"/>
              </a:solidFill>
              <a:latin typeface="Times New Roman" panose="02020603050405020304" pitchFamily="18" charset="0"/>
              <a:cs typeface="Times New Roman" panose="02020603050405020304" pitchFamily="18" charset="0"/>
            </a:rPr>
            <a:t>Số</a:t>
          </a:r>
          <a:r>
            <a:rPr lang="en-US" sz="1200" b="1" baseline="0">
              <a:solidFill>
                <a:schemeClr val="tx1"/>
              </a:solidFill>
              <a:latin typeface="Times New Roman" panose="02020603050405020304" pitchFamily="18" charset="0"/>
              <a:cs typeface="Times New Roman" panose="02020603050405020304" pitchFamily="18" charset="0"/>
            </a:rPr>
            <a:t> ca mắc Covid-19 và số người khỏi bệnh ở một số nước Đông Nam Á</a:t>
          </a:r>
          <a:endParaRPr lang="en-US" sz="1200" b="1">
            <a:solidFill>
              <a:schemeClr val="tx1"/>
            </a:solidFill>
            <a:latin typeface="Times New Roman" panose="02020603050405020304" pitchFamily="18" charset="0"/>
            <a:cs typeface="Times New Roman" panose="02020603050405020304" pitchFamily="18" charset="0"/>
          </a:endParaRPr>
        </a:p>
      </cdr:txBody>
    </cdr:sp>
  </cdr:relSizeAnchor>
</c:userShapes>
</file>

<file path=word/drawings/drawing16.xml><?xml version="1.0" encoding="utf-8"?>
<c:userShapes xmlns:c="http://schemas.openxmlformats.org/drawingml/2006/chart">
  <cdr:relSizeAnchor xmlns:cdr="http://schemas.openxmlformats.org/drawingml/2006/chartDrawing">
    <cdr:from>
      <cdr:x>0.27467</cdr:x>
      <cdr:y>0.128</cdr:y>
    </cdr:from>
    <cdr:to>
      <cdr:x>0.27467</cdr:x>
      <cdr:y>0.79543</cdr:y>
    </cdr:to>
    <cdr:cxnSp macro="">
      <cdr:nvCxnSpPr>
        <cdr:cNvPr id="3" name="Straight Arrow Connector 2"/>
        <cdr:cNvCxnSpPr/>
      </cdr:nvCxnSpPr>
      <cdr:spPr>
        <a:xfrm xmlns:a="http://schemas.openxmlformats.org/drawingml/2006/main" flipV="1">
          <a:off x="1506931" y="409651"/>
          <a:ext cx="0" cy="2136038"/>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0.272</cdr:x>
      <cdr:y>0.79771</cdr:y>
    </cdr:from>
    <cdr:to>
      <cdr:x>0.92267</cdr:x>
      <cdr:y>0.79771</cdr:y>
    </cdr:to>
    <cdr:cxnSp macro="">
      <cdr:nvCxnSpPr>
        <cdr:cNvPr id="5" name="Straight Arrow Connector 4"/>
        <cdr:cNvCxnSpPr/>
      </cdr:nvCxnSpPr>
      <cdr:spPr>
        <a:xfrm xmlns:a="http://schemas.openxmlformats.org/drawingml/2006/main">
          <a:off x="1492302" y="2553004"/>
          <a:ext cx="3569817" cy="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0.16933</cdr:x>
      <cdr:y>0.02502</cdr:y>
    </cdr:from>
    <cdr:to>
      <cdr:x>0.39772</cdr:x>
      <cdr:y>0.11034</cdr:y>
    </cdr:to>
    <cdr:sp macro="" textlink="">
      <cdr:nvSpPr>
        <cdr:cNvPr id="6" name="Text Box 15"/>
        <cdr:cNvSpPr txBox="1"/>
      </cdr:nvSpPr>
      <cdr:spPr>
        <a:xfrm xmlns:a="http://schemas.openxmlformats.org/drawingml/2006/main">
          <a:off x="929030" y="80061"/>
          <a:ext cx="1252999" cy="27305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Số</a:t>
          </a:r>
          <a:r>
            <a:rPr lang="en-US" sz="1200" b="1" baseline="0">
              <a:effectLst/>
              <a:latin typeface="Times New Roman" panose="02020603050405020304" pitchFamily="18" charset="0"/>
              <a:ea typeface="Calibri" panose="020F0502020204030204" pitchFamily="34" charset="0"/>
              <a:cs typeface="Times New Roman" panose="02020603050405020304" pitchFamily="18" charset="0"/>
            </a:rPr>
            <a:t> bàn thắng</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0.884</cdr:x>
      <cdr:y>0.80203</cdr:y>
    </cdr:from>
    <cdr:to>
      <cdr:x>0.992</cdr:x>
      <cdr:y>0.88735</cdr:y>
    </cdr:to>
    <cdr:sp macro="" textlink="">
      <cdr:nvSpPr>
        <cdr:cNvPr id="7" name="Text Box 15"/>
        <cdr:cNvSpPr txBox="1"/>
      </cdr:nvSpPr>
      <cdr:spPr>
        <a:xfrm xmlns:a="http://schemas.openxmlformats.org/drawingml/2006/main">
          <a:off x="4849977" y="2566823"/>
          <a:ext cx="592531" cy="27305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Năm</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17.xml><?xml version="1.0" encoding="utf-8"?>
<c:userShapes xmlns:c="http://schemas.openxmlformats.org/drawingml/2006/chart">
  <cdr:relSizeAnchor xmlns:cdr="http://schemas.openxmlformats.org/drawingml/2006/chartDrawing">
    <cdr:from>
      <cdr:x>0.10602</cdr:x>
      <cdr:y>0.13903</cdr:y>
    </cdr:from>
    <cdr:to>
      <cdr:x>0.10857</cdr:x>
      <cdr:y>0.90897</cdr:y>
    </cdr:to>
    <cdr:cxnSp macro="">
      <cdr:nvCxnSpPr>
        <cdr:cNvPr id="3" name="Straight Arrow Connector 2"/>
        <cdr:cNvCxnSpPr/>
      </cdr:nvCxnSpPr>
      <cdr:spPr>
        <a:xfrm xmlns:a="http://schemas.openxmlformats.org/drawingml/2006/main" flipV="1">
          <a:off x="657225" y="687645"/>
          <a:ext cx="15786" cy="3808155"/>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0.10621</cdr:x>
      <cdr:y>0.78831</cdr:y>
    </cdr:from>
    <cdr:to>
      <cdr:x>0.8827</cdr:x>
      <cdr:y>0.78831</cdr:y>
    </cdr:to>
    <cdr:cxnSp macro="">
      <cdr:nvCxnSpPr>
        <cdr:cNvPr id="5" name="Straight Arrow Connector 4"/>
        <cdr:cNvCxnSpPr/>
      </cdr:nvCxnSpPr>
      <cdr:spPr>
        <a:xfrm xmlns:a="http://schemas.openxmlformats.org/drawingml/2006/main">
          <a:off x="658368" y="3899001"/>
          <a:ext cx="4813402" cy="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0.09348</cdr:x>
      <cdr:y>0.14772</cdr:y>
    </cdr:from>
    <cdr:to>
      <cdr:x>0.09348</cdr:x>
      <cdr:y>0.70419</cdr:y>
    </cdr:to>
    <cdr:cxnSp macro="">
      <cdr:nvCxnSpPr>
        <cdr:cNvPr id="3" name="Straight Arrow Connector 2"/>
        <cdr:cNvCxnSpPr/>
      </cdr:nvCxnSpPr>
      <cdr:spPr>
        <a:xfrm xmlns:a="http://schemas.openxmlformats.org/drawingml/2006/main" flipV="1">
          <a:off x="577901" y="534008"/>
          <a:ext cx="0" cy="201168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0.09111</cdr:x>
      <cdr:y>0.70419</cdr:y>
    </cdr:from>
    <cdr:to>
      <cdr:x>0.92766</cdr:x>
      <cdr:y>0.70419</cdr:y>
    </cdr:to>
    <cdr:cxnSp macro="">
      <cdr:nvCxnSpPr>
        <cdr:cNvPr id="5" name="Straight Arrow Connector 4"/>
        <cdr:cNvCxnSpPr/>
      </cdr:nvCxnSpPr>
      <cdr:spPr>
        <a:xfrm xmlns:a="http://schemas.openxmlformats.org/drawingml/2006/main">
          <a:off x="563270" y="2545690"/>
          <a:ext cx="5171846" cy="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0.84028</cdr:x>
      <cdr:y>0.89286</cdr:y>
    </cdr:from>
    <cdr:to>
      <cdr:x>0.99306</cdr:x>
      <cdr:y>0.97817</cdr:y>
    </cdr:to>
    <cdr:sp macro="" textlink="">
      <cdr:nvSpPr>
        <cdr:cNvPr id="2" name="Text Box 15"/>
        <cdr:cNvSpPr txBox="1"/>
      </cdr:nvSpPr>
      <cdr:spPr>
        <a:xfrm xmlns:a="http://schemas.openxmlformats.org/drawingml/2006/main">
          <a:off x="4610100" y="2857500"/>
          <a:ext cx="838200" cy="2730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Cửa</a:t>
          </a:r>
          <a:r>
            <a:rPr lang="en-US" sz="1200" b="1" baseline="0">
              <a:effectLst/>
              <a:latin typeface="Times New Roman" panose="02020603050405020304" pitchFamily="18" charset="0"/>
              <a:ea typeface="Calibri" panose="020F0502020204030204" pitchFamily="34" charset="0"/>
              <a:cs typeface="Times New Roman" panose="02020603050405020304" pitchFamily="18" charset="0"/>
            </a:rPr>
            <a:t> hàng</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0.02315</cdr:x>
      <cdr:y>0</cdr:y>
    </cdr:from>
    <cdr:to>
      <cdr:x>0.17593</cdr:x>
      <cdr:y>0.13988</cdr:y>
    </cdr:to>
    <cdr:sp macro="" textlink="">
      <cdr:nvSpPr>
        <cdr:cNvPr id="3" name="Text Box 15"/>
        <cdr:cNvSpPr txBox="1"/>
      </cdr:nvSpPr>
      <cdr:spPr>
        <a:xfrm xmlns:a="http://schemas.openxmlformats.org/drawingml/2006/main">
          <a:off x="127010" y="0"/>
          <a:ext cx="838212" cy="447672"/>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Số ti vi</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a:p xmlns:a="http://schemas.openxmlformats.org/drawingml/2006/main">
          <a:pPr algn="ctr">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bán được</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cdr:y>
    </cdr:from>
    <cdr:to>
      <cdr:x>0</cdr:x>
      <cdr:y>0</cdr:y>
    </cdr:to>
    <cdr:grpSp>
      <cdr:nvGrpSpPr>
        <cdr:cNvPr id="7" name="Group 6"/>
        <cdr:cNvGrpSpPr/>
      </cdr:nvGrpSpPr>
      <cdr:grpSpPr>
        <a:xfrm xmlns:a="http://schemas.openxmlformats.org/drawingml/2006/main">
          <a:off x="0" y="0"/>
          <a:ext cx="0" cy="0"/>
          <a:chOff x="0" y="0"/>
          <a:chExt cx="0" cy="0"/>
        </a:xfrm>
      </cdr:grpSpPr>
    </cdr:grpSp>
  </cdr:relSizeAnchor>
  <cdr:relSizeAnchor xmlns:cdr="http://schemas.openxmlformats.org/drawingml/2006/chartDrawing">
    <cdr:from>
      <cdr:x>0.90796</cdr:x>
      <cdr:y>0.71603</cdr:y>
    </cdr:from>
    <cdr:to>
      <cdr:x>0.99615</cdr:x>
      <cdr:y>0.818</cdr:y>
    </cdr:to>
    <cdr:sp macro="" textlink="">
      <cdr:nvSpPr>
        <cdr:cNvPr id="2" name="Text Box 1"/>
        <cdr:cNvSpPr txBox="1"/>
      </cdr:nvSpPr>
      <cdr:spPr>
        <a:xfrm xmlns:a="http://schemas.openxmlformats.org/drawingml/2006/main">
          <a:off x="5179162" y="2311603"/>
          <a:ext cx="503098" cy="3291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solidFill>
                <a:schemeClr val="tx1"/>
              </a:solidFill>
              <a:latin typeface="Times New Roman" panose="02020603050405020304" pitchFamily="18" charset="0"/>
              <a:cs typeface="Times New Roman" panose="02020603050405020304" pitchFamily="18" charset="0"/>
            </a:rPr>
            <a:t>Tỉnh</a:t>
          </a:r>
        </a:p>
      </cdr:txBody>
    </cdr:sp>
  </cdr:relSizeAnchor>
</c:userShapes>
</file>

<file path=word/drawings/drawing5.xml><?xml version="1.0" encoding="utf-8"?>
<c:userShapes xmlns:c="http://schemas.openxmlformats.org/drawingml/2006/chart">
  <cdr:relSizeAnchor xmlns:cdr="http://schemas.openxmlformats.org/drawingml/2006/chartDrawing">
    <cdr:from>
      <cdr:x>0.12158</cdr:x>
      <cdr:y>0.79199</cdr:y>
    </cdr:from>
    <cdr:to>
      <cdr:x>0.87032</cdr:x>
      <cdr:y>0.79199</cdr:y>
    </cdr:to>
    <cdr:cxnSp macro="">
      <cdr:nvCxnSpPr>
        <cdr:cNvPr id="3" name="Straight Arrow Connector 2"/>
        <cdr:cNvCxnSpPr/>
      </cdr:nvCxnSpPr>
      <cdr:spPr>
        <a:xfrm xmlns:a="http://schemas.openxmlformats.org/drawingml/2006/main">
          <a:off x="738835" y="3203575"/>
          <a:ext cx="4550054" cy="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0.08</cdr:x>
      <cdr:y>0.13714</cdr:y>
    </cdr:from>
    <cdr:to>
      <cdr:x>0.08</cdr:x>
      <cdr:y>0.82057</cdr:y>
    </cdr:to>
    <cdr:cxnSp macro="">
      <cdr:nvCxnSpPr>
        <cdr:cNvPr id="3" name="Straight Arrow Connector 2"/>
        <cdr:cNvCxnSpPr/>
      </cdr:nvCxnSpPr>
      <cdr:spPr>
        <a:xfrm xmlns:a="http://schemas.openxmlformats.org/drawingml/2006/main" flipV="1">
          <a:off x="438912" y="438912"/>
          <a:ext cx="0" cy="2187245"/>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0.08</cdr:x>
      <cdr:y>0.81829</cdr:y>
    </cdr:from>
    <cdr:to>
      <cdr:x>0.896</cdr:x>
      <cdr:y>0.81829</cdr:y>
    </cdr:to>
    <cdr:cxnSp macro="">
      <cdr:nvCxnSpPr>
        <cdr:cNvPr id="5" name="Straight Arrow Connector 4"/>
        <cdr:cNvCxnSpPr/>
      </cdr:nvCxnSpPr>
      <cdr:spPr>
        <a:xfrm xmlns:a="http://schemas.openxmlformats.org/drawingml/2006/main">
          <a:off x="438912" y="2618841"/>
          <a:ext cx="4476902" cy="0"/>
        </a:xfrm>
        <a:prstGeom xmlns:a="http://schemas.openxmlformats.org/drawingml/2006/main" prst="straightConnector1">
          <a:avLst/>
        </a:prstGeom>
        <a:ln xmlns:a="http://schemas.openxmlformats.org/drawingml/2006/main" w="28575">
          <a:solidFill>
            <a:schemeClr val="tx1"/>
          </a:solidFill>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0.84722</cdr:x>
      <cdr:y>0.81273</cdr:y>
    </cdr:from>
    <cdr:to>
      <cdr:x>1</cdr:x>
      <cdr:y>0.89804</cdr:y>
    </cdr:to>
    <cdr:sp macro="" textlink="">
      <cdr:nvSpPr>
        <cdr:cNvPr id="6" name="Text Box 15"/>
        <cdr:cNvSpPr txBox="1"/>
      </cdr:nvSpPr>
      <cdr:spPr>
        <a:xfrm xmlns:a="http://schemas.openxmlformats.org/drawingml/2006/main">
          <a:off x="4648188" y="2601071"/>
          <a:ext cx="838212" cy="273026"/>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Địa</a:t>
          </a:r>
          <a:r>
            <a:rPr lang="en-US" sz="1200" b="1" baseline="0">
              <a:effectLst/>
              <a:latin typeface="Times New Roman" panose="02020603050405020304" pitchFamily="18" charset="0"/>
              <a:ea typeface="Calibri" panose="020F0502020204030204" pitchFamily="34" charset="0"/>
              <a:cs typeface="Times New Roman" panose="02020603050405020304" pitchFamily="18" charset="0"/>
            </a:rPr>
            <a:t> điểm</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0.01122</cdr:x>
      <cdr:y>0.03926</cdr:y>
    </cdr:from>
    <cdr:to>
      <cdr:x>0.164</cdr:x>
      <cdr:y>0.12457</cdr:y>
    </cdr:to>
    <cdr:sp macro="" textlink="">
      <cdr:nvSpPr>
        <cdr:cNvPr id="7" name="Text Box 15"/>
        <cdr:cNvSpPr txBox="1"/>
      </cdr:nvSpPr>
      <cdr:spPr>
        <a:xfrm xmlns:a="http://schemas.openxmlformats.org/drawingml/2006/main">
          <a:off x="61557" y="125652"/>
          <a:ext cx="838212" cy="273026"/>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mm</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0.11665</cdr:x>
      <cdr:y>0.10282</cdr:y>
    </cdr:from>
    <cdr:to>
      <cdr:x>0.11665</cdr:x>
      <cdr:y>0.84828</cdr:y>
    </cdr:to>
    <cdr:cxnSp macro="">
      <cdr:nvCxnSpPr>
        <cdr:cNvPr id="3" name="Straight Arrow Connector 2"/>
        <cdr:cNvCxnSpPr/>
      </cdr:nvCxnSpPr>
      <cdr:spPr>
        <a:xfrm xmlns:a="http://schemas.openxmlformats.org/drawingml/2006/main" flipV="1">
          <a:off x="702259" y="380390"/>
          <a:ext cx="0" cy="275783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0.11543</cdr:x>
      <cdr:y>0.84433</cdr:y>
    </cdr:from>
    <cdr:to>
      <cdr:x>0.82381</cdr:x>
      <cdr:y>0.84433</cdr:y>
    </cdr:to>
    <cdr:cxnSp macro="">
      <cdr:nvCxnSpPr>
        <cdr:cNvPr id="5" name="Straight Arrow Connector 4"/>
        <cdr:cNvCxnSpPr/>
      </cdr:nvCxnSpPr>
      <cdr:spPr>
        <a:xfrm xmlns:a="http://schemas.openxmlformats.org/drawingml/2006/main">
          <a:off x="694945" y="3123590"/>
          <a:ext cx="4264761" cy="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0.00926</cdr:x>
      <cdr:y>0.06647</cdr:y>
    </cdr:from>
    <cdr:to>
      <cdr:x>0.12211</cdr:x>
      <cdr:y>0.14385</cdr:y>
    </cdr:to>
    <cdr:sp macro="" textlink="">
      <cdr:nvSpPr>
        <cdr:cNvPr id="2" name="Text Box 20"/>
        <cdr:cNvSpPr txBox="1"/>
      </cdr:nvSpPr>
      <cdr:spPr>
        <a:xfrm xmlns:a="http://schemas.openxmlformats.org/drawingml/2006/main">
          <a:off x="50800" y="212725"/>
          <a:ext cx="619125" cy="2476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l">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Số giải</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0.68808</cdr:x>
      <cdr:y>0.83135</cdr:y>
    </cdr:from>
    <cdr:to>
      <cdr:x>0.80093</cdr:x>
      <cdr:y>0.90873</cdr:y>
    </cdr:to>
    <cdr:sp macro="" textlink="">
      <cdr:nvSpPr>
        <cdr:cNvPr id="3" name="Text Box 20"/>
        <cdr:cNvSpPr txBox="1"/>
      </cdr:nvSpPr>
      <cdr:spPr>
        <a:xfrm xmlns:a="http://schemas.openxmlformats.org/drawingml/2006/main">
          <a:off x="3775075" y="2660650"/>
          <a:ext cx="619125" cy="2476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l">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Lớp</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0.05556</cdr:x>
      <cdr:y>0.16964</cdr:y>
    </cdr:from>
    <cdr:to>
      <cdr:x>0.05556</cdr:x>
      <cdr:y>0.81845</cdr:y>
    </cdr:to>
    <cdr:cxnSp macro="">
      <cdr:nvCxnSpPr>
        <cdr:cNvPr id="5" name="Straight Arrow Connector 4"/>
        <cdr:cNvCxnSpPr/>
      </cdr:nvCxnSpPr>
      <cdr:spPr>
        <a:xfrm xmlns:a="http://schemas.openxmlformats.org/drawingml/2006/main" flipV="1">
          <a:off x="304800" y="542925"/>
          <a:ext cx="0" cy="207645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0.05556</cdr:x>
      <cdr:y>0.81845</cdr:y>
    </cdr:from>
    <cdr:to>
      <cdr:x>0.73264</cdr:x>
      <cdr:y>0.81845</cdr:y>
    </cdr:to>
    <cdr:cxnSp macro="">
      <cdr:nvCxnSpPr>
        <cdr:cNvPr id="7" name="Straight Arrow Connector 6"/>
        <cdr:cNvCxnSpPr/>
      </cdr:nvCxnSpPr>
      <cdr:spPr>
        <a:xfrm xmlns:a="http://schemas.openxmlformats.org/drawingml/2006/main">
          <a:off x="304800" y="2619375"/>
          <a:ext cx="3714750" cy="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9.xml><?xml version="1.0" encoding="utf-8"?>
<c:userShapes xmlns:c="http://schemas.openxmlformats.org/drawingml/2006/chart">
  <cdr:relSizeAnchor xmlns:cdr="http://schemas.openxmlformats.org/drawingml/2006/chartDrawing">
    <cdr:from>
      <cdr:x>0.068</cdr:x>
      <cdr:y>0.13714</cdr:y>
    </cdr:from>
    <cdr:to>
      <cdr:x>0.068</cdr:x>
      <cdr:y>0.88914</cdr:y>
    </cdr:to>
    <cdr:cxnSp macro="">
      <cdr:nvCxnSpPr>
        <cdr:cNvPr id="3" name="Straight Arrow Connector 2"/>
        <cdr:cNvCxnSpPr/>
      </cdr:nvCxnSpPr>
      <cdr:spPr>
        <a:xfrm xmlns:a="http://schemas.openxmlformats.org/drawingml/2006/main" flipV="1">
          <a:off x="373075" y="438912"/>
          <a:ext cx="0" cy="240670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0.06533</cdr:x>
      <cdr:y>0.88914</cdr:y>
    </cdr:from>
    <cdr:to>
      <cdr:x>0.82267</cdr:x>
      <cdr:y>0.88914</cdr:y>
    </cdr:to>
    <cdr:cxnSp macro="">
      <cdr:nvCxnSpPr>
        <cdr:cNvPr id="5" name="Straight Arrow Connector 4"/>
        <cdr:cNvCxnSpPr/>
      </cdr:nvCxnSpPr>
      <cdr:spPr>
        <a:xfrm xmlns:a="http://schemas.openxmlformats.org/drawingml/2006/main">
          <a:off x="358444" y="2845613"/>
          <a:ext cx="4155034" cy="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0.00519</cdr:x>
      <cdr:y>0.01606</cdr:y>
    </cdr:from>
    <cdr:to>
      <cdr:x>0.14533</cdr:x>
      <cdr:y>0.09344</cdr:y>
    </cdr:to>
    <cdr:sp macro="" textlink="">
      <cdr:nvSpPr>
        <cdr:cNvPr id="6" name="Text Box 20"/>
        <cdr:cNvSpPr txBox="1"/>
      </cdr:nvSpPr>
      <cdr:spPr>
        <a:xfrm xmlns:a="http://schemas.openxmlformats.org/drawingml/2006/main">
          <a:off x="28450" y="51391"/>
          <a:ext cx="768905" cy="247647"/>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Điểm</a:t>
          </a:r>
          <a:r>
            <a:rPr lang="en-US" sz="1200" b="1" baseline="0">
              <a:effectLst/>
              <a:latin typeface="Times New Roman" panose="02020603050405020304" pitchFamily="18" charset="0"/>
              <a:ea typeface="Calibri" panose="020F0502020204030204" pitchFamily="34" charset="0"/>
              <a:cs typeface="Times New Roman" panose="02020603050405020304" pitchFamily="18" charset="0"/>
            </a:rPr>
            <a:t> thi</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0.82511</cdr:x>
      <cdr:y>0.85022</cdr:y>
    </cdr:from>
    <cdr:to>
      <cdr:x>0.96526</cdr:x>
      <cdr:y>0.9276</cdr:y>
    </cdr:to>
    <cdr:sp macro="" textlink="">
      <cdr:nvSpPr>
        <cdr:cNvPr id="7" name="Text Box 20"/>
        <cdr:cNvSpPr txBox="1"/>
      </cdr:nvSpPr>
      <cdr:spPr>
        <a:xfrm xmlns:a="http://schemas.openxmlformats.org/drawingml/2006/main">
          <a:off x="4526892" y="2721032"/>
          <a:ext cx="768905" cy="247647"/>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Môn học</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3332</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2022-06-11T07:17:00Z</dcterms:created>
  <dc:creator>tailieu123.edu.vn</dc:creator>
  <dc:description>Các dạng bài tập phân tích số liệu với biểu đồ cột kép luyện thi HSG Toán 6 có lời giải chi tiết được soạn dưới dạng file word và PDF gồm 20 trang. Các bạn xem và tải về ở dưới.</dc:description>
  <dcterms:modified xsi:type="dcterms:W3CDTF">2022-06-11T07:17:00Z</dcterms:modified>
  <cp:revision>1</cp:revision>
  <dc:title>Các Dạng Bài Tập Phân Tích Số Liệu Với Biểu Đồ Cột Kép</dc:title>
</cp:coreProperties>
</file>