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E5" w:rsidRDefault="00C70CE5" w:rsidP="005323C0">
      <w:pPr>
        <w:jc w:val="center"/>
        <w:rPr>
          <w:b/>
          <w:color w:val="FF0000"/>
          <w:lang w:val="nl-NL"/>
        </w:rPr>
      </w:pPr>
      <w:r>
        <w:rPr>
          <w:b/>
          <w:color w:val="FF0000"/>
          <w:lang w:val="nl-NL"/>
        </w:rPr>
        <w:t>Chương 9. MỘT SỐ YẾU TỐ XÁC XUẤT</w:t>
      </w:r>
    </w:p>
    <w:p w:rsidR="00226FD4" w:rsidRDefault="00226FD4" w:rsidP="005323C0">
      <w:pPr>
        <w:jc w:val="center"/>
        <w:rPr>
          <w:b/>
          <w:color w:val="FF0000"/>
          <w:lang w:val="nl-NL"/>
        </w:rPr>
      </w:pPr>
      <w:r w:rsidRPr="00F80FDA">
        <w:rPr>
          <w:b/>
          <w:color w:val="FF0000"/>
          <w:lang w:val="nl-NL"/>
        </w:rPr>
        <w:t xml:space="preserve">§ </w:t>
      </w:r>
      <w:r w:rsidR="00C70CE5">
        <w:rPr>
          <w:b/>
          <w:color w:val="FF0000"/>
          <w:lang w:val="nl-NL"/>
        </w:rPr>
        <w:t>1</w:t>
      </w:r>
      <w:r w:rsidRPr="00F80FDA">
        <w:rPr>
          <w:b/>
          <w:color w:val="FF0000"/>
          <w:lang w:val="nl-NL"/>
        </w:rPr>
        <w:t xml:space="preserve">: </w:t>
      </w:r>
      <w:r w:rsidR="00C70CE5">
        <w:rPr>
          <w:b/>
          <w:color w:val="FF0000"/>
          <w:lang w:val="nl-NL"/>
        </w:rPr>
        <w:t>PHÉP THỬ NGHIỆM – SỰ KIỆN</w:t>
      </w:r>
    </w:p>
    <w:p w:rsidR="00F26791" w:rsidRDefault="00F26791" w:rsidP="005323C0">
      <w:pPr>
        <w:jc w:val="center"/>
        <w:rPr>
          <w:b/>
          <w:color w:val="0000FF"/>
          <w:lang w:val="nl-NL"/>
        </w:rPr>
      </w:pPr>
      <w:bookmarkStart w:id="0" w:name="_GoBack"/>
      <w:bookmarkEnd w:id="0"/>
    </w:p>
    <w:p w:rsidR="00F26791" w:rsidRPr="00DD2609" w:rsidRDefault="00F26791" w:rsidP="005323C0">
      <w:pPr>
        <w:spacing w:line="360" w:lineRule="auto"/>
        <w:rPr>
          <w:b/>
          <w:color w:val="FF0000"/>
          <w:lang w:val="nl-NL"/>
        </w:rPr>
      </w:pPr>
      <w:r>
        <w:rPr>
          <w:b/>
          <w:color w:val="0000FF"/>
          <w:lang w:val="nl-NL"/>
        </w:rPr>
        <w:t>A.</w:t>
      </w:r>
      <w:r w:rsidR="00371D67">
        <w:rPr>
          <w:b/>
          <w:color w:val="0000FF"/>
          <w:lang w:val="nl-NL"/>
        </w:rPr>
        <w:t xml:space="preserve"> </w:t>
      </w:r>
      <w:r>
        <w:rPr>
          <w:b/>
          <w:color w:val="0000FF"/>
          <w:lang w:val="nl-NL"/>
        </w:rPr>
        <w:t>KIẾN THỨC CẦN NHỚ</w:t>
      </w:r>
    </w:p>
    <w:p w:rsidR="00A66E62"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Trong các trò chơi (thí nghiệm) tung đồng xu, bốc thăm, gieo xúc xắc, quay sổ số,..., mỗi lần tung đồng xu, bốc thăm, gieo xúc xắc hay quay xổ số được gọi là một </w:t>
      </w:r>
      <w:r>
        <w:rPr>
          <w:i/>
          <w:lang w:val="nl-NL"/>
        </w:rPr>
        <w:t>phép thử nghiệm.</w:t>
      </w:r>
    </w:p>
    <w:p w:rsid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Khi thực hiện các thử nghiệm (trò chơi, thí nghiệm), ta rất khó để dự đoán trước chính xác kết quả của mỗi phép thử nghiệm đó. Tuy nhiên ta có thể liệt kê được </w:t>
      </w:r>
      <w:r>
        <w:rPr>
          <w:i/>
          <w:lang w:val="nl-NL"/>
        </w:rPr>
        <w:t xml:space="preserve">tập hợp tất cả các kết </w:t>
      </w:r>
      <w:r w:rsidR="00582E3D">
        <w:rPr>
          <w:i/>
          <w:lang w:val="nl-NL"/>
        </w:rPr>
        <w:t>quả</w:t>
      </w:r>
      <w:r>
        <w:rPr>
          <w:lang w:val="nl-NL"/>
        </w:rPr>
        <w:t xml:space="preserve"> có thể xảy ra của phép thử nghiệm đó.</w:t>
      </w:r>
    </w:p>
    <w:p w:rsidR="00C70CE5" w:rsidRPr="00C70CE5" w:rsidRDefault="00C70CE5" w:rsidP="005323C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phép thử nghiệm, có những sự kiện chắc chắn xảy ra, có những sự kiện không thể xảy ra và cũng có những sự kiện có thể xảy ra.</w:t>
      </w:r>
    </w:p>
    <w:p w:rsidR="00011811" w:rsidRDefault="00011811" w:rsidP="005323C0">
      <w:pPr>
        <w:rPr>
          <w:b/>
          <w:color w:val="0000FF"/>
          <w:lang w:val="nl-NL"/>
        </w:rPr>
      </w:pPr>
    </w:p>
    <w:p w:rsidR="00CA1927" w:rsidRPr="00C65BD8" w:rsidRDefault="00371D67" w:rsidP="005323C0">
      <w:pPr>
        <w:spacing w:line="360" w:lineRule="auto"/>
        <w:rPr>
          <w:b/>
          <w:color w:val="0000FF"/>
          <w:lang w:val="nl-NL"/>
        </w:rPr>
      </w:pPr>
      <w:r>
        <w:rPr>
          <w:b/>
          <w:color w:val="0000FF"/>
          <w:lang w:val="nl-NL"/>
        </w:rPr>
        <w:t>B</w:t>
      </w:r>
      <w:r w:rsidR="00011811">
        <w:rPr>
          <w:b/>
          <w:color w:val="0000FF"/>
          <w:lang w:val="nl-NL"/>
        </w:rPr>
        <w:t>.</w:t>
      </w:r>
      <w:r>
        <w:rPr>
          <w:b/>
          <w:color w:val="0000FF"/>
          <w:lang w:val="nl-NL"/>
        </w:rPr>
        <w:t xml:space="preserve"> </w:t>
      </w:r>
      <w:r w:rsidR="00011811">
        <w:rPr>
          <w:b/>
          <w:color w:val="0000FF"/>
          <w:lang w:val="nl-NL"/>
        </w:rPr>
        <w:t>BÀI TẬP CÓ HƯỚNG DẪN.</w:t>
      </w:r>
    </w:p>
    <w:p w:rsidR="00C74C80" w:rsidRPr="00AE6BB9" w:rsidRDefault="00C74C80" w:rsidP="005323C0">
      <w:pPr>
        <w:shd w:val="clear" w:color="auto" w:fill="00B050"/>
        <w:tabs>
          <w:tab w:val="left" w:pos="8220"/>
        </w:tabs>
        <w:spacing w:line="288" w:lineRule="auto"/>
        <w:mirrorIndents/>
        <w:jc w:val="both"/>
        <w:rPr>
          <w:rFonts w:ascii="LM Roman 12" w:hAnsi="LM Roman 12"/>
          <w:color w:val="FFFFFF"/>
          <w:sz w:val="26"/>
          <w:lang w:val="nl-NL"/>
        </w:rPr>
      </w:pPr>
      <w:r w:rsidRPr="00AE6BB9">
        <w:rPr>
          <w:rFonts w:ascii="Font Awesome 5 Free Solid" w:hAnsi="Font Awesome 5 Free Solid"/>
          <w:color w:val="FFFFFF"/>
          <w:sz w:val="26"/>
        </w:rPr>
        <w:t></w:t>
      </w:r>
      <w:r w:rsidRPr="00AE6BB9">
        <w:rPr>
          <w:rFonts w:ascii="LM Roman 12" w:hAnsi="LM Roman 12"/>
          <w:color w:val="FFFFFF"/>
          <w:sz w:val="26"/>
          <w:lang w:val="nl-NL"/>
        </w:rPr>
        <w:t xml:space="preserve"> DẠNG 1: </w:t>
      </w:r>
      <w:r w:rsidR="00AE6BB9" w:rsidRPr="00AE6BB9">
        <w:rPr>
          <w:rFonts w:ascii="LM Roman 12" w:hAnsi="LM Roman 12"/>
          <w:color w:val="FFFFFF"/>
          <w:sz w:val="26"/>
          <w:lang w:val="nl-NL"/>
        </w:rPr>
        <w:t xml:space="preserve">Dạng </w:t>
      </w:r>
      <w:r w:rsidR="00DC4E79">
        <w:rPr>
          <w:rFonts w:ascii="LM Roman 12" w:hAnsi="LM Roman 12"/>
          <w:color w:val="FFFFFF"/>
          <w:sz w:val="26"/>
          <w:lang w:val="nl-NL"/>
        </w:rPr>
        <w:t>toán tung đồng xu, gieo xúc xắc.</w:t>
      </w:r>
      <w:r w:rsidR="00AE6BB9" w:rsidRPr="00AE6BB9">
        <w:rPr>
          <w:rFonts w:ascii="LM Roman 12" w:hAnsi="LM Roman 12"/>
          <w:color w:val="FFFFFF"/>
          <w:sz w:val="26"/>
          <w:lang w:val="nl-NL"/>
        </w:rPr>
        <w:tab/>
      </w:r>
    </w:p>
    <w:p w:rsidR="00011811" w:rsidRPr="00E27D0F" w:rsidRDefault="00CA1927" w:rsidP="005323C0">
      <w:pPr>
        <w:pStyle w:val="ListParagraph"/>
        <w:spacing w:after="0" w:line="360" w:lineRule="auto"/>
        <w:ind w:left="0"/>
        <w:jc w:val="both"/>
        <w:rPr>
          <w:rFonts w:ascii="Times New Roman" w:hAnsi="Times New Roman"/>
          <w:spacing w:val="-6"/>
          <w:sz w:val="24"/>
          <w:szCs w:val="24"/>
          <w:lang w:val="nl-NL"/>
        </w:rPr>
      </w:pPr>
      <w:r>
        <w:rPr>
          <w:rFonts w:ascii="Times New Roman" w:hAnsi="Times New Roman"/>
          <w:b/>
          <w:color w:val="0000FF"/>
          <w:sz w:val="24"/>
          <w:szCs w:val="24"/>
          <w:lang w:val="nl-NL"/>
        </w:rPr>
        <w:t>Bài</w:t>
      </w:r>
      <w:r w:rsidR="00011811" w:rsidRPr="00AD4354">
        <w:rPr>
          <w:rFonts w:ascii="Times New Roman" w:hAnsi="Times New Roman"/>
          <w:b/>
          <w:color w:val="0000FF"/>
          <w:sz w:val="24"/>
          <w:szCs w:val="24"/>
          <w:lang w:val="nl-NL"/>
        </w:rPr>
        <w:t xml:space="preserve"> 1.</w:t>
      </w:r>
      <w:r w:rsidR="005D6D3C">
        <w:rPr>
          <w:b/>
          <w:color w:val="0000FF"/>
          <w:lang w:val="nl-NL"/>
        </w:rPr>
        <w:t xml:space="preserve">  </w:t>
      </w:r>
      <w:r w:rsidR="00E27D0F">
        <w:rPr>
          <w:rFonts w:ascii="Times New Roman" w:hAnsi="Times New Roman"/>
          <w:spacing w:val="-6"/>
          <w:sz w:val="24"/>
          <w:szCs w:val="24"/>
          <w:lang w:val="nl-NL"/>
        </w:rPr>
        <w:t>Hai bạn Thái và An mỗi người tung một đồng xu. Hãy liệt kê tất cả các kết quả có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9"/>
      </w:tblGrid>
      <w:tr w:rsidR="00122EFD" w:rsidTr="00122EFD">
        <w:trPr>
          <w:jc w:val="center"/>
        </w:trPr>
        <w:tc>
          <w:tcPr>
            <w:tcW w:w="3510"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1651C0F3" wp14:editId="5963E8D7">
                  <wp:extent cx="2066132" cy="10813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662" cy="1082178"/>
                          </a:xfrm>
                          <a:prstGeom prst="rect">
                            <a:avLst/>
                          </a:prstGeom>
                        </pic:spPr>
                      </pic:pic>
                    </a:graphicData>
                  </a:graphic>
                </wp:inline>
              </w:drawing>
            </w:r>
          </w:p>
        </w:tc>
        <w:tc>
          <w:tcPr>
            <w:tcW w:w="3358" w:type="dxa"/>
            <w:vAlign w:val="center"/>
          </w:tcPr>
          <w:p w:rsidR="00122EFD" w:rsidRDefault="00122EFD" w:rsidP="005323C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68E873A5" wp14:editId="38A95E3A">
                  <wp:extent cx="2027583" cy="10813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xu-.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441" cy="1081301"/>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7A7483"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Có thể liệt kê trực tiếp hoặc dùng bảng hoặc dùng kí hiệu để liệt kê kết quả.</w:t>
      </w:r>
    </w:p>
    <w:p w:rsidR="009A30A5" w:rsidRDefault="00E27D0F" w:rsidP="005323C0">
      <w:pPr>
        <w:pStyle w:val="ListParagraph"/>
        <w:spacing w:after="0" w:line="360" w:lineRule="auto"/>
        <w:ind w:left="0"/>
        <w:jc w:val="both"/>
        <w:rPr>
          <w:rFonts w:ascii="Times New Roman" w:hAnsi="Times New Roman"/>
          <w:b/>
          <w:color w:val="FF0000"/>
          <w:sz w:val="24"/>
          <w:szCs w:val="24"/>
          <w:lang w:val="nl-NL"/>
        </w:rPr>
      </w:pPr>
      <w:r>
        <w:rPr>
          <w:rFonts w:ascii="Times New Roman" w:hAnsi="Times New Roman"/>
          <w:b/>
          <w:color w:val="FF0000"/>
          <w:sz w:val="24"/>
          <w:szCs w:val="24"/>
          <w:lang w:val="nl-NL"/>
        </w:rPr>
        <w:t xml:space="preserve">Lưu ý: </w:t>
      </w:r>
    </w:p>
    <w:p w:rsidR="00E27D0F" w:rsidRDefault="00E27D0F" w:rsidP="005323C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Thái tung đồng xu thì có thể là mặt sấp hoặc mặt ngửa, An tung đồng xu cũng có thể là mặt sấp hoặc mặt ngửa.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26"/>
      </w:tblGrid>
      <w:tr w:rsidR="00122EFD" w:rsidTr="00122EFD">
        <w:tc>
          <w:tcPr>
            <w:tcW w:w="6912" w:type="dxa"/>
          </w:tcPr>
          <w:p w:rsidR="00122EFD" w:rsidRDefault="00122EFD" w:rsidP="005323C0">
            <w:pPr>
              <w:pStyle w:val="ListParagraph"/>
              <w:spacing w:after="0" w:line="360" w:lineRule="auto"/>
              <w:ind w:left="0"/>
              <w:jc w:val="both"/>
              <w:rPr>
                <w:rFonts w:ascii="Times New Roman" w:hAnsi="Times New Roman"/>
                <w:spacing w:val="-6"/>
                <w:sz w:val="24"/>
                <w:szCs w:val="24"/>
                <w:lang w:val="nl-NL"/>
              </w:rPr>
            </w:pPr>
            <w:r w:rsidRPr="00EF5682">
              <w:rPr>
                <w:rFonts w:asciiTheme="majorHAnsi" w:hAnsiTheme="majorHAnsi" w:cstheme="majorHAnsi"/>
                <w:b/>
                <w:color w:val="0000FF"/>
                <w:sz w:val="24"/>
                <w:szCs w:val="24"/>
                <w:lang w:val="nl-NL"/>
              </w:rPr>
              <w:t>Bài 2.</w:t>
            </w:r>
            <w:r>
              <w:rPr>
                <w:rFonts w:asciiTheme="majorHAnsi" w:hAnsiTheme="majorHAnsi" w:cstheme="majorHAnsi"/>
                <w:b/>
                <w:color w:val="0000FF"/>
                <w:sz w:val="24"/>
                <w:szCs w:val="24"/>
                <w:lang w:val="nl-NL"/>
              </w:rPr>
              <w:t xml:space="preserve">  </w:t>
            </w:r>
            <w:r>
              <w:rPr>
                <w:rFonts w:ascii="Times New Roman" w:hAnsi="Times New Roman"/>
                <w:spacing w:val="-6"/>
                <w:sz w:val="24"/>
                <w:szCs w:val="24"/>
                <w:lang w:val="nl-NL"/>
              </w:rPr>
              <w:t>Gieo một con xúc xắc 6 mặt cân đối. Hãy đánh giá xem các sự kiện sau là chắc chắn, không thể hay có thể xảy ra.</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a) Mặt xuất hiện có số chấm chia hết cho 7.</w:t>
            </w:r>
          </w:p>
          <w:p w:rsidR="00122EFD" w:rsidRDefault="00122EFD" w:rsidP="005323C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b) Mặt xuất hiện có số chấm nhỏ hơn 10.</w:t>
            </w:r>
          </w:p>
          <w:p w:rsidR="00122EFD" w:rsidRPr="00122EFD" w:rsidRDefault="00122EFD"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c) Mặt xuất hiện có số chấm lớn hơn 5.</w:t>
            </w:r>
          </w:p>
        </w:tc>
        <w:tc>
          <w:tcPr>
            <w:tcW w:w="3226" w:type="dxa"/>
            <w:vAlign w:val="center"/>
          </w:tcPr>
          <w:p w:rsidR="00122EFD" w:rsidRDefault="00122EFD" w:rsidP="005323C0">
            <w:pPr>
              <w:spacing w:line="360" w:lineRule="auto"/>
              <w:jc w:val="center"/>
              <w:rPr>
                <w:b/>
                <w:color w:val="FF0000"/>
                <w:lang w:val="nl-NL"/>
              </w:rPr>
            </w:pPr>
            <w:r>
              <w:rPr>
                <w:b/>
                <w:noProof/>
                <w:color w:val="FF0000"/>
              </w:rPr>
              <w:drawing>
                <wp:inline distT="0" distB="0" distL="0" distR="0" wp14:anchorId="5490B661" wp14:editId="4EB182E0">
                  <wp:extent cx="1779617" cy="11767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784130" cy="1179777"/>
                          </a:xfrm>
                          <a:prstGeom prst="rect">
                            <a:avLst/>
                          </a:prstGeom>
                        </pic:spPr>
                      </pic:pic>
                    </a:graphicData>
                  </a:graphic>
                </wp:inline>
              </w:drawing>
            </w:r>
          </w:p>
        </w:tc>
      </w:tr>
    </w:tbl>
    <w:p w:rsidR="007A7483" w:rsidRDefault="007A748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7A7483" w:rsidRDefault="008949AA" w:rsidP="005323C0">
      <w:pPr>
        <w:pStyle w:val="ListParagraph"/>
        <w:spacing w:after="0" w:line="360" w:lineRule="auto"/>
        <w:ind w:left="0" w:firstLine="851"/>
        <w:jc w:val="both"/>
        <w:rPr>
          <w:rFonts w:ascii="Times New Roman" w:hAnsi="Times New Roman"/>
          <w:color w:val="FF0000"/>
          <w:spacing w:val="-6"/>
          <w:sz w:val="24"/>
          <w:szCs w:val="24"/>
          <w:lang w:val="nl-NL"/>
        </w:rPr>
      </w:pPr>
      <w:r>
        <w:rPr>
          <w:rFonts w:ascii="Times New Roman" w:hAnsi="Times New Roman"/>
          <w:b/>
          <w:color w:val="FF0000"/>
          <w:lang w:val="nl-NL"/>
        </w:rPr>
        <w:t>Số chấm trên xúc xắc chỉ từ 1 đến 6 chấm</w:t>
      </w:r>
      <w:r w:rsidR="00EF5682">
        <w:rPr>
          <w:rFonts w:ascii="Times New Roman" w:hAnsi="Times New Roman"/>
          <w:b/>
          <w:color w:val="FF0000"/>
          <w:lang w:val="nl-NL"/>
        </w:rPr>
        <w:t>.</w:t>
      </w:r>
    </w:p>
    <w:p w:rsidR="00C74C80" w:rsidRPr="00AE6BB9"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AE6BB9">
        <w:rPr>
          <w:rFonts w:ascii="LM Roman 12" w:hAnsi="LM Roman 12"/>
          <w:color w:val="FFFFFF"/>
          <w:sz w:val="26"/>
          <w:lang w:val="nl-NL"/>
        </w:rPr>
        <w:t xml:space="preserve"> DẠNG 2: </w:t>
      </w:r>
      <w:r w:rsidR="00AE6BB9" w:rsidRPr="00AE6BB9">
        <w:rPr>
          <w:rFonts w:ascii="LM Roman 12" w:hAnsi="LM Roman 12"/>
          <w:color w:val="FFFFFF"/>
          <w:sz w:val="26"/>
          <w:lang w:val="nl-NL"/>
        </w:rPr>
        <w:t xml:space="preserve">Dạng toán </w:t>
      </w:r>
      <w:r w:rsidR="001C6490">
        <w:rPr>
          <w:rFonts w:ascii="LM Roman 12" w:hAnsi="LM Roman 12"/>
          <w:color w:val="FFFFFF"/>
          <w:sz w:val="26"/>
          <w:lang w:val="nl-NL"/>
        </w:rPr>
        <w:t xml:space="preserve">lựa chọn </w:t>
      </w:r>
      <w:r w:rsidR="008B0BD7">
        <w:rPr>
          <w:rFonts w:ascii="LM Roman 12" w:hAnsi="LM Roman 12"/>
          <w:color w:val="FFFFFF"/>
          <w:sz w:val="26"/>
          <w:lang w:val="nl-NL"/>
        </w:rPr>
        <w:t xml:space="preserve">chọn </w:t>
      </w:r>
      <w:r w:rsidR="00DC4E79">
        <w:rPr>
          <w:rFonts w:ascii="LM Roman 12" w:hAnsi="LM Roman 12"/>
          <w:color w:val="FFFFFF"/>
          <w:sz w:val="26"/>
          <w:lang w:val="nl-NL"/>
        </w:rPr>
        <w:t>đồ vật</w:t>
      </w:r>
      <w:r w:rsidR="001C6490">
        <w:rPr>
          <w:rFonts w:ascii="LM Roman 12" w:hAnsi="LM Roman 12"/>
          <w:color w:val="FFFFFF"/>
          <w:sz w:val="26"/>
          <w:lang w:val="nl-NL"/>
        </w:rPr>
        <w:t xml:space="preserve">, </w:t>
      </w:r>
      <w:r w:rsidR="008B0BD7">
        <w:rPr>
          <w:rFonts w:ascii="LM Roman 12" w:hAnsi="LM Roman 12"/>
          <w:color w:val="FFFFFF"/>
          <w:sz w:val="26"/>
          <w:lang w:val="nl-NL"/>
        </w:rPr>
        <w:t>ngày</w:t>
      </w:r>
      <w:r w:rsidR="00582E3D">
        <w:rPr>
          <w:rFonts w:ascii="LM Roman 12" w:hAnsi="LM Roman 12"/>
          <w:color w:val="FFFFFF"/>
          <w:sz w:val="26"/>
          <w:lang w:val="nl-NL"/>
        </w:rPr>
        <w:t xml:space="preserve"> tháng</w:t>
      </w:r>
      <w:r w:rsidR="008B0BD7">
        <w:rPr>
          <w:rFonts w:ascii="LM Roman 12" w:hAnsi="LM Roman 12"/>
          <w:color w:val="FFFFFF"/>
          <w:sz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084"/>
      </w:tblGrid>
      <w:tr w:rsidR="00E638D7" w:rsidTr="00A447C0">
        <w:tc>
          <w:tcPr>
            <w:tcW w:w="7054" w:type="dxa"/>
          </w:tcPr>
          <w:p w:rsidR="00E638D7" w:rsidRPr="00011811" w:rsidRDefault="00E638D7" w:rsidP="005323C0">
            <w:pPr>
              <w:pStyle w:val="ListParagraph"/>
              <w:spacing w:after="0" w:line="360" w:lineRule="auto"/>
              <w:ind w:left="0"/>
              <w:jc w:val="both"/>
              <w:rPr>
                <w:rFonts w:ascii="Times New Roman" w:hAnsi="Times New Roman"/>
                <w:spacing w:val="-6"/>
                <w:sz w:val="24"/>
                <w:szCs w:val="24"/>
                <w:lang w:val="nl-NL"/>
              </w:rPr>
            </w:pPr>
            <w:r w:rsidRPr="009A30A5">
              <w:rPr>
                <w:rFonts w:asciiTheme="majorHAnsi" w:hAnsiTheme="majorHAnsi" w:cstheme="majorHAnsi"/>
                <w:b/>
                <w:color w:val="0000FF"/>
                <w:sz w:val="24"/>
                <w:szCs w:val="24"/>
                <w:lang w:val="nl-NL"/>
              </w:rPr>
              <w:t>Bài 3.</w:t>
            </w:r>
            <w:r w:rsidRPr="009A30A5">
              <w:rPr>
                <w:rFonts w:asciiTheme="majorHAnsi" w:hAnsiTheme="majorHAnsi" w:cstheme="majorHAnsi"/>
                <w:b/>
                <w:color w:val="0000FF"/>
                <w:lang w:val="nl-NL"/>
              </w:rPr>
              <w:t xml:space="preserve">  </w:t>
            </w:r>
            <w:r w:rsidRPr="009A30A5">
              <w:rPr>
                <w:rFonts w:asciiTheme="majorHAnsi" w:hAnsiTheme="majorHAnsi" w:cstheme="majorHAnsi"/>
                <w:sz w:val="24"/>
                <w:szCs w:val="24"/>
                <w:lang w:val="nl-NL"/>
              </w:rPr>
              <w:t>Hộp bút</w:t>
            </w:r>
            <w:r>
              <w:rPr>
                <w:rFonts w:asciiTheme="majorHAnsi" w:hAnsiTheme="majorHAnsi" w:cstheme="majorHAnsi"/>
                <w:sz w:val="24"/>
                <w:szCs w:val="24"/>
                <w:lang w:val="nl-NL"/>
              </w:rPr>
              <w:t xml:space="preserve"> của Thảo có ba đồ dùng học tập gồm 1 bút máy, 1 bút chì, 1 bút bi. Thảo lấy ra một dụng cụ học tập từ hộp bút. Hãy đánh giá xem các sự kiện sau là chắc chắn, không thể hay có thể xảy ra.</w:t>
            </w:r>
          </w:p>
          <w:p w:rsidR="00E638D7" w:rsidRPr="00EF5682"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Thảo lấy được một cái bút.</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E638D7" w:rsidRDefault="00E638D7"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Thảo lấy được một cái thước kẻ.</w:t>
            </w:r>
          </w:p>
          <w:p w:rsidR="00E638D7" w:rsidRPr="00E638D7" w:rsidRDefault="00E638D7"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lastRenderedPageBreak/>
              <w:t>c) Thảo lấy được một cái bút bi.</w:t>
            </w:r>
          </w:p>
        </w:tc>
        <w:tc>
          <w:tcPr>
            <w:tcW w:w="3084" w:type="dxa"/>
            <w:vAlign w:val="center"/>
          </w:tcPr>
          <w:p w:rsidR="00E638D7" w:rsidRDefault="00E638D7" w:rsidP="005323C0">
            <w:pPr>
              <w:spacing w:line="360" w:lineRule="auto"/>
              <w:jc w:val="center"/>
              <w:rPr>
                <w:b/>
                <w:color w:val="FF0000"/>
                <w:lang w:val="nl-NL"/>
              </w:rPr>
            </w:pPr>
            <w:r>
              <w:rPr>
                <w:b/>
                <w:noProof/>
                <w:color w:val="FF0000"/>
              </w:rPr>
              <w:lastRenderedPageBreak/>
              <w:drawing>
                <wp:inline distT="0" distB="0" distL="0" distR="0" wp14:anchorId="0AF6AAD6" wp14:editId="340496F4">
                  <wp:extent cx="1796995" cy="1399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7ML4a4rvK1RjSszeq6yObFX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457" cy="1406019"/>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lastRenderedPageBreak/>
        <w:t>Hướng dẫn:</w:t>
      </w:r>
      <w:r>
        <w:rPr>
          <w:rFonts w:ascii="Times New Roman" w:hAnsi="Times New Roman"/>
          <w:b/>
          <w:color w:val="0000FF"/>
          <w:lang w:val="nl-NL"/>
        </w:rPr>
        <w:t xml:space="preserve"> </w:t>
      </w:r>
    </w:p>
    <w:p w:rsidR="00DC4E79" w:rsidRDefault="00840FFF"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V</w:t>
      </w:r>
      <w:r w:rsidR="00DC4E79">
        <w:rPr>
          <w:rFonts w:ascii="Times New Roman" w:hAnsi="Times New Roman"/>
          <w:b/>
          <w:color w:val="FF0000"/>
          <w:lang w:val="nl-NL"/>
        </w:rPr>
        <w:t>ật dụng mà Thảo lấy ra có là vật dụng trong hộp bút đã được liệ</w:t>
      </w:r>
      <w:r w:rsidR="009A30A5">
        <w:rPr>
          <w:rFonts w:ascii="Times New Roman" w:hAnsi="Times New Roman"/>
          <w:b/>
          <w:color w:val="FF0000"/>
          <w:lang w:val="nl-NL"/>
        </w:rPr>
        <w:t>t kê ra hay không?</w:t>
      </w:r>
    </w:p>
    <w:p w:rsidR="005764A8" w:rsidRPr="005764A8" w:rsidRDefault="005764A8" w:rsidP="005323C0">
      <w:pPr>
        <w:spacing w:line="360" w:lineRule="auto"/>
        <w:jc w:val="both"/>
        <w:rPr>
          <w:color w:val="FF0000"/>
          <w:spacing w:val="-6"/>
          <w:lang w:val="nl-NL"/>
        </w:rPr>
      </w:pPr>
      <w:r>
        <w:rPr>
          <w:b/>
          <w:color w:val="0000FF"/>
          <w:lang w:val="nl-NL"/>
        </w:rPr>
        <w:t>Bài 4</w:t>
      </w:r>
      <w:r w:rsidRPr="00AD4354">
        <w:rPr>
          <w:b/>
          <w:color w:val="0000FF"/>
          <w:lang w:val="nl-NL"/>
        </w:rPr>
        <w:t>.</w:t>
      </w:r>
      <w:r>
        <w:rPr>
          <w:b/>
          <w:color w:val="0000FF"/>
          <w:lang w:val="nl-NL"/>
        </w:rPr>
        <w:t xml:space="preserve">  </w:t>
      </w:r>
      <w:r w:rsidRPr="005764A8">
        <w:rPr>
          <w:color w:val="000000" w:themeColor="text1"/>
          <w:lang w:val="nl-NL"/>
        </w:rPr>
        <w:t xml:space="preserve">Để biết được tháng nào trong năm có 30 ngày, 31 ngày hay 28, 29 ngày. </w:t>
      </w:r>
      <w:r w:rsidRPr="005764A8">
        <w:rPr>
          <w:color w:val="000000" w:themeColor="text1"/>
        </w:rPr>
        <w:t xml:space="preserve">Đầu tiên </w:t>
      </w:r>
      <w:r w:rsidRPr="00357FD2">
        <w:t>bạn hãy nắm hai bàn tay lại và úp xuống cạnh nhau</w:t>
      </w:r>
      <w:r w:rsidR="00582E3D">
        <w:t xml:space="preserve"> (như hình)</w:t>
      </w:r>
      <w:r w:rsidRPr="00357FD2">
        <w:t xml:space="preserve">. </w:t>
      </w:r>
      <w:r>
        <w:t>H</w:t>
      </w:r>
      <w:r w:rsidRPr="00357FD2">
        <w:t xml:space="preserve">ãy đếm các khớp lần lượt từ trái qua phải theo thứ tự từ 1 đến 12 tương đương với 12 tháng. Khớp nhô lên đầu tiên bên trái sẽ là tháng 1, lõm xuống là tháng 2 cứ như thế cho hết các khớp trên bàn tay (bỏ qua khớp các ngón cái). Sau khi đếm xong nếu tháng nào nhô lên thì tháng đó sẽ có 31 ngày. Và ngược lại, tháng nào nằm </w:t>
      </w:r>
      <w:r>
        <w:t>lõm xuống</w:t>
      </w:r>
      <w:r w:rsidRPr="00357FD2">
        <w:t xml:space="preserve"> sẽ là 30 ngày.</w:t>
      </w:r>
      <w:r>
        <w:t xml:space="preserve"> </w:t>
      </w:r>
      <w:r w:rsidRPr="00357FD2">
        <w:t>Riêng tháng 2 tất cả các năm chỉ có 28 hoặc 29 ngày</w:t>
      </w:r>
      <w:r>
        <w:t xml:space="preserve"> (năm nhuận có 29 ngày</w:t>
      </w:r>
      <w:r w:rsidR="00E80278">
        <w:t>, 4 năm sẽ có 1 năm nhuận</w:t>
      </w:r>
      <w:r>
        <w:t>)</w:t>
      </w:r>
      <w:r w:rsidRPr="00357FD2">
        <w:t>.</w:t>
      </w:r>
      <w:r>
        <w:t xml:space="preserve"> Các sự kiện sau đây là chắc chắn, không thể hay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793"/>
      </w:tblGrid>
      <w:tr w:rsidR="005764A8" w:rsidTr="00AB6EA6">
        <w:tc>
          <w:tcPr>
            <w:tcW w:w="6345" w:type="dxa"/>
          </w:tcPr>
          <w:p w:rsidR="005764A8" w:rsidRDefault="00E80278" w:rsidP="005323C0">
            <w:pPr>
              <w:spacing w:line="360" w:lineRule="auto"/>
              <w:ind w:firstLine="851"/>
              <w:jc w:val="both"/>
            </w:pPr>
            <w:r>
              <w:t xml:space="preserve">a) </w:t>
            </w:r>
            <w:r w:rsidR="005764A8">
              <w:t>Chọn được 5 tháng có đúng 30 ngày.</w:t>
            </w:r>
          </w:p>
          <w:p w:rsidR="00E80278" w:rsidRDefault="005764A8" w:rsidP="005323C0">
            <w:pPr>
              <w:spacing w:line="360" w:lineRule="auto"/>
              <w:ind w:firstLine="851"/>
              <w:jc w:val="both"/>
            </w:pPr>
            <w:r>
              <w:t xml:space="preserve">b) </w:t>
            </w:r>
            <w:r w:rsidR="00E80278">
              <w:t>Luôn chọn được tháng có 29 ngày trở lên.</w:t>
            </w:r>
          </w:p>
          <w:p w:rsidR="005764A8" w:rsidRPr="005764A8" w:rsidRDefault="00E80278" w:rsidP="005323C0">
            <w:pPr>
              <w:spacing w:line="360" w:lineRule="auto"/>
              <w:ind w:firstLine="851"/>
              <w:jc w:val="both"/>
            </w:pPr>
            <w:r>
              <w:t xml:space="preserve">c) Chọn ra một tháng </w:t>
            </w:r>
            <w:r w:rsidR="00582E3D">
              <w:t>thì số ngày của</w:t>
            </w:r>
            <w:r>
              <w:t xml:space="preserve"> tháng đó </w:t>
            </w:r>
            <w:r w:rsidR="00582E3D">
              <w:t>không vượt quá</w:t>
            </w:r>
            <w:r>
              <w:t xml:space="preserve"> 31 ngày.</w:t>
            </w:r>
          </w:p>
        </w:tc>
        <w:tc>
          <w:tcPr>
            <w:tcW w:w="3793" w:type="dxa"/>
          </w:tcPr>
          <w:p w:rsidR="005764A8" w:rsidRDefault="005764A8" w:rsidP="005323C0">
            <w:pPr>
              <w:spacing w:line="360" w:lineRule="auto"/>
              <w:jc w:val="both"/>
              <w:rPr>
                <w:b/>
                <w:color w:val="0000FF"/>
                <w:lang w:val="nl-NL"/>
              </w:rPr>
            </w:pPr>
            <w:r>
              <w:rPr>
                <w:b/>
                <w:noProof/>
                <w:color w:val="0000FF"/>
              </w:rPr>
              <w:drawing>
                <wp:inline distT="0" distB="0" distL="0" distR="0" wp14:anchorId="2F1FE5DC" wp14:editId="75C1ECE1">
                  <wp:extent cx="2234316" cy="97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tinh-thang-co-31-ngay-2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4854" cy="97824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43754" w:rsidRPr="00AB0D04" w:rsidRDefault="0054375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a) Xét xem</w:t>
      </w:r>
      <w:r w:rsidR="00AB0D04" w:rsidRPr="00AB0D04">
        <w:rPr>
          <w:rFonts w:ascii="Times New Roman" w:hAnsi="Times New Roman"/>
          <w:b/>
          <w:color w:val="FF0000"/>
          <w:lang w:val="nl-NL"/>
        </w:rPr>
        <w:t xml:space="preserve"> </w:t>
      </w:r>
      <w:r w:rsidR="00840FFF">
        <w:rPr>
          <w:rFonts w:ascii="Times New Roman" w:hAnsi="Times New Roman"/>
          <w:b/>
          <w:color w:val="FF0000"/>
          <w:lang w:val="nl-NL"/>
        </w:rPr>
        <w:t>số tháng có đúng 30 ngày là bao nhiêu tháng</w:t>
      </w:r>
      <w:r w:rsidRPr="00AB0D04">
        <w:rPr>
          <w:rFonts w:ascii="Times New Roman" w:hAnsi="Times New Roman"/>
          <w:b/>
          <w:color w:val="FF0000"/>
          <w:lang w:val="nl-NL"/>
        </w:rPr>
        <w:t>?</w:t>
      </w:r>
    </w:p>
    <w:p w:rsidR="00AB0D04" w:rsidRDefault="00AB0D04"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840FFF">
        <w:rPr>
          <w:rFonts w:ascii="Times New Roman" w:hAnsi="Times New Roman"/>
          <w:b/>
          <w:color w:val="FF0000"/>
          <w:lang w:val="nl-NL"/>
        </w:rPr>
        <w:t>Có năm nào tháng 2 có 29 ngày hay không?</w:t>
      </w:r>
    </w:p>
    <w:p w:rsidR="00AB0D04" w:rsidRPr="00AB0D04" w:rsidRDefault="00AB0D04"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840FFF">
        <w:rPr>
          <w:rFonts w:ascii="Times New Roman" w:hAnsi="Times New Roman"/>
          <w:b/>
          <w:color w:val="FF0000"/>
          <w:lang w:val="nl-NL"/>
        </w:rPr>
        <w:t>Xem số ngày nhiều nhất các tháng trong năm.</w:t>
      </w:r>
    </w:p>
    <w:p w:rsidR="00C74C80" w:rsidRPr="00C74C80" w:rsidRDefault="00C74C80" w:rsidP="005323C0">
      <w:pPr>
        <w:shd w:val="clear" w:color="auto" w:fill="00B050"/>
        <w:spacing w:line="288" w:lineRule="auto"/>
        <w:mirrorIndents/>
        <w:jc w:val="both"/>
        <w:rPr>
          <w:rFonts w:ascii="LM Roman 12" w:hAnsi="LM Roman 12"/>
          <w:color w:val="FFFFFF"/>
          <w:sz w:val="26"/>
          <w:lang w:val="nl-NL"/>
        </w:rPr>
      </w:pPr>
      <w:r>
        <w:rPr>
          <w:rFonts w:ascii="Font Awesome 5 Free Solid" w:hAnsi="Font Awesome 5 Free Solid"/>
          <w:color w:val="FFFFFF"/>
          <w:sz w:val="26"/>
        </w:rPr>
        <w:t></w:t>
      </w:r>
      <w:r w:rsidRPr="00C74C80">
        <w:rPr>
          <w:rFonts w:ascii="LM Roman 12" w:hAnsi="LM Roman 12"/>
          <w:color w:val="FFFFFF"/>
          <w:sz w:val="26"/>
          <w:lang w:val="nl-NL"/>
        </w:rPr>
        <w:t xml:space="preserve"> DẠNG </w:t>
      </w:r>
      <w:r>
        <w:rPr>
          <w:rFonts w:ascii="LM Roman 12" w:hAnsi="LM Roman 12"/>
          <w:color w:val="FFFFFF"/>
          <w:sz w:val="26"/>
          <w:lang w:val="nl-NL"/>
        </w:rPr>
        <w:t>3</w:t>
      </w:r>
      <w:r w:rsidRPr="00C74C80">
        <w:rPr>
          <w:rFonts w:ascii="LM Roman 12" w:hAnsi="LM Roman 12"/>
          <w:color w:val="FFFFFF"/>
          <w:sz w:val="26"/>
          <w:lang w:val="nl-NL"/>
        </w:rPr>
        <w:t>:</w:t>
      </w:r>
      <w:r>
        <w:rPr>
          <w:rFonts w:ascii="LM Roman 12" w:hAnsi="LM Roman 12"/>
          <w:color w:val="FFFFFF"/>
          <w:sz w:val="26"/>
          <w:lang w:val="nl-NL"/>
        </w:rPr>
        <w:t xml:space="preserve"> </w:t>
      </w:r>
      <w:r w:rsidR="00DC4E79">
        <w:rPr>
          <w:rFonts w:ascii="LM Roman 12" w:hAnsi="LM Roman 12"/>
          <w:color w:val="FFFFFF"/>
          <w:sz w:val="26"/>
          <w:lang w:val="nl-NL"/>
        </w:rPr>
        <w:t xml:space="preserve">Dạng </w:t>
      </w:r>
      <w:r w:rsidR="008B0BD7">
        <w:rPr>
          <w:rFonts w:ascii="LM Roman 12" w:hAnsi="LM Roman 12"/>
          <w:color w:val="FFFFFF"/>
          <w:sz w:val="26"/>
          <w:lang w:val="nl-NL"/>
        </w:rPr>
        <w:t>khác</w:t>
      </w:r>
      <w:r w:rsidRPr="00C74C80">
        <w:rPr>
          <w:rFonts w:ascii="LM Roman 12" w:hAnsi="LM Roman 12"/>
          <w:color w:val="FFFFFF"/>
          <w:sz w:val="26"/>
          <w:lang w:val="nl-NL"/>
        </w:rPr>
        <w:t xml:space="preserve"> </w:t>
      </w:r>
    </w:p>
    <w:p w:rsidR="00DC4E79" w:rsidRPr="00ED1DCD" w:rsidRDefault="00DC4E79" w:rsidP="005323C0">
      <w:pPr>
        <w:spacing w:line="360" w:lineRule="auto"/>
        <w:jc w:val="both"/>
        <w:rPr>
          <w:color w:val="000000" w:themeColor="text1"/>
          <w:lang w:val="nl-NL"/>
        </w:rPr>
      </w:pPr>
      <w:r>
        <w:rPr>
          <w:b/>
          <w:color w:val="0000FF"/>
          <w:lang w:val="nl-NL"/>
        </w:rPr>
        <w:t>Bài 5</w:t>
      </w:r>
      <w:r w:rsidRPr="00AD4354">
        <w:rPr>
          <w:b/>
          <w:color w:val="0000FF"/>
          <w:lang w:val="nl-NL"/>
        </w:rPr>
        <w:t>.</w:t>
      </w:r>
      <w:r w:rsidR="005D6D3C">
        <w:rPr>
          <w:b/>
          <w:color w:val="0000FF"/>
          <w:lang w:val="nl-NL"/>
        </w:rPr>
        <w:t xml:space="preserve">  </w:t>
      </w:r>
      <w:r w:rsidR="00ED1DCD" w:rsidRPr="00ED1DCD">
        <w:rPr>
          <w:color w:val="000000" w:themeColor="text1"/>
          <w:lang w:val="nl-NL"/>
        </w:rPr>
        <w:t>Có các tuyến đường với độ dài như hình vẽ để nối các điểm du lịch A, B và C. Bạn Dương đi từ A qua B rồi đến C. Hãy đánh giá xem các sự kiện sau là chắc chắn, có thể hay không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8"/>
      </w:tblGrid>
      <w:tr w:rsidR="00ED1DCD" w:rsidRPr="00ED1DCD" w:rsidTr="000103DB">
        <w:trPr>
          <w:trHeight w:val="1634"/>
        </w:trPr>
        <w:tc>
          <w:tcPr>
            <w:tcW w:w="5920" w:type="dxa"/>
          </w:tcPr>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a) Quãng đường Dương đi không vượt quá 15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b) Quãng đường Dương đi dài 11 km</w:t>
            </w:r>
          </w:p>
          <w:p w:rsidR="00ED1DCD" w:rsidRPr="00ED1DCD" w:rsidRDefault="00ED1DCD" w:rsidP="005323C0">
            <w:pPr>
              <w:spacing w:line="360" w:lineRule="auto"/>
              <w:ind w:firstLine="851"/>
              <w:jc w:val="both"/>
              <w:rPr>
                <w:color w:val="000000" w:themeColor="text1"/>
                <w:lang w:val="nl-NL"/>
              </w:rPr>
            </w:pPr>
            <w:r w:rsidRPr="00ED1DCD">
              <w:rPr>
                <w:color w:val="000000" w:themeColor="text1"/>
                <w:lang w:val="nl-NL"/>
              </w:rPr>
              <w:t>c) Quãng đường Dương đi dài 14 km</w:t>
            </w:r>
          </w:p>
        </w:tc>
        <w:tc>
          <w:tcPr>
            <w:tcW w:w="4218" w:type="dxa"/>
          </w:tcPr>
          <w:p w:rsidR="00ED1DCD" w:rsidRPr="00ED1DCD" w:rsidRDefault="00ED1DCD" w:rsidP="005323C0">
            <w:pPr>
              <w:spacing w:line="360" w:lineRule="auto"/>
              <w:jc w:val="center"/>
              <w:rPr>
                <w:color w:val="000000" w:themeColor="text1"/>
                <w:lang w:val="nl-NL"/>
              </w:rPr>
            </w:pPr>
            <w:r w:rsidRPr="00ED1DCD">
              <w:rPr>
                <w:noProof/>
                <w:color w:val="000000" w:themeColor="text1"/>
              </w:rPr>
              <w:drawing>
                <wp:inline distT="0" distB="0" distL="0" distR="0" wp14:anchorId="2BA96A47" wp14:editId="1D5EE70F">
                  <wp:extent cx="2476500" cy="974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479" cy="974595"/>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0103DB" w:rsidRPr="00AB0D04" w:rsidRDefault="00F13C75"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w:t>
      </w:r>
      <w:r w:rsidR="000103DB" w:rsidRPr="00AB0D04">
        <w:rPr>
          <w:rFonts w:ascii="Times New Roman" w:hAnsi="Times New Roman"/>
          <w:b/>
          <w:color w:val="FF0000"/>
          <w:lang w:val="nl-NL"/>
        </w:rPr>
        <w:t xml:space="preserve">em </w:t>
      </w:r>
      <w:r w:rsidR="000103DB">
        <w:rPr>
          <w:rFonts w:ascii="Times New Roman" w:hAnsi="Times New Roman"/>
          <w:b/>
          <w:color w:val="FF0000"/>
          <w:lang w:val="nl-NL"/>
        </w:rPr>
        <w:t>tổng quãng đường dài nhất từ A đến B và từ B đến C có vượt qua 15 km hay không</w:t>
      </w:r>
      <w:r w:rsidR="000103DB" w:rsidRPr="00AB0D04">
        <w:rPr>
          <w:rFonts w:ascii="Times New Roman" w:hAnsi="Times New Roman"/>
          <w:b/>
          <w:color w:val="FF0000"/>
          <w:lang w:val="nl-NL"/>
        </w:rPr>
        <w:t>?</w:t>
      </w:r>
    </w:p>
    <w:p w:rsidR="000103DB"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b</w:t>
      </w:r>
      <w:r w:rsidR="00F13C75">
        <w:rPr>
          <w:rFonts w:ascii="Times New Roman" w:hAnsi="Times New Roman"/>
          <w:b/>
          <w:color w:val="FF0000"/>
          <w:lang w:val="nl-NL"/>
        </w:rPr>
        <w:t>) X</w:t>
      </w:r>
      <w:r w:rsidRPr="00AB0D04">
        <w:rPr>
          <w:rFonts w:ascii="Times New Roman" w:hAnsi="Times New Roman"/>
          <w:b/>
          <w:color w:val="FF0000"/>
          <w:lang w:val="nl-NL"/>
        </w:rPr>
        <w:t xml:space="preserve">em </w:t>
      </w:r>
      <w:r>
        <w:rPr>
          <w:rFonts w:ascii="Times New Roman" w:hAnsi="Times New Roman"/>
          <w:b/>
          <w:color w:val="FF0000"/>
          <w:lang w:val="nl-NL"/>
        </w:rPr>
        <w:t>tổng quãng đường ngắn nhất từ A đến B và từ B đến C có bằng 11 km hay không</w:t>
      </w:r>
      <w:r w:rsidRPr="00AB0D04">
        <w:rPr>
          <w:rFonts w:ascii="Times New Roman" w:hAnsi="Times New Roman"/>
          <w:b/>
          <w:color w:val="FF0000"/>
          <w:lang w:val="nl-NL"/>
        </w:rPr>
        <w:t>?</w:t>
      </w:r>
    </w:p>
    <w:p w:rsidR="000103DB" w:rsidRPr="00AB0D04" w:rsidRDefault="000103DB" w:rsidP="005323C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 xml:space="preserve">c) </w:t>
      </w:r>
      <w:r w:rsidRPr="00AB0D04">
        <w:rPr>
          <w:rFonts w:ascii="Times New Roman" w:hAnsi="Times New Roman"/>
          <w:b/>
          <w:color w:val="FF0000"/>
          <w:lang w:val="nl-NL"/>
        </w:rPr>
        <w:t xml:space="preserve">Xét xem </w:t>
      </w:r>
      <w:r>
        <w:rPr>
          <w:rFonts w:ascii="Times New Roman" w:hAnsi="Times New Roman"/>
          <w:b/>
          <w:color w:val="FF0000"/>
          <w:lang w:val="nl-NL"/>
        </w:rPr>
        <w:t>có tổng quãng đường từ A đến B và từ B đến C nào bằng 14 km hay không</w:t>
      </w:r>
      <w:r w:rsidRPr="00AB0D04">
        <w:rPr>
          <w:rFonts w:ascii="Times New Roman" w:hAnsi="Times New Roman"/>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46"/>
      </w:tblGrid>
      <w:tr w:rsidR="00A447C0" w:rsidTr="001764CB">
        <w:tc>
          <w:tcPr>
            <w:tcW w:w="7192" w:type="dxa"/>
          </w:tcPr>
          <w:p w:rsidR="00A447C0" w:rsidRDefault="00A447C0" w:rsidP="005323C0">
            <w:pPr>
              <w:spacing w:line="360" w:lineRule="auto"/>
              <w:jc w:val="both"/>
              <w:rPr>
                <w:color w:val="000000" w:themeColor="text1"/>
                <w:lang w:val="nl-NL"/>
              </w:rPr>
            </w:pPr>
            <w:r>
              <w:rPr>
                <w:b/>
                <w:color w:val="0000FF"/>
                <w:lang w:val="nl-NL"/>
              </w:rPr>
              <w:t>Bài 6</w:t>
            </w:r>
            <w:r w:rsidRPr="00AD4354">
              <w:rPr>
                <w:b/>
                <w:color w:val="0000FF"/>
                <w:lang w:val="nl-NL"/>
              </w:rPr>
              <w:t>.</w:t>
            </w:r>
            <w:r>
              <w:rPr>
                <w:b/>
                <w:color w:val="0000FF"/>
                <w:lang w:val="nl-NL"/>
              </w:rPr>
              <w:t xml:space="preserve">  </w:t>
            </w:r>
            <w:r>
              <w:rPr>
                <w:color w:val="000000" w:themeColor="text1"/>
                <w:lang w:val="nl-NL"/>
              </w:rPr>
              <w:t xml:space="preserve">Một hộp đựng 10 thẻ được đánh số từ 1 đến 10. Chọn và lấy ra 3 thẻ. </w:t>
            </w:r>
            <w:r w:rsidRPr="00ED1DCD">
              <w:rPr>
                <w:color w:val="000000" w:themeColor="text1"/>
                <w:lang w:val="nl-NL"/>
              </w:rPr>
              <w:t>Hãy đánh giá xem các sự kiện sau là chắc chắn, có thể hay không thể xảy ra?</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a) </w:t>
            </w:r>
            <w:r>
              <w:rPr>
                <w:color w:val="000000" w:themeColor="text1"/>
                <w:lang w:val="nl-NL"/>
              </w:rPr>
              <w:t>Số trên 3 thẻ được lấy ra đều là số nguyên tố.</w:t>
            </w:r>
          </w:p>
          <w:p w:rsidR="00A447C0" w:rsidRPr="00ED1DCD" w:rsidRDefault="00A447C0" w:rsidP="005323C0">
            <w:pPr>
              <w:spacing w:line="360" w:lineRule="auto"/>
              <w:ind w:firstLine="851"/>
              <w:jc w:val="both"/>
              <w:rPr>
                <w:color w:val="000000" w:themeColor="text1"/>
                <w:lang w:val="nl-NL"/>
              </w:rPr>
            </w:pPr>
            <w:r w:rsidRPr="00ED1DCD">
              <w:rPr>
                <w:color w:val="000000" w:themeColor="text1"/>
                <w:lang w:val="nl-NL"/>
              </w:rPr>
              <w:t xml:space="preserve">b) </w:t>
            </w:r>
            <w:r>
              <w:rPr>
                <w:color w:val="000000" w:themeColor="text1"/>
                <w:lang w:val="nl-NL"/>
              </w:rPr>
              <w:t>Số trên 3 thẻ được lấy ra đều chia hết cho 5.</w:t>
            </w:r>
          </w:p>
          <w:p w:rsidR="00A447C0" w:rsidRDefault="00A447C0" w:rsidP="005323C0">
            <w:pPr>
              <w:spacing w:line="360" w:lineRule="auto"/>
              <w:ind w:firstLine="851"/>
              <w:jc w:val="both"/>
              <w:rPr>
                <w:b/>
                <w:color w:val="0000FF"/>
                <w:lang w:val="nl-NL"/>
              </w:rPr>
            </w:pPr>
            <w:r w:rsidRPr="00ED1DCD">
              <w:rPr>
                <w:color w:val="000000" w:themeColor="text1"/>
                <w:lang w:val="nl-NL"/>
              </w:rPr>
              <w:t xml:space="preserve">c) </w:t>
            </w:r>
            <w:r>
              <w:rPr>
                <w:color w:val="000000" w:themeColor="text1"/>
                <w:lang w:val="nl-NL"/>
              </w:rPr>
              <w:t>Tích ba số trên 3 thẻ được lấy ra không nhỏ hơn 6.</w:t>
            </w:r>
          </w:p>
        </w:tc>
        <w:tc>
          <w:tcPr>
            <w:tcW w:w="2946" w:type="dxa"/>
            <w:vAlign w:val="center"/>
          </w:tcPr>
          <w:p w:rsidR="00A447C0" w:rsidRDefault="00A447C0" w:rsidP="005323C0">
            <w:pPr>
              <w:spacing w:line="360" w:lineRule="auto"/>
              <w:jc w:val="center"/>
              <w:rPr>
                <w:b/>
                <w:color w:val="0000FF"/>
                <w:lang w:val="nl-NL"/>
              </w:rPr>
            </w:pPr>
            <w:r>
              <w:rPr>
                <w:b/>
                <w:noProof/>
                <w:color w:val="0000FF"/>
              </w:rPr>
              <w:drawing>
                <wp:inline distT="0" distB="0" distL="0" distR="0" wp14:anchorId="5CD2E5F1" wp14:editId="21CC30EF">
                  <wp:extent cx="1733385" cy="1423284"/>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7fdafd74409be32eb481db2299c5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4220" cy="1423970"/>
                          </a:xfrm>
                          <a:prstGeom prst="rect">
                            <a:avLst/>
                          </a:prstGeom>
                        </pic:spPr>
                      </pic:pic>
                    </a:graphicData>
                  </a:graphic>
                </wp:inline>
              </w:drawing>
            </w:r>
          </w:p>
        </w:tc>
      </w:tr>
    </w:tbl>
    <w:p w:rsidR="00DC4E79" w:rsidRDefault="00DC4E79"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rsidR="005812AF" w:rsidRPr="00AB0D04" w:rsidRDefault="005812AF"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lastRenderedPageBreak/>
        <w:t xml:space="preserve">a) </w:t>
      </w:r>
      <w:r w:rsidR="000A1650">
        <w:rPr>
          <w:rFonts w:ascii="Times New Roman" w:hAnsi="Times New Roman"/>
          <w:b/>
          <w:color w:val="FF0000"/>
          <w:lang w:val="nl-NL"/>
        </w:rPr>
        <w:t>Viết ra các số nguyên tố nằm trong khoảng từ 1 đến 10 và xem có từ 3 số nguyên tố trở lên hay không</w:t>
      </w:r>
      <w:r w:rsidRPr="00AB0D04">
        <w:rPr>
          <w:rFonts w:ascii="Times New Roman" w:hAnsi="Times New Roman"/>
          <w:b/>
          <w:color w:val="FF0000"/>
          <w:lang w:val="nl-NL"/>
        </w:rPr>
        <w:t>?</w:t>
      </w:r>
    </w:p>
    <w:p w:rsidR="00DC4E79" w:rsidRDefault="005812AF" w:rsidP="005323C0">
      <w:pPr>
        <w:spacing w:line="360" w:lineRule="auto"/>
        <w:ind w:firstLine="851"/>
        <w:jc w:val="both"/>
        <w:rPr>
          <w:b/>
          <w:color w:val="FF0000"/>
          <w:lang w:val="nl-NL"/>
        </w:rPr>
      </w:pPr>
      <w:r>
        <w:rPr>
          <w:b/>
          <w:color w:val="FF0000"/>
          <w:lang w:val="nl-NL"/>
        </w:rPr>
        <w:t>b</w:t>
      </w:r>
      <w:r w:rsidRPr="00AB0D04">
        <w:rPr>
          <w:b/>
          <w:color w:val="FF0000"/>
          <w:lang w:val="nl-NL"/>
        </w:rPr>
        <w:t xml:space="preserve">) </w:t>
      </w:r>
      <w:r w:rsidR="000A1650">
        <w:rPr>
          <w:b/>
          <w:color w:val="FF0000"/>
          <w:lang w:val="nl-NL"/>
        </w:rPr>
        <w:t>Từ 1 đến 10 có bao nhiêu số chia hết cho 5.</w:t>
      </w:r>
    </w:p>
    <w:p w:rsidR="000A1650" w:rsidRDefault="000A1650" w:rsidP="005323C0">
      <w:pPr>
        <w:spacing w:line="360" w:lineRule="auto"/>
        <w:ind w:firstLine="851"/>
        <w:jc w:val="both"/>
        <w:rPr>
          <w:b/>
          <w:color w:val="0000FF"/>
          <w:lang w:val="nl-NL"/>
        </w:rPr>
      </w:pPr>
      <w:r>
        <w:rPr>
          <w:b/>
          <w:color w:val="FF0000"/>
          <w:lang w:val="nl-NL"/>
        </w:rPr>
        <w:t>c) Tính tích của 3 số nhỏ nhất và so sánh với 6.</w:t>
      </w:r>
    </w:p>
    <w:p w:rsidR="00011811" w:rsidRDefault="00011811" w:rsidP="005323C0">
      <w:pPr>
        <w:spacing w:line="360" w:lineRule="auto"/>
        <w:jc w:val="both"/>
        <w:rPr>
          <w:b/>
          <w:color w:val="0000FF"/>
          <w:lang w:val="nl-NL"/>
        </w:rPr>
      </w:pPr>
      <w:r>
        <w:rPr>
          <w:b/>
          <w:color w:val="0000FF"/>
          <w:lang w:val="nl-NL"/>
        </w:rPr>
        <w:t>C.</w:t>
      </w:r>
      <w:r w:rsidR="00371D67">
        <w:rPr>
          <w:b/>
          <w:color w:val="0000FF"/>
          <w:lang w:val="nl-NL"/>
        </w:rPr>
        <w:t xml:space="preserve"> </w:t>
      </w:r>
      <w:r>
        <w:rPr>
          <w:b/>
          <w:color w:val="0000FF"/>
          <w:lang w:val="nl-NL"/>
        </w:rPr>
        <w:t>BÀI TẬP TỰ GIẢI CÓ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2376"/>
      </w:tblGrid>
      <w:tr w:rsidR="00385207" w:rsidTr="00793704">
        <w:tc>
          <w:tcPr>
            <w:tcW w:w="7762" w:type="dxa"/>
          </w:tcPr>
          <w:p w:rsidR="00385207" w:rsidRDefault="00385207" w:rsidP="005323C0">
            <w:pPr>
              <w:spacing w:line="360" w:lineRule="auto"/>
              <w:jc w:val="both"/>
              <w:rPr>
                <w:lang w:val="nl-NL"/>
              </w:rPr>
            </w:pPr>
            <w:r>
              <w:rPr>
                <w:b/>
                <w:color w:val="0000FF"/>
                <w:lang w:val="nl-NL"/>
              </w:rPr>
              <w:t>Bài 7</w:t>
            </w:r>
            <w:r w:rsidRPr="00AD4354">
              <w:rPr>
                <w:b/>
                <w:color w:val="0000FF"/>
                <w:lang w:val="nl-NL"/>
              </w:rPr>
              <w:t>.</w:t>
            </w:r>
            <w:r>
              <w:rPr>
                <w:b/>
                <w:color w:val="0000FF"/>
                <w:lang w:val="nl-NL"/>
              </w:rPr>
              <w:t xml:space="preserve">  </w:t>
            </w:r>
            <w:r w:rsidRPr="00543754">
              <w:rPr>
                <w:lang w:val="nl-NL"/>
              </w:rPr>
              <w:t>Trong</w:t>
            </w:r>
            <w:r>
              <w:rPr>
                <w:lang w:val="nl-NL"/>
              </w:rPr>
              <w:t xml:space="preserve"> hộp có 4 quả bóng xanh, 3 quả bóng đỏ và 1 quả bóng vàng. Phương lấy ra 5 quả bóng từ hộp. Hỏi các sự kiện sau là chắc chắn, không thể hay có thể xảy ra?</w:t>
            </w:r>
          </w:p>
          <w:p w:rsidR="00385207" w:rsidRDefault="00385207" w:rsidP="005323C0">
            <w:pPr>
              <w:spacing w:line="360" w:lineRule="auto"/>
              <w:ind w:firstLine="851"/>
              <w:jc w:val="both"/>
              <w:rPr>
                <w:lang w:val="nl-NL"/>
              </w:rPr>
            </w:pPr>
            <w:r>
              <w:rPr>
                <w:lang w:val="nl-NL"/>
              </w:rPr>
              <w:t>a) 5 quả bóng lấy ra có cùng màu.</w:t>
            </w:r>
          </w:p>
          <w:p w:rsidR="00385207" w:rsidRDefault="00385207" w:rsidP="005323C0">
            <w:pPr>
              <w:spacing w:line="360" w:lineRule="auto"/>
              <w:ind w:firstLine="851"/>
              <w:jc w:val="both"/>
              <w:rPr>
                <w:lang w:val="nl-NL"/>
              </w:rPr>
            </w:pPr>
            <w:r>
              <w:rPr>
                <w:lang w:val="nl-NL"/>
              </w:rPr>
              <w:t>b) Có ít nhất 1 bóng xanh trong 5 quả bóng lấy ra.</w:t>
            </w:r>
          </w:p>
          <w:p w:rsidR="00385207" w:rsidRPr="00385207" w:rsidRDefault="00385207" w:rsidP="005323C0">
            <w:pPr>
              <w:spacing w:line="360" w:lineRule="auto"/>
              <w:ind w:firstLine="851"/>
              <w:jc w:val="both"/>
              <w:rPr>
                <w:b/>
                <w:lang w:val="nl-NL"/>
              </w:rPr>
            </w:pPr>
            <w:r>
              <w:rPr>
                <w:lang w:val="nl-NL"/>
              </w:rPr>
              <w:t>c) 5 quả bóng lấy ra có đủ ba màu xanh, đỏ và vàng.</w:t>
            </w:r>
          </w:p>
        </w:tc>
        <w:tc>
          <w:tcPr>
            <w:tcW w:w="2376" w:type="dxa"/>
            <w:vAlign w:val="center"/>
          </w:tcPr>
          <w:p w:rsidR="00385207" w:rsidRDefault="00385207" w:rsidP="005323C0">
            <w:pPr>
              <w:spacing w:line="360" w:lineRule="auto"/>
              <w:jc w:val="center"/>
              <w:rPr>
                <w:b/>
                <w:color w:val="0000FF"/>
                <w:lang w:val="nl-NL"/>
              </w:rPr>
            </w:pPr>
            <w:r>
              <w:rPr>
                <w:b/>
                <w:noProof/>
                <w:color w:val="0000FF"/>
              </w:rPr>
              <w:drawing>
                <wp:inline distT="0" distB="0" distL="0" distR="0" wp14:anchorId="317E0742" wp14:editId="4AE93EED">
                  <wp:extent cx="1367624" cy="133136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5">
                            <a:extLst>
                              <a:ext uri="{28A0092B-C50C-407E-A947-70E740481C1C}">
                                <a14:useLocalDpi xmlns:a14="http://schemas.microsoft.com/office/drawing/2010/main" val="0"/>
                              </a:ext>
                            </a:extLst>
                          </a:blip>
                          <a:stretch>
                            <a:fillRect/>
                          </a:stretch>
                        </pic:blipFill>
                        <pic:spPr>
                          <a:xfrm>
                            <a:off x="0" y="0"/>
                            <a:ext cx="1370219" cy="1333889"/>
                          </a:xfrm>
                          <a:prstGeom prst="rect">
                            <a:avLst/>
                          </a:prstGeom>
                        </pic:spPr>
                      </pic:pic>
                    </a:graphicData>
                  </a:graphic>
                </wp:inline>
              </w:drawing>
            </w:r>
          </w:p>
        </w:tc>
      </w:tr>
    </w:tbl>
    <w:p w:rsidR="00AD0535"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sidR="00AD0535">
        <w:rPr>
          <w:rFonts w:ascii="Times New Roman" w:hAnsi="Times New Roman"/>
          <w:b/>
          <w:color w:val="0000FF"/>
          <w:sz w:val="24"/>
          <w:szCs w:val="24"/>
          <w:lang w:val="nl-NL"/>
        </w:rPr>
        <w:t>:</w:t>
      </w:r>
      <w:r w:rsidR="00AD0535">
        <w:rPr>
          <w:rFonts w:ascii="Times New Roman" w:hAnsi="Times New Roman"/>
          <w:b/>
          <w:color w:val="0000FF"/>
          <w:lang w:val="nl-NL"/>
        </w:rPr>
        <w:t xml:space="preserve"> </w:t>
      </w:r>
    </w:p>
    <w:p w:rsidR="00AD0535" w:rsidRPr="00AB0D04"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lang w:val="nl-NL"/>
        </w:rPr>
        <w:t xml:space="preserve">a) </w:t>
      </w:r>
      <w:r w:rsidR="00645548">
        <w:rPr>
          <w:rFonts w:ascii="Times New Roman" w:hAnsi="Times New Roman"/>
          <w:b/>
          <w:color w:val="FF0000"/>
          <w:lang w:val="nl-NL"/>
        </w:rPr>
        <w:t>Không thể xảy ra.</w:t>
      </w:r>
    </w:p>
    <w:p w:rsidR="00AD0535" w:rsidRDefault="00AD0535" w:rsidP="005323C0">
      <w:pPr>
        <w:pStyle w:val="ListParagraph"/>
        <w:spacing w:after="0" w:line="360" w:lineRule="auto"/>
        <w:ind w:left="0" w:firstLine="851"/>
        <w:jc w:val="both"/>
        <w:rPr>
          <w:rFonts w:ascii="Times New Roman" w:hAnsi="Times New Roman"/>
          <w:b/>
          <w:color w:val="FF0000"/>
          <w:lang w:val="nl-NL"/>
        </w:rPr>
      </w:pPr>
      <w:r w:rsidRPr="00AB0D04">
        <w:rPr>
          <w:rFonts w:ascii="Times New Roman" w:hAnsi="Times New Roman"/>
          <w:b/>
          <w:color w:val="FF0000"/>
          <w:spacing w:val="-6"/>
          <w:sz w:val="24"/>
          <w:szCs w:val="24"/>
          <w:lang w:val="nl-NL"/>
        </w:rPr>
        <w:t xml:space="preserve">b) </w:t>
      </w:r>
      <w:r w:rsidR="00645548">
        <w:rPr>
          <w:rFonts w:ascii="Times New Roman" w:hAnsi="Times New Roman"/>
          <w:b/>
          <w:color w:val="FF0000"/>
          <w:lang w:val="nl-NL"/>
        </w:rPr>
        <w:t>Chắc chắn xảy ra</w:t>
      </w:r>
      <w:r>
        <w:rPr>
          <w:rFonts w:ascii="Times New Roman" w:hAnsi="Times New Roman"/>
          <w:b/>
          <w:color w:val="FF0000"/>
          <w:lang w:val="nl-NL"/>
        </w:rPr>
        <w:t>.</w:t>
      </w:r>
    </w:p>
    <w:p w:rsidR="00AD0535" w:rsidRPr="00AB0D04" w:rsidRDefault="00AD0535" w:rsidP="005323C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 xml:space="preserve">c) </w:t>
      </w:r>
      <w:r w:rsidR="00645548">
        <w:rPr>
          <w:rFonts w:ascii="Times New Roman" w:hAnsi="Times New Roman"/>
          <w:b/>
          <w:color w:val="FF0000"/>
          <w:lang w:val="nl-NL"/>
        </w:rPr>
        <w:t>Có</w:t>
      </w:r>
      <w:r>
        <w:rPr>
          <w:rFonts w:ascii="Times New Roman" w:hAnsi="Times New Roman"/>
          <w:b/>
          <w:color w:val="FF0000"/>
          <w:lang w:val="nl-NL"/>
        </w:rPr>
        <w:t xml:space="preserve">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42"/>
      </w:tblGrid>
      <w:tr w:rsidR="00D21AFA" w:rsidTr="00D21AFA">
        <w:tc>
          <w:tcPr>
            <w:tcW w:w="7196" w:type="dxa"/>
          </w:tcPr>
          <w:p w:rsidR="00D21AFA" w:rsidRPr="00011811" w:rsidRDefault="00D21AFA" w:rsidP="005323C0">
            <w:pPr>
              <w:pStyle w:val="ListParagraph"/>
              <w:spacing w:after="0" w:line="360" w:lineRule="auto"/>
              <w:ind w:left="0"/>
              <w:jc w:val="both"/>
              <w:rPr>
                <w:rFonts w:ascii="Times New Roman" w:hAnsi="Times New Roman"/>
                <w:spacing w:val="-6"/>
                <w:sz w:val="24"/>
                <w:szCs w:val="24"/>
                <w:lang w:val="nl-NL"/>
              </w:rPr>
            </w:pPr>
            <w:r w:rsidRPr="00240843">
              <w:rPr>
                <w:rFonts w:asciiTheme="majorHAnsi" w:hAnsiTheme="majorHAnsi" w:cstheme="majorHAnsi"/>
                <w:b/>
                <w:color w:val="0000FF"/>
                <w:lang w:val="nl-NL"/>
              </w:rPr>
              <w:t xml:space="preserve">Bài </w:t>
            </w:r>
            <w:r>
              <w:rPr>
                <w:rFonts w:asciiTheme="majorHAnsi" w:hAnsiTheme="majorHAnsi" w:cstheme="majorHAnsi"/>
                <w:b/>
                <w:color w:val="0000FF"/>
                <w:lang w:val="nl-NL"/>
              </w:rPr>
              <w:t>8</w:t>
            </w:r>
            <w:r w:rsidRPr="00240843">
              <w:rPr>
                <w:rFonts w:asciiTheme="majorHAnsi" w:hAnsiTheme="majorHAnsi" w:cstheme="majorHAnsi"/>
                <w:b/>
                <w:color w:val="0000FF"/>
                <w:lang w:val="nl-NL"/>
              </w:rPr>
              <w:t>.</w:t>
            </w:r>
            <w:r>
              <w:rPr>
                <w:rFonts w:asciiTheme="majorHAnsi" w:hAnsiTheme="majorHAnsi" w:cstheme="majorHAnsi"/>
                <w:b/>
                <w:color w:val="0000FF"/>
                <w:lang w:val="nl-NL"/>
              </w:rPr>
              <w:t xml:space="preserve">  </w:t>
            </w:r>
            <w:r w:rsidRPr="00240843">
              <w:rPr>
                <w:rFonts w:asciiTheme="majorHAnsi" w:hAnsiTheme="majorHAnsi" w:cstheme="majorHAnsi"/>
                <w:sz w:val="24"/>
                <w:szCs w:val="24"/>
                <w:lang w:val="nl-NL"/>
              </w:rPr>
              <w:t>Hộp</w:t>
            </w:r>
            <w:r w:rsidRPr="009A30A5">
              <w:rPr>
                <w:rFonts w:asciiTheme="majorHAnsi" w:hAnsiTheme="majorHAnsi" w:cstheme="majorHAnsi"/>
                <w:sz w:val="24"/>
                <w:szCs w:val="24"/>
                <w:lang w:val="nl-NL"/>
              </w:rPr>
              <w:t xml:space="preserve"> bút</w:t>
            </w:r>
            <w:r>
              <w:rPr>
                <w:rFonts w:asciiTheme="majorHAnsi" w:hAnsiTheme="majorHAnsi" w:cstheme="majorHAnsi"/>
                <w:sz w:val="24"/>
                <w:szCs w:val="24"/>
                <w:lang w:val="nl-NL"/>
              </w:rPr>
              <w:t xml:space="preserve"> của Ngọc có 1 cái bút mực, 1 cái bút chì và 1 cái thước kẻ. Ngọc lấy ra hai dụng cụ học tập từ hộp. Hỏi các sự kiện sau là chắc chắn, không thể hay có thể xảy ra?</w:t>
            </w:r>
          </w:p>
          <w:p w:rsidR="00D21AFA" w:rsidRPr="00EF5682"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Ngọc lấy được 1 cái bút và 1 cái thước kẻ.</w:t>
            </w:r>
          </w:p>
          <w:p w:rsidR="00D21AFA" w:rsidRDefault="00D21AFA" w:rsidP="005323C0">
            <w:pPr>
              <w:pStyle w:val="ListParagraph"/>
              <w:spacing w:after="0" w:line="360" w:lineRule="auto"/>
              <w:ind w:left="850"/>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Ngọc lấy được ít nhất 1 cái bút.</w:t>
            </w:r>
          </w:p>
          <w:p w:rsidR="00D21AFA" w:rsidRPr="00D21AFA" w:rsidRDefault="00D21AFA" w:rsidP="005323C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Ngọc lấy được 2 cái thước kẻ.</w:t>
            </w:r>
          </w:p>
        </w:tc>
        <w:tc>
          <w:tcPr>
            <w:tcW w:w="2942" w:type="dxa"/>
            <w:vAlign w:val="center"/>
          </w:tcPr>
          <w:p w:rsidR="00D21AFA" w:rsidRDefault="00D21AFA" w:rsidP="005323C0">
            <w:pPr>
              <w:pStyle w:val="ListParagraph"/>
              <w:spacing w:after="0" w:line="360" w:lineRule="auto"/>
              <w:ind w:left="0"/>
              <w:jc w:val="center"/>
              <w:rPr>
                <w:rFonts w:asciiTheme="majorHAnsi" w:hAnsiTheme="majorHAnsi" w:cstheme="majorHAnsi"/>
                <w:b/>
                <w:color w:val="0000FF"/>
                <w:lang w:val="nl-NL"/>
              </w:rPr>
            </w:pPr>
            <w:r>
              <w:rPr>
                <w:rFonts w:asciiTheme="majorHAnsi" w:hAnsiTheme="majorHAnsi" w:cstheme="majorHAnsi"/>
                <w:b/>
                <w:noProof/>
                <w:color w:val="0000FF"/>
              </w:rPr>
              <w:drawing>
                <wp:inline distT="0" distB="0" distL="0" distR="0" wp14:anchorId="711FDCAA" wp14:editId="6E616C67">
                  <wp:extent cx="1510748" cy="15207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encil-pen-and-ruler-vector-illustration-isolated-on-white-background-png-image_50673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3869" cy="1523939"/>
                          </a:xfrm>
                          <a:prstGeom prst="rect">
                            <a:avLst/>
                          </a:prstGeom>
                        </pic:spPr>
                      </pic:pic>
                    </a:graphicData>
                  </a:graphic>
                </wp:inline>
              </w:drawing>
            </w:r>
          </w:p>
        </w:tc>
      </w:tr>
    </w:tbl>
    <w:p w:rsidR="00240843" w:rsidRDefault="00240843"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Default="00240843" w:rsidP="005323C0">
      <w:pPr>
        <w:spacing w:line="360" w:lineRule="auto"/>
        <w:ind w:firstLine="851"/>
        <w:jc w:val="both"/>
        <w:rPr>
          <w:b/>
          <w:color w:val="FF0000"/>
          <w:lang w:val="nl-NL"/>
        </w:rPr>
      </w:pPr>
      <w:r w:rsidRPr="00AB0D04">
        <w:rPr>
          <w:b/>
          <w:color w:val="FF0000"/>
          <w:lang w:val="nl-NL"/>
        </w:rPr>
        <w:t xml:space="preserve">a) </w:t>
      </w:r>
      <w:r w:rsidR="00645548">
        <w:rPr>
          <w:b/>
          <w:color w:val="FF0000"/>
          <w:lang w:val="nl-NL"/>
        </w:rPr>
        <w:t>Có thể xảy ra.</w:t>
      </w:r>
    </w:p>
    <w:p w:rsidR="00645548" w:rsidRPr="00645548" w:rsidRDefault="00645548" w:rsidP="005323C0">
      <w:pPr>
        <w:spacing w:line="360" w:lineRule="auto"/>
        <w:ind w:firstLine="851"/>
        <w:jc w:val="both"/>
        <w:rPr>
          <w:b/>
          <w:color w:val="FF0000"/>
          <w:lang w:val="nl-NL"/>
        </w:rPr>
      </w:pPr>
      <w:r w:rsidRPr="00645548">
        <w:rPr>
          <w:b/>
          <w:color w:val="FF0000"/>
          <w:lang w:val="nl-NL"/>
        </w:rPr>
        <w:t>b) Chắc chắn xảy ra.</w:t>
      </w:r>
    </w:p>
    <w:p w:rsidR="00645548" w:rsidRPr="00645548" w:rsidRDefault="00645548"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Không thể xảy ra.</w:t>
      </w:r>
    </w:p>
    <w:p w:rsidR="0000619A" w:rsidRPr="00ED1DCD" w:rsidRDefault="00CA1927" w:rsidP="005323C0">
      <w:pPr>
        <w:spacing w:line="360" w:lineRule="auto"/>
        <w:jc w:val="both"/>
        <w:rPr>
          <w:color w:val="000000" w:themeColor="text1"/>
          <w:lang w:val="nl-NL"/>
        </w:rPr>
      </w:pPr>
      <w:r>
        <w:rPr>
          <w:b/>
          <w:color w:val="0000FF"/>
          <w:lang w:val="nl-NL"/>
        </w:rPr>
        <w:t xml:space="preserve">Bài </w:t>
      </w:r>
      <w:r w:rsidR="00F20117">
        <w:rPr>
          <w:b/>
          <w:color w:val="0000FF"/>
          <w:lang w:val="nl-NL"/>
        </w:rPr>
        <w:t>9</w:t>
      </w:r>
      <w:r w:rsidRPr="00AD4354">
        <w:rPr>
          <w:b/>
          <w:color w:val="0000FF"/>
          <w:lang w:val="nl-NL"/>
        </w:rPr>
        <w:t>.</w:t>
      </w:r>
      <w:r w:rsidR="00F13C75">
        <w:rPr>
          <w:b/>
          <w:color w:val="0000FF"/>
          <w:lang w:val="nl-NL"/>
        </w:rPr>
        <w:t xml:space="preserve">  </w:t>
      </w:r>
      <w:r w:rsidR="0000619A" w:rsidRPr="0000619A">
        <w:rPr>
          <w:lang w:val="nl-NL"/>
        </w:rPr>
        <w:t>Bạn Dũng muốn</w:t>
      </w:r>
      <w:r w:rsidR="0000619A" w:rsidRPr="0000619A">
        <w:rPr>
          <w:b/>
          <w:lang w:val="nl-NL"/>
        </w:rPr>
        <w:t xml:space="preserve"> </w:t>
      </w:r>
      <w:r w:rsidR="0000619A">
        <w:rPr>
          <w:color w:val="000000" w:themeColor="text1"/>
          <w:lang w:val="nl-NL"/>
        </w:rPr>
        <w:t xml:space="preserve">đi từ tỉnh A đến tỉnh </w:t>
      </w:r>
      <w:r w:rsidR="00582E3D">
        <w:rPr>
          <w:color w:val="000000" w:themeColor="text1"/>
          <w:lang w:val="nl-NL"/>
        </w:rPr>
        <w:t>D</w:t>
      </w:r>
      <w:r w:rsidR="0000619A">
        <w:rPr>
          <w:color w:val="000000" w:themeColor="text1"/>
          <w:lang w:val="nl-NL"/>
        </w:rPr>
        <w:t xml:space="preserve"> thì phải đi qua các tỉnh B, C (không nhất thiết phải đi qua cả tỉnh B và tỉnh C)</w:t>
      </w:r>
      <w:r w:rsidR="0000619A" w:rsidRPr="00ED1DCD">
        <w:rPr>
          <w:color w:val="000000" w:themeColor="text1"/>
          <w:lang w:val="nl-NL"/>
        </w:rPr>
        <w:t xml:space="preserve"> các tuyến đường </w:t>
      </w:r>
      <w:r w:rsidR="00E72882">
        <w:rPr>
          <w:color w:val="000000" w:themeColor="text1"/>
          <w:lang w:val="nl-NL"/>
        </w:rPr>
        <w:t xml:space="preserve">được đánh số </w:t>
      </w:r>
      <w:r w:rsidR="0000619A" w:rsidRPr="00ED1DCD">
        <w:rPr>
          <w:color w:val="000000" w:themeColor="text1"/>
          <w:lang w:val="nl-NL"/>
        </w:rPr>
        <w:t xml:space="preserve">như hình vẽ để nối các </w:t>
      </w:r>
      <w:r w:rsidR="0000619A">
        <w:rPr>
          <w:color w:val="000000" w:themeColor="text1"/>
          <w:lang w:val="nl-NL"/>
        </w:rPr>
        <w:t xml:space="preserve">tỉnh </w:t>
      </w:r>
      <w:r w:rsidR="0000619A" w:rsidRPr="00ED1DCD">
        <w:rPr>
          <w:color w:val="000000" w:themeColor="text1"/>
          <w:lang w:val="nl-NL"/>
        </w:rPr>
        <w:t xml:space="preserve"> A, B</w:t>
      </w:r>
      <w:r w:rsidR="0000619A">
        <w:rPr>
          <w:color w:val="000000" w:themeColor="text1"/>
          <w:lang w:val="nl-NL"/>
        </w:rPr>
        <w:t>, C và D</w:t>
      </w:r>
      <w:r w:rsidR="0000619A" w:rsidRPr="00ED1DCD">
        <w:rPr>
          <w:color w:val="000000" w:themeColor="text1"/>
          <w:lang w:val="nl-NL"/>
        </w:rPr>
        <w:t xml:space="preserve">. </w:t>
      </w:r>
      <w:r w:rsidR="0000619A">
        <w:rPr>
          <w:color w:val="000000" w:themeColor="text1"/>
          <w:lang w:val="nl-NL"/>
        </w:rPr>
        <w:t>Em hãy liệt kê tất cả các cách</w:t>
      </w:r>
      <w:r w:rsidR="00E72882">
        <w:rPr>
          <w:color w:val="000000" w:themeColor="text1"/>
          <w:lang w:val="nl-NL"/>
        </w:rPr>
        <w:t xml:space="preserve"> bạn Dũng có thể</w:t>
      </w:r>
      <w:r w:rsidR="0000619A">
        <w:rPr>
          <w:color w:val="000000" w:themeColor="text1"/>
          <w:lang w:val="nl-NL"/>
        </w:rPr>
        <w:t xml:space="preserve"> đi từ tỉnh A đến tỉnh D</w:t>
      </w:r>
      <w:r w:rsidR="0000619A" w:rsidRPr="00ED1DCD">
        <w:rPr>
          <w:color w:val="000000" w:themeColor="text1"/>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tblGrid>
      <w:tr w:rsidR="00E72882" w:rsidRPr="00ED1DCD" w:rsidTr="00E72882">
        <w:trPr>
          <w:trHeight w:val="1634"/>
          <w:jc w:val="center"/>
        </w:trPr>
        <w:tc>
          <w:tcPr>
            <w:tcW w:w="6088" w:type="dxa"/>
          </w:tcPr>
          <w:p w:rsidR="00E72882" w:rsidRPr="00ED1DCD" w:rsidRDefault="00E72882" w:rsidP="005323C0">
            <w:pPr>
              <w:spacing w:line="360" w:lineRule="auto"/>
              <w:jc w:val="center"/>
              <w:rPr>
                <w:color w:val="000000" w:themeColor="text1"/>
                <w:lang w:val="nl-NL"/>
              </w:rPr>
            </w:pPr>
            <w:r>
              <w:rPr>
                <w:noProof/>
                <w:color w:val="000000" w:themeColor="text1"/>
              </w:rPr>
              <w:drawing>
                <wp:inline distT="0" distB="0" distL="0" distR="0" wp14:anchorId="2A8894FE" wp14:editId="54C8AB90">
                  <wp:extent cx="2870421" cy="11317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4254" cy="1133247"/>
                          </a:xfrm>
                          <a:prstGeom prst="rect">
                            <a:avLst/>
                          </a:prstGeom>
                        </pic:spPr>
                      </pic:pic>
                    </a:graphicData>
                  </a:graphic>
                </wp:inline>
              </w:drawing>
            </w:r>
          </w:p>
        </w:tc>
      </w:tr>
    </w:tbl>
    <w:p w:rsidR="00E72882" w:rsidRDefault="00E72882"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CA1927" w:rsidRPr="00F13C75" w:rsidRDefault="00E72882" w:rsidP="005323C0">
      <w:pPr>
        <w:spacing w:line="360" w:lineRule="auto"/>
        <w:ind w:firstLine="851"/>
        <w:jc w:val="both"/>
        <w:rPr>
          <w:b/>
          <w:color w:val="FF0000"/>
          <w:lang w:val="nl-NL"/>
        </w:rPr>
      </w:pPr>
      <w:r>
        <w:rPr>
          <w:b/>
          <w:color w:val="FF0000"/>
          <w:lang w:val="nl-NL"/>
        </w:rPr>
        <w:t>Các cách bạn Dũng có thể</w:t>
      </w:r>
      <w:r w:rsidR="00F13C75">
        <w:rPr>
          <w:b/>
          <w:color w:val="FF0000"/>
          <w:lang w:val="nl-NL"/>
        </w:rPr>
        <w:t xml:space="preserve"> đi: </w:t>
      </w:r>
      <w:r w:rsidR="00A71BA4">
        <w:rPr>
          <w:b/>
          <w:color w:val="FF0000"/>
          <w:lang w:val="nl-NL"/>
        </w:rPr>
        <w:t>{</w:t>
      </w:r>
      <w:r>
        <w:rPr>
          <w:b/>
          <w:color w:val="FF0000"/>
          <w:lang w:val="nl-NL"/>
        </w:rPr>
        <w:t xml:space="preserve">(1)(5); (1)(6); </w:t>
      </w:r>
      <w:r w:rsidR="00F13C75">
        <w:rPr>
          <w:b/>
          <w:color w:val="FF0000"/>
          <w:lang w:val="nl-NL"/>
        </w:rPr>
        <w:t xml:space="preserve">(2)(4); </w:t>
      </w:r>
      <w:r>
        <w:rPr>
          <w:b/>
          <w:color w:val="FF0000"/>
          <w:lang w:val="nl-NL"/>
        </w:rPr>
        <w:t xml:space="preserve">(2)(3)(5); </w:t>
      </w:r>
      <w:r w:rsidR="00F13C75">
        <w:rPr>
          <w:b/>
          <w:color w:val="FF0000"/>
          <w:lang w:val="nl-NL"/>
        </w:rPr>
        <w:t>(2)(3)(6)</w:t>
      </w:r>
      <w:r w:rsidR="00A71BA4">
        <w:rPr>
          <w:b/>
          <w:color w:val="FF0000"/>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3080"/>
      </w:tblGrid>
      <w:tr w:rsidR="005B532E" w:rsidTr="005B532E">
        <w:tc>
          <w:tcPr>
            <w:tcW w:w="7196" w:type="dxa"/>
          </w:tcPr>
          <w:p w:rsidR="005B532E" w:rsidRDefault="005B532E" w:rsidP="005323C0">
            <w:pPr>
              <w:spacing w:line="360" w:lineRule="auto"/>
              <w:jc w:val="both"/>
              <w:rPr>
                <w:b/>
                <w:color w:val="0000FF"/>
                <w:lang w:val="nl-NL"/>
              </w:rPr>
            </w:pPr>
            <w:r>
              <w:rPr>
                <w:b/>
                <w:color w:val="0000FF"/>
                <w:lang w:val="nl-NL"/>
              </w:rPr>
              <w:lastRenderedPageBreak/>
              <w:t>Bài 10</w:t>
            </w:r>
            <w:r w:rsidRPr="00AD4354">
              <w:rPr>
                <w:b/>
                <w:color w:val="0000FF"/>
                <w:lang w:val="nl-NL"/>
              </w:rPr>
              <w:t>.</w:t>
            </w:r>
            <w:r>
              <w:rPr>
                <w:b/>
                <w:color w:val="0000FF"/>
                <w:lang w:val="nl-NL"/>
              </w:rPr>
              <w:t xml:space="preserve"> </w:t>
            </w:r>
            <w:r w:rsidRPr="00A71BA4">
              <w:rPr>
                <w:lang w:val="nl-NL"/>
              </w:rPr>
              <w:t xml:space="preserve"> Gieo một con xúc xắc có 6 mặt</w:t>
            </w:r>
            <w:r>
              <w:rPr>
                <w:lang w:val="nl-NL"/>
              </w:rPr>
              <w:t xml:space="preserve"> cân đối</w:t>
            </w:r>
            <w:r w:rsidRPr="00A71BA4">
              <w:rPr>
                <w:lang w:val="nl-NL"/>
              </w:rPr>
              <w:t xml:space="preserve"> 2 lần. Hãy liệt kê tất cả các kết quả có thể xảy ra</w:t>
            </w:r>
            <w:r>
              <w:rPr>
                <w:lang w:val="nl-NL"/>
              </w:rPr>
              <w:t xml:space="preserve"> về số chấm xuất hiện trên mặt xúc xắc thỏa điều kiện sau</w:t>
            </w:r>
            <w:r w:rsidRPr="00A71BA4">
              <w:rPr>
                <w:lang w:val="nl-NL"/>
              </w:rPr>
              <w:t>:</w:t>
            </w:r>
          </w:p>
          <w:p w:rsidR="005B532E" w:rsidRPr="00EF5682"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a</w:t>
            </w:r>
            <w:r w:rsidRPr="00011811">
              <w:rPr>
                <w:rFonts w:ascii="Times New Roman" w:hAnsi="Times New Roman"/>
                <w:spacing w:val="-6"/>
                <w:sz w:val="24"/>
                <w:szCs w:val="24"/>
                <w:lang w:val="nl-NL"/>
              </w:rPr>
              <w:t>)</w:t>
            </w:r>
            <w:r>
              <w:rPr>
                <w:rFonts w:ascii="Times New Roman" w:hAnsi="Times New Roman"/>
                <w:spacing w:val="-6"/>
                <w:sz w:val="24"/>
                <w:szCs w:val="24"/>
                <w:lang w:val="nl-NL"/>
              </w:rPr>
              <w:t xml:space="preserve"> </w:t>
            </w:r>
            <w:r>
              <w:rPr>
                <w:rFonts w:ascii="Times New Roman" w:hAnsi="Times New Roman"/>
                <w:sz w:val="24"/>
                <w:szCs w:val="24"/>
                <w:lang w:val="nl-NL"/>
              </w:rPr>
              <w:t>Lần 1 là số chẵn, lần 2 là số lẻ.</w:t>
            </w:r>
            <w:r w:rsidRPr="00EF5682">
              <w:rPr>
                <w:rFonts w:ascii="Times New Roman" w:hAnsi="Times New Roman"/>
                <w:sz w:val="24"/>
                <w:szCs w:val="24"/>
                <w:lang w:val="nl-NL"/>
              </w:rPr>
              <w:tab/>
            </w:r>
            <w:r w:rsidRPr="00EF5682">
              <w:rPr>
                <w:rFonts w:ascii="Times New Roman" w:hAnsi="Times New Roman"/>
                <w:sz w:val="24"/>
                <w:szCs w:val="24"/>
                <w:lang w:val="nl-NL"/>
              </w:rPr>
              <w:tab/>
            </w:r>
            <w:r w:rsidRPr="00EF5682">
              <w:rPr>
                <w:rFonts w:ascii="Times New Roman" w:hAnsi="Times New Roman"/>
                <w:sz w:val="24"/>
                <w:szCs w:val="24"/>
                <w:lang w:val="nl-NL"/>
              </w:rPr>
              <w:tab/>
            </w:r>
          </w:p>
          <w:p w:rsidR="005B532E" w:rsidRDefault="005B532E" w:rsidP="005323C0">
            <w:pPr>
              <w:pStyle w:val="ListParagraph"/>
              <w:spacing w:after="0" w:line="360" w:lineRule="auto"/>
              <w:ind w:left="0" w:firstLine="851"/>
              <w:jc w:val="both"/>
              <w:rPr>
                <w:rFonts w:ascii="Times New Roman" w:hAnsi="Times New Roman"/>
                <w:sz w:val="24"/>
                <w:szCs w:val="24"/>
                <w:lang w:val="nl-NL"/>
              </w:rPr>
            </w:pPr>
            <w:r w:rsidRPr="00011811">
              <w:rPr>
                <w:rFonts w:ascii="Times New Roman" w:hAnsi="Times New Roman"/>
                <w:spacing w:val="-6"/>
                <w:sz w:val="24"/>
                <w:szCs w:val="24"/>
                <w:lang w:val="nl-NL"/>
              </w:rPr>
              <w:t>b)</w:t>
            </w:r>
            <w:r>
              <w:rPr>
                <w:rFonts w:ascii="Times New Roman" w:hAnsi="Times New Roman"/>
                <w:sz w:val="24"/>
                <w:szCs w:val="24"/>
                <w:lang w:val="nl-NL"/>
              </w:rPr>
              <w:t xml:space="preserve"> Lần 1 là số nguyên tố, lần 2 là số chẵn.</w:t>
            </w:r>
          </w:p>
          <w:p w:rsidR="005B532E" w:rsidRPr="005B532E" w:rsidRDefault="005B532E" w:rsidP="005323C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z w:val="24"/>
                <w:szCs w:val="24"/>
                <w:lang w:val="nl-NL"/>
              </w:rPr>
              <w:t>c) Cả 2 lần đều là số chia hết cho 3.</w:t>
            </w:r>
          </w:p>
        </w:tc>
        <w:tc>
          <w:tcPr>
            <w:tcW w:w="2942" w:type="dxa"/>
            <w:vAlign w:val="center"/>
          </w:tcPr>
          <w:p w:rsidR="005B532E" w:rsidRDefault="005B532E" w:rsidP="005323C0">
            <w:pPr>
              <w:spacing w:line="360" w:lineRule="auto"/>
              <w:jc w:val="center"/>
              <w:rPr>
                <w:b/>
                <w:color w:val="0000FF"/>
                <w:lang w:val="nl-NL"/>
              </w:rPr>
            </w:pPr>
            <w:r>
              <w:rPr>
                <w:b/>
                <w:noProof/>
                <w:color w:val="0000FF"/>
              </w:rPr>
              <w:drawing>
                <wp:inline distT="0" distB="0" distL="0" distR="0" wp14:anchorId="316AA49B" wp14:editId="63399A5C">
                  <wp:extent cx="1818773" cy="14550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4dice02-0504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782" cy="1460699"/>
                          </a:xfrm>
                          <a:prstGeom prst="rect">
                            <a:avLst/>
                          </a:prstGeom>
                        </pic:spPr>
                      </pic:pic>
                    </a:graphicData>
                  </a:graphic>
                </wp:inline>
              </w:drawing>
            </w:r>
          </w:p>
        </w:tc>
      </w:tr>
    </w:tbl>
    <w:p w:rsidR="005B532E" w:rsidRDefault="005B532E" w:rsidP="005323C0">
      <w:pPr>
        <w:spacing w:line="360" w:lineRule="auto"/>
        <w:jc w:val="both"/>
        <w:rPr>
          <w:b/>
          <w:color w:val="0000FF"/>
          <w:lang w:val="nl-NL"/>
        </w:rPr>
      </w:pPr>
    </w:p>
    <w:p w:rsidR="00A71BA4" w:rsidRDefault="00A71BA4" w:rsidP="005323C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rsidR="00A71BA4" w:rsidRDefault="00A71BA4" w:rsidP="005323C0">
      <w:pPr>
        <w:spacing w:line="360" w:lineRule="auto"/>
        <w:ind w:firstLine="851"/>
        <w:jc w:val="both"/>
        <w:rPr>
          <w:b/>
          <w:color w:val="FF0000"/>
          <w:lang w:val="nl-NL"/>
        </w:rPr>
      </w:pPr>
      <w:r w:rsidRPr="00AB0D04">
        <w:rPr>
          <w:b/>
          <w:color w:val="FF0000"/>
          <w:lang w:val="nl-NL"/>
        </w:rPr>
        <w:t xml:space="preserve">a) </w:t>
      </w:r>
      <w:r>
        <w:rPr>
          <w:b/>
          <w:color w:val="FF0000"/>
          <w:lang w:val="nl-NL"/>
        </w:rPr>
        <w:t>{21; 23; 25; 41; 43; 45; 61; 63; 65}</w:t>
      </w:r>
    </w:p>
    <w:p w:rsidR="00A71BA4" w:rsidRPr="00645548" w:rsidRDefault="00A71BA4" w:rsidP="005323C0">
      <w:pPr>
        <w:spacing w:line="360" w:lineRule="auto"/>
        <w:ind w:firstLine="851"/>
        <w:jc w:val="both"/>
        <w:rPr>
          <w:b/>
          <w:color w:val="FF0000"/>
          <w:lang w:val="nl-NL"/>
        </w:rPr>
      </w:pPr>
      <w:r w:rsidRPr="00645548">
        <w:rPr>
          <w:b/>
          <w:color w:val="FF0000"/>
          <w:lang w:val="nl-NL"/>
        </w:rPr>
        <w:t xml:space="preserve">b) </w:t>
      </w:r>
      <w:r w:rsidR="00E718BE">
        <w:rPr>
          <w:b/>
          <w:color w:val="FF0000"/>
          <w:lang w:val="nl-NL"/>
        </w:rPr>
        <w:t>{22; 24; 26; 32; 34; 36; 52; 54; 56}</w:t>
      </w:r>
    </w:p>
    <w:p w:rsidR="00A71BA4" w:rsidRPr="00645548" w:rsidRDefault="00A71BA4" w:rsidP="005323C0">
      <w:pPr>
        <w:spacing w:line="360" w:lineRule="auto"/>
        <w:ind w:firstLine="851"/>
        <w:jc w:val="both"/>
        <w:rPr>
          <w:b/>
          <w:color w:val="FF0000"/>
          <w:lang w:val="nl-NL"/>
        </w:rPr>
      </w:pPr>
      <w:r>
        <w:rPr>
          <w:b/>
          <w:color w:val="FF0000"/>
          <w:lang w:val="nl-NL"/>
        </w:rPr>
        <w:t>c)</w:t>
      </w:r>
      <w:r w:rsidRPr="00645548">
        <w:rPr>
          <w:b/>
          <w:color w:val="FF0000"/>
          <w:lang w:val="nl-NL"/>
        </w:rPr>
        <w:t xml:space="preserve"> </w:t>
      </w:r>
      <w:r w:rsidR="00E718BE">
        <w:rPr>
          <w:b/>
          <w:color w:val="FF0000"/>
          <w:lang w:val="nl-NL"/>
        </w:rPr>
        <w:t>{33; 36; 63; 66}</w:t>
      </w:r>
    </w:p>
    <w:p w:rsidR="007B0C13" w:rsidRDefault="00C74C80" w:rsidP="005323C0">
      <w:pPr>
        <w:jc w:val="both"/>
        <w:rPr>
          <w:b/>
          <w:color w:val="0000FF"/>
          <w:lang w:val="nl-NL"/>
        </w:rPr>
      </w:pPr>
      <w:r>
        <w:rPr>
          <w:b/>
          <w:color w:val="0000FF"/>
          <w:lang w:val="nl-NL"/>
        </w:rPr>
        <w:t>D.</w:t>
      </w:r>
      <w:r w:rsidR="007B0C13" w:rsidRPr="00C65BD8">
        <w:rPr>
          <w:b/>
          <w:color w:val="0000FF"/>
          <w:lang w:val="nl-NL"/>
        </w:rPr>
        <w:t xml:space="preserve"> </w:t>
      </w:r>
      <w:r>
        <w:rPr>
          <w:b/>
          <w:color w:val="0000FF"/>
          <w:lang w:val="nl-NL"/>
        </w:rPr>
        <w:t xml:space="preserve">BÀI TẬP </w:t>
      </w:r>
      <w:r w:rsidR="007B0C13" w:rsidRPr="00C65BD8">
        <w:rPr>
          <w:b/>
          <w:color w:val="0000FF"/>
          <w:lang w:val="nl-NL"/>
        </w:rPr>
        <w:t>TRẮC NGHIỆM</w:t>
      </w:r>
    </w:p>
    <w:p w:rsidR="006A24C0" w:rsidRDefault="006A24C0" w:rsidP="005323C0">
      <w:pPr>
        <w:spacing w:line="288" w:lineRule="auto"/>
        <w:ind w:left="850" w:hanging="850"/>
        <w:jc w:val="both"/>
      </w:pPr>
      <w:r>
        <w:rPr>
          <w:b/>
          <w:color w:val="0000FF"/>
          <w:lang w:val="vi-VN"/>
        </w:rPr>
        <w:t xml:space="preserve">Câu </w:t>
      </w:r>
      <w:r>
        <w:rPr>
          <w:b/>
          <w:color w:val="0000FF"/>
        </w:rPr>
        <w:t>1</w:t>
      </w:r>
      <w:r w:rsidRPr="00C65BD8">
        <w:rPr>
          <w:b/>
          <w:color w:val="0000FF"/>
          <w:lang w:val="vi-VN"/>
        </w:rPr>
        <w:t>.</w:t>
      </w:r>
      <w:r w:rsidRPr="00C65BD8">
        <w:rPr>
          <w:b/>
          <w:color w:val="0000FF"/>
          <w:lang w:val="vi-VN"/>
        </w:rPr>
        <w:tab/>
      </w:r>
      <w:r w:rsidR="00582E3D">
        <w:t>Tung</w:t>
      </w:r>
      <w:r>
        <w:t xml:space="preserve"> một đồng tiền và </w:t>
      </w:r>
      <w:r w:rsidR="00582E3D">
        <w:t xml:space="preserve">gieo </w:t>
      </w:r>
      <w:r>
        <w:t>một con xúc xắc</w:t>
      </w:r>
      <w:r w:rsidR="00582E3D">
        <w:t xml:space="preserve"> có 6 mặt cân đối</w:t>
      </w:r>
      <w:r>
        <w:t>. Có tất cả bao nhiêu kết quả có thể xảy ra?</w:t>
      </w:r>
      <w:r w:rsidRPr="00C65BD8">
        <w:rPr>
          <w:lang w:val="vi-VN"/>
        </w:rPr>
        <w:t xml:space="preserve"> </w:t>
      </w:r>
    </w:p>
    <w:tbl>
      <w:tblPr>
        <w:tblStyle w:val="TableGrid"/>
        <w:tblW w:w="0" w:type="auto"/>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4"/>
      </w:tblGrid>
      <w:tr w:rsidR="00817504" w:rsidTr="00817504">
        <w:trPr>
          <w:jc w:val="center"/>
        </w:trPr>
        <w:tc>
          <w:tcPr>
            <w:tcW w:w="3936" w:type="dxa"/>
          </w:tcPr>
          <w:p w:rsidR="00817504" w:rsidRDefault="00817504" w:rsidP="005323C0">
            <w:pPr>
              <w:spacing w:line="288" w:lineRule="auto"/>
              <w:jc w:val="both"/>
              <w:rPr>
                <w:b/>
                <w:color w:val="0000FF"/>
              </w:rPr>
            </w:pPr>
            <w:r>
              <w:rPr>
                <w:b/>
                <w:noProof/>
                <w:color w:val="0000FF"/>
              </w:rPr>
              <w:drawing>
                <wp:inline distT="0" distB="0" distL="0" distR="0" wp14:anchorId="33E3A346" wp14:editId="3EFB84D4">
                  <wp:extent cx="2309209" cy="1208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0323" cy="1209182"/>
                          </a:xfrm>
                          <a:prstGeom prst="rect">
                            <a:avLst/>
                          </a:prstGeom>
                        </pic:spPr>
                      </pic:pic>
                    </a:graphicData>
                  </a:graphic>
                </wp:inline>
              </w:drawing>
            </w:r>
          </w:p>
        </w:tc>
        <w:tc>
          <w:tcPr>
            <w:tcW w:w="3544" w:type="dxa"/>
            <w:vAlign w:val="center"/>
          </w:tcPr>
          <w:p w:rsidR="00817504" w:rsidRDefault="00817504" w:rsidP="005323C0">
            <w:pPr>
              <w:spacing w:line="288" w:lineRule="auto"/>
              <w:jc w:val="center"/>
              <w:rPr>
                <w:b/>
                <w:color w:val="0000FF"/>
              </w:rPr>
            </w:pPr>
            <w:r>
              <w:rPr>
                <w:b/>
                <w:noProof/>
                <w:color w:val="0000FF"/>
              </w:rPr>
              <w:drawing>
                <wp:inline distT="0" distB="0" distL="0" distR="0" wp14:anchorId="52238F08" wp14:editId="393313D4">
                  <wp:extent cx="1651643" cy="122103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eb99732b24b50e5085b2ecf3eb3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435" cy="1220882"/>
                          </a:xfrm>
                          <a:prstGeom prst="rect">
                            <a:avLst/>
                          </a:prstGeom>
                        </pic:spPr>
                      </pic:pic>
                    </a:graphicData>
                  </a:graphic>
                </wp:inline>
              </w:drawing>
            </w:r>
          </w:p>
        </w:tc>
      </w:tr>
    </w:tbl>
    <w:p w:rsidR="00817504" w:rsidRPr="00817504" w:rsidRDefault="00817504" w:rsidP="005323C0">
      <w:pPr>
        <w:spacing w:line="288" w:lineRule="auto"/>
        <w:ind w:left="850" w:hanging="850"/>
        <w:jc w:val="both"/>
        <w:rPr>
          <w:b/>
          <w:color w:val="0000FF"/>
        </w:rPr>
      </w:pPr>
    </w:p>
    <w:p w:rsidR="006A24C0" w:rsidRPr="006A24C0" w:rsidRDefault="006A24C0"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557D30">
        <w:rPr>
          <w:b/>
          <w:color w:val="0000FF"/>
          <w:lang w:val="vi-VN"/>
        </w:rPr>
        <w:t>A</w:t>
      </w:r>
      <w:r w:rsidRPr="00C65BD8">
        <w:rPr>
          <w:b/>
          <w:color w:val="0000FF"/>
          <w:lang w:val="vi-VN"/>
        </w:rPr>
        <w:t>.</w:t>
      </w:r>
      <w:r>
        <w:rPr>
          <w:b/>
          <w:color w:val="FF0000"/>
        </w:rPr>
        <w:t xml:space="preserve"> </w:t>
      </w:r>
      <w:r w:rsidRPr="006A24C0">
        <w:t>24</w:t>
      </w:r>
      <w:r w:rsidRPr="00C65BD8">
        <w:rPr>
          <w:b/>
          <w:color w:val="0000FF"/>
          <w:lang w:val="vi-VN"/>
        </w:rPr>
        <w:tab/>
        <w:t>B.</w:t>
      </w:r>
      <w:r>
        <w:rPr>
          <w:b/>
          <w:color w:val="0000FF"/>
        </w:rPr>
        <w:t xml:space="preserve"> </w:t>
      </w:r>
      <w:r w:rsidRPr="006A24C0">
        <w:rPr>
          <w:color w:val="FF0000"/>
        </w:rPr>
        <w:t>12</w:t>
      </w:r>
      <w:r>
        <w:rPr>
          <w:b/>
          <w:color w:val="0000FF"/>
          <w:lang w:val="vi-VN"/>
        </w:rPr>
        <w:tab/>
        <w:t>C</w:t>
      </w:r>
      <w:r>
        <w:rPr>
          <w:b/>
          <w:color w:val="0000FF"/>
        </w:rPr>
        <w:t xml:space="preserve">. </w:t>
      </w:r>
      <w:r w:rsidRPr="006A24C0">
        <w:t>6</w:t>
      </w:r>
      <w:r>
        <w:rPr>
          <w:b/>
          <w:color w:val="0000FF"/>
          <w:lang w:val="vi-VN"/>
        </w:rPr>
        <w:tab/>
        <w:t>D</w:t>
      </w:r>
      <w:r>
        <w:rPr>
          <w:b/>
          <w:color w:val="0000FF"/>
        </w:rPr>
        <w:t xml:space="preserve">. </w:t>
      </w:r>
      <w:r w:rsidRPr="006A24C0">
        <w:t>8</w:t>
      </w:r>
    </w:p>
    <w:p w:rsidR="001764CB" w:rsidRDefault="001764CB" w:rsidP="005323C0">
      <w:pPr>
        <w:spacing w:line="288" w:lineRule="auto"/>
        <w:ind w:left="850" w:hanging="850"/>
        <w:jc w:val="both"/>
        <w:rPr>
          <w:b/>
          <w:color w:val="0000FF"/>
        </w:rPr>
      </w:pPr>
    </w:p>
    <w:p w:rsidR="006A24C0" w:rsidRDefault="006A24C0" w:rsidP="005323C0">
      <w:pPr>
        <w:spacing w:line="288" w:lineRule="auto"/>
        <w:ind w:left="850" w:hanging="850"/>
        <w:jc w:val="both"/>
      </w:pPr>
      <w:r>
        <w:rPr>
          <w:b/>
          <w:color w:val="0000FF"/>
          <w:lang w:val="vi-VN"/>
        </w:rPr>
        <w:t xml:space="preserve">Câu </w:t>
      </w:r>
      <w:r>
        <w:rPr>
          <w:b/>
          <w:color w:val="0000FF"/>
        </w:rPr>
        <w:t>2</w:t>
      </w:r>
      <w:r w:rsidRPr="00C65BD8">
        <w:rPr>
          <w:b/>
          <w:color w:val="0000FF"/>
          <w:lang w:val="vi-VN"/>
        </w:rPr>
        <w:t>.</w:t>
      </w:r>
      <w:r w:rsidRPr="00C65BD8">
        <w:rPr>
          <w:b/>
          <w:color w:val="0000FF"/>
          <w:lang w:val="vi-VN"/>
        </w:rPr>
        <w:tab/>
      </w:r>
      <w:r w:rsidR="003D654C">
        <w:t xml:space="preserve">Trong các thí nghiệm sau. Đâu không phải là một </w:t>
      </w:r>
      <w:r w:rsidR="003D654C" w:rsidRPr="003D654C">
        <w:rPr>
          <w:i/>
        </w:rPr>
        <w:t>phép thử nghiệm</w:t>
      </w:r>
      <w:r w:rsidR="003D654C">
        <w:t>?</w:t>
      </w:r>
    </w:p>
    <w:tbl>
      <w:tblPr>
        <w:tblStyle w:val="TableGrid"/>
        <w:tblW w:w="10036" w:type="dxa"/>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50"/>
        <w:gridCol w:w="2435"/>
        <w:gridCol w:w="2595"/>
      </w:tblGrid>
      <w:tr w:rsidR="001133ED" w:rsidTr="001133ED">
        <w:trPr>
          <w:trHeight w:val="401"/>
          <w:jc w:val="center"/>
        </w:trPr>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78C7165" wp14:editId="61E73789">
                  <wp:extent cx="1478943" cy="9144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9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5756" cy="918612"/>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7E4A68BE" wp14:editId="07A14966">
                  <wp:extent cx="1391478"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0">
                            <a:extLst>
                              <a:ext uri="{28A0092B-C50C-407E-A947-70E740481C1C}">
                                <a14:useLocalDpi xmlns:a14="http://schemas.microsoft.com/office/drawing/2010/main" val="0"/>
                              </a:ext>
                            </a:extLst>
                          </a:blip>
                          <a:stretch>
                            <a:fillRect/>
                          </a:stretch>
                        </pic:blipFill>
                        <pic:spPr>
                          <a:xfrm>
                            <a:off x="0" y="0"/>
                            <a:ext cx="1403014" cy="921981"/>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18971A5" wp14:editId="20D9AB7F">
                  <wp:extent cx="1375575" cy="9153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2">
                            <a:extLst>
                              <a:ext uri="{28A0092B-C50C-407E-A947-70E740481C1C}">
                                <a14:useLocalDpi xmlns:a14="http://schemas.microsoft.com/office/drawing/2010/main" val="0"/>
                              </a:ext>
                            </a:extLst>
                          </a:blip>
                          <a:stretch>
                            <a:fillRect/>
                          </a:stretch>
                        </pic:blipFill>
                        <pic:spPr>
                          <a:xfrm>
                            <a:off x="0" y="0"/>
                            <a:ext cx="1376948" cy="916296"/>
                          </a:xfrm>
                          <a:prstGeom prst="rect">
                            <a:avLst/>
                          </a:prstGeom>
                        </pic:spPr>
                      </pic:pic>
                    </a:graphicData>
                  </a:graphic>
                </wp:inline>
              </w:drawing>
            </w:r>
          </w:p>
        </w:tc>
        <w:tc>
          <w:tcPr>
            <w:tcW w:w="2509" w:type="dxa"/>
            <w:vAlign w:val="center"/>
          </w:tcPr>
          <w:p w:rsidR="001133ED" w:rsidRDefault="001133ED" w:rsidP="005323C0">
            <w:pPr>
              <w:spacing w:line="288" w:lineRule="auto"/>
              <w:jc w:val="center"/>
              <w:rPr>
                <w:b/>
                <w:color w:val="0000FF"/>
              </w:rPr>
            </w:pPr>
            <w:r>
              <w:rPr>
                <w:b/>
                <w:noProof/>
                <w:color w:val="0000FF"/>
              </w:rPr>
              <w:drawing>
                <wp:inline distT="0" distB="0" distL="0" distR="0" wp14:anchorId="5994F7D5" wp14:editId="42F49845">
                  <wp:extent cx="1510748" cy="932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1055" cy="938775"/>
                          </a:xfrm>
                          <a:prstGeom prst="rect">
                            <a:avLst/>
                          </a:prstGeom>
                        </pic:spPr>
                      </pic:pic>
                    </a:graphicData>
                  </a:graphic>
                </wp:inline>
              </w:drawing>
            </w:r>
          </w:p>
        </w:tc>
      </w:tr>
    </w:tbl>
    <w:p w:rsidR="003D654C" w:rsidRPr="00D816CB"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582E3D">
        <w:t>Tung</w:t>
      </w:r>
      <w:r w:rsidR="00D816CB">
        <w:t xml:space="preserve"> một đồng tiền để xem là mặt sấp hay mặt ngửa.</w:t>
      </w:r>
    </w:p>
    <w:p w:rsidR="006A24C0" w:rsidRPr="003D654C" w:rsidRDefault="003D654C" w:rsidP="005323C0">
      <w:pPr>
        <w:tabs>
          <w:tab w:val="left" w:pos="851"/>
          <w:tab w:val="left" w:pos="3402"/>
          <w:tab w:val="left" w:pos="5669"/>
          <w:tab w:val="left" w:pos="7937"/>
        </w:tabs>
        <w:spacing w:line="288" w:lineRule="auto"/>
        <w:ind w:left="850" w:hanging="850"/>
        <w:jc w:val="both"/>
        <w:rPr>
          <w:b/>
          <w:color w:val="0000FF"/>
        </w:rPr>
      </w:pPr>
      <w:r>
        <w:rPr>
          <w:b/>
          <w:color w:val="0000FF"/>
        </w:rPr>
        <w:tab/>
      </w:r>
      <w:r w:rsidR="006A24C0" w:rsidRPr="00C65BD8">
        <w:rPr>
          <w:b/>
          <w:color w:val="0000FF"/>
          <w:lang w:val="vi-VN"/>
        </w:rPr>
        <w:t>B.</w:t>
      </w:r>
      <w:r w:rsidR="006A24C0" w:rsidRPr="00C65BD8">
        <w:rPr>
          <w:lang w:val="vi-VN"/>
        </w:rPr>
        <w:t xml:space="preserve"> </w:t>
      </w:r>
      <w:r w:rsidR="00D816CB">
        <w:t>Gieo một con xúc xắc để biết số chấm xuất hiện trên con xúc xắc.</w:t>
      </w:r>
      <w:r w:rsidR="006A24C0" w:rsidRPr="00C65BD8">
        <w:rPr>
          <w:b/>
          <w:color w:val="0000FF"/>
          <w:lang w:val="vi-VN"/>
        </w:rPr>
        <w:tab/>
      </w:r>
    </w:p>
    <w:p w:rsidR="003D654C"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D816CB" w:rsidRPr="00990AAA">
        <w:rPr>
          <w:color w:val="FF0000"/>
        </w:rPr>
        <w:t>Chọn lần lượt từng viên bi trong hộp để đếm xem có bao nhiêu viên bi trong hộp.</w:t>
      </w:r>
      <w:r w:rsidRPr="00990AAA">
        <w:rPr>
          <w:b/>
          <w:color w:val="FF0000"/>
          <w:lang w:val="vi-VN"/>
        </w:rPr>
        <w:tab/>
      </w:r>
    </w:p>
    <w:p w:rsidR="006A24C0" w:rsidRPr="00D816CB" w:rsidRDefault="003D654C" w:rsidP="005323C0">
      <w:pPr>
        <w:tabs>
          <w:tab w:val="left" w:pos="851"/>
          <w:tab w:val="left" w:pos="3402"/>
          <w:tab w:val="left" w:pos="5669"/>
          <w:tab w:val="left" w:pos="7937"/>
        </w:tabs>
        <w:spacing w:line="288" w:lineRule="auto"/>
        <w:ind w:left="850" w:hanging="850"/>
        <w:jc w:val="both"/>
      </w:pPr>
      <w:r>
        <w:rPr>
          <w:b/>
          <w:color w:val="0000FF"/>
        </w:rPr>
        <w:tab/>
      </w:r>
      <w:r w:rsidR="006A24C0" w:rsidRPr="00C65BD8">
        <w:rPr>
          <w:b/>
          <w:color w:val="0000FF"/>
          <w:lang w:val="vi-VN"/>
        </w:rPr>
        <w:t>D.</w:t>
      </w:r>
      <w:r w:rsidR="006A24C0" w:rsidRPr="00C65BD8">
        <w:rPr>
          <w:lang w:val="vi-VN"/>
        </w:rPr>
        <w:t xml:space="preserve"> </w:t>
      </w:r>
      <w:r w:rsidR="00D816CB">
        <w:t>Chọn ra một bạn trong lớp để xem bạn đó sinh vào tháng mấy.</w:t>
      </w:r>
    </w:p>
    <w:p w:rsidR="006A24C0" w:rsidRDefault="006A24C0" w:rsidP="005323C0">
      <w:pPr>
        <w:tabs>
          <w:tab w:val="left" w:pos="851"/>
          <w:tab w:val="left" w:pos="3402"/>
          <w:tab w:val="left" w:pos="5669"/>
          <w:tab w:val="left" w:pos="7937"/>
        </w:tabs>
        <w:spacing w:line="288" w:lineRule="auto"/>
        <w:ind w:left="850" w:hanging="850"/>
        <w:jc w:val="both"/>
      </w:pPr>
    </w:p>
    <w:p w:rsidR="006A24C0" w:rsidRDefault="006A24C0" w:rsidP="005323C0">
      <w:pPr>
        <w:spacing w:line="288" w:lineRule="auto"/>
        <w:ind w:left="850" w:hanging="850"/>
        <w:jc w:val="both"/>
      </w:pPr>
      <w:r>
        <w:rPr>
          <w:b/>
          <w:color w:val="0000FF"/>
          <w:lang w:val="vi-VN"/>
        </w:rPr>
        <w:t xml:space="preserve">Câu </w:t>
      </w:r>
      <w:r>
        <w:rPr>
          <w:b/>
          <w:color w:val="0000FF"/>
        </w:rPr>
        <w:t>3</w:t>
      </w:r>
      <w:r w:rsidRPr="00C65BD8">
        <w:rPr>
          <w:b/>
          <w:color w:val="0000FF"/>
          <w:lang w:val="vi-VN"/>
        </w:rPr>
        <w:t>.</w:t>
      </w:r>
      <w:r w:rsidRPr="00C65BD8">
        <w:rPr>
          <w:b/>
          <w:color w:val="0000FF"/>
          <w:lang w:val="vi-VN"/>
        </w:rPr>
        <w:tab/>
      </w:r>
      <w:r w:rsidR="00006AE6">
        <w:t>Lớp 6A có 5 bạn giỏi môn Toán, 4 bạn giỏi môn Văn và 3 bạn giỏi môn Tiếng Anh. Giáo viên chủ nhiệm chọn ra 4 bạn để tham gia vào câu lạc bộ học sinh giỏi của trường. Sự kiện nào sau đây là không thể xảy ra?</w:t>
      </w:r>
    </w:p>
    <w:tbl>
      <w:tblPr>
        <w:tblStyle w:val="TableGrid"/>
        <w:tblW w:w="0" w:type="auto"/>
        <w:jc w:val="center"/>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54403F" w:rsidTr="0054403F">
        <w:trPr>
          <w:jc w:val="center"/>
        </w:trPr>
        <w:tc>
          <w:tcPr>
            <w:tcW w:w="5637" w:type="dxa"/>
            <w:vAlign w:val="center"/>
          </w:tcPr>
          <w:p w:rsidR="0054403F" w:rsidRDefault="0054403F" w:rsidP="005323C0">
            <w:pPr>
              <w:spacing w:line="288" w:lineRule="auto"/>
              <w:jc w:val="center"/>
              <w:rPr>
                <w:b/>
                <w:color w:val="0000FF"/>
              </w:rPr>
            </w:pPr>
            <w:r>
              <w:rPr>
                <w:b/>
                <w:noProof/>
                <w:color w:val="0000FF"/>
              </w:rPr>
              <w:lastRenderedPageBreak/>
              <w:drawing>
                <wp:inline distT="0" distB="0" distL="0" distR="0" wp14:anchorId="3C826C81" wp14:editId="728957BE">
                  <wp:extent cx="3347499" cy="146946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5905" cy="1473156"/>
                          </a:xfrm>
                          <a:prstGeom prst="rect">
                            <a:avLst/>
                          </a:prstGeom>
                        </pic:spPr>
                      </pic:pic>
                    </a:graphicData>
                  </a:graphic>
                </wp:inline>
              </w:drawing>
            </w:r>
          </w:p>
        </w:tc>
      </w:tr>
    </w:tbl>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 xml:space="preserve">A. </w:t>
      </w:r>
      <w:r w:rsidR="00006AE6">
        <w:t>Những bạn được chọn có đủ cả 3 môn Toán, Văn, Tiếng Anh</w:t>
      </w:r>
    </w:p>
    <w:p w:rsidR="006A24C0" w:rsidRPr="00C65BD8" w:rsidRDefault="00006AE6" w:rsidP="005323C0">
      <w:pPr>
        <w:tabs>
          <w:tab w:val="left" w:pos="851"/>
          <w:tab w:val="left" w:pos="3402"/>
          <w:tab w:val="left" w:pos="5669"/>
          <w:tab w:val="left" w:pos="7937"/>
        </w:tabs>
        <w:spacing w:line="288" w:lineRule="auto"/>
        <w:ind w:left="850" w:hanging="850"/>
        <w:jc w:val="both"/>
        <w:rPr>
          <w:b/>
          <w:color w:val="0000FF"/>
          <w:lang w:val="vi-VN"/>
        </w:rPr>
      </w:pPr>
      <w:r>
        <w:rPr>
          <w:b/>
          <w:color w:val="0000FF"/>
        </w:rPr>
        <w:tab/>
      </w:r>
      <w:r w:rsidR="006A24C0" w:rsidRPr="00C65BD8">
        <w:rPr>
          <w:b/>
          <w:color w:val="0000FF"/>
          <w:lang w:val="vi-VN"/>
        </w:rPr>
        <w:t>B.</w:t>
      </w:r>
      <w:r w:rsidR="006A24C0" w:rsidRPr="00C65BD8">
        <w:rPr>
          <w:lang w:val="vi-VN"/>
        </w:rPr>
        <w:t xml:space="preserve"> </w:t>
      </w:r>
      <w:r>
        <w:t>Tất cả các bạn được chọn đều giỏi môn Toán.</w:t>
      </w:r>
      <w:r w:rsidR="006A24C0" w:rsidRPr="00C65BD8">
        <w:rPr>
          <w:b/>
          <w:color w:val="0000FF"/>
          <w:lang w:val="vi-VN"/>
        </w:rPr>
        <w:tab/>
      </w:r>
    </w:p>
    <w:p w:rsidR="00006AE6" w:rsidRDefault="006A24C0" w:rsidP="005323C0">
      <w:pPr>
        <w:tabs>
          <w:tab w:val="left" w:pos="851"/>
          <w:tab w:val="left" w:pos="3402"/>
          <w:tab w:val="left" w:pos="5669"/>
          <w:tab w:val="left" w:pos="7937"/>
        </w:tabs>
        <w:spacing w:line="288" w:lineRule="auto"/>
        <w:ind w:left="850" w:hanging="850"/>
        <w:jc w:val="both"/>
        <w:rPr>
          <w:b/>
          <w:color w:val="0000FF"/>
        </w:rPr>
      </w:pPr>
      <w:r w:rsidRPr="00C65BD8">
        <w:rPr>
          <w:b/>
          <w:color w:val="0000FF"/>
          <w:lang w:val="vi-VN"/>
        </w:rPr>
        <w:tab/>
        <w:t>C.</w:t>
      </w:r>
      <w:r w:rsidRPr="00C65BD8">
        <w:rPr>
          <w:lang w:val="vi-VN"/>
        </w:rPr>
        <w:t xml:space="preserve"> </w:t>
      </w:r>
      <w:r w:rsidR="00006AE6">
        <w:t>Tất cả các bạn được chọn đều giỏi môn Văn.</w:t>
      </w:r>
      <w:r w:rsidR="00006AE6" w:rsidRPr="00C65BD8">
        <w:rPr>
          <w:b/>
          <w:color w:val="0000FF"/>
          <w:lang w:val="vi-VN"/>
        </w:rPr>
        <w:tab/>
      </w:r>
      <w:r w:rsidRPr="00C65BD8">
        <w:rPr>
          <w:b/>
          <w:color w:val="0000FF"/>
          <w:lang w:val="vi-VN"/>
        </w:rPr>
        <w:tab/>
      </w:r>
    </w:p>
    <w:p w:rsidR="006A24C0" w:rsidRPr="00C74C80" w:rsidRDefault="00006AE6" w:rsidP="005323C0">
      <w:pPr>
        <w:tabs>
          <w:tab w:val="left" w:pos="851"/>
          <w:tab w:val="left" w:pos="3402"/>
          <w:tab w:val="left" w:pos="5669"/>
          <w:tab w:val="left" w:pos="7937"/>
        </w:tabs>
        <w:spacing w:line="288" w:lineRule="auto"/>
        <w:ind w:left="850" w:hanging="850"/>
        <w:jc w:val="both"/>
        <w:rPr>
          <w:lang w:val="vi-VN"/>
        </w:rPr>
      </w:pPr>
      <w:r>
        <w:rPr>
          <w:b/>
          <w:color w:val="0000FF"/>
        </w:rPr>
        <w:tab/>
      </w:r>
      <w:r w:rsidR="006A24C0" w:rsidRPr="00C65BD8">
        <w:rPr>
          <w:b/>
          <w:color w:val="0000FF"/>
          <w:lang w:val="vi-VN"/>
        </w:rPr>
        <w:t>D.</w:t>
      </w:r>
      <w:r w:rsidR="006A24C0" w:rsidRPr="00C65BD8">
        <w:rPr>
          <w:lang w:val="vi-VN"/>
        </w:rPr>
        <w:t xml:space="preserve"> </w:t>
      </w:r>
      <w:r w:rsidRPr="00006AE6">
        <w:rPr>
          <w:color w:val="FF0000"/>
        </w:rPr>
        <w:t>Tất cả các bạn được chọn đều giỏi môn Tiếng Anh.</w:t>
      </w:r>
      <w:r w:rsidRPr="00C65BD8">
        <w:rPr>
          <w:b/>
          <w:color w:val="0000FF"/>
          <w:lang w:val="vi-VN"/>
        </w:rPr>
        <w:tab/>
      </w:r>
    </w:p>
    <w:p w:rsidR="006A24C0" w:rsidRDefault="006A24C0" w:rsidP="005323C0">
      <w:pPr>
        <w:tabs>
          <w:tab w:val="left" w:pos="851"/>
          <w:tab w:val="left" w:pos="3402"/>
          <w:tab w:val="left" w:pos="5669"/>
          <w:tab w:val="left" w:pos="7937"/>
        </w:tabs>
        <w:spacing w:line="288" w:lineRule="auto"/>
        <w:ind w:left="850" w:hanging="85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1040"/>
        <w:gridCol w:w="3226"/>
      </w:tblGrid>
      <w:tr w:rsidR="00A514C2" w:rsidTr="00A514C2">
        <w:tc>
          <w:tcPr>
            <w:tcW w:w="5764" w:type="dxa"/>
          </w:tcPr>
          <w:p w:rsidR="00A514C2" w:rsidRDefault="00A514C2" w:rsidP="005323C0">
            <w:pPr>
              <w:spacing w:line="288" w:lineRule="auto"/>
              <w:ind w:left="850" w:hanging="850"/>
              <w:jc w:val="both"/>
            </w:pPr>
            <w:r>
              <w:rPr>
                <w:b/>
                <w:color w:val="0000FF"/>
                <w:lang w:val="vi-VN"/>
              </w:rPr>
              <w:t xml:space="preserve">Câu </w:t>
            </w:r>
            <w:r>
              <w:rPr>
                <w:b/>
                <w:color w:val="0000FF"/>
              </w:rPr>
              <w:t>4</w:t>
            </w:r>
            <w:r w:rsidRPr="00C65BD8">
              <w:rPr>
                <w:b/>
                <w:color w:val="0000FF"/>
                <w:lang w:val="vi-VN"/>
              </w:rPr>
              <w:t>.</w:t>
            </w:r>
            <w:r w:rsidRPr="00C65BD8">
              <w:rPr>
                <w:b/>
                <w:color w:val="0000FF"/>
                <w:lang w:val="vi-VN"/>
              </w:rPr>
              <w:tab/>
            </w:r>
            <w:r>
              <w:t>Một hộp đựng 20 thẻ, được đánh số từ 1 đến 20. Chọn ra 3 thẻ. Có bao nhiêu kết quả có thể xảy ra</w:t>
            </w:r>
            <w:r w:rsidRPr="00C65BD8">
              <w:rPr>
                <w:lang w:val="vi-VN"/>
              </w:rPr>
              <w:t xml:space="preserve"> </w:t>
            </w:r>
            <w:r>
              <w:t>để tổng số trên 3 thẻ không vượt quá 8.</w:t>
            </w:r>
          </w:p>
          <w:p w:rsidR="00A514C2" w:rsidRDefault="00A514C2" w:rsidP="005323C0">
            <w:pPr>
              <w:spacing w:line="288" w:lineRule="auto"/>
              <w:ind w:left="850" w:hanging="107"/>
              <w:jc w:val="both"/>
            </w:pPr>
            <w:r w:rsidRPr="00557D30">
              <w:rPr>
                <w:b/>
                <w:color w:val="0000FF"/>
                <w:lang w:val="vi-VN"/>
              </w:rPr>
              <w:t>A</w:t>
            </w:r>
            <w:r w:rsidRPr="00C65BD8">
              <w:rPr>
                <w:b/>
                <w:color w:val="0000FF"/>
                <w:lang w:val="vi-VN"/>
              </w:rPr>
              <w:t>.</w:t>
            </w:r>
            <w:r>
              <w:rPr>
                <w:b/>
                <w:color w:val="FF0000"/>
              </w:rPr>
              <w:t xml:space="preserve"> </w:t>
            </w:r>
            <w:r>
              <w:t>2</w:t>
            </w:r>
          </w:p>
          <w:p w:rsidR="00A514C2" w:rsidRDefault="00A514C2" w:rsidP="005323C0">
            <w:pPr>
              <w:spacing w:line="288" w:lineRule="auto"/>
              <w:ind w:left="850" w:hanging="107"/>
              <w:jc w:val="both"/>
            </w:pPr>
            <w:r w:rsidRPr="00C65BD8">
              <w:rPr>
                <w:b/>
                <w:color w:val="0000FF"/>
                <w:lang w:val="vi-VN"/>
              </w:rPr>
              <w:t>B.</w:t>
            </w:r>
            <w:r>
              <w:rPr>
                <w:b/>
                <w:color w:val="0000FF"/>
              </w:rPr>
              <w:t xml:space="preserve"> </w:t>
            </w:r>
            <w:r w:rsidRPr="00334309">
              <w:t>3</w:t>
            </w:r>
          </w:p>
          <w:p w:rsidR="00A514C2" w:rsidRDefault="00A514C2" w:rsidP="005323C0">
            <w:pPr>
              <w:spacing w:line="288" w:lineRule="auto"/>
              <w:ind w:left="850" w:hanging="107"/>
              <w:jc w:val="both"/>
              <w:rPr>
                <w:color w:val="FF0000"/>
              </w:rPr>
            </w:pPr>
            <w:r>
              <w:rPr>
                <w:b/>
                <w:color w:val="0000FF"/>
                <w:lang w:val="vi-VN"/>
              </w:rPr>
              <w:t>C</w:t>
            </w:r>
            <w:r>
              <w:rPr>
                <w:b/>
                <w:color w:val="0000FF"/>
              </w:rPr>
              <w:t xml:space="preserve">. </w:t>
            </w:r>
            <w:r w:rsidRPr="00334309">
              <w:rPr>
                <w:color w:val="FF0000"/>
              </w:rPr>
              <w:t>4</w:t>
            </w:r>
          </w:p>
          <w:p w:rsidR="00A514C2" w:rsidRPr="00A514C2" w:rsidRDefault="00A514C2" w:rsidP="005323C0">
            <w:pPr>
              <w:spacing w:line="288" w:lineRule="auto"/>
              <w:ind w:left="850" w:hanging="107"/>
              <w:jc w:val="both"/>
              <w:rPr>
                <w:b/>
                <w:color w:val="0000FF"/>
              </w:rPr>
            </w:pPr>
            <w:r>
              <w:rPr>
                <w:b/>
                <w:color w:val="0000FF"/>
                <w:lang w:val="vi-VN"/>
              </w:rPr>
              <w:t>D</w:t>
            </w:r>
            <w:r>
              <w:rPr>
                <w:b/>
                <w:color w:val="0000FF"/>
              </w:rPr>
              <w:t xml:space="preserve">. </w:t>
            </w:r>
            <w:r>
              <w:t>5</w:t>
            </w:r>
          </w:p>
        </w:tc>
        <w:tc>
          <w:tcPr>
            <w:tcW w:w="4266" w:type="dxa"/>
            <w:gridSpan w:val="2"/>
            <w:vAlign w:val="center"/>
          </w:tcPr>
          <w:p w:rsidR="00A514C2" w:rsidRDefault="00A514C2" w:rsidP="005323C0">
            <w:pPr>
              <w:tabs>
                <w:tab w:val="left" w:pos="851"/>
                <w:tab w:val="left" w:pos="3402"/>
                <w:tab w:val="left" w:pos="5669"/>
                <w:tab w:val="left" w:pos="7937"/>
              </w:tabs>
              <w:spacing w:line="288" w:lineRule="auto"/>
              <w:jc w:val="center"/>
            </w:pPr>
            <w:r>
              <w:rPr>
                <w:noProof/>
              </w:rPr>
              <w:drawing>
                <wp:inline distT="0" distB="0" distL="0" distR="0" wp14:anchorId="19F80DC9" wp14:editId="5C3591F0">
                  <wp:extent cx="2568271" cy="1383527"/>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25">
                            <a:extLst>
                              <a:ext uri="{28A0092B-C50C-407E-A947-70E740481C1C}">
                                <a14:useLocalDpi xmlns:a14="http://schemas.microsoft.com/office/drawing/2010/main" val="0"/>
                              </a:ext>
                            </a:extLst>
                          </a:blip>
                          <a:stretch>
                            <a:fillRect/>
                          </a:stretch>
                        </pic:blipFill>
                        <pic:spPr>
                          <a:xfrm>
                            <a:off x="0" y="0"/>
                            <a:ext cx="2569102" cy="1383974"/>
                          </a:xfrm>
                          <a:prstGeom prst="rect">
                            <a:avLst/>
                          </a:prstGeom>
                        </pic:spPr>
                      </pic:pic>
                    </a:graphicData>
                  </a:graphic>
                </wp:inline>
              </w:drawing>
            </w:r>
          </w:p>
        </w:tc>
      </w:tr>
      <w:tr w:rsidR="00196B7A" w:rsidTr="00196B7A">
        <w:tc>
          <w:tcPr>
            <w:tcW w:w="6804" w:type="dxa"/>
            <w:gridSpan w:val="2"/>
          </w:tcPr>
          <w:p w:rsidR="00196B7A" w:rsidRDefault="00196B7A" w:rsidP="005323C0">
            <w:pPr>
              <w:tabs>
                <w:tab w:val="left" w:pos="851"/>
                <w:tab w:val="left" w:pos="3402"/>
                <w:tab w:val="left" w:pos="5669"/>
                <w:tab w:val="left" w:pos="7937"/>
              </w:tabs>
              <w:spacing w:line="288" w:lineRule="auto"/>
              <w:ind w:left="850" w:hanging="850"/>
              <w:jc w:val="both"/>
            </w:pPr>
            <w:r>
              <w:rPr>
                <w:b/>
                <w:color w:val="0000FF"/>
                <w:lang w:val="vi-VN"/>
              </w:rPr>
              <w:t xml:space="preserve">Câu </w:t>
            </w:r>
            <w:r>
              <w:rPr>
                <w:b/>
                <w:color w:val="0000FF"/>
              </w:rPr>
              <w:t>5</w:t>
            </w:r>
            <w:r w:rsidRPr="00C65BD8">
              <w:rPr>
                <w:b/>
                <w:color w:val="0000FF"/>
                <w:lang w:val="vi-VN"/>
              </w:rPr>
              <w:t>.</w:t>
            </w:r>
            <w:r w:rsidRPr="00C65BD8">
              <w:rPr>
                <w:b/>
                <w:color w:val="0000FF"/>
                <w:lang w:val="vi-VN"/>
              </w:rPr>
              <w:tab/>
            </w:r>
            <w:r>
              <w:t>Trong hộp có 3 viên bi đỏ, 4 viên bi xanh và 4 viên bi vàng. Bạn Tiên lấy ra 5 viên bi. Sự kiện nào sau đây là chắc chắn xảy ra?</w:t>
            </w:r>
          </w:p>
          <w:p w:rsidR="00196B7A" w:rsidRDefault="00196B7A" w:rsidP="005323C0">
            <w:pPr>
              <w:tabs>
                <w:tab w:val="left" w:pos="851"/>
                <w:tab w:val="left" w:pos="3402"/>
                <w:tab w:val="left" w:pos="5669"/>
                <w:tab w:val="left" w:pos="7937"/>
              </w:tabs>
              <w:spacing w:line="288" w:lineRule="auto"/>
              <w:ind w:left="850" w:hanging="107"/>
              <w:jc w:val="both"/>
              <w:rPr>
                <w:color w:val="FF0000"/>
              </w:rPr>
            </w:pPr>
            <w:r w:rsidRPr="00C65BD8">
              <w:rPr>
                <w:b/>
                <w:color w:val="0000FF"/>
                <w:lang w:val="vi-VN"/>
              </w:rPr>
              <w:t xml:space="preserve">A. </w:t>
            </w:r>
            <w:r w:rsidRPr="00026EC2">
              <w:rPr>
                <w:color w:val="FF0000"/>
              </w:rPr>
              <w:t>5 viên bi lấy ra có ít nhất 2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B.</w:t>
            </w:r>
            <w:r w:rsidRPr="00C65BD8">
              <w:rPr>
                <w:lang w:val="vi-VN"/>
              </w:rPr>
              <w:t xml:space="preserve"> </w:t>
            </w:r>
            <w:r>
              <w:t>5 viên bi lấy ra có đủ 3 màu.</w:t>
            </w:r>
          </w:p>
          <w:p w:rsidR="00196B7A" w:rsidRDefault="00196B7A" w:rsidP="005323C0">
            <w:pPr>
              <w:tabs>
                <w:tab w:val="left" w:pos="851"/>
                <w:tab w:val="left" w:pos="3402"/>
                <w:tab w:val="left" w:pos="5669"/>
                <w:tab w:val="left" w:pos="7937"/>
              </w:tabs>
              <w:spacing w:line="288" w:lineRule="auto"/>
              <w:ind w:left="850" w:hanging="107"/>
              <w:jc w:val="both"/>
            </w:pPr>
            <w:r w:rsidRPr="00C65BD8">
              <w:rPr>
                <w:b/>
                <w:color w:val="0000FF"/>
                <w:lang w:val="vi-VN"/>
              </w:rPr>
              <w:t>C.</w:t>
            </w:r>
            <w:r w:rsidRPr="00C65BD8">
              <w:rPr>
                <w:lang w:val="vi-VN"/>
              </w:rPr>
              <w:t xml:space="preserve"> </w:t>
            </w:r>
            <w:r>
              <w:t>Tất cả 5 viên bi đều là màu vàng.</w:t>
            </w:r>
          </w:p>
          <w:p w:rsidR="00196B7A" w:rsidRPr="00196B7A" w:rsidRDefault="00196B7A" w:rsidP="005323C0">
            <w:pPr>
              <w:tabs>
                <w:tab w:val="left" w:pos="851"/>
                <w:tab w:val="left" w:pos="3402"/>
                <w:tab w:val="left" w:pos="5669"/>
                <w:tab w:val="left" w:pos="7937"/>
              </w:tabs>
              <w:spacing w:line="288" w:lineRule="auto"/>
              <w:ind w:left="850" w:hanging="107"/>
              <w:jc w:val="both"/>
              <w:rPr>
                <w:b/>
                <w:color w:val="0000FF"/>
              </w:rPr>
            </w:pPr>
            <w:r w:rsidRPr="00C65BD8">
              <w:rPr>
                <w:b/>
                <w:color w:val="0000FF"/>
                <w:lang w:val="vi-VN"/>
              </w:rPr>
              <w:t>D.</w:t>
            </w:r>
            <w:r w:rsidRPr="00C65BD8">
              <w:rPr>
                <w:lang w:val="vi-VN"/>
              </w:rPr>
              <w:t xml:space="preserve"> </w:t>
            </w:r>
            <w:r>
              <w:t>Luôn có viên bi màu đỏ.</w:t>
            </w:r>
          </w:p>
        </w:tc>
        <w:tc>
          <w:tcPr>
            <w:tcW w:w="3226" w:type="dxa"/>
            <w:vAlign w:val="center"/>
          </w:tcPr>
          <w:p w:rsidR="00196B7A" w:rsidRDefault="00196B7A" w:rsidP="005323C0">
            <w:pPr>
              <w:tabs>
                <w:tab w:val="left" w:pos="851"/>
                <w:tab w:val="left" w:pos="3402"/>
                <w:tab w:val="left" w:pos="5669"/>
                <w:tab w:val="left" w:pos="7937"/>
              </w:tabs>
              <w:spacing w:line="288" w:lineRule="auto"/>
              <w:jc w:val="center"/>
              <w:rPr>
                <w:b/>
                <w:color w:val="0000FF"/>
                <w:lang w:val="vi-VN"/>
              </w:rPr>
            </w:pPr>
            <w:r>
              <w:rPr>
                <w:b/>
                <w:noProof/>
                <w:color w:val="0000FF"/>
              </w:rPr>
              <w:drawing>
                <wp:inline distT="0" distB="0" distL="0" distR="0" wp14:anchorId="0E2C8DB1" wp14:editId="5E44692F">
                  <wp:extent cx="1743312" cy="1877413"/>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26">
                            <a:extLst>
                              <a:ext uri="{28A0092B-C50C-407E-A947-70E740481C1C}">
                                <a14:useLocalDpi xmlns:a14="http://schemas.microsoft.com/office/drawing/2010/main" val="0"/>
                              </a:ext>
                            </a:extLst>
                          </a:blip>
                          <a:stretch>
                            <a:fillRect/>
                          </a:stretch>
                        </pic:blipFill>
                        <pic:spPr>
                          <a:xfrm>
                            <a:off x="0" y="0"/>
                            <a:ext cx="1743312" cy="1877413"/>
                          </a:xfrm>
                          <a:prstGeom prst="rect">
                            <a:avLst/>
                          </a:prstGeom>
                        </pic:spPr>
                      </pic:pic>
                    </a:graphicData>
                  </a:graphic>
                </wp:inline>
              </w:drawing>
            </w:r>
          </w:p>
        </w:tc>
      </w:tr>
    </w:tbl>
    <w:p w:rsidR="00334309" w:rsidRPr="00026EC2" w:rsidRDefault="00334309" w:rsidP="005323C0">
      <w:pPr>
        <w:tabs>
          <w:tab w:val="left" w:pos="851"/>
          <w:tab w:val="left" w:pos="3402"/>
          <w:tab w:val="left" w:pos="5669"/>
          <w:tab w:val="left" w:pos="7937"/>
        </w:tabs>
        <w:spacing w:line="288" w:lineRule="auto"/>
        <w:ind w:left="850" w:hanging="850"/>
        <w:jc w:val="both"/>
      </w:pPr>
      <w:r w:rsidRPr="00C65BD8">
        <w:rPr>
          <w:b/>
          <w:color w:val="0000FF"/>
          <w:lang w:val="vi-VN"/>
        </w:rPr>
        <w:tab/>
      </w:r>
      <w:r w:rsidRPr="00C65BD8">
        <w:rPr>
          <w:b/>
          <w:color w:val="0000FF"/>
          <w:lang w:val="vi-VN"/>
        </w:rPr>
        <w:tab/>
      </w:r>
    </w:p>
    <w:p w:rsidR="00342861" w:rsidRPr="00196B7A" w:rsidRDefault="00342861" w:rsidP="005323C0">
      <w:pPr>
        <w:pStyle w:val="ListParagraph"/>
        <w:spacing w:after="0" w:line="360" w:lineRule="auto"/>
        <w:ind w:left="0"/>
        <w:jc w:val="both"/>
        <w:rPr>
          <w:rFonts w:ascii="Times New Roman" w:hAnsi="Times New Roman"/>
          <w:b/>
          <w:color w:val="FF0000"/>
          <w:lang w:val="nl-NL"/>
        </w:rPr>
      </w:pPr>
      <w:r w:rsidRPr="00196B7A">
        <w:rPr>
          <w:rFonts w:ascii="Times New Roman" w:hAnsi="Times New Roman"/>
          <w:b/>
          <w:color w:val="FF0000"/>
          <w:sz w:val="24"/>
          <w:szCs w:val="24"/>
          <w:lang w:val="nl-NL"/>
        </w:rPr>
        <w:t>Đáp số:</w:t>
      </w:r>
      <w:r w:rsidRPr="00196B7A">
        <w:rPr>
          <w:rFonts w:ascii="Times New Roman" w:hAnsi="Times New Roman"/>
          <w:b/>
          <w:color w:val="FF0000"/>
          <w:lang w:val="nl-NL"/>
        </w:rPr>
        <w:t xml:space="preserve"> </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1</w:t>
      </w:r>
      <w:r w:rsidRPr="00C65BD8">
        <w:rPr>
          <w:b/>
          <w:color w:val="0000FF"/>
          <w:lang w:val="vi-VN"/>
        </w:rPr>
        <w:t>.</w:t>
      </w:r>
      <w:r>
        <w:rPr>
          <w:b/>
          <w:color w:val="0000FF"/>
        </w:rPr>
        <w:t xml:space="preserve"> </w:t>
      </w:r>
      <w:r>
        <w:t>Chọn B</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2</w:t>
      </w:r>
      <w:r w:rsidRPr="00C65BD8">
        <w:rPr>
          <w:b/>
          <w:color w:val="0000FF"/>
          <w:lang w:val="vi-VN"/>
        </w:rPr>
        <w:t>.</w:t>
      </w:r>
      <w:r>
        <w:rPr>
          <w:b/>
          <w:color w:val="0000FF"/>
        </w:rPr>
        <w:t xml:space="preserve"> </w:t>
      </w:r>
      <w:r>
        <w:t>Chọn C</w:t>
      </w:r>
    </w:p>
    <w:p w:rsidR="00342861"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3</w:t>
      </w:r>
      <w:r w:rsidRPr="00C65BD8">
        <w:rPr>
          <w:b/>
          <w:color w:val="0000FF"/>
          <w:lang w:val="vi-VN"/>
        </w:rPr>
        <w:t>.</w:t>
      </w:r>
      <w:r>
        <w:rPr>
          <w:b/>
          <w:color w:val="0000FF"/>
        </w:rPr>
        <w:t xml:space="preserve"> </w:t>
      </w:r>
      <w:r>
        <w:t>Chọn D</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4</w:t>
      </w:r>
      <w:r w:rsidRPr="00C65BD8">
        <w:rPr>
          <w:b/>
          <w:color w:val="0000FF"/>
          <w:lang w:val="vi-VN"/>
        </w:rPr>
        <w:t>.</w:t>
      </w:r>
      <w:r>
        <w:rPr>
          <w:b/>
          <w:color w:val="0000FF"/>
        </w:rPr>
        <w:t xml:space="preserve"> </w:t>
      </w:r>
      <w:r>
        <w:t>Chọn C</w:t>
      </w:r>
    </w:p>
    <w:p w:rsidR="00342861" w:rsidRPr="006A24C0" w:rsidRDefault="00342861" w:rsidP="005323C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5</w:t>
      </w:r>
      <w:r w:rsidRPr="00C65BD8">
        <w:rPr>
          <w:b/>
          <w:color w:val="0000FF"/>
          <w:lang w:val="vi-VN"/>
        </w:rPr>
        <w:t>.</w:t>
      </w:r>
      <w:r>
        <w:rPr>
          <w:b/>
          <w:color w:val="0000FF"/>
        </w:rPr>
        <w:t xml:space="preserve"> </w:t>
      </w:r>
      <w:r>
        <w:t>Chọn A</w:t>
      </w:r>
    </w:p>
    <w:p w:rsidR="00342861" w:rsidRPr="00342861" w:rsidRDefault="00342861" w:rsidP="005323C0">
      <w:pPr>
        <w:tabs>
          <w:tab w:val="left" w:pos="851"/>
          <w:tab w:val="left" w:pos="3402"/>
          <w:tab w:val="left" w:pos="5669"/>
          <w:tab w:val="left" w:pos="7937"/>
        </w:tabs>
        <w:spacing w:line="288" w:lineRule="auto"/>
        <w:ind w:left="850" w:hanging="850"/>
        <w:jc w:val="both"/>
      </w:pPr>
    </w:p>
    <w:sectPr w:rsidR="00342861" w:rsidRPr="00342861" w:rsidSect="00A00768">
      <w:headerReference w:type="default" r:id="rId27"/>
      <w:footerReference w:type="default" r:id="rId28"/>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A89" w:rsidRDefault="00534A89" w:rsidP="00226FD4">
      <w:r>
        <w:separator/>
      </w:r>
    </w:p>
  </w:endnote>
  <w:endnote w:type="continuationSeparator" w:id="0">
    <w:p w:rsidR="00534A89" w:rsidRDefault="00534A89"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nt Awesome 5 Free Solid">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C0" w:rsidRPr="005323C0" w:rsidRDefault="005323C0" w:rsidP="005323C0">
    <w:pPr>
      <w:widowControl w:val="0"/>
      <w:tabs>
        <w:tab w:val="center" w:pos="4680"/>
        <w:tab w:val="right" w:pos="9360"/>
        <w:tab w:val="right" w:pos="10348"/>
      </w:tabs>
      <w:spacing w:before="120" w:after="120"/>
      <w:rPr>
        <w:rFonts w:eastAsia="SimSun"/>
        <w:color w:val="000000"/>
        <w:kern w:val="2"/>
        <w:lang w:eastAsia="zh-CN"/>
      </w:rPr>
    </w:pPr>
    <w:r w:rsidRPr="005323C0">
      <w:rPr>
        <w:rFonts w:eastAsia="SimSun"/>
        <w:b/>
        <w:color w:val="000000"/>
        <w:kern w:val="2"/>
        <w:lang w:val="nl-NL" w:eastAsia="zh-CN"/>
      </w:rPr>
      <w:t xml:space="preserve">                                                                 </w:t>
    </w:r>
    <w:r w:rsidRPr="005323C0">
      <w:rPr>
        <w:rFonts w:eastAsia="SimSun"/>
        <w:b/>
        <w:color w:val="00B0F0"/>
        <w:kern w:val="2"/>
        <w:lang w:val="nl-NL" w:eastAsia="zh-CN"/>
      </w:rPr>
      <w:t/>
    </w:r>
    <w:r w:rsidRPr="005323C0">
      <w:rPr>
        <w:rFonts w:eastAsia="SimSun"/>
        <w:b/>
        <w:color w:val="FF0000"/>
        <w:kern w:val="2"/>
        <w:lang w:val="nl-NL" w:eastAsia="zh-CN"/>
      </w:rPr>
      <w:t xml:space="preserve"/>
    </w:r>
    <w:r w:rsidRPr="005323C0">
      <w:rPr>
        <w:rFonts w:eastAsia="SimSun"/>
        <w:b/>
        <w:color w:val="000000"/>
        <w:kern w:val="2"/>
        <w:lang w:eastAsia="zh-CN"/>
      </w:rPr>
      <w:t xml:space="preserve">                                </w:t>
    </w:r>
    <w:r w:rsidRPr="005323C0">
      <w:rPr>
        <w:rFonts w:eastAsia="SimSun"/>
        <w:b/>
        <w:color w:val="FF0000"/>
        <w:kern w:val="2"/>
        <w:lang w:eastAsia="zh-CN"/>
      </w:rPr>
      <w:t>Trang</w:t>
    </w:r>
    <w:r w:rsidRPr="005323C0">
      <w:rPr>
        <w:rFonts w:eastAsia="SimSun"/>
        <w:b/>
        <w:color w:val="0070C0"/>
        <w:kern w:val="2"/>
        <w:lang w:eastAsia="zh-CN"/>
      </w:rPr>
      <w:t xml:space="preserve"> </w:t>
    </w:r>
    <w:r w:rsidRPr="005323C0">
      <w:rPr>
        <w:rFonts w:eastAsia="SimSun"/>
        <w:b/>
        <w:color w:val="0070C0"/>
        <w:kern w:val="2"/>
        <w:lang w:eastAsia="zh-CN"/>
      </w:rPr>
      <w:fldChar w:fldCharType="begin"/>
    </w:r>
    <w:r w:rsidRPr="005323C0">
      <w:rPr>
        <w:rFonts w:eastAsia="SimSun"/>
        <w:b/>
        <w:color w:val="0070C0"/>
        <w:kern w:val="2"/>
        <w:lang w:eastAsia="zh-CN"/>
      </w:rPr>
      <w:instrText xml:space="preserve"> PAGE   \* MERGEFORMAT </w:instrText>
    </w:r>
    <w:r w:rsidRPr="005323C0">
      <w:rPr>
        <w:rFonts w:eastAsia="SimSun"/>
        <w:b/>
        <w:color w:val="0070C0"/>
        <w:kern w:val="2"/>
        <w:lang w:eastAsia="zh-CN"/>
      </w:rPr>
      <w:fldChar w:fldCharType="separate"/>
    </w:r>
    <w:r>
      <w:rPr>
        <w:rFonts w:eastAsia="SimSun"/>
        <w:b/>
        <w:noProof/>
        <w:color w:val="0070C0"/>
        <w:kern w:val="2"/>
        <w:lang w:eastAsia="zh-CN"/>
      </w:rPr>
      <w:t>1</w:t>
    </w:r>
    <w:r w:rsidRPr="005323C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A89" w:rsidRDefault="00534A89" w:rsidP="00226FD4">
      <w:r>
        <w:separator/>
      </w:r>
    </w:p>
  </w:footnote>
  <w:footnote w:type="continuationSeparator" w:id="0">
    <w:p w:rsidR="00534A89" w:rsidRDefault="00534A89"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CF" w:rsidRDefault="005323C0" w:rsidP="005323C0">
    <w:pPr>
      <w:pStyle w:val="Header"/>
      <w:jc w:val="center"/>
    </w:pPr>
    <w:r w:rsidRPr="0063464A">
      <w:rPr>
        <w:rFonts w:eastAsia="Calibri"/>
        <w:b/>
        <w:color w:val="00B0F0"/>
        <w:lang w:val="nl-NL"/>
      </w:rPr>
      <w:t/>
    </w:r>
    <w:r w:rsidRPr="0063464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0619A"/>
    <w:rsid w:val="00006AE6"/>
    <w:rsid w:val="000103DB"/>
    <w:rsid w:val="00010A34"/>
    <w:rsid w:val="00011811"/>
    <w:rsid w:val="000175C1"/>
    <w:rsid w:val="00026EC2"/>
    <w:rsid w:val="00037386"/>
    <w:rsid w:val="0007610E"/>
    <w:rsid w:val="00081B17"/>
    <w:rsid w:val="00087178"/>
    <w:rsid w:val="000A1650"/>
    <w:rsid w:val="000A3E52"/>
    <w:rsid w:val="000D3027"/>
    <w:rsid w:val="00112C55"/>
    <w:rsid w:val="001133ED"/>
    <w:rsid w:val="00122EFD"/>
    <w:rsid w:val="0014386E"/>
    <w:rsid w:val="0015485E"/>
    <w:rsid w:val="001764CB"/>
    <w:rsid w:val="00196B7A"/>
    <w:rsid w:val="001C6490"/>
    <w:rsid w:val="001E6F32"/>
    <w:rsid w:val="001F5BE0"/>
    <w:rsid w:val="002010C1"/>
    <w:rsid w:val="00204D75"/>
    <w:rsid w:val="002126EA"/>
    <w:rsid w:val="002131AA"/>
    <w:rsid w:val="0022197A"/>
    <w:rsid w:val="00225A91"/>
    <w:rsid w:val="00226FD4"/>
    <w:rsid w:val="0023034C"/>
    <w:rsid w:val="00232CD3"/>
    <w:rsid w:val="00236358"/>
    <w:rsid w:val="002407BF"/>
    <w:rsid w:val="00240843"/>
    <w:rsid w:val="002446F8"/>
    <w:rsid w:val="002634F8"/>
    <w:rsid w:val="00264A1A"/>
    <w:rsid w:val="002940DF"/>
    <w:rsid w:val="002B3507"/>
    <w:rsid w:val="002B7F95"/>
    <w:rsid w:val="00307821"/>
    <w:rsid w:val="0032755A"/>
    <w:rsid w:val="00334309"/>
    <w:rsid w:val="00342861"/>
    <w:rsid w:val="00371D67"/>
    <w:rsid w:val="00373D52"/>
    <w:rsid w:val="003778B9"/>
    <w:rsid w:val="00385207"/>
    <w:rsid w:val="00386DF4"/>
    <w:rsid w:val="00390D96"/>
    <w:rsid w:val="00394A27"/>
    <w:rsid w:val="003B02C8"/>
    <w:rsid w:val="003C3A59"/>
    <w:rsid w:val="003D654C"/>
    <w:rsid w:val="003E2AC4"/>
    <w:rsid w:val="003F5AF2"/>
    <w:rsid w:val="004426A6"/>
    <w:rsid w:val="0045074F"/>
    <w:rsid w:val="00476F82"/>
    <w:rsid w:val="00497625"/>
    <w:rsid w:val="004D123B"/>
    <w:rsid w:val="004D337E"/>
    <w:rsid w:val="00510CEE"/>
    <w:rsid w:val="005323C0"/>
    <w:rsid w:val="00534A89"/>
    <w:rsid w:val="00542FE0"/>
    <w:rsid w:val="00543754"/>
    <w:rsid w:val="0054403F"/>
    <w:rsid w:val="005764A8"/>
    <w:rsid w:val="005812AF"/>
    <w:rsid w:val="00582E3D"/>
    <w:rsid w:val="005B3539"/>
    <w:rsid w:val="005B532E"/>
    <w:rsid w:val="005D3B90"/>
    <w:rsid w:val="005D3E54"/>
    <w:rsid w:val="005D6D3C"/>
    <w:rsid w:val="005E2FD5"/>
    <w:rsid w:val="00616098"/>
    <w:rsid w:val="00626111"/>
    <w:rsid w:val="00645548"/>
    <w:rsid w:val="006458AF"/>
    <w:rsid w:val="006745E3"/>
    <w:rsid w:val="006A24C0"/>
    <w:rsid w:val="006D7128"/>
    <w:rsid w:val="006F5B0C"/>
    <w:rsid w:val="0071124D"/>
    <w:rsid w:val="007157C2"/>
    <w:rsid w:val="00730EE0"/>
    <w:rsid w:val="00747723"/>
    <w:rsid w:val="00793704"/>
    <w:rsid w:val="007A7483"/>
    <w:rsid w:val="007B0C13"/>
    <w:rsid w:val="007E313F"/>
    <w:rsid w:val="007F2D1D"/>
    <w:rsid w:val="00800D7F"/>
    <w:rsid w:val="00811FCF"/>
    <w:rsid w:val="00817217"/>
    <w:rsid w:val="00817504"/>
    <w:rsid w:val="008315FE"/>
    <w:rsid w:val="00832DEF"/>
    <w:rsid w:val="00840FFF"/>
    <w:rsid w:val="00855FA5"/>
    <w:rsid w:val="0088016B"/>
    <w:rsid w:val="0088079E"/>
    <w:rsid w:val="008949AA"/>
    <w:rsid w:val="008A115D"/>
    <w:rsid w:val="008B0BD7"/>
    <w:rsid w:val="008B6A57"/>
    <w:rsid w:val="008C38AD"/>
    <w:rsid w:val="008F409D"/>
    <w:rsid w:val="00905ABF"/>
    <w:rsid w:val="00941846"/>
    <w:rsid w:val="009467F2"/>
    <w:rsid w:val="00972E65"/>
    <w:rsid w:val="00990AAA"/>
    <w:rsid w:val="009926E3"/>
    <w:rsid w:val="009A30A5"/>
    <w:rsid w:val="009A5926"/>
    <w:rsid w:val="009F0923"/>
    <w:rsid w:val="00A00768"/>
    <w:rsid w:val="00A14B9B"/>
    <w:rsid w:val="00A212C0"/>
    <w:rsid w:val="00A362DD"/>
    <w:rsid w:val="00A447C0"/>
    <w:rsid w:val="00A514C2"/>
    <w:rsid w:val="00A6574E"/>
    <w:rsid w:val="00A66E62"/>
    <w:rsid w:val="00A67B67"/>
    <w:rsid w:val="00A71BA4"/>
    <w:rsid w:val="00A8281C"/>
    <w:rsid w:val="00A90941"/>
    <w:rsid w:val="00AB0D04"/>
    <w:rsid w:val="00AB6EA6"/>
    <w:rsid w:val="00AD0535"/>
    <w:rsid w:val="00AD4354"/>
    <w:rsid w:val="00AE33B1"/>
    <w:rsid w:val="00AE6BB9"/>
    <w:rsid w:val="00B45292"/>
    <w:rsid w:val="00B82EB8"/>
    <w:rsid w:val="00B94B65"/>
    <w:rsid w:val="00BC0A1D"/>
    <w:rsid w:val="00BD7F6B"/>
    <w:rsid w:val="00C03777"/>
    <w:rsid w:val="00C20017"/>
    <w:rsid w:val="00C2095A"/>
    <w:rsid w:val="00C42246"/>
    <w:rsid w:val="00C50230"/>
    <w:rsid w:val="00C51FC9"/>
    <w:rsid w:val="00C600D5"/>
    <w:rsid w:val="00C627A1"/>
    <w:rsid w:val="00C65BD8"/>
    <w:rsid w:val="00C70CE5"/>
    <w:rsid w:val="00C74C80"/>
    <w:rsid w:val="00C91F6D"/>
    <w:rsid w:val="00CA1927"/>
    <w:rsid w:val="00D00E88"/>
    <w:rsid w:val="00D21AFA"/>
    <w:rsid w:val="00D3676C"/>
    <w:rsid w:val="00D43166"/>
    <w:rsid w:val="00D44195"/>
    <w:rsid w:val="00D634E0"/>
    <w:rsid w:val="00D816CB"/>
    <w:rsid w:val="00D915D6"/>
    <w:rsid w:val="00DA6255"/>
    <w:rsid w:val="00DC22FC"/>
    <w:rsid w:val="00DC4DB5"/>
    <w:rsid w:val="00DC4E79"/>
    <w:rsid w:val="00DC6ACB"/>
    <w:rsid w:val="00DD2609"/>
    <w:rsid w:val="00DE5AE3"/>
    <w:rsid w:val="00E27D0F"/>
    <w:rsid w:val="00E60774"/>
    <w:rsid w:val="00E638D7"/>
    <w:rsid w:val="00E718BE"/>
    <w:rsid w:val="00E72882"/>
    <w:rsid w:val="00E761F5"/>
    <w:rsid w:val="00E80278"/>
    <w:rsid w:val="00E840EF"/>
    <w:rsid w:val="00EA7DFF"/>
    <w:rsid w:val="00ED1B66"/>
    <w:rsid w:val="00ED1DCD"/>
    <w:rsid w:val="00ED538B"/>
    <w:rsid w:val="00EF5682"/>
    <w:rsid w:val="00F13C75"/>
    <w:rsid w:val="00F16013"/>
    <w:rsid w:val="00F16731"/>
    <w:rsid w:val="00F20117"/>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D1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1DCD"/>
    <w:rPr>
      <w:rFonts w:ascii="Tahoma" w:hAnsi="Tahoma" w:cs="Tahoma"/>
      <w:sz w:val="16"/>
      <w:szCs w:val="16"/>
    </w:rPr>
  </w:style>
  <w:style w:type="character" w:customStyle="1" w:styleId="BalloonTextChar">
    <w:name w:val="Balloon Text Char"/>
    <w:basedOn w:val="DefaultParagraphFont"/>
    <w:link w:val="BalloonText"/>
    <w:uiPriority w:val="99"/>
    <w:semiHidden/>
    <w:rsid w:val="00ED1DCD"/>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ED1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1DCD"/>
    <w:rPr>
      <w:rFonts w:ascii="Tahoma" w:hAnsi="Tahoma" w:cs="Tahoma"/>
      <w:sz w:val="16"/>
      <w:szCs w:val="16"/>
    </w:rPr>
  </w:style>
  <w:style w:type="character" w:customStyle="1" w:styleId="BalloonTextChar">
    <w:name w:val="Balloon Text Char"/>
    <w:basedOn w:val="DefaultParagraphFont"/>
    <w:link w:val="BalloonText"/>
    <w:uiPriority w:val="99"/>
    <w:semiHidden/>
    <w:rsid w:val="00ED1DCD"/>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jp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gif"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5850</Characters>
  <Application>Microsoft Office Word</Application>
  <DocSecurity>0</DocSecurity>
  <Lines>48</Lines>
  <Paragraphs>13</Paragraphs>
  <ScaleCrop>false</ScaleCrop>
  <Company>thuvienhoclieu.com</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2022-06-27T02:36:00Z</dcterms:created>
  <dc:creator>tailieu123.edu.vn</dc:creator>
  <dc:description>Phương pháp giải bài 1 Phép thử nghiệm-Sự kiện Toán 6 bộ Chân trời sáng tạo được soạn dưới dạng file word và PDF gồm 5 trang. Các bạn xem và tải về ở dưới.</dc:description>
  <dcterms:modified xsi:type="dcterms:W3CDTF">2022-06-27T02:37:00Z</dcterms:modified>
  <cp:revision>1</cp:revision>
  <dc:title>Phương Pháp Giải Bài 1 Phép Thử Nghiệm Sự Kiện Toán 6 Chân Trời Sáng Tạo</dc:title>
</cp:coreProperties>
</file>