
<file path=[Content_Types].xml><?xml version="1.0" encoding="utf-8"?>
<Types xmlns="http://schemas.openxmlformats.org/package/2006/content-types">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43F" w:rsidRPr="00BB343F" w:rsidRDefault="00BB343F" w:rsidP="00BB343F">
      <w:pPr>
        <w:spacing w:before="120" w:after="120" w:line="240" w:lineRule="auto"/>
        <w:rPr>
          <w:rFonts w:ascii="Times New Roman" w:eastAsia="Calibri" w:hAnsi="Times New Roman" w:cs="Times New Roman"/>
          <w:b/>
          <w:bCs/>
          <w:color w:val="000000"/>
          <w:sz w:val="24"/>
          <w:szCs w:val="24"/>
        </w:rPr>
      </w:pPr>
      <w:r w:rsidRPr="00BB343F">
        <w:rPr>
          <w:rFonts w:ascii="Times New Roman" w:eastAsia="Calibri" w:hAnsi="Times New Roman" w:cs="Times New Roman"/>
          <w:b/>
          <w:bCs/>
          <w:color w:val="000000"/>
          <w:sz w:val="24"/>
          <w:szCs w:val="24"/>
        </w:rPr>
        <w:t>Tuần 14</w:t>
      </w:r>
    </w:p>
    <w:p w:rsidR="00BB343F" w:rsidRPr="00BB343F" w:rsidRDefault="00BB343F" w:rsidP="00BB343F">
      <w:pPr>
        <w:shd w:val="clear" w:color="auto" w:fill="FFFFFF"/>
        <w:spacing w:before="120" w:after="120" w:line="360" w:lineRule="auto"/>
        <w:rPr>
          <w:rFonts w:ascii="Times New Roman" w:eastAsia="Times New Roman" w:hAnsi="Times New Roman" w:cs="Times New Roman"/>
          <w:color w:val="000000"/>
          <w:sz w:val="24"/>
          <w:szCs w:val="24"/>
          <w:lang w:eastAsia="en-SG"/>
        </w:rPr>
      </w:pPr>
      <w:r w:rsidRPr="00BB343F">
        <w:rPr>
          <w:rFonts w:ascii="Times New Roman" w:eastAsia="Calibri" w:hAnsi="Times New Roman" w:cs="Times New Roman"/>
          <w:b/>
          <w:bCs/>
          <w:color w:val="000000"/>
          <w:sz w:val="24"/>
          <w:szCs w:val="24"/>
        </w:rPr>
        <w:t xml:space="preserve">Tiết 45, 46                      </w:t>
      </w:r>
      <w:r w:rsidRPr="00BB343F">
        <w:rPr>
          <w:rFonts w:ascii="Times New Roman" w:eastAsia="Times New Roman" w:hAnsi="Times New Roman" w:cs="Times New Roman"/>
          <w:b/>
          <w:bCs/>
          <w:color w:val="000000"/>
          <w:sz w:val="24"/>
          <w:szCs w:val="24"/>
          <w:bdr w:val="none" w:sz="0" w:space="0" w:color="auto" w:frame="1"/>
          <w:lang w:eastAsia="en-SG"/>
        </w:rPr>
        <w:t>Bài 14- CÁC SỐ ĐẶC TRƯNG ĐO ĐỘ PHÂN TÁN</w:t>
      </w:r>
    </w:p>
    <w:p w:rsidR="00BB343F" w:rsidRPr="00BB343F" w:rsidRDefault="00BB343F" w:rsidP="00BB343F">
      <w:pPr>
        <w:shd w:val="clear" w:color="auto" w:fill="FFFFFF"/>
        <w:spacing w:before="120" w:after="120" w:line="240" w:lineRule="auto"/>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xml:space="preserve">Thời gian thực hiện: </w:t>
      </w:r>
      <w:r w:rsidRPr="00BB343F">
        <w:rPr>
          <w:rFonts w:ascii="Times New Roman" w:eastAsia="Times New Roman" w:hAnsi="Times New Roman" w:cs="Times New Roman"/>
          <w:b/>
          <w:color w:val="000000"/>
          <w:sz w:val="24"/>
          <w:szCs w:val="24"/>
          <w:lang w:eastAsia="en-SG"/>
        </w:rPr>
        <w:t xml:space="preserve">2 </w:t>
      </w:r>
      <w:r w:rsidRPr="00BB343F">
        <w:rPr>
          <w:rFonts w:ascii="Times New Roman" w:eastAsia="Times New Roman" w:hAnsi="Times New Roman" w:cs="Times New Roman"/>
          <w:color w:val="000000"/>
          <w:sz w:val="24"/>
          <w:szCs w:val="24"/>
          <w:lang w:eastAsia="en-SG"/>
        </w:rPr>
        <w:t>tiết.</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b/>
          <w:bCs/>
          <w:color w:val="000000"/>
          <w:sz w:val="24"/>
          <w:szCs w:val="24"/>
          <w:bdr w:val="none" w:sz="0" w:space="0" w:color="auto" w:frame="1"/>
          <w:lang w:eastAsia="en-SG"/>
        </w:rPr>
        <w:t>I. Mục tiêu</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b/>
          <w:bCs/>
          <w:color w:val="000000"/>
          <w:sz w:val="24"/>
          <w:szCs w:val="24"/>
          <w:bdr w:val="none" w:sz="0" w:space="0" w:color="auto" w:frame="1"/>
          <w:lang w:eastAsia="en-SG"/>
        </w:rPr>
        <w:t>1. Về kiến thức:</w:t>
      </w:r>
      <w:r w:rsidRPr="00BB343F">
        <w:rPr>
          <w:rFonts w:ascii="Times New Roman" w:eastAsia="Times New Roman" w:hAnsi="Times New Roman" w:cs="Times New Roman"/>
          <w:color w:val="000000"/>
          <w:sz w:val="24"/>
          <w:szCs w:val="24"/>
          <w:lang w:eastAsia="en-SG"/>
        </w:rPr>
        <w:t> </w:t>
      </w:r>
    </w:p>
    <w:p w:rsidR="00BB343F" w:rsidRPr="00BB343F" w:rsidRDefault="00BB343F" w:rsidP="00BB343F">
      <w:pPr>
        <w:widowControl w:val="0"/>
        <w:numPr>
          <w:ilvl w:val="0"/>
          <w:numId w:val="13"/>
        </w:numPr>
        <w:tabs>
          <w:tab w:val="left" w:pos="324"/>
        </w:tabs>
        <w:autoSpaceDE w:val="0"/>
        <w:autoSpaceDN w:val="0"/>
        <w:spacing w:before="120" w:after="0" w:line="240" w:lineRule="auto"/>
        <w:ind w:left="851" w:right="92" w:hanging="284"/>
        <w:jc w:val="both"/>
        <w:rPr>
          <w:rFonts w:ascii="Times New Roman" w:eastAsia="Calibri" w:hAnsi="Times New Roman" w:cs="Times New Roman"/>
          <w:sz w:val="24"/>
          <w:szCs w:val="24"/>
        </w:rPr>
      </w:pPr>
      <w:r w:rsidRPr="00BB343F">
        <w:rPr>
          <w:rFonts w:ascii="Times New Roman" w:eastAsia="Calibri" w:hAnsi="Times New Roman" w:cs="Times New Roman"/>
          <w:sz w:val="24"/>
          <w:szCs w:val="24"/>
        </w:rPr>
        <w:t>Tính được số đặc trưng đo mức độ phân tán cho mẫu số liệu không ghép nhóm: khoảng biến thiên, khoảng tứ phân vị, phương sai, độ lệch</w:t>
      </w:r>
      <w:r w:rsidRPr="00BB343F">
        <w:rPr>
          <w:rFonts w:ascii="Times New Roman" w:eastAsia="Calibri" w:hAnsi="Times New Roman" w:cs="Times New Roman"/>
          <w:spacing w:val="-15"/>
          <w:sz w:val="24"/>
          <w:szCs w:val="24"/>
        </w:rPr>
        <w:t xml:space="preserve"> </w:t>
      </w:r>
      <w:r w:rsidRPr="00BB343F">
        <w:rPr>
          <w:rFonts w:ascii="Times New Roman" w:eastAsia="Calibri" w:hAnsi="Times New Roman" w:cs="Times New Roman"/>
          <w:sz w:val="24"/>
          <w:szCs w:val="24"/>
        </w:rPr>
        <w:t>chuẩn.</w:t>
      </w:r>
    </w:p>
    <w:p w:rsidR="00BB343F" w:rsidRPr="00BB343F" w:rsidRDefault="00BB343F" w:rsidP="00BB343F">
      <w:pPr>
        <w:widowControl w:val="0"/>
        <w:numPr>
          <w:ilvl w:val="0"/>
          <w:numId w:val="13"/>
        </w:numPr>
        <w:tabs>
          <w:tab w:val="left" w:pos="324"/>
        </w:tabs>
        <w:autoSpaceDE w:val="0"/>
        <w:autoSpaceDN w:val="0"/>
        <w:spacing w:before="120" w:after="0" w:line="240" w:lineRule="auto"/>
        <w:ind w:left="851" w:right="92" w:hanging="284"/>
        <w:jc w:val="both"/>
        <w:rPr>
          <w:rFonts w:ascii="Times New Roman" w:eastAsia="Calibri" w:hAnsi="Times New Roman" w:cs="Times New Roman"/>
          <w:sz w:val="24"/>
          <w:szCs w:val="24"/>
        </w:rPr>
      </w:pPr>
      <w:r w:rsidRPr="00BB343F">
        <w:rPr>
          <w:rFonts w:ascii="Times New Roman" w:eastAsia="Calibri" w:hAnsi="Times New Roman" w:cs="Times New Roman"/>
          <w:sz w:val="24"/>
          <w:szCs w:val="24"/>
        </w:rPr>
        <w:t>Giải thích được ý nghĩa và vai trò của các số đặc trưng nói trên của mẫu số liệu trong thực</w:t>
      </w:r>
      <w:r w:rsidRPr="00BB343F">
        <w:rPr>
          <w:rFonts w:ascii="Times New Roman" w:eastAsia="Calibri" w:hAnsi="Times New Roman" w:cs="Times New Roman"/>
          <w:spacing w:val="-5"/>
          <w:sz w:val="24"/>
          <w:szCs w:val="24"/>
        </w:rPr>
        <w:t xml:space="preserve"> </w:t>
      </w:r>
      <w:r w:rsidRPr="00BB343F">
        <w:rPr>
          <w:rFonts w:ascii="Times New Roman" w:eastAsia="Calibri" w:hAnsi="Times New Roman" w:cs="Times New Roman"/>
          <w:sz w:val="24"/>
          <w:szCs w:val="24"/>
        </w:rPr>
        <w:t>tiễn.</w:t>
      </w:r>
    </w:p>
    <w:p w:rsidR="00BB343F" w:rsidRPr="00BB343F" w:rsidRDefault="00BB343F" w:rsidP="00BB343F">
      <w:pPr>
        <w:widowControl w:val="0"/>
        <w:numPr>
          <w:ilvl w:val="0"/>
          <w:numId w:val="13"/>
        </w:numPr>
        <w:tabs>
          <w:tab w:val="left" w:pos="324"/>
        </w:tabs>
        <w:autoSpaceDE w:val="0"/>
        <w:autoSpaceDN w:val="0"/>
        <w:spacing w:before="120" w:after="0" w:line="240" w:lineRule="auto"/>
        <w:ind w:left="851" w:right="92" w:hanging="284"/>
        <w:jc w:val="both"/>
        <w:rPr>
          <w:rFonts w:ascii="Times New Roman" w:eastAsia="Calibri" w:hAnsi="Times New Roman" w:cs="Times New Roman"/>
          <w:sz w:val="24"/>
          <w:szCs w:val="24"/>
        </w:rPr>
      </w:pPr>
      <w:r w:rsidRPr="00BB343F">
        <w:rPr>
          <w:rFonts w:ascii="Times New Roman" w:eastAsia="Calibri" w:hAnsi="Times New Roman" w:cs="Times New Roman"/>
          <w:sz w:val="24"/>
          <w:szCs w:val="24"/>
        </w:rPr>
        <w:t>Chỉ</w:t>
      </w:r>
      <w:r w:rsidRPr="00BB343F">
        <w:rPr>
          <w:rFonts w:ascii="Times New Roman" w:eastAsia="Calibri" w:hAnsi="Times New Roman" w:cs="Times New Roman"/>
          <w:spacing w:val="21"/>
          <w:sz w:val="24"/>
          <w:szCs w:val="24"/>
        </w:rPr>
        <w:t xml:space="preserve"> </w:t>
      </w:r>
      <w:r w:rsidRPr="00BB343F">
        <w:rPr>
          <w:rFonts w:ascii="Times New Roman" w:eastAsia="Calibri" w:hAnsi="Times New Roman" w:cs="Times New Roman"/>
          <w:sz w:val="24"/>
          <w:szCs w:val="24"/>
        </w:rPr>
        <w:t>ra</w:t>
      </w:r>
      <w:r w:rsidRPr="00BB343F">
        <w:rPr>
          <w:rFonts w:ascii="Times New Roman" w:eastAsia="Calibri" w:hAnsi="Times New Roman" w:cs="Times New Roman"/>
          <w:spacing w:val="21"/>
          <w:sz w:val="24"/>
          <w:szCs w:val="24"/>
        </w:rPr>
        <w:t xml:space="preserve"> </w:t>
      </w:r>
      <w:r w:rsidRPr="00BB343F">
        <w:rPr>
          <w:rFonts w:ascii="Times New Roman" w:eastAsia="Calibri" w:hAnsi="Times New Roman" w:cs="Times New Roman"/>
          <w:sz w:val="24"/>
          <w:szCs w:val="24"/>
        </w:rPr>
        <w:t>được</w:t>
      </w:r>
      <w:r w:rsidRPr="00BB343F">
        <w:rPr>
          <w:rFonts w:ascii="Times New Roman" w:eastAsia="Calibri" w:hAnsi="Times New Roman" w:cs="Times New Roman"/>
          <w:spacing w:val="21"/>
          <w:sz w:val="24"/>
          <w:szCs w:val="24"/>
        </w:rPr>
        <w:t xml:space="preserve"> </w:t>
      </w:r>
      <w:r w:rsidRPr="00BB343F">
        <w:rPr>
          <w:rFonts w:ascii="Times New Roman" w:eastAsia="Calibri" w:hAnsi="Times New Roman" w:cs="Times New Roman"/>
          <w:sz w:val="24"/>
          <w:szCs w:val="24"/>
        </w:rPr>
        <w:t>những</w:t>
      </w:r>
      <w:r w:rsidRPr="00BB343F">
        <w:rPr>
          <w:rFonts w:ascii="Times New Roman" w:eastAsia="Calibri" w:hAnsi="Times New Roman" w:cs="Times New Roman"/>
          <w:spacing w:val="21"/>
          <w:sz w:val="24"/>
          <w:szCs w:val="24"/>
        </w:rPr>
        <w:t xml:space="preserve"> </w:t>
      </w:r>
      <w:r w:rsidRPr="00BB343F">
        <w:rPr>
          <w:rFonts w:ascii="Times New Roman" w:eastAsia="Calibri" w:hAnsi="Times New Roman" w:cs="Times New Roman"/>
          <w:sz w:val="24"/>
          <w:szCs w:val="24"/>
        </w:rPr>
        <w:t>kết</w:t>
      </w:r>
      <w:r w:rsidRPr="00BB343F">
        <w:rPr>
          <w:rFonts w:ascii="Times New Roman" w:eastAsia="Calibri" w:hAnsi="Times New Roman" w:cs="Times New Roman"/>
          <w:spacing w:val="22"/>
          <w:sz w:val="24"/>
          <w:szCs w:val="24"/>
        </w:rPr>
        <w:t xml:space="preserve"> </w:t>
      </w:r>
      <w:r w:rsidRPr="00BB343F">
        <w:rPr>
          <w:rFonts w:ascii="Times New Roman" w:eastAsia="Calibri" w:hAnsi="Times New Roman" w:cs="Times New Roman"/>
          <w:sz w:val="24"/>
          <w:szCs w:val="24"/>
        </w:rPr>
        <w:t>luận</w:t>
      </w:r>
      <w:r w:rsidRPr="00BB343F">
        <w:rPr>
          <w:rFonts w:ascii="Times New Roman" w:eastAsia="Calibri" w:hAnsi="Times New Roman" w:cs="Times New Roman"/>
          <w:spacing w:val="22"/>
          <w:sz w:val="24"/>
          <w:szCs w:val="24"/>
        </w:rPr>
        <w:t xml:space="preserve"> </w:t>
      </w:r>
      <w:r w:rsidRPr="00BB343F">
        <w:rPr>
          <w:rFonts w:ascii="Times New Roman" w:eastAsia="Calibri" w:hAnsi="Times New Roman" w:cs="Times New Roman"/>
          <w:sz w:val="24"/>
          <w:szCs w:val="24"/>
        </w:rPr>
        <w:t>nhờ</w:t>
      </w:r>
      <w:r w:rsidRPr="00BB343F">
        <w:rPr>
          <w:rFonts w:ascii="Times New Roman" w:eastAsia="Calibri" w:hAnsi="Times New Roman" w:cs="Times New Roman"/>
          <w:spacing w:val="21"/>
          <w:sz w:val="24"/>
          <w:szCs w:val="24"/>
        </w:rPr>
        <w:t xml:space="preserve"> </w:t>
      </w:r>
      <w:r w:rsidRPr="00BB343F">
        <w:rPr>
          <w:rFonts w:ascii="Times New Roman" w:eastAsia="Calibri" w:hAnsi="Times New Roman" w:cs="Times New Roman"/>
          <w:sz w:val="24"/>
          <w:szCs w:val="24"/>
        </w:rPr>
        <w:t>ý</w:t>
      </w:r>
      <w:r w:rsidRPr="00BB343F">
        <w:rPr>
          <w:rFonts w:ascii="Times New Roman" w:eastAsia="Calibri" w:hAnsi="Times New Roman" w:cs="Times New Roman"/>
          <w:spacing w:val="22"/>
          <w:sz w:val="24"/>
          <w:szCs w:val="24"/>
        </w:rPr>
        <w:t xml:space="preserve"> </w:t>
      </w:r>
      <w:r w:rsidRPr="00BB343F">
        <w:rPr>
          <w:rFonts w:ascii="Times New Roman" w:eastAsia="Calibri" w:hAnsi="Times New Roman" w:cs="Times New Roman"/>
          <w:sz w:val="24"/>
          <w:szCs w:val="24"/>
        </w:rPr>
        <w:t>nghĩa</w:t>
      </w:r>
      <w:r w:rsidRPr="00BB343F">
        <w:rPr>
          <w:rFonts w:ascii="Times New Roman" w:eastAsia="Calibri" w:hAnsi="Times New Roman" w:cs="Times New Roman"/>
          <w:spacing w:val="23"/>
          <w:sz w:val="24"/>
          <w:szCs w:val="24"/>
        </w:rPr>
        <w:t xml:space="preserve"> </w:t>
      </w:r>
      <w:r w:rsidRPr="00BB343F">
        <w:rPr>
          <w:rFonts w:ascii="Times New Roman" w:eastAsia="Calibri" w:hAnsi="Times New Roman" w:cs="Times New Roman"/>
          <w:sz w:val="24"/>
          <w:szCs w:val="24"/>
        </w:rPr>
        <w:t>của</w:t>
      </w:r>
      <w:r w:rsidRPr="00BB343F">
        <w:rPr>
          <w:rFonts w:ascii="Times New Roman" w:eastAsia="Calibri" w:hAnsi="Times New Roman" w:cs="Times New Roman"/>
          <w:spacing w:val="22"/>
          <w:sz w:val="24"/>
          <w:szCs w:val="24"/>
        </w:rPr>
        <w:t xml:space="preserve"> </w:t>
      </w:r>
      <w:r w:rsidRPr="00BB343F">
        <w:rPr>
          <w:rFonts w:ascii="Times New Roman" w:eastAsia="Calibri" w:hAnsi="Times New Roman" w:cs="Times New Roman"/>
          <w:sz w:val="24"/>
          <w:szCs w:val="24"/>
        </w:rPr>
        <w:t>số</w:t>
      </w:r>
      <w:r w:rsidRPr="00BB343F">
        <w:rPr>
          <w:rFonts w:ascii="Times New Roman" w:eastAsia="Calibri" w:hAnsi="Times New Roman" w:cs="Times New Roman"/>
          <w:spacing w:val="21"/>
          <w:sz w:val="24"/>
          <w:szCs w:val="24"/>
        </w:rPr>
        <w:t xml:space="preserve"> </w:t>
      </w:r>
      <w:r w:rsidRPr="00BB343F">
        <w:rPr>
          <w:rFonts w:ascii="Times New Roman" w:eastAsia="Calibri" w:hAnsi="Times New Roman" w:cs="Times New Roman"/>
          <w:sz w:val="24"/>
          <w:szCs w:val="24"/>
        </w:rPr>
        <w:t>đặc</w:t>
      </w:r>
      <w:r w:rsidRPr="00BB343F">
        <w:rPr>
          <w:rFonts w:ascii="Times New Roman" w:eastAsia="Calibri" w:hAnsi="Times New Roman" w:cs="Times New Roman"/>
          <w:spacing w:val="21"/>
          <w:sz w:val="24"/>
          <w:szCs w:val="24"/>
        </w:rPr>
        <w:t xml:space="preserve"> </w:t>
      </w:r>
      <w:r w:rsidRPr="00BB343F">
        <w:rPr>
          <w:rFonts w:ascii="Times New Roman" w:eastAsia="Calibri" w:hAnsi="Times New Roman" w:cs="Times New Roman"/>
          <w:sz w:val="24"/>
          <w:szCs w:val="24"/>
        </w:rPr>
        <w:t>trưng</w:t>
      </w:r>
      <w:r w:rsidRPr="00BB343F">
        <w:rPr>
          <w:rFonts w:ascii="Times New Roman" w:eastAsia="Calibri" w:hAnsi="Times New Roman" w:cs="Times New Roman"/>
          <w:spacing w:val="23"/>
          <w:sz w:val="24"/>
          <w:szCs w:val="24"/>
        </w:rPr>
        <w:t xml:space="preserve"> </w:t>
      </w:r>
      <w:r w:rsidRPr="00BB343F">
        <w:rPr>
          <w:rFonts w:ascii="Times New Roman" w:eastAsia="Calibri" w:hAnsi="Times New Roman" w:cs="Times New Roman"/>
          <w:sz w:val="24"/>
          <w:szCs w:val="24"/>
        </w:rPr>
        <w:t>nói</w:t>
      </w:r>
      <w:r w:rsidRPr="00BB343F">
        <w:rPr>
          <w:rFonts w:ascii="Times New Roman" w:eastAsia="Calibri" w:hAnsi="Times New Roman" w:cs="Times New Roman"/>
          <w:spacing w:val="22"/>
          <w:sz w:val="24"/>
          <w:szCs w:val="24"/>
        </w:rPr>
        <w:t xml:space="preserve"> </w:t>
      </w:r>
      <w:r w:rsidRPr="00BB343F">
        <w:rPr>
          <w:rFonts w:ascii="Times New Roman" w:eastAsia="Calibri" w:hAnsi="Times New Roman" w:cs="Times New Roman"/>
          <w:sz w:val="24"/>
          <w:szCs w:val="24"/>
        </w:rPr>
        <w:t>trên</w:t>
      </w:r>
      <w:r w:rsidRPr="00BB343F">
        <w:rPr>
          <w:rFonts w:ascii="Times New Roman" w:eastAsia="Calibri" w:hAnsi="Times New Roman" w:cs="Times New Roman"/>
          <w:spacing w:val="22"/>
          <w:sz w:val="24"/>
          <w:szCs w:val="24"/>
        </w:rPr>
        <w:t xml:space="preserve"> </w:t>
      </w:r>
      <w:r w:rsidRPr="00BB343F">
        <w:rPr>
          <w:rFonts w:ascii="Times New Roman" w:eastAsia="Calibri" w:hAnsi="Times New Roman" w:cs="Times New Roman"/>
          <w:sz w:val="24"/>
          <w:szCs w:val="24"/>
        </w:rPr>
        <w:t>của mẫu số liệu trong trường hợp đơn giản.</w:t>
      </w:r>
    </w:p>
    <w:p w:rsidR="00BB343F" w:rsidRPr="00BB343F" w:rsidRDefault="00BB343F" w:rsidP="00BB343F">
      <w:pPr>
        <w:widowControl w:val="0"/>
        <w:numPr>
          <w:ilvl w:val="0"/>
          <w:numId w:val="13"/>
        </w:numPr>
        <w:tabs>
          <w:tab w:val="left" w:pos="324"/>
        </w:tabs>
        <w:autoSpaceDE w:val="0"/>
        <w:autoSpaceDN w:val="0"/>
        <w:spacing w:before="120" w:after="0" w:line="240" w:lineRule="auto"/>
        <w:ind w:left="851" w:right="92" w:hanging="284"/>
        <w:jc w:val="both"/>
        <w:rPr>
          <w:rFonts w:ascii="Times New Roman" w:eastAsia="Calibri" w:hAnsi="Times New Roman" w:cs="Times New Roman"/>
          <w:sz w:val="24"/>
          <w:szCs w:val="24"/>
        </w:rPr>
      </w:pPr>
      <w:r w:rsidRPr="00BB343F">
        <w:rPr>
          <w:rFonts w:ascii="Times New Roman" w:eastAsia="Calibri" w:hAnsi="Times New Roman" w:cs="Times New Roman"/>
          <w:sz w:val="24"/>
          <w:szCs w:val="24"/>
        </w:rPr>
        <w:t>Nhận biết được mối liên hệ giữa thống kê với những kiến thức của môn học trong chương trình lớp 10 và thực tiễn.</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b/>
          <w:bCs/>
          <w:color w:val="000000"/>
          <w:sz w:val="24"/>
          <w:szCs w:val="24"/>
          <w:bdr w:val="none" w:sz="0" w:space="0" w:color="auto" w:frame="1"/>
          <w:lang w:eastAsia="en-SG"/>
        </w:rPr>
        <w:t>2. Về năng lực:</w:t>
      </w:r>
      <w:r w:rsidRPr="00BB343F">
        <w:rPr>
          <w:rFonts w:ascii="Times New Roman" w:eastAsia="Times New Roman" w:hAnsi="Times New Roman" w:cs="Times New Roman"/>
          <w:color w:val="000000"/>
          <w:sz w:val="24"/>
          <w:szCs w:val="24"/>
          <w:lang w:eastAsia="en-SG"/>
        </w:rPr>
        <w:t> </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u w:val="single"/>
          <w:lang w:eastAsia="en-SG"/>
        </w:rPr>
      </w:pPr>
      <w:r w:rsidRPr="00BB343F">
        <w:rPr>
          <w:rFonts w:ascii="Times New Roman" w:eastAsia="Times New Roman" w:hAnsi="Times New Roman" w:cs="Times New Roman"/>
          <w:color w:val="000000"/>
          <w:sz w:val="24"/>
          <w:szCs w:val="24"/>
          <w:u w:val="single"/>
          <w:lang w:eastAsia="en-SG"/>
        </w:rPr>
        <w:t>Năng lực chung</w:t>
      </w:r>
    </w:p>
    <w:p w:rsidR="00BB343F" w:rsidRPr="00BB343F" w:rsidRDefault="00BB343F" w:rsidP="00BB343F">
      <w:pPr>
        <w:shd w:val="clear" w:color="auto" w:fill="FFFFFF"/>
        <w:spacing w:after="0"/>
        <w:ind w:firstLine="567"/>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Năng lực tự chủ, tự học thể hiện qua việc luôn chủ động, tích cực thực hiện những công việc của bản thân trong quá trình học tập.</w:t>
      </w:r>
    </w:p>
    <w:p w:rsidR="00BB343F" w:rsidRPr="00BB343F" w:rsidRDefault="00BB343F" w:rsidP="00BB343F">
      <w:pPr>
        <w:shd w:val="clear" w:color="auto" w:fill="FFFFFF"/>
        <w:spacing w:after="0"/>
        <w:ind w:firstLine="567"/>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Năng lực giao tiếp và hợp tác thể hiện qua việc phân tích được các công việc cần thực hiện để hoàn thành nhiệm vụ của nhóm.</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u w:val="single"/>
          <w:lang w:eastAsia="en-SG"/>
        </w:rPr>
      </w:pPr>
      <w:r w:rsidRPr="00BB343F">
        <w:rPr>
          <w:rFonts w:ascii="Times New Roman" w:eastAsia="Times New Roman" w:hAnsi="Times New Roman" w:cs="Times New Roman"/>
          <w:color w:val="000000"/>
          <w:sz w:val="24"/>
          <w:szCs w:val="24"/>
          <w:u w:val="single"/>
          <w:lang w:eastAsia="en-SG"/>
        </w:rPr>
        <w:t>Năng lực đặc thù</w:t>
      </w:r>
    </w:p>
    <w:p w:rsidR="00BB343F" w:rsidRPr="00BB343F" w:rsidRDefault="00BB343F" w:rsidP="00BB343F">
      <w:pPr>
        <w:shd w:val="clear" w:color="auto" w:fill="FFFFFF"/>
        <w:spacing w:after="0"/>
        <w:ind w:firstLine="567"/>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Năng lực tư duy và lập luận Toán học thể hiện qua việc vận dụng được ý nghĩa của khái niệm để lý giải những nhận định trong các hoạt động luyện tập, thảo luận.</w:t>
      </w:r>
    </w:p>
    <w:p w:rsidR="00BB343F" w:rsidRPr="00BB343F" w:rsidRDefault="00BB343F" w:rsidP="00BB343F">
      <w:pPr>
        <w:shd w:val="clear" w:color="auto" w:fill="FFFFFF"/>
        <w:spacing w:after="0"/>
        <w:ind w:firstLine="567"/>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Năng lực giao tiếp Toán học thể hiện qua việc sử dụng một cách hợp lý ngôn ngữ Toán học kết hợp với ngôn ngữ thông thường để biểu đạt cách suy nghĩ, lập luận khi trả lời các hoạt động.</w:t>
      </w:r>
    </w:p>
    <w:p w:rsidR="00BB343F" w:rsidRPr="00BB343F" w:rsidRDefault="00BB343F" w:rsidP="00BB343F">
      <w:pPr>
        <w:shd w:val="clear" w:color="auto" w:fill="FFFFFF"/>
        <w:spacing w:after="0"/>
        <w:ind w:firstLine="567"/>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Năng lực sử dụng công cụ, phương tiện học Toán thể hiện qua việc sử dụng máy tính cầm tay để thực hiện các phép tính trong mẫu số liệu.</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b/>
          <w:bCs/>
          <w:color w:val="000000"/>
          <w:sz w:val="24"/>
          <w:szCs w:val="24"/>
          <w:bdr w:val="none" w:sz="0" w:space="0" w:color="auto" w:frame="1"/>
          <w:lang w:eastAsia="en-SG"/>
        </w:rPr>
        <w:t>3. Về phẩm chất:</w:t>
      </w:r>
      <w:r w:rsidRPr="00BB343F">
        <w:rPr>
          <w:rFonts w:ascii="Times New Roman" w:eastAsia="Times New Roman" w:hAnsi="Times New Roman" w:cs="Times New Roman"/>
          <w:color w:val="000000"/>
          <w:sz w:val="24"/>
          <w:szCs w:val="24"/>
          <w:lang w:eastAsia="en-SG"/>
        </w:rPr>
        <w:t> </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ab/>
        <w:t>Chăm chỉ, thể hiện qua việc tích cực tham gia và vận động các thành viên trong nhóm tham gia làm việc nhóm.</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ab/>
        <w:t>Trách nhiệm, thể hiện qua việc tích cực, tự giác và nghiêm túc trong quá trình học tập.</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b/>
          <w:bCs/>
          <w:color w:val="000000"/>
          <w:sz w:val="24"/>
          <w:szCs w:val="24"/>
          <w:bdr w:val="none" w:sz="0" w:space="0" w:color="auto" w:frame="1"/>
          <w:lang w:eastAsia="en-SG"/>
        </w:rPr>
        <w:t>II. Thiết bị dạy học và học liệu</w:t>
      </w:r>
    </w:p>
    <w:p w:rsidR="00BB343F" w:rsidRPr="00BB343F" w:rsidRDefault="00BB343F" w:rsidP="00BB343F">
      <w:pPr>
        <w:shd w:val="clear" w:color="auto" w:fill="FFFFFF"/>
        <w:spacing w:after="0"/>
        <w:ind w:firstLine="72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Bảng, phấn, sách giáo khoa.</w:t>
      </w:r>
    </w:p>
    <w:p w:rsidR="00BB343F" w:rsidRPr="00BB343F" w:rsidRDefault="00BB343F" w:rsidP="00BB343F">
      <w:pPr>
        <w:shd w:val="clear" w:color="auto" w:fill="FFFFFF"/>
        <w:spacing w:after="0"/>
        <w:ind w:firstLine="72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Phiếu học tập.</w:t>
      </w:r>
    </w:p>
    <w:p w:rsidR="00BB343F" w:rsidRPr="00BB343F" w:rsidRDefault="00BB343F" w:rsidP="00BB343F">
      <w:pPr>
        <w:shd w:val="clear" w:color="auto" w:fill="FFFFFF"/>
        <w:spacing w:after="0"/>
        <w:ind w:firstLine="72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Dụng cụ học tập.</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b/>
          <w:bCs/>
          <w:color w:val="000000"/>
          <w:sz w:val="24"/>
          <w:szCs w:val="24"/>
          <w:bdr w:val="none" w:sz="0" w:space="0" w:color="auto" w:frame="1"/>
          <w:lang w:eastAsia="en-SG"/>
        </w:rPr>
        <w:t>III. Tiến trình dạy học</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b/>
          <w:bCs/>
          <w:color w:val="000000"/>
          <w:sz w:val="24"/>
          <w:szCs w:val="24"/>
          <w:bdr w:val="none" w:sz="0" w:space="0" w:color="auto" w:frame="1"/>
          <w:lang w:eastAsia="en-SG"/>
        </w:rPr>
        <w:t>1. Hoạt động 1: Mở đầu</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xml:space="preserve">a) Mục tiêu: </w:t>
      </w:r>
    </w:p>
    <w:p w:rsidR="00BB343F" w:rsidRPr="00BB343F" w:rsidRDefault="00BB343F" w:rsidP="00BB343F">
      <w:pPr>
        <w:numPr>
          <w:ilvl w:val="0"/>
          <w:numId w:val="21"/>
        </w:numPr>
        <w:shd w:val="clear" w:color="auto" w:fill="FFFFFF"/>
        <w:spacing w:before="120" w:after="0" w:line="240" w:lineRule="auto"/>
        <w:contextualSpacing/>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Tạo nhu cầu cho thấy sự cần thiết của các số đặc trưng khi phân tích số liệu.</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b) Nội dung:</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Dưới đây là điểm trung bình môn học kì 1 của hai bạn An và Bình:</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038"/>
        <w:gridCol w:w="1038"/>
        <w:gridCol w:w="1038"/>
        <w:gridCol w:w="1138"/>
        <w:gridCol w:w="1039"/>
        <w:gridCol w:w="1039"/>
        <w:gridCol w:w="1039"/>
        <w:gridCol w:w="1278"/>
      </w:tblGrid>
      <w:tr w:rsidR="00BB343F" w:rsidRPr="00BB343F" w:rsidTr="00164F9B">
        <w:tc>
          <w:tcPr>
            <w:tcW w:w="846"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p>
        </w:tc>
        <w:tc>
          <w:tcPr>
            <w:tcW w:w="1038"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Toán</w:t>
            </w:r>
          </w:p>
        </w:tc>
        <w:tc>
          <w:tcPr>
            <w:tcW w:w="1038"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Vật lí</w:t>
            </w:r>
          </w:p>
        </w:tc>
        <w:tc>
          <w:tcPr>
            <w:tcW w:w="1038"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Hóa học</w:t>
            </w:r>
          </w:p>
        </w:tc>
        <w:tc>
          <w:tcPr>
            <w:tcW w:w="1138"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Ngữ văn</w:t>
            </w:r>
          </w:p>
        </w:tc>
        <w:tc>
          <w:tcPr>
            <w:tcW w:w="1039"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Lịch sử</w:t>
            </w:r>
          </w:p>
        </w:tc>
        <w:tc>
          <w:tcPr>
            <w:tcW w:w="1039"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Địa lí</w:t>
            </w:r>
          </w:p>
        </w:tc>
        <w:tc>
          <w:tcPr>
            <w:tcW w:w="1039"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Tin học</w:t>
            </w:r>
          </w:p>
        </w:tc>
        <w:tc>
          <w:tcPr>
            <w:tcW w:w="1278"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Tiếng Anh</w:t>
            </w:r>
          </w:p>
        </w:tc>
      </w:tr>
      <w:tr w:rsidR="00BB343F" w:rsidRPr="00BB343F" w:rsidTr="00164F9B">
        <w:tc>
          <w:tcPr>
            <w:tcW w:w="846"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An</w:t>
            </w:r>
          </w:p>
        </w:tc>
        <w:tc>
          <w:tcPr>
            <w:tcW w:w="1038"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9,2</w:t>
            </w:r>
          </w:p>
        </w:tc>
        <w:tc>
          <w:tcPr>
            <w:tcW w:w="1038"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8,7</w:t>
            </w:r>
          </w:p>
        </w:tc>
        <w:tc>
          <w:tcPr>
            <w:tcW w:w="1038"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9,5</w:t>
            </w:r>
          </w:p>
        </w:tc>
        <w:tc>
          <w:tcPr>
            <w:tcW w:w="1138"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6,8</w:t>
            </w:r>
          </w:p>
        </w:tc>
        <w:tc>
          <w:tcPr>
            <w:tcW w:w="1039"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8,0</w:t>
            </w:r>
          </w:p>
        </w:tc>
        <w:tc>
          <w:tcPr>
            <w:tcW w:w="1039"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8,0</w:t>
            </w:r>
          </w:p>
        </w:tc>
        <w:tc>
          <w:tcPr>
            <w:tcW w:w="1039"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7,3</w:t>
            </w:r>
          </w:p>
        </w:tc>
        <w:tc>
          <w:tcPr>
            <w:tcW w:w="1278"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6,5</w:t>
            </w:r>
          </w:p>
        </w:tc>
      </w:tr>
      <w:tr w:rsidR="00BB343F" w:rsidRPr="00BB343F" w:rsidTr="00164F9B">
        <w:tc>
          <w:tcPr>
            <w:tcW w:w="846"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Bình</w:t>
            </w:r>
          </w:p>
        </w:tc>
        <w:tc>
          <w:tcPr>
            <w:tcW w:w="1038"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8,2</w:t>
            </w:r>
          </w:p>
        </w:tc>
        <w:tc>
          <w:tcPr>
            <w:tcW w:w="1038"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8,1</w:t>
            </w:r>
          </w:p>
        </w:tc>
        <w:tc>
          <w:tcPr>
            <w:tcW w:w="1038"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8,0</w:t>
            </w:r>
          </w:p>
        </w:tc>
        <w:tc>
          <w:tcPr>
            <w:tcW w:w="1138"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7,8</w:t>
            </w:r>
          </w:p>
        </w:tc>
        <w:tc>
          <w:tcPr>
            <w:tcW w:w="1039"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8,3</w:t>
            </w:r>
          </w:p>
        </w:tc>
        <w:tc>
          <w:tcPr>
            <w:tcW w:w="1039"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7,9</w:t>
            </w:r>
          </w:p>
        </w:tc>
        <w:tc>
          <w:tcPr>
            <w:tcW w:w="1039"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7,6</w:t>
            </w:r>
          </w:p>
        </w:tc>
        <w:tc>
          <w:tcPr>
            <w:tcW w:w="1278"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8,1</w:t>
            </w:r>
          </w:p>
        </w:tc>
      </w:tr>
    </w:tbl>
    <w:p w:rsidR="00BB343F" w:rsidRPr="00BB343F" w:rsidRDefault="00BB343F" w:rsidP="00BB343F">
      <w:pPr>
        <w:numPr>
          <w:ilvl w:val="0"/>
          <w:numId w:val="20"/>
        </w:numPr>
        <w:shd w:val="clear" w:color="auto" w:fill="FFFFFF"/>
        <w:spacing w:before="120" w:after="0" w:line="240" w:lineRule="auto"/>
        <w:contextualSpacing/>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Em hãy tính điểm trung bình học kì của An và Bình?</w:t>
      </w:r>
    </w:p>
    <w:p w:rsidR="00BB343F" w:rsidRPr="00BB343F" w:rsidRDefault="00BB343F" w:rsidP="00BB343F">
      <w:pPr>
        <w:numPr>
          <w:ilvl w:val="0"/>
          <w:numId w:val="20"/>
        </w:numPr>
        <w:shd w:val="clear" w:color="auto" w:fill="FFFFFF"/>
        <w:spacing w:before="120" w:after="0" w:line="240" w:lineRule="auto"/>
        <w:contextualSpacing/>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Theo em thì bạn nào “học đều” hơn? Tại sao?</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c) Sản phẩm: Câu trả lời của học sinh.</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7346"/>
      </w:tblGrid>
      <w:tr w:rsidR="00BB343F" w:rsidRPr="00BB343F" w:rsidTr="00164F9B">
        <w:tc>
          <w:tcPr>
            <w:tcW w:w="2235" w:type="dxa"/>
            <w:shd w:val="clear" w:color="auto" w:fill="auto"/>
            <w:vAlign w:val="center"/>
          </w:tcPr>
          <w:p w:rsidR="00BB343F" w:rsidRPr="00BB343F" w:rsidRDefault="00BB343F" w:rsidP="00BB343F">
            <w:pPr>
              <w:spacing w:after="0"/>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lang w:val="fr-FR"/>
              </w:rPr>
              <w:t>Chuyển giao</w:t>
            </w:r>
          </w:p>
        </w:tc>
        <w:tc>
          <w:tcPr>
            <w:tcW w:w="7371" w:type="dxa"/>
            <w:shd w:val="clear" w:color="auto" w:fill="auto"/>
          </w:tcPr>
          <w:p w:rsidR="00BB343F" w:rsidRPr="00BB343F" w:rsidRDefault="00BB343F" w:rsidP="00BB343F">
            <w:pPr>
              <w:spacing w:after="0"/>
              <w:rPr>
                <w:rFonts w:ascii="Times New Roman" w:eastAsia="Calibri" w:hAnsi="Times New Roman" w:cs="Times New Roman"/>
                <w:i/>
                <w:color w:val="000000"/>
                <w:sz w:val="24"/>
                <w:szCs w:val="24"/>
              </w:rPr>
            </w:pPr>
            <w:r w:rsidRPr="00BB343F">
              <w:rPr>
                <w:rFonts w:ascii="Times New Roman" w:eastAsia="Calibri" w:hAnsi="Times New Roman" w:cs="Times New Roman"/>
                <w:color w:val="000000"/>
                <w:sz w:val="24"/>
                <w:szCs w:val="24"/>
              </w:rPr>
              <w:t>- Giáo viên giao nhiệm vụ cho học sinh.</w:t>
            </w:r>
          </w:p>
        </w:tc>
      </w:tr>
      <w:tr w:rsidR="00BB343F" w:rsidRPr="00BB343F" w:rsidTr="00164F9B">
        <w:tc>
          <w:tcPr>
            <w:tcW w:w="2235" w:type="dxa"/>
            <w:shd w:val="clear" w:color="auto" w:fill="auto"/>
            <w:vAlign w:val="center"/>
          </w:tcPr>
          <w:p w:rsidR="00BB343F" w:rsidRPr="00BB343F" w:rsidRDefault="00BB343F" w:rsidP="00BB343F">
            <w:pPr>
              <w:spacing w:after="0"/>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rPr>
              <w:t>Thực hiện</w:t>
            </w:r>
          </w:p>
        </w:tc>
        <w:tc>
          <w:tcPr>
            <w:tcW w:w="7371" w:type="dxa"/>
            <w:shd w:val="clear" w:color="auto" w:fill="auto"/>
          </w:tcPr>
          <w:p w:rsidR="00BB343F" w:rsidRPr="00BB343F" w:rsidRDefault="00BB343F" w:rsidP="00BB343F">
            <w:pPr>
              <w:shd w:val="clear" w:color="auto" w:fill="FFFFFF"/>
              <w:tabs>
                <w:tab w:val="left" w:pos="567"/>
                <w:tab w:val="left" w:pos="2552"/>
                <w:tab w:val="left" w:pos="3402"/>
                <w:tab w:val="left" w:pos="4253"/>
                <w:tab w:val="left" w:pos="5103"/>
                <w:tab w:val="left" w:pos="5954"/>
              </w:tabs>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Học sinh trả lời câu hỏi a)</w:t>
            </w:r>
          </w:p>
        </w:tc>
      </w:tr>
      <w:tr w:rsidR="00BB343F" w:rsidRPr="00BB343F" w:rsidTr="00164F9B">
        <w:trPr>
          <w:trHeight w:val="47"/>
        </w:trPr>
        <w:tc>
          <w:tcPr>
            <w:tcW w:w="2235" w:type="dxa"/>
            <w:shd w:val="clear" w:color="auto" w:fill="auto"/>
            <w:vAlign w:val="center"/>
          </w:tcPr>
          <w:p w:rsidR="00BB343F" w:rsidRPr="00BB343F" w:rsidRDefault="00BB343F" w:rsidP="00BB343F">
            <w:pPr>
              <w:spacing w:after="0"/>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rPr>
              <w:t>Báo cáo thảo luận</w:t>
            </w:r>
          </w:p>
        </w:tc>
        <w:tc>
          <w:tcPr>
            <w:tcW w:w="7371" w:type="dxa"/>
            <w:shd w:val="clear" w:color="auto" w:fill="auto"/>
          </w:tcPr>
          <w:p w:rsidR="00BB343F" w:rsidRPr="00BB343F" w:rsidRDefault="00BB343F" w:rsidP="00BB343F">
            <w:pPr>
              <w:spacing w:after="0"/>
              <w:jc w:val="both"/>
              <w:rPr>
                <w:rFonts w:ascii="Times New Roman" w:eastAsia="Calibri" w:hAnsi="Times New Roman" w:cs="Times New Roman"/>
                <w:bCs/>
                <w:color w:val="000000"/>
                <w:sz w:val="24"/>
                <w:szCs w:val="24"/>
              </w:rPr>
            </w:pPr>
            <w:r w:rsidRPr="00BB343F">
              <w:rPr>
                <w:rFonts w:ascii="Times New Roman" w:eastAsia="Calibri" w:hAnsi="Times New Roman" w:cs="Times New Roman"/>
                <w:bCs/>
                <w:color w:val="000000"/>
                <w:sz w:val="24"/>
                <w:szCs w:val="24"/>
              </w:rPr>
              <w:t xml:space="preserve">- </w:t>
            </w:r>
            <w:r w:rsidRPr="00BB343F">
              <w:rPr>
                <w:rFonts w:ascii="Times New Roman" w:eastAsia="Times New Roman" w:hAnsi="Times New Roman" w:cs="Times New Roman"/>
                <w:color w:val="000000"/>
                <w:sz w:val="24"/>
                <w:szCs w:val="24"/>
                <w:lang w:eastAsia="en-SG"/>
              </w:rPr>
              <w:t>Học sinh đưa ra nhận định và giải thích câu hỏi b).</w:t>
            </w:r>
          </w:p>
        </w:tc>
      </w:tr>
      <w:tr w:rsidR="00BB343F" w:rsidRPr="00BB343F" w:rsidTr="00164F9B">
        <w:tc>
          <w:tcPr>
            <w:tcW w:w="2235" w:type="dxa"/>
            <w:shd w:val="clear" w:color="auto" w:fill="auto"/>
            <w:vAlign w:val="center"/>
          </w:tcPr>
          <w:p w:rsidR="00BB343F" w:rsidRPr="00BB343F" w:rsidRDefault="00BB343F" w:rsidP="00BB343F">
            <w:pPr>
              <w:spacing w:after="0"/>
              <w:ind w:left="-126"/>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rPr>
              <w:t>Đánh giá, nhận xét, tổng hợp</w:t>
            </w:r>
          </w:p>
        </w:tc>
        <w:tc>
          <w:tcPr>
            <w:tcW w:w="7371" w:type="dxa"/>
            <w:shd w:val="clear" w:color="auto" w:fill="auto"/>
          </w:tcPr>
          <w:p w:rsidR="00BB343F" w:rsidRPr="00BB343F" w:rsidRDefault="00BB343F" w:rsidP="00BB343F">
            <w:pPr>
              <w:shd w:val="clear" w:color="auto" w:fill="FFFFFF"/>
              <w:tabs>
                <w:tab w:val="left" w:pos="567"/>
                <w:tab w:val="left" w:pos="2552"/>
                <w:tab w:val="left" w:pos="3402"/>
                <w:tab w:val="left" w:pos="4253"/>
                <w:tab w:val="left" w:pos="5103"/>
                <w:tab w:val="left" w:pos="5954"/>
              </w:tabs>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Giáo viên chỉ ra sự cần thiết của các số đặc trưng.</w:t>
            </w:r>
          </w:p>
        </w:tc>
      </w:tr>
    </w:tbl>
    <w:p w:rsidR="00BB343F" w:rsidRPr="00BB343F" w:rsidRDefault="00BB343F" w:rsidP="00BB343F">
      <w:pPr>
        <w:shd w:val="clear" w:color="auto" w:fill="FFFFFF"/>
        <w:spacing w:after="0"/>
        <w:rPr>
          <w:rFonts w:ascii="Times New Roman" w:eastAsia="Times New Roman" w:hAnsi="Times New Roman" w:cs="Times New Roman"/>
          <w:b/>
          <w:bCs/>
          <w:color w:val="000000"/>
          <w:sz w:val="24"/>
          <w:szCs w:val="24"/>
          <w:bdr w:val="none" w:sz="0" w:space="0" w:color="auto" w:frame="1"/>
          <w:lang w:eastAsia="en-SG"/>
        </w:rPr>
      </w:pPr>
      <w:r w:rsidRPr="00BB343F">
        <w:rPr>
          <w:rFonts w:ascii="Times New Roman" w:eastAsia="Times New Roman" w:hAnsi="Times New Roman" w:cs="Times New Roman"/>
          <w:b/>
          <w:bCs/>
          <w:color w:val="000000"/>
          <w:sz w:val="24"/>
          <w:szCs w:val="24"/>
          <w:bdr w:val="none" w:sz="0" w:space="0" w:color="auto" w:frame="1"/>
          <w:lang w:eastAsia="en-SG"/>
        </w:rPr>
        <w:t>2. Hoạt động 2: Hình thành kiến thức mới</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b/>
          <w:bCs/>
          <w:color w:val="000000"/>
          <w:sz w:val="24"/>
          <w:szCs w:val="24"/>
          <w:bdr w:val="none" w:sz="0" w:space="0" w:color="auto" w:frame="1"/>
          <w:lang w:eastAsia="en-SG"/>
        </w:rPr>
        <w:t>2.1. Khoảng biến thiên và khoảng tứ phân vị</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xml:space="preserve">a) Mục tiêu: </w:t>
      </w:r>
    </w:p>
    <w:p w:rsidR="00BB343F" w:rsidRPr="00BB343F" w:rsidRDefault="00BB343F" w:rsidP="00BB343F">
      <w:pPr>
        <w:numPr>
          <w:ilvl w:val="0"/>
          <w:numId w:val="14"/>
        </w:numPr>
        <w:shd w:val="clear" w:color="auto" w:fill="FFFFFF"/>
        <w:spacing w:before="120" w:after="0" w:line="240" w:lineRule="auto"/>
        <w:contextualSpacing/>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Biết định nghĩa của khoảng biến thiên và khoảng tứ phân vị.</w:t>
      </w:r>
    </w:p>
    <w:p w:rsidR="00BB343F" w:rsidRPr="00BB343F" w:rsidRDefault="00BB343F" w:rsidP="00BB343F">
      <w:pPr>
        <w:numPr>
          <w:ilvl w:val="0"/>
          <w:numId w:val="14"/>
        </w:numPr>
        <w:shd w:val="clear" w:color="auto" w:fill="FFFFFF"/>
        <w:spacing w:before="120" w:after="0" w:line="240" w:lineRule="auto"/>
        <w:contextualSpacing/>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Hiểu ý nghĩa của khoảng biến thiên và khoảng tứ phân vị.</w:t>
      </w:r>
    </w:p>
    <w:p w:rsidR="00BB343F" w:rsidRPr="00BB343F" w:rsidRDefault="00BB343F" w:rsidP="00BB343F">
      <w:pPr>
        <w:numPr>
          <w:ilvl w:val="0"/>
          <w:numId w:val="14"/>
        </w:numPr>
        <w:shd w:val="clear" w:color="auto" w:fill="FFFFFF"/>
        <w:spacing w:before="120" w:after="0" w:line="240" w:lineRule="auto"/>
        <w:contextualSpacing/>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Phát triển khả năng tư duy lập luận thông qua việc trả lời các câu hỏi “Vì sao?”</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b) Nội dung: Học sinh so sánh được sự chênh lệch giữa giá trị lớn nhất và giá trị nhỏ nhất của hai dãy số liệu.</w:t>
      </w:r>
    </w:p>
    <w:p w:rsidR="00BB343F" w:rsidRPr="00BB343F" w:rsidRDefault="00BB343F" w:rsidP="00BB343F">
      <w:pPr>
        <w:shd w:val="clear" w:color="auto" w:fill="FFFFFF"/>
        <w:spacing w:after="0"/>
        <w:ind w:firstLine="567"/>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Tình huống 1. Làm việc cá nhân</w:t>
      </w:r>
    </w:p>
    <w:p w:rsidR="00BB343F" w:rsidRPr="00BB343F" w:rsidRDefault="00BB343F" w:rsidP="00BB343F">
      <w:pPr>
        <w:shd w:val="clear" w:color="auto" w:fill="FFFFFF"/>
        <w:spacing w:after="0"/>
        <w:ind w:firstLine="567"/>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Câu hỏi 1: Một cổ động viên của câu lạc bộ Everton, Anh đã thống kê điểm số mà hai câu lạc bộ Leicester City và Everton đạt được trong năm mùa giải của giải Ngoại hạng Anh gần đây, từ mùa giải 2014 – 2015 đến mùa giải 2018 – 2019 như sau:</w:t>
      </w:r>
    </w:p>
    <w:p w:rsidR="00BB343F" w:rsidRPr="00BB343F" w:rsidRDefault="00BB343F" w:rsidP="00BB343F">
      <w:pPr>
        <w:shd w:val="clear" w:color="auto" w:fill="FFFFFF"/>
        <w:tabs>
          <w:tab w:val="left" w:pos="567"/>
          <w:tab w:val="left" w:pos="2552"/>
          <w:tab w:val="left" w:pos="3402"/>
          <w:tab w:val="left" w:pos="4253"/>
          <w:tab w:val="left" w:pos="5103"/>
          <w:tab w:val="left" w:pos="5954"/>
        </w:tabs>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ab/>
        <w:t xml:space="preserve">Leicester City: </w:t>
      </w:r>
      <w:r w:rsidRPr="00BB343F">
        <w:rPr>
          <w:rFonts w:ascii="Times New Roman" w:eastAsia="Times New Roman" w:hAnsi="Times New Roman" w:cs="Times New Roman"/>
          <w:color w:val="000000"/>
          <w:sz w:val="24"/>
          <w:szCs w:val="24"/>
          <w:lang w:eastAsia="en-SG"/>
        </w:rPr>
        <w:tab/>
        <w:t>41</w:t>
      </w:r>
      <w:r w:rsidRPr="00BB343F">
        <w:rPr>
          <w:rFonts w:ascii="Times New Roman" w:eastAsia="Times New Roman" w:hAnsi="Times New Roman" w:cs="Times New Roman"/>
          <w:color w:val="000000"/>
          <w:sz w:val="24"/>
          <w:szCs w:val="24"/>
          <w:lang w:eastAsia="en-SG"/>
        </w:rPr>
        <w:tab/>
        <w:t>81</w:t>
      </w:r>
      <w:r w:rsidRPr="00BB343F">
        <w:rPr>
          <w:rFonts w:ascii="Times New Roman" w:eastAsia="Times New Roman" w:hAnsi="Times New Roman" w:cs="Times New Roman"/>
          <w:color w:val="000000"/>
          <w:sz w:val="24"/>
          <w:szCs w:val="24"/>
          <w:lang w:eastAsia="en-SG"/>
        </w:rPr>
        <w:tab/>
        <w:t>44</w:t>
      </w:r>
      <w:r w:rsidRPr="00BB343F">
        <w:rPr>
          <w:rFonts w:ascii="Times New Roman" w:eastAsia="Times New Roman" w:hAnsi="Times New Roman" w:cs="Times New Roman"/>
          <w:color w:val="000000"/>
          <w:sz w:val="24"/>
          <w:szCs w:val="24"/>
          <w:lang w:eastAsia="en-SG"/>
        </w:rPr>
        <w:tab/>
        <w:t>47</w:t>
      </w:r>
      <w:r w:rsidRPr="00BB343F">
        <w:rPr>
          <w:rFonts w:ascii="Times New Roman" w:eastAsia="Times New Roman" w:hAnsi="Times New Roman" w:cs="Times New Roman"/>
          <w:color w:val="000000"/>
          <w:sz w:val="24"/>
          <w:szCs w:val="24"/>
          <w:lang w:eastAsia="en-SG"/>
        </w:rPr>
        <w:tab/>
        <w:t>52.</w:t>
      </w:r>
    </w:p>
    <w:p w:rsidR="00BB343F" w:rsidRPr="00BB343F" w:rsidRDefault="00BB343F" w:rsidP="00BB343F">
      <w:pPr>
        <w:shd w:val="clear" w:color="auto" w:fill="FFFFFF"/>
        <w:tabs>
          <w:tab w:val="left" w:pos="567"/>
          <w:tab w:val="left" w:pos="2552"/>
          <w:tab w:val="left" w:pos="3402"/>
          <w:tab w:val="left" w:pos="4253"/>
          <w:tab w:val="left" w:pos="5103"/>
          <w:tab w:val="left" w:pos="5954"/>
        </w:tabs>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ab/>
        <w:t>Everton:</w:t>
      </w:r>
      <w:r w:rsidRPr="00BB343F">
        <w:rPr>
          <w:rFonts w:ascii="Times New Roman" w:eastAsia="Times New Roman" w:hAnsi="Times New Roman" w:cs="Times New Roman"/>
          <w:color w:val="000000"/>
          <w:sz w:val="24"/>
          <w:szCs w:val="24"/>
          <w:lang w:eastAsia="en-SG"/>
        </w:rPr>
        <w:tab/>
        <w:t>47</w:t>
      </w:r>
      <w:r w:rsidRPr="00BB343F">
        <w:rPr>
          <w:rFonts w:ascii="Times New Roman" w:eastAsia="Times New Roman" w:hAnsi="Times New Roman" w:cs="Times New Roman"/>
          <w:color w:val="000000"/>
          <w:sz w:val="24"/>
          <w:szCs w:val="24"/>
          <w:lang w:eastAsia="en-SG"/>
        </w:rPr>
        <w:tab/>
        <w:t>47</w:t>
      </w:r>
      <w:r w:rsidRPr="00BB343F">
        <w:rPr>
          <w:rFonts w:ascii="Times New Roman" w:eastAsia="Times New Roman" w:hAnsi="Times New Roman" w:cs="Times New Roman"/>
          <w:color w:val="000000"/>
          <w:sz w:val="24"/>
          <w:szCs w:val="24"/>
          <w:lang w:eastAsia="en-SG"/>
        </w:rPr>
        <w:tab/>
        <w:t>61</w:t>
      </w:r>
      <w:r w:rsidRPr="00BB343F">
        <w:rPr>
          <w:rFonts w:ascii="Times New Roman" w:eastAsia="Times New Roman" w:hAnsi="Times New Roman" w:cs="Times New Roman"/>
          <w:color w:val="000000"/>
          <w:sz w:val="24"/>
          <w:szCs w:val="24"/>
          <w:lang w:eastAsia="en-SG"/>
        </w:rPr>
        <w:tab/>
        <w:t>49</w:t>
      </w:r>
      <w:r w:rsidRPr="00BB343F">
        <w:rPr>
          <w:rFonts w:ascii="Times New Roman" w:eastAsia="Times New Roman" w:hAnsi="Times New Roman" w:cs="Times New Roman"/>
          <w:color w:val="000000"/>
          <w:sz w:val="24"/>
          <w:szCs w:val="24"/>
          <w:lang w:eastAsia="en-SG"/>
        </w:rPr>
        <w:tab/>
        <w:t>54.</w:t>
      </w:r>
    </w:p>
    <w:p w:rsidR="00BB343F" w:rsidRPr="00BB343F" w:rsidRDefault="00BB343F" w:rsidP="00BB343F">
      <w:pPr>
        <w:shd w:val="clear" w:color="auto" w:fill="FFFFFF"/>
        <w:tabs>
          <w:tab w:val="left" w:pos="567"/>
          <w:tab w:val="left" w:pos="2552"/>
          <w:tab w:val="left" w:pos="3402"/>
          <w:tab w:val="left" w:pos="4253"/>
          <w:tab w:val="left" w:pos="5103"/>
          <w:tab w:val="left" w:pos="5954"/>
        </w:tabs>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Cổ động viên đó cho rằng, Everton thi đấu ổn định hơn Leicester City. Em có đồng ý với nhận định này không? Vì sao?</w:t>
      </w:r>
    </w:p>
    <w:p w:rsidR="00BB343F" w:rsidRPr="00BB343F" w:rsidRDefault="00BB343F" w:rsidP="00BB343F">
      <w:pPr>
        <w:shd w:val="clear" w:color="auto" w:fill="FFFFFF"/>
        <w:tabs>
          <w:tab w:val="left" w:pos="567"/>
        </w:tabs>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Tình huống 2: Làm việc nhóm (4 nhóm)</w:t>
      </w:r>
    </w:p>
    <w:p w:rsidR="00BB343F" w:rsidRPr="00BB343F" w:rsidRDefault="00BB343F" w:rsidP="00BB343F">
      <w:pPr>
        <w:shd w:val="clear" w:color="auto" w:fill="FFFFFF"/>
        <w:tabs>
          <w:tab w:val="left" w:pos="567"/>
        </w:tabs>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ab/>
        <w:t xml:space="preserve">Câu hỏi 2. Trong một tuần, nhiệt độ cao nhất trong ngày (đơn vị </w:t>
      </w:r>
      <w:r w:rsidRPr="00BB343F">
        <w:rPr>
          <w:rFonts w:ascii="Times New Roman" w:eastAsia="Times New Roman" w:hAnsi="Times New Roman" w:cs="Times New Roman"/>
          <w:color w:val="000000"/>
          <w:sz w:val="24"/>
          <w:szCs w:val="24"/>
          <w:vertAlign w:val="superscript"/>
          <w:lang w:eastAsia="en-SG"/>
        </w:rPr>
        <w:t>0</w:t>
      </w:r>
      <w:r w:rsidRPr="00BB343F">
        <w:rPr>
          <w:rFonts w:ascii="Times New Roman" w:eastAsia="Times New Roman" w:hAnsi="Times New Roman" w:cs="Times New Roman"/>
          <w:color w:val="000000"/>
          <w:sz w:val="24"/>
          <w:szCs w:val="24"/>
          <w:lang w:eastAsia="en-SG"/>
        </w:rPr>
        <w:t>C) tại hai thành phố Hà Nội và Điện Biên như sau:</w:t>
      </w:r>
    </w:p>
    <w:p w:rsidR="00BB343F" w:rsidRPr="00BB343F" w:rsidRDefault="00BB343F" w:rsidP="00BB343F">
      <w:pPr>
        <w:shd w:val="clear" w:color="auto" w:fill="FFFFFF"/>
        <w:tabs>
          <w:tab w:val="left" w:pos="567"/>
          <w:tab w:val="left" w:pos="1985"/>
          <w:tab w:val="left" w:pos="2835"/>
          <w:tab w:val="left" w:pos="3686"/>
          <w:tab w:val="left" w:pos="4536"/>
          <w:tab w:val="left" w:pos="5387"/>
          <w:tab w:val="left" w:pos="6237"/>
          <w:tab w:val="left" w:pos="7088"/>
        </w:tabs>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ab/>
        <w:t xml:space="preserve">Hà Nội: </w:t>
      </w:r>
      <w:r w:rsidRPr="00BB343F">
        <w:rPr>
          <w:rFonts w:ascii="Times New Roman" w:eastAsia="Times New Roman" w:hAnsi="Times New Roman" w:cs="Times New Roman"/>
          <w:color w:val="000000"/>
          <w:sz w:val="24"/>
          <w:szCs w:val="24"/>
          <w:lang w:eastAsia="en-SG"/>
        </w:rPr>
        <w:tab/>
        <w:t>23</w:t>
      </w:r>
      <w:r w:rsidRPr="00BB343F">
        <w:rPr>
          <w:rFonts w:ascii="Times New Roman" w:eastAsia="Times New Roman" w:hAnsi="Times New Roman" w:cs="Times New Roman"/>
          <w:color w:val="000000"/>
          <w:sz w:val="24"/>
          <w:szCs w:val="24"/>
          <w:lang w:eastAsia="en-SG"/>
        </w:rPr>
        <w:tab/>
        <w:t>25</w:t>
      </w:r>
      <w:r w:rsidRPr="00BB343F">
        <w:rPr>
          <w:rFonts w:ascii="Times New Roman" w:eastAsia="Times New Roman" w:hAnsi="Times New Roman" w:cs="Times New Roman"/>
          <w:color w:val="000000"/>
          <w:sz w:val="24"/>
          <w:szCs w:val="24"/>
          <w:lang w:eastAsia="en-SG"/>
        </w:rPr>
        <w:tab/>
        <w:t>28</w:t>
      </w:r>
      <w:r w:rsidRPr="00BB343F">
        <w:rPr>
          <w:rFonts w:ascii="Times New Roman" w:eastAsia="Times New Roman" w:hAnsi="Times New Roman" w:cs="Times New Roman"/>
          <w:color w:val="000000"/>
          <w:sz w:val="24"/>
          <w:szCs w:val="24"/>
          <w:lang w:eastAsia="en-SG"/>
        </w:rPr>
        <w:tab/>
        <w:t>28</w:t>
      </w:r>
      <w:r w:rsidRPr="00BB343F">
        <w:rPr>
          <w:rFonts w:ascii="Times New Roman" w:eastAsia="Times New Roman" w:hAnsi="Times New Roman" w:cs="Times New Roman"/>
          <w:color w:val="000000"/>
          <w:sz w:val="24"/>
          <w:szCs w:val="24"/>
          <w:lang w:eastAsia="en-SG"/>
        </w:rPr>
        <w:tab/>
        <w:t>32</w:t>
      </w:r>
      <w:r w:rsidRPr="00BB343F">
        <w:rPr>
          <w:rFonts w:ascii="Times New Roman" w:eastAsia="Times New Roman" w:hAnsi="Times New Roman" w:cs="Times New Roman"/>
          <w:color w:val="000000"/>
          <w:sz w:val="24"/>
          <w:szCs w:val="24"/>
          <w:lang w:eastAsia="en-SG"/>
        </w:rPr>
        <w:tab/>
        <w:t>33</w:t>
      </w:r>
      <w:r w:rsidRPr="00BB343F">
        <w:rPr>
          <w:rFonts w:ascii="Times New Roman" w:eastAsia="Times New Roman" w:hAnsi="Times New Roman" w:cs="Times New Roman"/>
          <w:color w:val="000000"/>
          <w:sz w:val="24"/>
          <w:szCs w:val="24"/>
          <w:lang w:eastAsia="en-SG"/>
        </w:rPr>
        <w:tab/>
        <w:t>35.</w:t>
      </w:r>
    </w:p>
    <w:p w:rsidR="00BB343F" w:rsidRPr="00BB343F" w:rsidRDefault="00BB343F" w:rsidP="00BB343F">
      <w:pPr>
        <w:shd w:val="clear" w:color="auto" w:fill="FFFFFF"/>
        <w:tabs>
          <w:tab w:val="left" w:pos="567"/>
          <w:tab w:val="left" w:pos="1985"/>
          <w:tab w:val="left" w:pos="2835"/>
          <w:tab w:val="left" w:pos="3686"/>
          <w:tab w:val="left" w:pos="4536"/>
          <w:tab w:val="left" w:pos="5387"/>
          <w:tab w:val="left" w:pos="6237"/>
          <w:tab w:val="left" w:pos="7088"/>
        </w:tabs>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ab/>
        <w:t>Điện Biên:</w:t>
      </w:r>
      <w:r w:rsidRPr="00BB343F">
        <w:rPr>
          <w:rFonts w:ascii="Times New Roman" w:eastAsia="Times New Roman" w:hAnsi="Times New Roman" w:cs="Times New Roman"/>
          <w:color w:val="000000"/>
          <w:sz w:val="24"/>
          <w:szCs w:val="24"/>
          <w:lang w:eastAsia="en-SG"/>
        </w:rPr>
        <w:tab/>
        <w:t>16</w:t>
      </w:r>
      <w:r w:rsidRPr="00BB343F">
        <w:rPr>
          <w:rFonts w:ascii="Times New Roman" w:eastAsia="Times New Roman" w:hAnsi="Times New Roman" w:cs="Times New Roman"/>
          <w:color w:val="000000"/>
          <w:sz w:val="24"/>
          <w:szCs w:val="24"/>
          <w:lang w:eastAsia="en-SG"/>
        </w:rPr>
        <w:tab/>
        <w:t>24</w:t>
      </w:r>
      <w:r w:rsidRPr="00BB343F">
        <w:rPr>
          <w:rFonts w:ascii="Times New Roman" w:eastAsia="Times New Roman" w:hAnsi="Times New Roman" w:cs="Times New Roman"/>
          <w:color w:val="000000"/>
          <w:sz w:val="24"/>
          <w:szCs w:val="24"/>
          <w:lang w:eastAsia="en-SG"/>
        </w:rPr>
        <w:tab/>
        <w:t>26</w:t>
      </w:r>
      <w:r w:rsidRPr="00BB343F">
        <w:rPr>
          <w:rFonts w:ascii="Times New Roman" w:eastAsia="Times New Roman" w:hAnsi="Times New Roman" w:cs="Times New Roman"/>
          <w:color w:val="000000"/>
          <w:sz w:val="24"/>
          <w:szCs w:val="24"/>
          <w:lang w:eastAsia="en-SG"/>
        </w:rPr>
        <w:tab/>
        <w:t>26</w:t>
      </w:r>
      <w:r w:rsidRPr="00BB343F">
        <w:rPr>
          <w:rFonts w:ascii="Times New Roman" w:eastAsia="Times New Roman" w:hAnsi="Times New Roman" w:cs="Times New Roman"/>
          <w:color w:val="000000"/>
          <w:sz w:val="24"/>
          <w:szCs w:val="24"/>
          <w:lang w:eastAsia="en-SG"/>
        </w:rPr>
        <w:tab/>
        <w:t>26</w:t>
      </w:r>
      <w:r w:rsidRPr="00BB343F">
        <w:rPr>
          <w:rFonts w:ascii="Times New Roman" w:eastAsia="Times New Roman" w:hAnsi="Times New Roman" w:cs="Times New Roman"/>
          <w:color w:val="000000"/>
          <w:sz w:val="24"/>
          <w:szCs w:val="24"/>
          <w:lang w:eastAsia="en-SG"/>
        </w:rPr>
        <w:tab/>
        <w:t>27</w:t>
      </w:r>
      <w:r w:rsidRPr="00BB343F">
        <w:rPr>
          <w:rFonts w:ascii="Times New Roman" w:eastAsia="Times New Roman" w:hAnsi="Times New Roman" w:cs="Times New Roman"/>
          <w:color w:val="000000"/>
          <w:sz w:val="24"/>
          <w:szCs w:val="24"/>
          <w:lang w:eastAsia="en-SG"/>
        </w:rPr>
        <w:tab/>
        <w:t>28.</w:t>
      </w:r>
    </w:p>
    <w:p w:rsidR="00BB343F" w:rsidRPr="00BB343F" w:rsidRDefault="00BB343F" w:rsidP="00BB343F">
      <w:pPr>
        <w:numPr>
          <w:ilvl w:val="0"/>
          <w:numId w:val="15"/>
        </w:numPr>
        <w:shd w:val="clear" w:color="auto" w:fill="FFFFFF"/>
        <w:tabs>
          <w:tab w:val="left" w:pos="567"/>
          <w:tab w:val="left" w:pos="1985"/>
          <w:tab w:val="left" w:pos="2835"/>
          <w:tab w:val="left" w:pos="3686"/>
          <w:tab w:val="left" w:pos="4536"/>
          <w:tab w:val="left" w:pos="5387"/>
          <w:tab w:val="left" w:pos="6237"/>
          <w:tab w:val="left" w:pos="7088"/>
        </w:tabs>
        <w:spacing w:before="120" w:after="0" w:line="240" w:lineRule="auto"/>
        <w:contextualSpacing/>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xml:space="preserve">  Tính các khoảng biến thiên của mỗi mẫu số liệu và so sánh.</w:t>
      </w:r>
    </w:p>
    <w:p w:rsidR="00BB343F" w:rsidRPr="00BB343F" w:rsidRDefault="00BB343F" w:rsidP="00BB343F">
      <w:pPr>
        <w:numPr>
          <w:ilvl w:val="0"/>
          <w:numId w:val="15"/>
        </w:numPr>
        <w:shd w:val="clear" w:color="auto" w:fill="FFFFFF"/>
        <w:tabs>
          <w:tab w:val="left" w:pos="567"/>
          <w:tab w:val="left" w:pos="1985"/>
          <w:tab w:val="left" w:pos="2835"/>
          <w:tab w:val="left" w:pos="3686"/>
          <w:tab w:val="left" w:pos="4536"/>
          <w:tab w:val="left" w:pos="5387"/>
          <w:tab w:val="left" w:pos="6237"/>
          <w:tab w:val="left" w:pos="7088"/>
        </w:tabs>
        <w:spacing w:before="120" w:after="0" w:line="240" w:lineRule="auto"/>
        <w:contextualSpacing/>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Em có nhận xét gì về sự ảnh hưởng của giá trị 16 đế khoảng biến thiên của mẫu số liệu về nhiệt độ cao nhất trong ngày tại Điện Biên?</w:t>
      </w:r>
    </w:p>
    <w:p w:rsidR="00BB343F" w:rsidRPr="00BB343F" w:rsidRDefault="00BB343F" w:rsidP="00BB343F">
      <w:pPr>
        <w:numPr>
          <w:ilvl w:val="0"/>
          <w:numId w:val="15"/>
        </w:numPr>
        <w:shd w:val="clear" w:color="auto" w:fill="FFFFFF"/>
        <w:tabs>
          <w:tab w:val="left" w:pos="567"/>
          <w:tab w:val="left" w:pos="1985"/>
          <w:tab w:val="left" w:pos="2835"/>
          <w:tab w:val="left" w:pos="3686"/>
          <w:tab w:val="left" w:pos="4536"/>
          <w:tab w:val="left" w:pos="5387"/>
          <w:tab w:val="left" w:pos="6237"/>
          <w:tab w:val="left" w:pos="7088"/>
        </w:tabs>
        <w:spacing w:before="120" w:after="0" w:line="240" w:lineRule="auto"/>
        <w:contextualSpacing/>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xml:space="preserve">  Tính các tứ phân vị và hiệu </w:t>
      </w:r>
      <w:r w:rsidRPr="00BB343F">
        <w:rPr>
          <w:rFonts w:ascii="Times New Roman" w:eastAsia="Times New Roman" w:hAnsi="Times New Roman" w:cs="Times New Roman"/>
          <w:noProof/>
          <w:color w:val="000000"/>
          <w:position w:val="-12"/>
          <w:sz w:val="24"/>
          <w:szCs w:val="24"/>
        </w:rPr>
        <w:drawing>
          <wp:inline distT="0" distB="0" distL="0" distR="0" wp14:anchorId="5089B44F" wp14:editId="4DD71ECE">
            <wp:extent cx="466725" cy="228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3"/>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466725" cy="228600"/>
                    </a:xfrm>
                    <a:prstGeom prst="rect">
                      <a:avLst/>
                    </a:prstGeom>
                    <a:noFill/>
                    <a:ln>
                      <a:noFill/>
                    </a:ln>
                  </pic:spPr>
                </pic:pic>
              </a:graphicData>
            </a:graphic>
          </wp:inline>
        </w:drawing>
      </w:r>
      <w:r w:rsidRPr="00BB343F">
        <w:rPr>
          <w:rFonts w:ascii="Times New Roman" w:eastAsia="Times New Roman" w:hAnsi="Times New Roman" w:cs="Times New Roman"/>
          <w:color w:val="000000"/>
          <w:sz w:val="24"/>
          <w:szCs w:val="24"/>
          <w:lang w:eastAsia="en-SG"/>
        </w:rPr>
        <w:t xml:space="preserve"> cho mẫu số liệu. Có thể dùng hiệu này để đo độ phân tán của mẫu số liệu không?</w:t>
      </w:r>
    </w:p>
    <w:p w:rsidR="00BB343F" w:rsidRPr="00BB343F" w:rsidRDefault="00BB343F" w:rsidP="00BB343F">
      <w:pPr>
        <w:shd w:val="clear" w:color="auto" w:fill="FFFFFF"/>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b/>
          <w:i/>
          <w:color w:val="000000"/>
          <w:sz w:val="24"/>
          <w:szCs w:val="24"/>
          <w:lang w:eastAsia="en-SG"/>
        </w:rPr>
        <w:t>Khoảng biến thiên</w:t>
      </w:r>
      <w:r w:rsidRPr="00BB343F">
        <w:rPr>
          <w:rFonts w:ascii="Times New Roman" w:eastAsia="Times New Roman" w:hAnsi="Times New Roman" w:cs="Times New Roman"/>
          <w:color w:val="000000"/>
          <w:sz w:val="24"/>
          <w:szCs w:val="24"/>
          <w:lang w:eastAsia="en-SG"/>
        </w:rPr>
        <w:t>, kí hiệu là R, là hiệu số giữa giá trị lớn nhất và giá trị nhỏ nhất trong mẫu số liệu.</w:t>
      </w:r>
    </w:p>
    <w:p w:rsidR="00BB343F" w:rsidRPr="00BB343F" w:rsidRDefault="00BB343F" w:rsidP="00BB343F">
      <w:pPr>
        <w:shd w:val="clear" w:color="auto" w:fill="FFFFFF"/>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b/>
          <w:i/>
          <w:color w:val="000000"/>
          <w:sz w:val="24"/>
          <w:szCs w:val="24"/>
          <w:lang w:eastAsia="en-SG"/>
        </w:rPr>
        <w:t>Ý nghĩa.</w:t>
      </w:r>
      <w:r w:rsidRPr="00BB343F">
        <w:rPr>
          <w:rFonts w:ascii="Times New Roman" w:eastAsia="Times New Roman" w:hAnsi="Times New Roman" w:cs="Times New Roman"/>
          <w:color w:val="000000"/>
          <w:sz w:val="24"/>
          <w:szCs w:val="24"/>
          <w:lang w:eastAsia="en-SG"/>
        </w:rPr>
        <w:t xml:space="preserve"> Khoảng biến thiên dùng để đo độ phân tán của mẫu số liệu. Khoảng biến thiên càng lớn thì mẫu số liệu càng phân tán.</w:t>
      </w:r>
    </w:p>
    <w:p w:rsidR="00BB343F" w:rsidRPr="00BB343F" w:rsidRDefault="00BB343F" w:rsidP="00BB343F">
      <w:pPr>
        <w:shd w:val="clear" w:color="auto" w:fill="FFFFFF"/>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b/>
          <w:i/>
          <w:color w:val="000000"/>
          <w:sz w:val="24"/>
          <w:szCs w:val="24"/>
          <w:lang w:eastAsia="en-SG"/>
        </w:rPr>
        <w:lastRenderedPageBreak/>
        <w:t>Khoảng tứ phân vị</w:t>
      </w:r>
      <w:r w:rsidRPr="00BB343F">
        <w:rPr>
          <w:rFonts w:ascii="Times New Roman" w:eastAsia="Times New Roman" w:hAnsi="Times New Roman" w:cs="Times New Roman"/>
          <w:color w:val="000000"/>
          <w:sz w:val="24"/>
          <w:szCs w:val="24"/>
          <w:lang w:eastAsia="en-SG"/>
        </w:rPr>
        <w:t xml:space="preserve">, kí hiệu là </w:t>
      </w:r>
      <w:r w:rsidRPr="00BB343F">
        <w:rPr>
          <w:rFonts w:ascii="Times New Roman" w:eastAsia="Times New Roman" w:hAnsi="Times New Roman" w:cs="Times New Roman"/>
          <w:noProof/>
          <w:color w:val="000000"/>
          <w:position w:val="-14"/>
          <w:sz w:val="24"/>
          <w:szCs w:val="24"/>
        </w:rPr>
        <w:drawing>
          <wp:inline distT="0" distB="0" distL="0" distR="0" wp14:anchorId="3FAD4E8C" wp14:editId="76AB3316">
            <wp:extent cx="219075" cy="238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4"/>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19075" cy="238125"/>
                    </a:xfrm>
                    <a:prstGeom prst="rect">
                      <a:avLst/>
                    </a:prstGeom>
                    <a:noFill/>
                    <a:ln>
                      <a:noFill/>
                    </a:ln>
                  </pic:spPr>
                </pic:pic>
              </a:graphicData>
            </a:graphic>
          </wp:inline>
        </w:drawing>
      </w:r>
      <w:r w:rsidRPr="00BB343F">
        <w:rPr>
          <w:rFonts w:ascii="Times New Roman" w:eastAsia="Times New Roman" w:hAnsi="Times New Roman" w:cs="Times New Roman"/>
          <w:color w:val="000000"/>
          <w:sz w:val="24"/>
          <w:szCs w:val="24"/>
          <w:lang w:eastAsia="en-SG"/>
        </w:rPr>
        <w:t xml:space="preserve">, là hiệu số giữa tứ phân vị thứ ba và tứ phân vị thứ nhất, tức là </w:t>
      </w:r>
      <w:r w:rsidRPr="00BB343F">
        <w:rPr>
          <w:rFonts w:ascii="Times New Roman" w:eastAsia="Times New Roman" w:hAnsi="Times New Roman" w:cs="Times New Roman"/>
          <w:noProof/>
          <w:color w:val="000000"/>
          <w:position w:val="-14"/>
          <w:sz w:val="24"/>
          <w:szCs w:val="24"/>
        </w:rPr>
        <w:drawing>
          <wp:inline distT="0" distB="0" distL="0" distR="0" wp14:anchorId="20D3D838" wp14:editId="7A1A8E51">
            <wp:extent cx="800100" cy="238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5"/>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800100" cy="238125"/>
                    </a:xfrm>
                    <a:prstGeom prst="rect">
                      <a:avLst/>
                    </a:prstGeom>
                    <a:noFill/>
                    <a:ln>
                      <a:noFill/>
                    </a:ln>
                  </pic:spPr>
                </pic:pic>
              </a:graphicData>
            </a:graphic>
          </wp:inline>
        </w:drawing>
      </w:r>
      <w:r w:rsidRPr="00BB343F">
        <w:rPr>
          <w:rFonts w:ascii="Times New Roman" w:eastAsia="Times New Roman" w:hAnsi="Times New Roman" w:cs="Times New Roman"/>
          <w:color w:val="000000"/>
          <w:sz w:val="24"/>
          <w:szCs w:val="24"/>
          <w:lang w:eastAsia="en-SG"/>
        </w:rPr>
        <w:t>.</w:t>
      </w:r>
    </w:p>
    <w:p w:rsidR="00BB343F" w:rsidRPr="00BB343F" w:rsidRDefault="00BB343F" w:rsidP="00BB343F">
      <w:pPr>
        <w:shd w:val="clear" w:color="auto" w:fill="FFFFFF"/>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b/>
          <w:i/>
          <w:color w:val="000000"/>
          <w:sz w:val="24"/>
          <w:szCs w:val="24"/>
          <w:lang w:eastAsia="en-SG"/>
        </w:rPr>
        <w:t>Ý nghĩa.</w:t>
      </w:r>
      <w:r w:rsidRPr="00BB343F">
        <w:rPr>
          <w:rFonts w:ascii="Times New Roman" w:eastAsia="Times New Roman" w:hAnsi="Times New Roman" w:cs="Times New Roman"/>
          <w:color w:val="000000"/>
          <w:sz w:val="24"/>
          <w:szCs w:val="24"/>
          <w:lang w:eastAsia="en-SG"/>
        </w:rPr>
        <w:t xml:space="preserve"> Khoảng tứ phân vị cũng là một số đo độ phân tán của mẫu số liệu. Khoảng tứ phân vị càng lớn thì mẫu số liệu càng phân tán.</w:t>
      </w:r>
    </w:p>
    <w:p w:rsidR="00BB343F" w:rsidRPr="00BB343F" w:rsidRDefault="00BB343F" w:rsidP="00BB343F">
      <w:pPr>
        <w:shd w:val="clear" w:color="auto" w:fill="FFFFFF"/>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b/>
          <w:i/>
          <w:color w:val="000000"/>
          <w:sz w:val="24"/>
          <w:szCs w:val="24"/>
          <w:lang w:eastAsia="en-SG"/>
        </w:rPr>
        <w:t xml:space="preserve">Chú ý. </w:t>
      </w:r>
      <w:r w:rsidRPr="00BB343F">
        <w:rPr>
          <w:rFonts w:ascii="Times New Roman" w:eastAsia="Times New Roman" w:hAnsi="Times New Roman" w:cs="Times New Roman"/>
          <w:color w:val="000000"/>
          <w:sz w:val="24"/>
          <w:szCs w:val="24"/>
          <w:lang w:eastAsia="en-SG"/>
        </w:rPr>
        <w:t>Một số tài gọi khoảng biến thiên là biên độ và khoảng tứ phân vị là độ trải giữa.</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c) Sản phẩm: Câu trả lời của học sinh.</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7346"/>
      </w:tblGrid>
      <w:tr w:rsidR="00BB343F" w:rsidRPr="00BB343F" w:rsidTr="00164F9B">
        <w:tc>
          <w:tcPr>
            <w:tcW w:w="2235" w:type="dxa"/>
            <w:shd w:val="clear" w:color="auto" w:fill="auto"/>
            <w:vAlign w:val="center"/>
          </w:tcPr>
          <w:p w:rsidR="00BB343F" w:rsidRPr="00BB343F" w:rsidRDefault="00BB343F" w:rsidP="00BB343F">
            <w:pPr>
              <w:spacing w:after="0"/>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lang w:val="fr-FR"/>
              </w:rPr>
              <w:t>Chuyển giao</w:t>
            </w:r>
          </w:p>
        </w:tc>
        <w:tc>
          <w:tcPr>
            <w:tcW w:w="7371" w:type="dxa"/>
            <w:shd w:val="clear" w:color="auto" w:fill="auto"/>
          </w:tcPr>
          <w:p w:rsidR="00BB343F" w:rsidRPr="00BB343F" w:rsidRDefault="00BB343F" w:rsidP="00BB343F">
            <w:pPr>
              <w:spacing w:after="0"/>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 xml:space="preserve">- Giáo viên giao nhiệm vụ cho học sinh. </w:t>
            </w:r>
          </w:p>
          <w:p w:rsidR="00BB343F" w:rsidRPr="00BB343F" w:rsidRDefault="00BB343F" w:rsidP="00BB343F">
            <w:pPr>
              <w:spacing w:after="0"/>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Tình huống 1: hoạt động cá nhân.</w:t>
            </w:r>
          </w:p>
          <w:p w:rsidR="00BB343F" w:rsidRPr="00BB343F" w:rsidRDefault="00BB343F" w:rsidP="00BB343F">
            <w:pPr>
              <w:spacing w:after="0"/>
              <w:rPr>
                <w:rFonts w:ascii="Times New Roman" w:eastAsia="Calibri" w:hAnsi="Times New Roman" w:cs="Times New Roman"/>
                <w:i/>
                <w:color w:val="000000"/>
                <w:sz w:val="24"/>
                <w:szCs w:val="24"/>
              </w:rPr>
            </w:pPr>
            <w:r w:rsidRPr="00BB343F">
              <w:rPr>
                <w:rFonts w:ascii="Times New Roman" w:eastAsia="Calibri" w:hAnsi="Times New Roman" w:cs="Times New Roman"/>
                <w:color w:val="000000"/>
                <w:sz w:val="24"/>
                <w:szCs w:val="24"/>
              </w:rPr>
              <w:t>Tình huống 2: hoạt động nhóm.</w:t>
            </w:r>
          </w:p>
        </w:tc>
      </w:tr>
      <w:tr w:rsidR="00BB343F" w:rsidRPr="00BB343F" w:rsidTr="00164F9B">
        <w:tc>
          <w:tcPr>
            <w:tcW w:w="2235" w:type="dxa"/>
            <w:shd w:val="clear" w:color="auto" w:fill="auto"/>
            <w:vAlign w:val="center"/>
          </w:tcPr>
          <w:p w:rsidR="00BB343F" w:rsidRPr="00BB343F" w:rsidRDefault="00BB343F" w:rsidP="00BB343F">
            <w:pPr>
              <w:spacing w:after="0"/>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rPr>
              <w:t>Thực hiện</w:t>
            </w:r>
          </w:p>
        </w:tc>
        <w:tc>
          <w:tcPr>
            <w:tcW w:w="7371" w:type="dxa"/>
            <w:shd w:val="clear" w:color="auto" w:fill="auto"/>
          </w:tcPr>
          <w:p w:rsidR="00BB343F" w:rsidRPr="00BB343F" w:rsidRDefault="00BB343F" w:rsidP="00BB343F">
            <w:pPr>
              <w:shd w:val="clear" w:color="auto" w:fill="FFFFFF"/>
              <w:tabs>
                <w:tab w:val="left" w:pos="567"/>
                <w:tab w:val="left" w:pos="2552"/>
                <w:tab w:val="left" w:pos="3402"/>
                <w:tab w:val="left" w:pos="4253"/>
                <w:tab w:val="left" w:pos="5103"/>
                <w:tab w:val="left" w:pos="5954"/>
              </w:tabs>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Học sinh nêu nhận định của cá nhân, lý lẽ để giải thích nhận định của mình</w:t>
            </w:r>
          </w:p>
        </w:tc>
      </w:tr>
      <w:tr w:rsidR="00BB343F" w:rsidRPr="00BB343F" w:rsidTr="00164F9B">
        <w:trPr>
          <w:trHeight w:val="47"/>
        </w:trPr>
        <w:tc>
          <w:tcPr>
            <w:tcW w:w="2235" w:type="dxa"/>
            <w:shd w:val="clear" w:color="auto" w:fill="auto"/>
            <w:vAlign w:val="center"/>
          </w:tcPr>
          <w:p w:rsidR="00BB343F" w:rsidRPr="00BB343F" w:rsidRDefault="00BB343F" w:rsidP="00BB343F">
            <w:pPr>
              <w:spacing w:after="0"/>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rPr>
              <w:t>Báo cáo thảo luận</w:t>
            </w:r>
          </w:p>
        </w:tc>
        <w:tc>
          <w:tcPr>
            <w:tcW w:w="7371" w:type="dxa"/>
            <w:shd w:val="clear" w:color="auto" w:fill="auto"/>
          </w:tcPr>
          <w:p w:rsidR="00BB343F" w:rsidRPr="00BB343F" w:rsidRDefault="00BB343F" w:rsidP="00BB343F">
            <w:pPr>
              <w:spacing w:after="0"/>
              <w:jc w:val="both"/>
              <w:rPr>
                <w:rFonts w:ascii="Times New Roman" w:eastAsia="Calibri" w:hAnsi="Times New Roman" w:cs="Times New Roman"/>
                <w:bCs/>
                <w:color w:val="000000"/>
                <w:sz w:val="24"/>
                <w:szCs w:val="24"/>
              </w:rPr>
            </w:pPr>
            <w:r w:rsidRPr="00BB343F">
              <w:rPr>
                <w:rFonts w:ascii="Times New Roman" w:eastAsia="Calibri" w:hAnsi="Times New Roman" w:cs="Times New Roman"/>
                <w:bCs/>
                <w:color w:val="000000"/>
                <w:sz w:val="24"/>
                <w:szCs w:val="24"/>
              </w:rPr>
              <w:t>- GV gọi một HS đứng tại chỗ báo cáo kết quả và đưa ra nhận định của mình.</w:t>
            </w:r>
          </w:p>
          <w:p w:rsidR="00BB343F" w:rsidRPr="00BB343F" w:rsidRDefault="00BB343F" w:rsidP="00BB343F">
            <w:pPr>
              <w:spacing w:after="0"/>
              <w:jc w:val="both"/>
              <w:rPr>
                <w:rFonts w:ascii="Times New Roman" w:eastAsia="Calibri" w:hAnsi="Times New Roman" w:cs="Times New Roman"/>
                <w:bCs/>
                <w:color w:val="000000"/>
                <w:sz w:val="24"/>
                <w:szCs w:val="24"/>
              </w:rPr>
            </w:pPr>
            <w:r w:rsidRPr="00BB343F">
              <w:rPr>
                <w:rFonts w:ascii="Times New Roman" w:eastAsia="Calibri" w:hAnsi="Times New Roman" w:cs="Times New Roman"/>
                <w:bCs/>
                <w:color w:val="000000"/>
                <w:sz w:val="24"/>
                <w:szCs w:val="24"/>
              </w:rPr>
              <w:t>- HS khác theo dõi, nhận xét và phản biện.</w:t>
            </w:r>
          </w:p>
        </w:tc>
      </w:tr>
      <w:tr w:rsidR="00BB343F" w:rsidRPr="00BB343F" w:rsidTr="00164F9B">
        <w:tc>
          <w:tcPr>
            <w:tcW w:w="2235" w:type="dxa"/>
            <w:shd w:val="clear" w:color="auto" w:fill="auto"/>
            <w:vAlign w:val="center"/>
          </w:tcPr>
          <w:p w:rsidR="00BB343F" w:rsidRPr="00BB343F" w:rsidRDefault="00BB343F" w:rsidP="00BB343F">
            <w:pPr>
              <w:spacing w:after="0"/>
              <w:ind w:left="-126"/>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rPr>
              <w:t>Đánh giá, nhận xét, tổng hợp</w:t>
            </w:r>
          </w:p>
        </w:tc>
        <w:tc>
          <w:tcPr>
            <w:tcW w:w="7371" w:type="dxa"/>
            <w:shd w:val="clear" w:color="auto" w:fill="auto"/>
          </w:tcPr>
          <w:p w:rsidR="00BB343F" w:rsidRPr="00BB343F" w:rsidRDefault="00BB343F" w:rsidP="00BB343F">
            <w:pPr>
              <w:tabs>
                <w:tab w:val="center" w:pos="4890"/>
              </w:tabs>
              <w:spacing w:after="0"/>
              <w:jc w:val="both"/>
              <w:rPr>
                <w:rFonts w:ascii="Times New Roman" w:eastAsia="Calibri" w:hAnsi="Times New Roman" w:cs="Times New Roman"/>
                <w:bCs/>
                <w:color w:val="000000"/>
                <w:sz w:val="24"/>
                <w:szCs w:val="24"/>
              </w:rPr>
            </w:pPr>
            <w:r w:rsidRPr="00BB343F">
              <w:rPr>
                <w:rFonts w:ascii="Times New Roman" w:eastAsia="Calibri" w:hAnsi="Times New Roman" w:cs="Times New Roman"/>
                <w:bCs/>
                <w:color w:val="000000"/>
                <w:sz w:val="24"/>
                <w:szCs w:val="24"/>
              </w:rPr>
              <w:t xml:space="preserve">- </w:t>
            </w:r>
            <w:r w:rsidRPr="00BB343F">
              <w:rPr>
                <w:rFonts w:ascii="Times New Roman" w:eastAsia="Calibri" w:hAnsi="Times New Roman" w:cs="Times New Roman"/>
                <w:bCs/>
                <w:color w:val="000000"/>
                <w:sz w:val="24"/>
                <w:szCs w:val="24"/>
                <w:lang w:val="vi-VN"/>
              </w:rPr>
              <w:t>G</w:t>
            </w:r>
            <w:r w:rsidRPr="00BB343F">
              <w:rPr>
                <w:rFonts w:ascii="Times New Roman" w:eastAsia="Calibri" w:hAnsi="Times New Roman" w:cs="Times New Roman"/>
                <w:bCs/>
                <w:color w:val="000000"/>
                <w:sz w:val="24"/>
                <w:szCs w:val="24"/>
              </w:rPr>
              <w:t>V</w:t>
            </w:r>
            <w:r w:rsidRPr="00BB343F">
              <w:rPr>
                <w:rFonts w:ascii="Times New Roman" w:eastAsia="Calibri" w:hAnsi="Times New Roman" w:cs="Times New Roman"/>
                <w:bCs/>
                <w:color w:val="000000"/>
                <w:sz w:val="24"/>
                <w:szCs w:val="24"/>
                <w:lang w:val="vi-VN"/>
              </w:rPr>
              <w:t xml:space="preserve"> nhận xét</w:t>
            </w:r>
            <w:r w:rsidRPr="00BB343F">
              <w:rPr>
                <w:rFonts w:ascii="Times New Roman" w:eastAsia="Calibri" w:hAnsi="Times New Roman" w:cs="Times New Roman"/>
                <w:bCs/>
                <w:color w:val="000000"/>
                <w:sz w:val="24"/>
                <w:szCs w:val="24"/>
              </w:rPr>
              <w:t xml:space="preserve"> thái độ làm việc,</w:t>
            </w:r>
            <w:r w:rsidRPr="00BB343F">
              <w:rPr>
                <w:rFonts w:ascii="Times New Roman" w:eastAsia="Calibri" w:hAnsi="Times New Roman" w:cs="Times New Roman"/>
                <w:bCs/>
                <w:color w:val="000000"/>
                <w:sz w:val="24"/>
                <w:szCs w:val="24"/>
                <w:lang w:val="vi-VN"/>
              </w:rPr>
              <w:t xml:space="preserve"> phương án trả lời của </w:t>
            </w:r>
            <w:r w:rsidRPr="00BB343F">
              <w:rPr>
                <w:rFonts w:ascii="Times New Roman" w:eastAsia="Calibri" w:hAnsi="Times New Roman" w:cs="Times New Roman"/>
                <w:bCs/>
                <w:color w:val="000000"/>
                <w:sz w:val="24"/>
                <w:szCs w:val="24"/>
              </w:rPr>
              <w:t xml:space="preserve">học sinh, ghi nhận và tuyên dương học sinh nếu học sinh trả lời và làm bài đúng. </w:t>
            </w:r>
          </w:p>
          <w:p w:rsidR="00BB343F" w:rsidRPr="00BB343F" w:rsidRDefault="00BB343F" w:rsidP="00BB343F">
            <w:pPr>
              <w:shd w:val="clear" w:color="auto" w:fill="FFFFFF"/>
              <w:tabs>
                <w:tab w:val="left" w:pos="567"/>
                <w:tab w:val="left" w:pos="2552"/>
                <w:tab w:val="left" w:pos="3402"/>
                <w:tab w:val="left" w:pos="4253"/>
                <w:tab w:val="left" w:pos="5103"/>
                <w:tab w:val="left" w:pos="5954"/>
              </w:tabs>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Giáo viên rút ra định nghĩa, hoàn thiện lại ý nghĩa của khái niệm khoảng biến thiên.</w:t>
            </w:r>
          </w:p>
          <w:p w:rsidR="00BB343F" w:rsidRPr="00BB343F" w:rsidRDefault="00BB343F" w:rsidP="00BB343F">
            <w:pPr>
              <w:shd w:val="clear" w:color="auto" w:fill="FFFFFF"/>
              <w:tabs>
                <w:tab w:val="left" w:pos="567"/>
                <w:tab w:val="left" w:pos="2552"/>
                <w:tab w:val="left" w:pos="3402"/>
                <w:tab w:val="left" w:pos="4253"/>
                <w:tab w:val="left" w:pos="5103"/>
                <w:tab w:val="left" w:pos="5954"/>
              </w:tabs>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Giáo viên kết luận, về bản chất, khoảng tứ phân vị là khoảng biến thiên của 50% số liệu chính giữa của mẫu số liệu đã sắp xếp.</w:t>
            </w:r>
          </w:p>
        </w:tc>
      </w:tr>
    </w:tbl>
    <w:p w:rsidR="00BB343F" w:rsidRPr="00BB343F" w:rsidRDefault="00BB343F" w:rsidP="00BB343F">
      <w:pPr>
        <w:shd w:val="clear" w:color="auto" w:fill="FFFFFF"/>
        <w:tabs>
          <w:tab w:val="left" w:pos="567"/>
          <w:tab w:val="left" w:pos="2552"/>
          <w:tab w:val="left" w:pos="3402"/>
          <w:tab w:val="left" w:pos="4253"/>
          <w:tab w:val="left" w:pos="5103"/>
          <w:tab w:val="left" w:pos="5954"/>
        </w:tabs>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ab/>
        <w:t>Nhận xét. Sử dụng bảng biến thiên có ưu điểm là đơn giản, dễ tính toán song khoảng biến thiên chỉ sử dụng thông tin của giá trị lớn nhất, giá trị nhỏ nhất mà bỏ qua thông tin từ tất cả các giá trị khác. Do đó, khoảng biến thiên rất dễ bị ảnh hưởng bởi các giá trị bất thường.</w:t>
      </w:r>
    </w:p>
    <w:p w:rsidR="00BB343F" w:rsidRPr="00BB343F" w:rsidRDefault="00BB343F" w:rsidP="00BB343F">
      <w:pPr>
        <w:shd w:val="clear" w:color="auto" w:fill="FFFFFF"/>
        <w:spacing w:after="0"/>
        <w:jc w:val="both"/>
        <w:rPr>
          <w:rFonts w:ascii="Times New Roman" w:eastAsia="Times New Roman" w:hAnsi="Times New Roman" w:cs="Times New Roman"/>
          <w:b/>
          <w:bCs/>
          <w:color w:val="000000"/>
          <w:sz w:val="24"/>
          <w:szCs w:val="24"/>
          <w:bdr w:val="none" w:sz="0" w:space="0" w:color="auto" w:frame="1"/>
          <w:lang w:eastAsia="en-SG"/>
        </w:rPr>
      </w:pPr>
      <w:r w:rsidRPr="00BB343F">
        <w:rPr>
          <w:rFonts w:ascii="Times New Roman" w:eastAsia="Times New Roman" w:hAnsi="Times New Roman" w:cs="Times New Roman"/>
          <w:b/>
          <w:bCs/>
          <w:color w:val="000000"/>
          <w:sz w:val="24"/>
          <w:szCs w:val="24"/>
          <w:bdr w:val="none" w:sz="0" w:space="0" w:color="auto" w:frame="1"/>
          <w:lang w:eastAsia="en-SG"/>
        </w:rPr>
        <w:t>2.2. Phương sai và độ lệch chuẩn</w:t>
      </w:r>
    </w:p>
    <w:p w:rsidR="00BB343F" w:rsidRPr="00BB343F" w:rsidRDefault="00BB343F" w:rsidP="00BB343F">
      <w:pPr>
        <w:shd w:val="clear" w:color="auto" w:fill="FFFFFF"/>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xml:space="preserve">a) Mục tiêu: </w:t>
      </w:r>
    </w:p>
    <w:p w:rsidR="00BB343F" w:rsidRPr="00BB343F" w:rsidRDefault="00BB343F" w:rsidP="00BB343F">
      <w:pPr>
        <w:numPr>
          <w:ilvl w:val="0"/>
          <w:numId w:val="16"/>
        </w:numPr>
        <w:shd w:val="clear" w:color="auto" w:fill="FFFFFF"/>
        <w:spacing w:before="120" w:after="0" w:line="240" w:lineRule="auto"/>
        <w:contextualSpacing/>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Biết được công thức tính phương sai và độ lệch chuẩn.</w:t>
      </w:r>
    </w:p>
    <w:p w:rsidR="00BB343F" w:rsidRPr="00BB343F" w:rsidRDefault="00BB343F" w:rsidP="00BB343F">
      <w:pPr>
        <w:numPr>
          <w:ilvl w:val="0"/>
          <w:numId w:val="16"/>
        </w:numPr>
        <w:shd w:val="clear" w:color="auto" w:fill="FFFFFF"/>
        <w:spacing w:before="120" w:after="0" w:line="240" w:lineRule="auto"/>
        <w:contextualSpacing/>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Hiểu được ý nghĩa của phương sai và độ lệch chuẩn.</w:t>
      </w:r>
    </w:p>
    <w:p w:rsidR="00BB343F" w:rsidRPr="00BB343F" w:rsidRDefault="00BB343F" w:rsidP="00BB343F">
      <w:pPr>
        <w:shd w:val="clear" w:color="auto" w:fill="FFFFFF"/>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xml:space="preserve">b) Nội dung: </w:t>
      </w:r>
    </w:p>
    <w:p w:rsidR="00BB343F" w:rsidRPr="00BB343F" w:rsidRDefault="00BB343F" w:rsidP="00BB343F">
      <w:pPr>
        <w:shd w:val="clear" w:color="auto" w:fill="FFFFFF"/>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xml:space="preserve">Phương sai là giá trị </w:t>
      </w:r>
      <w:r w:rsidRPr="00BB343F">
        <w:rPr>
          <w:rFonts w:ascii="Times New Roman" w:eastAsia="Times New Roman" w:hAnsi="Times New Roman" w:cs="Times New Roman"/>
          <w:noProof/>
          <w:color w:val="000000"/>
          <w:position w:val="-24"/>
          <w:sz w:val="24"/>
          <w:szCs w:val="24"/>
        </w:rPr>
        <w:drawing>
          <wp:inline distT="0" distB="0" distL="0" distR="0" wp14:anchorId="046BAB38" wp14:editId="31943ACB">
            <wp:extent cx="2428875" cy="504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6"/>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428875" cy="504825"/>
                    </a:xfrm>
                    <a:prstGeom prst="rect">
                      <a:avLst/>
                    </a:prstGeom>
                    <a:noFill/>
                    <a:ln>
                      <a:noFill/>
                    </a:ln>
                  </pic:spPr>
                </pic:pic>
              </a:graphicData>
            </a:graphic>
          </wp:inline>
        </w:drawing>
      </w:r>
    </w:p>
    <w:p w:rsidR="00BB343F" w:rsidRPr="00BB343F" w:rsidRDefault="00BB343F" w:rsidP="00BB343F">
      <w:pPr>
        <w:shd w:val="clear" w:color="auto" w:fill="FFFFFF"/>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xml:space="preserve">Căn bận hai của phương sai, </w:t>
      </w:r>
      <w:r w:rsidRPr="00BB343F">
        <w:rPr>
          <w:rFonts w:ascii="Times New Roman" w:eastAsia="Times New Roman" w:hAnsi="Times New Roman" w:cs="Times New Roman"/>
          <w:noProof/>
          <w:color w:val="000000"/>
          <w:position w:val="-8"/>
          <w:sz w:val="24"/>
          <w:szCs w:val="24"/>
        </w:rPr>
        <w:drawing>
          <wp:inline distT="0" distB="0" distL="0" distR="0" wp14:anchorId="1EA0411C" wp14:editId="04EE8DF7">
            <wp:extent cx="504825" cy="257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7"/>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04825" cy="257175"/>
                    </a:xfrm>
                    <a:prstGeom prst="rect">
                      <a:avLst/>
                    </a:prstGeom>
                    <a:noFill/>
                    <a:ln>
                      <a:noFill/>
                    </a:ln>
                  </pic:spPr>
                </pic:pic>
              </a:graphicData>
            </a:graphic>
          </wp:inline>
        </w:drawing>
      </w:r>
      <w:r w:rsidRPr="00BB343F">
        <w:rPr>
          <w:rFonts w:ascii="Times New Roman" w:eastAsia="Times New Roman" w:hAnsi="Times New Roman" w:cs="Times New Roman"/>
          <w:color w:val="000000"/>
          <w:sz w:val="24"/>
          <w:szCs w:val="24"/>
          <w:lang w:eastAsia="en-SG"/>
        </w:rPr>
        <w:t>, được gọi là độ lệch chuẩn.</w:t>
      </w:r>
    </w:p>
    <w:p w:rsidR="00BB343F" w:rsidRPr="00BB343F" w:rsidRDefault="00BB343F" w:rsidP="00BB343F">
      <w:pPr>
        <w:shd w:val="clear" w:color="auto" w:fill="FFFFFF"/>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b/>
          <w:color w:val="000000"/>
          <w:sz w:val="24"/>
          <w:szCs w:val="24"/>
          <w:lang w:eastAsia="en-SG"/>
        </w:rPr>
        <w:t>Chú ý.</w:t>
      </w:r>
      <w:r w:rsidRPr="00BB343F">
        <w:rPr>
          <w:rFonts w:ascii="Times New Roman" w:eastAsia="Times New Roman" w:hAnsi="Times New Roman" w:cs="Times New Roman"/>
          <w:color w:val="000000"/>
          <w:sz w:val="24"/>
          <w:szCs w:val="24"/>
          <w:lang w:eastAsia="en-SG"/>
        </w:rPr>
        <w:t xml:space="preserve"> Người ta còn sử dụng đại lượng để đo độ phân tán của mẫu số liệu:</w:t>
      </w:r>
    </w:p>
    <w:p w:rsidR="00BB343F" w:rsidRPr="00BB343F" w:rsidRDefault="00BB343F" w:rsidP="00BB343F">
      <w:pPr>
        <w:shd w:val="clear" w:color="auto" w:fill="FFFFFF"/>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noProof/>
          <w:color w:val="000000"/>
          <w:position w:val="-24"/>
          <w:sz w:val="24"/>
          <w:szCs w:val="24"/>
        </w:rPr>
        <w:drawing>
          <wp:inline distT="0" distB="0" distL="0" distR="0" wp14:anchorId="4EC8F873" wp14:editId="0EF024B4">
            <wp:extent cx="2428875" cy="504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8"/>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428875" cy="504825"/>
                    </a:xfrm>
                    <a:prstGeom prst="rect">
                      <a:avLst/>
                    </a:prstGeom>
                    <a:noFill/>
                    <a:ln>
                      <a:noFill/>
                    </a:ln>
                  </pic:spPr>
                </pic:pic>
              </a:graphicData>
            </a:graphic>
          </wp:inline>
        </w:drawing>
      </w:r>
    </w:p>
    <w:p w:rsidR="00BB343F" w:rsidRPr="00BB343F" w:rsidRDefault="00BB343F" w:rsidP="00BB343F">
      <w:pPr>
        <w:shd w:val="clear" w:color="auto" w:fill="FFFFFF"/>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b/>
          <w:color w:val="000000"/>
          <w:sz w:val="24"/>
          <w:szCs w:val="24"/>
          <w:lang w:eastAsia="en-SG"/>
        </w:rPr>
        <w:t>Ý nghĩa.</w:t>
      </w:r>
      <w:r w:rsidRPr="00BB343F">
        <w:rPr>
          <w:rFonts w:ascii="Times New Roman" w:eastAsia="Times New Roman" w:hAnsi="Times New Roman" w:cs="Times New Roman"/>
          <w:color w:val="000000"/>
          <w:sz w:val="24"/>
          <w:szCs w:val="24"/>
          <w:lang w:eastAsia="en-SG"/>
        </w:rPr>
        <w:t xml:space="preserve"> Nếu số liệu càng phân tán thì phương sai và độ lệch chuẩn càng lớn.</w:t>
      </w:r>
    </w:p>
    <w:p w:rsidR="00BB343F" w:rsidRPr="00BB343F" w:rsidRDefault="00BB343F" w:rsidP="00BB343F">
      <w:pPr>
        <w:shd w:val="clear" w:color="auto" w:fill="FFFFFF"/>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c) Sản phẩm: Câu trả lời của học sinh</w:t>
      </w:r>
    </w:p>
    <w:p w:rsidR="00BB343F" w:rsidRPr="00BB343F" w:rsidRDefault="00BB343F" w:rsidP="00BB343F">
      <w:pPr>
        <w:shd w:val="clear" w:color="auto" w:fill="FFFFFF"/>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7346"/>
      </w:tblGrid>
      <w:tr w:rsidR="00BB343F" w:rsidRPr="00BB343F" w:rsidTr="00164F9B">
        <w:tc>
          <w:tcPr>
            <w:tcW w:w="2235" w:type="dxa"/>
            <w:shd w:val="clear" w:color="auto" w:fill="auto"/>
            <w:vAlign w:val="center"/>
          </w:tcPr>
          <w:p w:rsidR="00BB343F" w:rsidRPr="00BB343F" w:rsidRDefault="00BB343F" w:rsidP="00BB343F">
            <w:pPr>
              <w:spacing w:after="0"/>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lang w:val="fr-FR"/>
              </w:rPr>
              <w:t>Chuyển giao</w:t>
            </w:r>
          </w:p>
        </w:tc>
        <w:tc>
          <w:tcPr>
            <w:tcW w:w="7371" w:type="dxa"/>
            <w:shd w:val="clear" w:color="auto" w:fill="auto"/>
          </w:tcPr>
          <w:p w:rsidR="00BB343F" w:rsidRPr="00BB343F" w:rsidRDefault="00BB343F" w:rsidP="00BB343F">
            <w:pPr>
              <w:spacing w:after="0"/>
              <w:rPr>
                <w:rFonts w:ascii="Times New Roman" w:eastAsia="Calibri" w:hAnsi="Times New Roman" w:cs="Times New Roman"/>
                <w:i/>
                <w:color w:val="000000"/>
                <w:sz w:val="24"/>
                <w:szCs w:val="24"/>
              </w:rPr>
            </w:pPr>
            <w:r w:rsidRPr="00BB343F">
              <w:rPr>
                <w:rFonts w:ascii="Times New Roman" w:eastAsia="Calibri" w:hAnsi="Times New Roman" w:cs="Times New Roman"/>
                <w:color w:val="000000"/>
                <w:sz w:val="24"/>
                <w:szCs w:val="24"/>
              </w:rPr>
              <w:t xml:space="preserve">- Giáo viên giao nhiệm vụ cho học sinh (Hoạt động nhóm, lớp học được </w:t>
            </w:r>
            <w:r w:rsidRPr="00BB343F">
              <w:rPr>
                <w:rFonts w:ascii="Times New Roman" w:eastAsia="Calibri" w:hAnsi="Times New Roman" w:cs="Times New Roman"/>
                <w:color w:val="000000"/>
                <w:sz w:val="24"/>
                <w:szCs w:val="24"/>
              </w:rPr>
              <w:lastRenderedPageBreak/>
              <w:t>chia thành 4 nhóm)</w:t>
            </w:r>
          </w:p>
        </w:tc>
      </w:tr>
      <w:tr w:rsidR="00BB343F" w:rsidRPr="00BB343F" w:rsidTr="00164F9B">
        <w:tc>
          <w:tcPr>
            <w:tcW w:w="2235" w:type="dxa"/>
            <w:shd w:val="clear" w:color="auto" w:fill="auto"/>
            <w:vAlign w:val="center"/>
          </w:tcPr>
          <w:p w:rsidR="00BB343F" w:rsidRPr="00BB343F" w:rsidRDefault="00BB343F" w:rsidP="00BB343F">
            <w:pPr>
              <w:spacing w:after="0"/>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rPr>
              <w:lastRenderedPageBreak/>
              <w:t>Thực hiện</w:t>
            </w:r>
          </w:p>
        </w:tc>
        <w:tc>
          <w:tcPr>
            <w:tcW w:w="7371" w:type="dxa"/>
            <w:shd w:val="clear" w:color="auto" w:fill="auto"/>
          </w:tcPr>
          <w:p w:rsidR="00BB343F" w:rsidRPr="00BB343F" w:rsidRDefault="00BB343F" w:rsidP="00BB343F">
            <w:pPr>
              <w:shd w:val="clear" w:color="auto" w:fill="FFFFFF"/>
              <w:tabs>
                <w:tab w:val="left" w:pos="567"/>
                <w:tab w:val="left" w:pos="2552"/>
                <w:tab w:val="left" w:pos="3402"/>
                <w:tab w:val="left" w:pos="4253"/>
                <w:tab w:val="left" w:pos="5103"/>
                <w:tab w:val="left" w:pos="5954"/>
              </w:tabs>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Học sinh quan sát, thảo luận và đưa ra nhận định.</w:t>
            </w:r>
          </w:p>
        </w:tc>
      </w:tr>
      <w:tr w:rsidR="00BB343F" w:rsidRPr="00BB343F" w:rsidTr="00164F9B">
        <w:trPr>
          <w:trHeight w:val="47"/>
        </w:trPr>
        <w:tc>
          <w:tcPr>
            <w:tcW w:w="2235" w:type="dxa"/>
            <w:shd w:val="clear" w:color="auto" w:fill="auto"/>
            <w:vAlign w:val="center"/>
          </w:tcPr>
          <w:p w:rsidR="00BB343F" w:rsidRPr="00BB343F" w:rsidRDefault="00BB343F" w:rsidP="00BB343F">
            <w:pPr>
              <w:spacing w:after="0"/>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rPr>
              <w:t>Báo cáo thảo luận</w:t>
            </w:r>
          </w:p>
        </w:tc>
        <w:tc>
          <w:tcPr>
            <w:tcW w:w="7371" w:type="dxa"/>
            <w:shd w:val="clear" w:color="auto" w:fill="auto"/>
          </w:tcPr>
          <w:p w:rsidR="00BB343F" w:rsidRPr="00BB343F" w:rsidRDefault="00BB343F" w:rsidP="00BB343F">
            <w:pPr>
              <w:spacing w:after="0"/>
              <w:jc w:val="both"/>
              <w:rPr>
                <w:rFonts w:ascii="Times New Roman" w:eastAsia="Calibri" w:hAnsi="Times New Roman" w:cs="Times New Roman"/>
                <w:bCs/>
                <w:color w:val="000000"/>
                <w:sz w:val="24"/>
                <w:szCs w:val="24"/>
              </w:rPr>
            </w:pPr>
            <w:r w:rsidRPr="00BB343F">
              <w:rPr>
                <w:rFonts w:ascii="Times New Roman" w:eastAsia="Calibri" w:hAnsi="Times New Roman" w:cs="Times New Roman"/>
                <w:bCs/>
                <w:color w:val="000000"/>
                <w:sz w:val="24"/>
                <w:szCs w:val="24"/>
              </w:rPr>
              <w:t xml:space="preserve">- </w:t>
            </w:r>
            <w:r w:rsidRPr="00BB343F">
              <w:rPr>
                <w:rFonts w:ascii="Times New Roman" w:eastAsia="Times New Roman" w:hAnsi="Times New Roman" w:cs="Times New Roman"/>
                <w:color w:val="000000"/>
                <w:sz w:val="24"/>
                <w:szCs w:val="24"/>
                <w:lang w:eastAsia="en-SG"/>
              </w:rPr>
              <w:t>Học sinh xác định được yếu tố cần tính phương sai và độ lệch chuẩn.</w:t>
            </w:r>
          </w:p>
        </w:tc>
      </w:tr>
      <w:tr w:rsidR="00BB343F" w:rsidRPr="00BB343F" w:rsidTr="00164F9B">
        <w:tc>
          <w:tcPr>
            <w:tcW w:w="2235" w:type="dxa"/>
            <w:shd w:val="clear" w:color="auto" w:fill="auto"/>
            <w:vAlign w:val="center"/>
          </w:tcPr>
          <w:p w:rsidR="00BB343F" w:rsidRPr="00BB343F" w:rsidRDefault="00BB343F" w:rsidP="00BB343F">
            <w:pPr>
              <w:spacing w:after="0"/>
              <w:ind w:left="-126"/>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rPr>
              <w:t>Đánh giá, nhận xét, tổng hợp</w:t>
            </w:r>
          </w:p>
        </w:tc>
        <w:tc>
          <w:tcPr>
            <w:tcW w:w="7371" w:type="dxa"/>
            <w:shd w:val="clear" w:color="auto" w:fill="auto"/>
          </w:tcPr>
          <w:p w:rsidR="00BB343F" w:rsidRPr="00BB343F" w:rsidRDefault="00BB343F" w:rsidP="00BB343F">
            <w:pPr>
              <w:shd w:val="clear" w:color="auto" w:fill="FFFFFF"/>
              <w:tabs>
                <w:tab w:val="left" w:pos="567"/>
                <w:tab w:val="left" w:pos="2552"/>
                <w:tab w:val="left" w:pos="3402"/>
                <w:tab w:val="left" w:pos="4253"/>
                <w:tab w:val="left" w:pos="5103"/>
                <w:tab w:val="left" w:pos="5954"/>
              </w:tabs>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Giáo viên rút ra công thức tính phương sai, hoàn thiện lại ý nghĩa của khái niệm phương sai và độ lệch chuẩn.</w:t>
            </w:r>
          </w:p>
        </w:tc>
      </w:tr>
    </w:tbl>
    <w:p w:rsidR="00BB343F" w:rsidRPr="00BB343F" w:rsidRDefault="00BB343F" w:rsidP="00BB343F">
      <w:pPr>
        <w:shd w:val="clear" w:color="auto" w:fill="FFFFFF"/>
        <w:tabs>
          <w:tab w:val="left" w:pos="567"/>
          <w:tab w:val="left" w:pos="2552"/>
          <w:tab w:val="left" w:pos="3402"/>
          <w:tab w:val="left" w:pos="4253"/>
          <w:tab w:val="left" w:pos="5103"/>
          <w:tab w:val="left" w:pos="5954"/>
        </w:tabs>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Xét mẫu số liệu thống kê kết quả 5 bài kiểm tra môn Toán của bạn Dũng là:</w:t>
      </w:r>
    </w:p>
    <w:p w:rsidR="00BB343F" w:rsidRPr="00BB343F" w:rsidRDefault="00BB343F" w:rsidP="00BB343F">
      <w:pPr>
        <w:shd w:val="clear" w:color="auto" w:fill="FFFFFF"/>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ab/>
        <w:t>8</w:t>
      </w:r>
      <w:r w:rsidRPr="00BB343F">
        <w:rPr>
          <w:rFonts w:ascii="Times New Roman" w:eastAsia="Times New Roman" w:hAnsi="Times New Roman" w:cs="Times New Roman"/>
          <w:color w:val="000000"/>
          <w:sz w:val="24"/>
          <w:szCs w:val="24"/>
          <w:lang w:eastAsia="en-SG"/>
        </w:rPr>
        <w:tab/>
        <w:t>6</w:t>
      </w:r>
      <w:r w:rsidRPr="00BB343F">
        <w:rPr>
          <w:rFonts w:ascii="Times New Roman" w:eastAsia="Times New Roman" w:hAnsi="Times New Roman" w:cs="Times New Roman"/>
          <w:color w:val="000000"/>
          <w:sz w:val="24"/>
          <w:szCs w:val="24"/>
          <w:lang w:eastAsia="en-SG"/>
        </w:rPr>
        <w:tab/>
        <w:t>7</w:t>
      </w:r>
      <w:r w:rsidRPr="00BB343F">
        <w:rPr>
          <w:rFonts w:ascii="Times New Roman" w:eastAsia="Times New Roman" w:hAnsi="Times New Roman" w:cs="Times New Roman"/>
          <w:color w:val="000000"/>
          <w:sz w:val="24"/>
          <w:szCs w:val="24"/>
          <w:lang w:eastAsia="en-SG"/>
        </w:rPr>
        <w:tab/>
        <w:t>5</w:t>
      </w:r>
      <w:r w:rsidRPr="00BB343F">
        <w:rPr>
          <w:rFonts w:ascii="Times New Roman" w:eastAsia="Times New Roman" w:hAnsi="Times New Roman" w:cs="Times New Roman"/>
          <w:color w:val="000000"/>
          <w:sz w:val="24"/>
          <w:szCs w:val="24"/>
          <w:lang w:eastAsia="en-SG"/>
        </w:rPr>
        <w:tab/>
        <w:t>9</w:t>
      </w:r>
    </w:p>
    <w:p w:rsidR="00BB343F" w:rsidRPr="00BB343F" w:rsidRDefault="00BB343F" w:rsidP="00BB343F">
      <w:pPr>
        <w:shd w:val="clear" w:color="auto" w:fill="FFFFFF"/>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xml:space="preserve">Số trung bình cộng của mẫu số liệu là </w:t>
      </w:r>
      <w:r w:rsidRPr="00BB343F">
        <w:rPr>
          <w:rFonts w:ascii="Times New Roman" w:eastAsia="Times New Roman" w:hAnsi="Times New Roman" w:cs="Times New Roman"/>
          <w:noProof/>
          <w:color w:val="000000"/>
          <w:position w:val="-6"/>
          <w:sz w:val="24"/>
          <w:szCs w:val="24"/>
        </w:rPr>
        <w:drawing>
          <wp:inline distT="0" distB="0" distL="0" distR="0" wp14:anchorId="2DBCC776" wp14:editId="3E3CCAF1">
            <wp:extent cx="352425" cy="219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9"/>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52425" cy="219075"/>
                    </a:xfrm>
                    <a:prstGeom prst="rect">
                      <a:avLst/>
                    </a:prstGeom>
                    <a:noFill/>
                    <a:ln>
                      <a:noFill/>
                    </a:ln>
                  </pic:spPr>
                </pic:pic>
              </a:graphicData>
            </a:graphic>
          </wp:inline>
        </w:drawing>
      </w:r>
      <w:r w:rsidRPr="00BB343F">
        <w:rPr>
          <w:rFonts w:ascii="Times New Roman" w:eastAsia="Times New Roman" w:hAnsi="Times New Roman" w:cs="Times New Roman"/>
          <w:color w:val="000000"/>
          <w:sz w:val="24"/>
          <w:szCs w:val="24"/>
          <w:lang w:eastAsia="en-SG"/>
        </w:rPr>
        <w:t xml:space="preserve">. </w:t>
      </w:r>
    </w:p>
    <w:p w:rsidR="00BB343F" w:rsidRPr="00BB343F" w:rsidRDefault="00BB343F" w:rsidP="00BB343F">
      <w:pPr>
        <w:shd w:val="clear" w:color="auto" w:fill="FFFFFF"/>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xml:space="preserve">Quan sát Hình 2 và so sánh độ dài đoạn thẳng </w:t>
      </w:r>
      <w:r w:rsidRPr="00BB343F">
        <w:rPr>
          <w:rFonts w:ascii="Times New Roman" w:eastAsia="Times New Roman" w:hAnsi="Times New Roman" w:cs="Times New Roman"/>
          <w:noProof/>
          <w:color w:val="000000"/>
          <w:position w:val="-12"/>
          <w:sz w:val="24"/>
          <w:szCs w:val="24"/>
        </w:rPr>
        <w:drawing>
          <wp:inline distT="0" distB="0" distL="0" distR="0" wp14:anchorId="3D42478F" wp14:editId="32C001C8">
            <wp:extent cx="38100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0"/>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381000" cy="228600"/>
                    </a:xfrm>
                    <a:prstGeom prst="rect">
                      <a:avLst/>
                    </a:prstGeom>
                    <a:noFill/>
                    <a:ln>
                      <a:noFill/>
                    </a:ln>
                  </pic:spPr>
                </pic:pic>
              </a:graphicData>
            </a:graphic>
          </wp:inline>
        </w:drawing>
      </w:r>
      <w:r w:rsidRPr="00BB343F">
        <w:rPr>
          <w:rFonts w:ascii="Times New Roman" w:eastAsia="Times New Roman" w:hAnsi="Times New Roman" w:cs="Times New Roman"/>
          <w:color w:val="000000"/>
          <w:sz w:val="24"/>
          <w:szCs w:val="24"/>
          <w:lang w:eastAsia="en-SG"/>
        </w:rPr>
        <w:t xml:space="preserve"> với độ lệch của số liệu thống kê </w:t>
      </w:r>
      <w:r w:rsidRPr="00BB343F">
        <w:rPr>
          <w:rFonts w:ascii="Times New Roman" w:eastAsia="Times New Roman" w:hAnsi="Times New Roman" w:cs="Times New Roman"/>
          <w:noProof/>
          <w:color w:val="000000"/>
          <w:position w:val="-12"/>
          <w:sz w:val="24"/>
          <w:szCs w:val="24"/>
        </w:rPr>
        <w:drawing>
          <wp:inline distT="0" distB="0" distL="0" distR="0" wp14:anchorId="0B111E6A" wp14:editId="2AC88A4C">
            <wp:extent cx="15240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1"/>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52400" cy="228600"/>
                    </a:xfrm>
                    <a:prstGeom prst="rect">
                      <a:avLst/>
                    </a:prstGeom>
                    <a:noFill/>
                    <a:ln>
                      <a:noFill/>
                    </a:ln>
                  </pic:spPr>
                </pic:pic>
              </a:graphicData>
            </a:graphic>
          </wp:inline>
        </w:drawing>
      </w:r>
      <w:r w:rsidRPr="00BB343F">
        <w:rPr>
          <w:rFonts w:ascii="Times New Roman" w:eastAsia="Times New Roman" w:hAnsi="Times New Roman" w:cs="Times New Roman"/>
          <w:color w:val="000000"/>
          <w:sz w:val="24"/>
          <w:szCs w:val="24"/>
          <w:lang w:eastAsia="en-SG"/>
        </w:rPr>
        <w:t xml:space="preserve"> đối với số trung bình cộng </w:t>
      </w:r>
      <w:r w:rsidRPr="00BB343F">
        <w:rPr>
          <w:rFonts w:ascii="Times New Roman" w:eastAsia="Times New Roman" w:hAnsi="Times New Roman" w:cs="Times New Roman"/>
          <w:noProof/>
          <w:color w:val="000000"/>
          <w:position w:val="-6"/>
          <w:sz w:val="24"/>
          <w:szCs w:val="24"/>
        </w:rPr>
        <w:drawing>
          <wp:inline distT="0" distB="0" distL="0" distR="0" wp14:anchorId="6A6E4B84" wp14:editId="2453F2DA">
            <wp:extent cx="352425" cy="2190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2"/>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52425" cy="219075"/>
                    </a:xfrm>
                    <a:prstGeom prst="rect">
                      <a:avLst/>
                    </a:prstGeom>
                    <a:noFill/>
                    <a:ln>
                      <a:noFill/>
                    </a:ln>
                  </pic:spPr>
                </pic:pic>
              </a:graphicData>
            </a:graphic>
          </wp:inline>
        </w:drawing>
      </w:r>
    </w:p>
    <w:p w:rsidR="00BB343F" w:rsidRPr="00BB343F" w:rsidRDefault="00BB343F" w:rsidP="00BB343F">
      <w:pPr>
        <w:shd w:val="clear" w:color="auto" w:fill="FFFFFF"/>
        <w:spacing w:after="0"/>
        <w:jc w:val="both"/>
        <w:rPr>
          <w:rFonts w:ascii="Times New Roman" w:eastAsia="Calibri" w:hAnsi="Times New Roman" w:cs="Times New Roman"/>
          <w:color w:val="000000"/>
          <w:sz w:val="24"/>
          <w:szCs w:val="24"/>
        </w:rPr>
      </w:pPr>
      <w:r w:rsidRPr="00BB343F">
        <w:rPr>
          <w:rFonts w:ascii="Times New Roman" w:eastAsia="Calibri" w:hAnsi="Times New Roman" w:cs="Times New Roman"/>
          <w:noProof/>
          <w:color w:val="000000"/>
          <w:sz w:val="24"/>
          <w:szCs w:val="24"/>
        </w:rPr>
        <w:drawing>
          <wp:inline distT="0" distB="0" distL="0" distR="0" wp14:anchorId="43985E40" wp14:editId="47649AE9">
            <wp:extent cx="3524250" cy="27146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3"/>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3524250" cy="2714625"/>
                    </a:xfrm>
                    <a:prstGeom prst="rect">
                      <a:avLst/>
                    </a:prstGeom>
                    <a:noFill/>
                    <a:ln>
                      <a:noFill/>
                    </a:ln>
                  </pic:spPr>
                </pic:pic>
              </a:graphicData>
            </a:graphic>
          </wp:inline>
        </w:drawing>
      </w:r>
    </w:p>
    <w:p w:rsidR="00BB343F" w:rsidRPr="00BB343F" w:rsidRDefault="00BB343F" w:rsidP="00BB343F">
      <w:pPr>
        <w:shd w:val="clear" w:color="auto" w:fill="FFFFFF"/>
        <w:spacing w:after="0"/>
        <w:ind w:left="1440" w:firstLine="720"/>
        <w:jc w:val="both"/>
        <w:rPr>
          <w:rFonts w:ascii="Times New Roman" w:eastAsia="Times New Roman" w:hAnsi="Times New Roman" w:cs="Times New Roman"/>
          <w:color w:val="000000"/>
          <w:sz w:val="24"/>
          <w:szCs w:val="24"/>
          <w:lang w:eastAsia="en-SG"/>
        </w:rPr>
      </w:pPr>
      <w:r w:rsidRPr="00BB343F">
        <w:rPr>
          <w:rFonts w:ascii="Times New Roman" w:eastAsia="Calibri" w:hAnsi="Times New Roman" w:cs="Times New Roman"/>
          <w:color w:val="000000"/>
          <w:sz w:val="24"/>
          <w:szCs w:val="24"/>
        </w:rPr>
        <w:t>Hình 2</w:t>
      </w:r>
    </w:p>
    <w:p w:rsidR="00BB343F" w:rsidRPr="00BB343F" w:rsidRDefault="00BB343F" w:rsidP="00BB343F">
      <w:pPr>
        <w:shd w:val="clear" w:color="auto" w:fill="FFFFFF"/>
        <w:spacing w:after="0"/>
        <w:jc w:val="both"/>
        <w:rPr>
          <w:rFonts w:ascii="Times New Roman" w:eastAsia="Times New Roman" w:hAnsi="Times New Roman" w:cs="Times New Roman"/>
          <w:b/>
          <w:bCs/>
          <w:color w:val="000000"/>
          <w:sz w:val="24"/>
          <w:szCs w:val="24"/>
          <w:bdr w:val="none" w:sz="0" w:space="0" w:color="auto" w:frame="1"/>
          <w:lang w:eastAsia="en-SG"/>
        </w:rPr>
      </w:pPr>
      <w:r w:rsidRPr="00BB343F">
        <w:rPr>
          <w:rFonts w:ascii="Times New Roman" w:eastAsia="Times New Roman" w:hAnsi="Times New Roman" w:cs="Times New Roman"/>
          <w:b/>
          <w:bCs/>
          <w:color w:val="000000"/>
          <w:sz w:val="24"/>
          <w:szCs w:val="24"/>
          <w:bdr w:val="none" w:sz="0" w:space="0" w:color="auto" w:frame="1"/>
          <w:lang w:eastAsia="en-SG"/>
        </w:rPr>
        <w:t>2.3. Phát hiện số liệu bất thường hoặc không chính xác bằng biểu đồ hộp</w:t>
      </w:r>
    </w:p>
    <w:p w:rsidR="00BB343F" w:rsidRPr="00BB343F" w:rsidRDefault="00BB343F" w:rsidP="00BB343F">
      <w:pPr>
        <w:shd w:val="clear" w:color="auto" w:fill="FFFFFF"/>
        <w:tabs>
          <w:tab w:val="left" w:pos="2357"/>
        </w:tabs>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xml:space="preserve">a) Mục tiêu: </w:t>
      </w:r>
      <w:r w:rsidRPr="00BB343F">
        <w:rPr>
          <w:rFonts w:ascii="Times New Roman" w:eastAsia="Times New Roman" w:hAnsi="Times New Roman" w:cs="Times New Roman"/>
          <w:color w:val="000000"/>
          <w:sz w:val="24"/>
          <w:szCs w:val="24"/>
          <w:lang w:eastAsia="en-SG"/>
        </w:rPr>
        <w:tab/>
      </w:r>
    </w:p>
    <w:p w:rsidR="00BB343F" w:rsidRPr="00BB343F" w:rsidRDefault="00BB343F" w:rsidP="00BB343F">
      <w:pPr>
        <w:numPr>
          <w:ilvl w:val="0"/>
          <w:numId w:val="17"/>
        </w:numPr>
        <w:shd w:val="clear" w:color="auto" w:fill="FFFFFF"/>
        <w:spacing w:before="120" w:after="0" w:line="240" w:lineRule="auto"/>
        <w:contextualSpacing/>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Phát hiện các giá trị bất thường quá lớn hoặc quá nhỏ trong bảng số liệu thống kê.</w:t>
      </w:r>
    </w:p>
    <w:p w:rsidR="00BB343F" w:rsidRPr="00BB343F" w:rsidRDefault="00BB343F" w:rsidP="00BB343F">
      <w:pPr>
        <w:numPr>
          <w:ilvl w:val="0"/>
          <w:numId w:val="17"/>
        </w:numPr>
        <w:shd w:val="clear" w:color="auto" w:fill="FFFFFF"/>
        <w:spacing w:before="120" w:after="0" w:line="240" w:lineRule="auto"/>
        <w:contextualSpacing/>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Lập được biểu đồ hộp để phát hiện những giá trị bất thường hoặc không chính xác.</w:t>
      </w:r>
    </w:p>
    <w:p w:rsidR="00BB343F" w:rsidRPr="00BB343F" w:rsidRDefault="00BB343F" w:rsidP="00BB343F">
      <w:pPr>
        <w:shd w:val="clear" w:color="auto" w:fill="FFFFFF"/>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b) Nội dung:</w:t>
      </w:r>
    </w:p>
    <w:p w:rsidR="00BB343F" w:rsidRPr="00BB343F" w:rsidRDefault="00BB343F" w:rsidP="00BB343F">
      <w:pPr>
        <w:shd w:val="clear" w:color="auto" w:fill="FFFFFF"/>
        <w:spacing w:after="0"/>
        <w:ind w:firstLine="72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Trong mẫu số liệu thống kê, có khi gặp những giá trị quá lớn hoặc quá nhỏ so với đa số các giá trị khác. Những giá trị này được gọi là giá trị bất thường. Chúng xuất hiện trong mẫu số liệu có thể do nhầm lẫn hay sai sót nào đó. Ta có thể dùng biểu đồ hộp để phát hiện những giá trị bất thường này.</w:t>
      </w:r>
    </w:p>
    <w:p w:rsidR="00BB343F" w:rsidRPr="00BB343F" w:rsidRDefault="00BB343F" w:rsidP="00BB343F">
      <w:pPr>
        <w:shd w:val="clear" w:color="auto" w:fill="FFFFFF"/>
        <w:spacing w:after="0"/>
        <w:jc w:val="center"/>
        <w:rPr>
          <w:rFonts w:ascii="Times New Roman" w:eastAsia="Times New Roman" w:hAnsi="Times New Roman" w:cs="Times New Roman"/>
          <w:color w:val="000000"/>
          <w:sz w:val="24"/>
          <w:szCs w:val="24"/>
          <w:lang w:eastAsia="en-SG"/>
        </w:rPr>
      </w:pPr>
      <w:r w:rsidRPr="00BB343F">
        <w:rPr>
          <w:rFonts w:ascii="Times New Roman" w:eastAsia="Calibri" w:hAnsi="Times New Roman" w:cs="Times New Roman"/>
          <w:noProof/>
          <w:color w:val="000000"/>
          <w:sz w:val="24"/>
          <w:szCs w:val="24"/>
        </w:rPr>
        <w:drawing>
          <wp:inline distT="0" distB="0" distL="0" distR="0" wp14:anchorId="31A753DB" wp14:editId="7B48B3E6">
            <wp:extent cx="4714875" cy="11144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4"/>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4714875" cy="1114425"/>
                    </a:xfrm>
                    <a:prstGeom prst="rect">
                      <a:avLst/>
                    </a:prstGeom>
                    <a:noFill/>
                    <a:ln>
                      <a:noFill/>
                    </a:ln>
                  </pic:spPr>
                </pic:pic>
              </a:graphicData>
            </a:graphic>
          </wp:inline>
        </w:drawing>
      </w:r>
    </w:p>
    <w:p w:rsidR="00BB343F" w:rsidRPr="00BB343F" w:rsidRDefault="00BB343F" w:rsidP="00BB343F">
      <w:pPr>
        <w:shd w:val="clear" w:color="auto" w:fill="FFFFFF"/>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c) Sản phẩm: Bài làm của 4 nhóm</w:t>
      </w:r>
    </w:p>
    <w:p w:rsidR="00BB343F" w:rsidRPr="00BB343F" w:rsidRDefault="00BB343F" w:rsidP="00BB343F">
      <w:pPr>
        <w:shd w:val="clear" w:color="auto" w:fill="FFFFFF"/>
        <w:spacing w:after="0"/>
        <w:jc w:val="both"/>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Ví dụ: Hàm lượng Natri (đơn vị mg) trong 100g một số loại ngũ cốc được cho như sau:</w:t>
      </w:r>
    </w:p>
    <w:p w:rsidR="00BB343F" w:rsidRPr="00BB343F" w:rsidRDefault="00BB343F" w:rsidP="00BB343F">
      <w:pPr>
        <w:shd w:val="clear" w:color="auto" w:fill="FFFFFF"/>
        <w:spacing w:after="0"/>
        <w:jc w:val="both"/>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lastRenderedPageBreak/>
        <w:t>0</w:t>
      </w:r>
      <w:r w:rsidRPr="00BB343F">
        <w:rPr>
          <w:rFonts w:ascii="Times New Roman" w:eastAsia="Calibri" w:hAnsi="Times New Roman" w:cs="Times New Roman"/>
          <w:color w:val="000000"/>
          <w:sz w:val="24"/>
          <w:szCs w:val="24"/>
        </w:rPr>
        <w:tab/>
        <w:t>340</w:t>
      </w:r>
      <w:r w:rsidRPr="00BB343F">
        <w:rPr>
          <w:rFonts w:ascii="Times New Roman" w:eastAsia="Calibri" w:hAnsi="Times New Roman" w:cs="Times New Roman"/>
          <w:color w:val="000000"/>
          <w:sz w:val="24"/>
          <w:szCs w:val="24"/>
        </w:rPr>
        <w:tab/>
        <w:t>70</w:t>
      </w:r>
      <w:r w:rsidRPr="00BB343F">
        <w:rPr>
          <w:rFonts w:ascii="Times New Roman" w:eastAsia="Calibri" w:hAnsi="Times New Roman" w:cs="Times New Roman"/>
          <w:color w:val="000000"/>
          <w:sz w:val="24"/>
          <w:szCs w:val="24"/>
        </w:rPr>
        <w:tab/>
        <w:t>140</w:t>
      </w:r>
      <w:r w:rsidRPr="00BB343F">
        <w:rPr>
          <w:rFonts w:ascii="Times New Roman" w:eastAsia="Calibri" w:hAnsi="Times New Roman" w:cs="Times New Roman"/>
          <w:color w:val="000000"/>
          <w:sz w:val="24"/>
          <w:szCs w:val="24"/>
        </w:rPr>
        <w:tab/>
        <w:t>200</w:t>
      </w:r>
      <w:r w:rsidRPr="00BB343F">
        <w:rPr>
          <w:rFonts w:ascii="Times New Roman" w:eastAsia="Calibri" w:hAnsi="Times New Roman" w:cs="Times New Roman"/>
          <w:color w:val="000000"/>
          <w:sz w:val="24"/>
          <w:szCs w:val="24"/>
        </w:rPr>
        <w:tab/>
        <w:t>180</w:t>
      </w:r>
      <w:r w:rsidRPr="00BB343F">
        <w:rPr>
          <w:rFonts w:ascii="Times New Roman" w:eastAsia="Calibri" w:hAnsi="Times New Roman" w:cs="Times New Roman"/>
          <w:color w:val="000000"/>
          <w:sz w:val="24"/>
          <w:szCs w:val="24"/>
        </w:rPr>
        <w:tab/>
        <w:t>210</w:t>
      </w:r>
      <w:r w:rsidRPr="00BB343F">
        <w:rPr>
          <w:rFonts w:ascii="Times New Roman" w:eastAsia="Calibri" w:hAnsi="Times New Roman" w:cs="Times New Roman"/>
          <w:color w:val="000000"/>
          <w:sz w:val="24"/>
          <w:szCs w:val="24"/>
        </w:rPr>
        <w:tab/>
        <w:t>150</w:t>
      </w:r>
      <w:r w:rsidRPr="00BB343F">
        <w:rPr>
          <w:rFonts w:ascii="Times New Roman" w:eastAsia="Calibri" w:hAnsi="Times New Roman" w:cs="Times New Roman"/>
          <w:color w:val="000000"/>
          <w:sz w:val="24"/>
          <w:szCs w:val="24"/>
        </w:rPr>
        <w:tab/>
        <w:t>100</w:t>
      </w:r>
      <w:r w:rsidRPr="00BB343F">
        <w:rPr>
          <w:rFonts w:ascii="Times New Roman" w:eastAsia="Calibri" w:hAnsi="Times New Roman" w:cs="Times New Roman"/>
          <w:color w:val="000000"/>
          <w:sz w:val="24"/>
          <w:szCs w:val="24"/>
        </w:rPr>
        <w:tab/>
        <w:t>130</w:t>
      </w:r>
    </w:p>
    <w:p w:rsidR="00BB343F" w:rsidRPr="00BB343F" w:rsidRDefault="00BB343F" w:rsidP="00BB343F">
      <w:pPr>
        <w:shd w:val="clear" w:color="auto" w:fill="FFFFFF"/>
        <w:spacing w:after="0"/>
        <w:jc w:val="both"/>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140</w:t>
      </w:r>
      <w:r w:rsidRPr="00BB343F">
        <w:rPr>
          <w:rFonts w:ascii="Times New Roman" w:eastAsia="Calibri" w:hAnsi="Times New Roman" w:cs="Times New Roman"/>
          <w:color w:val="000000"/>
          <w:sz w:val="24"/>
          <w:szCs w:val="24"/>
        </w:rPr>
        <w:tab/>
        <w:t>180</w:t>
      </w:r>
      <w:r w:rsidRPr="00BB343F">
        <w:rPr>
          <w:rFonts w:ascii="Times New Roman" w:eastAsia="Calibri" w:hAnsi="Times New Roman" w:cs="Times New Roman"/>
          <w:color w:val="000000"/>
          <w:sz w:val="24"/>
          <w:szCs w:val="24"/>
        </w:rPr>
        <w:tab/>
        <w:t>190</w:t>
      </w:r>
      <w:r w:rsidRPr="00BB343F">
        <w:rPr>
          <w:rFonts w:ascii="Times New Roman" w:eastAsia="Calibri" w:hAnsi="Times New Roman" w:cs="Times New Roman"/>
          <w:color w:val="000000"/>
          <w:sz w:val="24"/>
          <w:szCs w:val="24"/>
        </w:rPr>
        <w:tab/>
        <w:t>160</w:t>
      </w:r>
      <w:r w:rsidRPr="00BB343F">
        <w:rPr>
          <w:rFonts w:ascii="Times New Roman" w:eastAsia="Calibri" w:hAnsi="Times New Roman" w:cs="Times New Roman"/>
          <w:color w:val="000000"/>
          <w:sz w:val="24"/>
          <w:szCs w:val="24"/>
        </w:rPr>
        <w:tab/>
        <w:t>290</w:t>
      </w:r>
      <w:r w:rsidRPr="00BB343F">
        <w:rPr>
          <w:rFonts w:ascii="Times New Roman" w:eastAsia="Calibri" w:hAnsi="Times New Roman" w:cs="Times New Roman"/>
          <w:color w:val="000000"/>
          <w:sz w:val="24"/>
          <w:szCs w:val="24"/>
        </w:rPr>
        <w:tab/>
        <w:t>50</w:t>
      </w:r>
      <w:r w:rsidRPr="00BB343F">
        <w:rPr>
          <w:rFonts w:ascii="Times New Roman" w:eastAsia="Calibri" w:hAnsi="Times New Roman" w:cs="Times New Roman"/>
          <w:color w:val="000000"/>
          <w:sz w:val="24"/>
          <w:szCs w:val="24"/>
        </w:rPr>
        <w:tab/>
        <w:t>220</w:t>
      </w:r>
      <w:r w:rsidRPr="00BB343F">
        <w:rPr>
          <w:rFonts w:ascii="Times New Roman" w:eastAsia="Calibri" w:hAnsi="Times New Roman" w:cs="Times New Roman"/>
          <w:color w:val="000000"/>
          <w:sz w:val="24"/>
          <w:szCs w:val="24"/>
        </w:rPr>
        <w:tab/>
        <w:t>180</w:t>
      </w:r>
      <w:r w:rsidRPr="00BB343F">
        <w:rPr>
          <w:rFonts w:ascii="Times New Roman" w:eastAsia="Calibri" w:hAnsi="Times New Roman" w:cs="Times New Roman"/>
          <w:color w:val="000000"/>
          <w:sz w:val="24"/>
          <w:szCs w:val="24"/>
        </w:rPr>
        <w:tab/>
        <w:t>200</w:t>
      </w:r>
      <w:r w:rsidRPr="00BB343F">
        <w:rPr>
          <w:rFonts w:ascii="Times New Roman" w:eastAsia="Calibri" w:hAnsi="Times New Roman" w:cs="Times New Roman"/>
          <w:color w:val="000000"/>
          <w:sz w:val="24"/>
          <w:szCs w:val="24"/>
        </w:rPr>
        <w:tab/>
        <w:t>210.</w:t>
      </w:r>
    </w:p>
    <w:p w:rsidR="00BB343F" w:rsidRPr="00BB343F" w:rsidRDefault="00BB343F" w:rsidP="00BB343F">
      <w:pPr>
        <w:shd w:val="clear" w:color="auto" w:fill="FFFFFF"/>
        <w:spacing w:after="0"/>
        <w:jc w:val="both"/>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Tìm giá trị bất thường trong mẫu số liệu trên bằng cách sử dụng biểu đồ hộp.</w:t>
      </w:r>
    </w:p>
    <w:p w:rsidR="00BB343F" w:rsidRPr="00BB343F" w:rsidRDefault="00BB343F" w:rsidP="00BB343F">
      <w:pPr>
        <w:shd w:val="clear" w:color="auto" w:fill="FFFFFF"/>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Đáp án: giá trị bất thường là 0mg (&lt;30mg) và 340mg (&gt;310mg)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152"/>
      </w:tblGrid>
      <w:tr w:rsidR="00BB343F" w:rsidRPr="00BB343F" w:rsidTr="00164F9B">
        <w:tc>
          <w:tcPr>
            <w:tcW w:w="2195" w:type="dxa"/>
            <w:shd w:val="clear" w:color="auto" w:fill="auto"/>
            <w:vAlign w:val="center"/>
          </w:tcPr>
          <w:p w:rsidR="00BB343F" w:rsidRPr="00BB343F" w:rsidRDefault="00BB343F" w:rsidP="00BB343F">
            <w:pPr>
              <w:spacing w:after="0"/>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lang w:val="fr-FR"/>
              </w:rPr>
              <w:t>Chuyển giao</w:t>
            </w:r>
          </w:p>
        </w:tc>
        <w:tc>
          <w:tcPr>
            <w:tcW w:w="7152" w:type="dxa"/>
            <w:shd w:val="clear" w:color="auto" w:fill="auto"/>
          </w:tcPr>
          <w:p w:rsidR="00BB343F" w:rsidRPr="00BB343F" w:rsidRDefault="00BB343F" w:rsidP="00BB343F">
            <w:pPr>
              <w:shd w:val="clear" w:color="auto" w:fill="FFFFFF"/>
              <w:spacing w:after="0"/>
              <w:jc w:val="both"/>
              <w:rPr>
                <w:rFonts w:ascii="Times New Roman" w:eastAsia="Calibri" w:hAnsi="Times New Roman" w:cs="Times New Roman"/>
                <w:i/>
                <w:color w:val="000000"/>
                <w:sz w:val="24"/>
                <w:szCs w:val="24"/>
              </w:rPr>
            </w:pPr>
            <w:r w:rsidRPr="00BB343F">
              <w:rPr>
                <w:rFonts w:ascii="Times New Roman" w:eastAsia="Times New Roman" w:hAnsi="Times New Roman" w:cs="Times New Roman"/>
                <w:color w:val="000000"/>
                <w:sz w:val="24"/>
                <w:szCs w:val="24"/>
                <w:lang w:eastAsia="en-SG"/>
              </w:rPr>
              <w:t>Yêu cầu học sinh: Tìm khoảng tứ phân vị</w:t>
            </w:r>
          </w:p>
        </w:tc>
      </w:tr>
      <w:tr w:rsidR="00BB343F" w:rsidRPr="00BB343F" w:rsidTr="00164F9B">
        <w:tc>
          <w:tcPr>
            <w:tcW w:w="2195" w:type="dxa"/>
            <w:shd w:val="clear" w:color="auto" w:fill="auto"/>
            <w:vAlign w:val="center"/>
          </w:tcPr>
          <w:p w:rsidR="00BB343F" w:rsidRPr="00BB343F" w:rsidRDefault="00BB343F" w:rsidP="00BB343F">
            <w:pPr>
              <w:spacing w:after="0"/>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rPr>
              <w:t>Thực hiện</w:t>
            </w:r>
          </w:p>
        </w:tc>
        <w:tc>
          <w:tcPr>
            <w:tcW w:w="7152" w:type="dxa"/>
            <w:shd w:val="clear" w:color="auto" w:fill="auto"/>
          </w:tcPr>
          <w:p w:rsidR="00BB343F" w:rsidRPr="00BB343F" w:rsidRDefault="00BB343F" w:rsidP="00BB343F">
            <w:pPr>
              <w:shd w:val="clear" w:color="auto" w:fill="FFFFFF"/>
              <w:tabs>
                <w:tab w:val="left" w:pos="567"/>
                <w:tab w:val="left" w:pos="2552"/>
                <w:tab w:val="left" w:pos="3402"/>
                <w:tab w:val="left" w:pos="4253"/>
                <w:tab w:val="left" w:pos="5103"/>
                <w:tab w:val="left" w:pos="5954"/>
              </w:tabs>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Giáo viên thiết lập biểu đồ hộp.</w:t>
            </w:r>
          </w:p>
        </w:tc>
      </w:tr>
      <w:tr w:rsidR="00BB343F" w:rsidRPr="00BB343F" w:rsidTr="00164F9B">
        <w:trPr>
          <w:trHeight w:val="47"/>
        </w:trPr>
        <w:tc>
          <w:tcPr>
            <w:tcW w:w="2195" w:type="dxa"/>
            <w:shd w:val="clear" w:color="auto" w:fill="auto"/>
            <w:vAlign w:val="center"/>
          </w:tcPr>
          <w:p w:rsidR="00BB343F" w:rsidRPr="00BB343F" w:rsidRDefault="00BB343F" w:rsidP="00BB343F">
            <w:pPr>
              <w:spacing w:after="0"/>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rPr>
              <w:t>Báo cáo thảo luận</w:t>
            </w:r>
          </w:p>
        </w:tc>
        <w:tc>
          <w:tcPr>
            <w:tcW w:w="7152" w:type="dxa"/>
            <w:shd w:val="clear" w:color="auto" w:fill="auto"/>
          </w:tcPr>
          <w:p w:rsidR="00BB343F" w:rsidRPr="00BB343F" w:rsidRDefault="00BB343F" w:rsidP="00BB343F">
            <w:pPr>
              <w:shd w:val="clear" w:color="auto" w:fill="FFFFFF"/>
              <w:spacing w:after="0"/>
              <w:jc w:val="both"/>
              <w:rPr>
                <w:rFonts w:ascii="Times New Roman" w:eastAsia="Times New Roman" w:hAnsi="Times New Roman" w:cs="Times New Roman"/>
                <w:color w:val="000000"/>
                <w:sz w:val="24"/>
                <w:szCs w:val="24"/>
                <w:lang w:eastAsia="en-SG"/>
              </w:rPr>
            </w:pPr>
            <w:r w:rsidRPr="00BB343F">
              <w:rPr>
                <w:rFonts w:ascii="Times New Roman" w:eastAsia="Calibri" w:hAnsi="Times New Roman" w:cs="Times New Roman"/>
                <w:bCs/>
                <w:color w:val="000000"/>
                <w:sz w:val="24"/>
                <w:szCs w:val="24"/>
              </w:rPr>
              <w:t xml:space="preserve">- </w:t>
            </w:r>
            <w:r w:rsidRPr="00BB343F">
              <w:rPr>
                <w:rFonts w:ascii="Times New Roman" w:eastAsia="Times New Roman" w:hAnsi="Times New Roman" w:cs="Times New Roman"/>
                <w:color w:val="000000"/>
                <w:sz w:val="24"/>
                <w:szCs w:val="24"/>
                <w:lang w:eastAsia="en-SG"/>
              </w:rPr>
              <w:t>Giáo viên cho học sinh so sánh kết quả của 4 nhóm. Từ đó, phát hiện số liệu bất thường hoặc không chính xác bằng biểu đồ hộp.</w:t>
            </w:r>
          </w:p>
          <w:p w:rsidR="00BB343F" w:rsidRPr="00BB343F" w:rsidRDefault="00BB343F" w:rsidP="00BB343F">
            <w:pPr>
              <w:spacing w:after="0"/>
              <w:jc w:val="both"/>
              <w:rPr>
                <w:rFonts w:ascii="Times New Roman" w:eastAsia="Calibri" w:hAnsi="Times New Roman" w:cs="Times New Roman"/>
                <w:bCs/>
                <w:color w:val="000000"/>
                <w:sz w:val="24"/>
                <w:szCs w:val="24"/>
              </w:rPr>
            </w:pPr>
            <w:r w:rsidRPr="00BB343F">
              <w:rPr>
                <w:rFonts w:ascii="Times New Roman" w:eastAsia="Times New Roman" w:hAnsi="Times New Roman" w:cs="Times New Roman"/>
                <w:color w:val="000000"/>
                <w:sz w:val="24"/>
                <w:szCs w:val="24"/>
                <w:lang w:eastAsia="en-SG"/>
              </w:rPr>
              <w:t>- Học sinh tìm giá trị bất thường trong mẫu số liệu trên.</w:t>
            </w:r>
          </w:p>
        </w:tc>
      </w:tr>
      <w:tr w:rsidR="00BB343F" w:rsidRPr="00BB343F" w:rsidTr="00164F9B">
        <w:tc>
          <w:tcPr>
            <w:tcW w:w="2195" w:type="dxa"/>
            <w:shd w:val="clear" w:color="auto" w:fill="auto"/>
            <w:vAlign w:val="center"/>
          </w:tcPr>
          <w:p w:rsidR="00BB343F" w:rsidRPr="00BB343F" w:rsidRDefault="00BB343F" w:rsidP="00BB343F">
            <w:pPr>
              <w:spacing w:after="0"/>
              <w:ind w:left="-126"/>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rPr>
              <w:t>Đánh giá, nhận xét, tổng hợp</w:t>
            </w:r>
          </w:p>
        </w:tc>
        <w:tc>
          <w:tcPr>
            <w:tcW w:w="7152" w:type="dxa"/>
            <w:shd w:val="clear" w:color="auto" w:fill="auto"/>
          </w:tcPr>
          <w:p w:rsidR="00BB343F" w:rsidRPr="00BB343F" w:rsidRDefault="00BB343F" w:rsidP="00BB343F">
            <w:pPr>
              <w:shd w:val="clear" w:color="auto" w:fill="FFFFFF"/>
              <w:tabs>
                <w:tab w:val="left" w:pos="567"/>
                <w:tab w:val="left" w:pos="2552"/>
                <w:tab w:val="left" w:pos="3402"/>
                <w:tab w:val="left" w:pos="4253"/>
                <w:tab w:val="left" w:pos="5103"/>
                <w:tab w:val="left" w:pos="5954"/>
              </w:tabs>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Giáo viên nêu .</w:t>
            </w:r>
          </w:p>
        </w:tc>
      </w:tr>
    </w:tbl>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b/>
          <w:bCs/>
          <w:color w:val="000000"/>
          <w:sz w:val="24"/>
          <w:szCs w:val="24"/>
          <w:bdr w:val="none" w:sz="0" w:space="0" w:color="auto" w:frame="1"/>
          <w:lang w:eastAsia="en-SG"/>
        </w:rPr>
        <w:t>3. Hoạt động 3: Luyện tập</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b/>
          <w:color w:val="000000"/>
          <w:sz w:val="24"/>
          <w:szCs w:val="24"/>
          <w:lang w:eastAsia="en-SG"/>
        </w:rPr>
        <w:t xml:space="preserve">3.1. </w:t>
      </w:r>
      <w:r w:rsidRPr="00BB343F">
        <w:rPr>
          <w:rFonts w:ascii="Times New Roman" w:eastAsia="Times New Roman" w:hAnsi="Times New Roman" w:cs="Times New Roman"/>
          <w:b/>
          <w:bCs/>
          <w:color w:val="000000"/>
          <w:sz w:val="24"/>
          <w:szCs w:val="24"/>
          <w:bdr w:val="none" w:sz="0" w:space="0" w:color="auto" w:frame="1"/>
          <w:lang w:eastAsia="en-SG"/>
        </w:rPr>
        <w:t>Khoảng biến thiên và khoảng tứ phân vị</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a) Mục tiêu:</w:t>
      </w:r>
    </w:p>
    <w:p w:rsidR="00BB343F" w:rsidRPr="00BB343F" w:rsidRDefault="00BB343F" w:rsidP="00BB343F">
      <w:pPr>
        <w:numPr>
          <w:ilvl w:val="0"/>
          <w:numId w:val="18"/>
        </w:numPr>
        <w:shd w:val="clear" w:color="auto" w:fill="FFFFFF"/>
        <w:spacing w:before="120" w:after="0" w:line="240" w:lineRule="auto"/>
        <w:contextualSpacing/>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Tính được khoảng biến thiên và khoảng tứ phân vị.</w:t>
      </w:r>
    </w:p>
    <w:p w:rsidR="00BB343F" w:rsidRPr="00BB343F" w:rsidRDefault="00BB343F" w:rsidP="00BB343F">
      <w:pPr>
        <w:numPr>
          <w:ilvl w:val="0"/>
          <w:numId w:val="18"/>
        </w:numPr>
        <w:shd w:val="clear" w:color="auto" w:fill="FFFFFF"/>
        <w:spacing w:before="120" w:after="0" w:line="240" w:lineRule="auto"/>
        <w:contextualSpacing/>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Vận dụng được ý nghĩa của khoảng biến thiên để trả lời câu hỏi được giao.</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b) Nội dung: Ví dụ trong sách giáo khoa</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c) Sản phẩm: Bài làm của học sinh</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d) Tổ chức thực hiện:</w:t>
      </w:r>
    </w:p>
    <w:p w:rsidR="00BB343F" w:rsidRPr="00BB343F" w:rsidRDefault="00BB343F" w:rsidP="00BB343F">
      <w:pPr>
        <w:shd w:val="clear" w:color="auto" w:fill="FFFFFF"/>
        <w:spacing w:after="0"/>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Giao luyện tập 1, 2 cho học sinh, chia lớp thành 4 nhóm</w:t>
      </w:r>
    </w:p>
    <w:p w:rsidR="00BB343F" w:rsidRPr="00BB343F" w:rsidRDefault="00BB343F" w:rsidP="00BB343F">
      <w:pPr>
        <w:shd w:val="clear" w:color="auto" w:fill="FFFFFF"/>
        <w:spacing w:after="0"/>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Luyện tập 1. Mẫu số liệu sau cho biết chiều cao (đơn vị cm) của các bạn trong tổ</w:t>
      </w:r>
    </w:p>
    <w:p w:rsidR="00BB343F" w:rsidRPr="00BB343F" w:rsidRDefault="00BB343F" w:rsidP="00BB343F">
      <w:pPr>
        <w:shd w:val="clear" w:color="auto" w:fill="FFFFFF"/>
        <w:spacing w:after="0"/>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ab/>
        <w:t>163</w:t>
      </w:r>
      <w:r w:rsidRPr="00BB343F">
        <w:rPr>
          <w:rFonts w:ascii="Times New Roman" w:eastAsia="Calibri" w:hAnsi="Times New Roman" w:cs="Times New Roman"/>
          <w:color w:val="000000"/>
          <w:sz w:val="24"/>
          <w:szCs w:val="24"/>
        </w:rPr>
        <w:tab/>
        <w:t>159</w:t>
      </w:r>
      <w:r w:rsidRPr="00BB343F">
        <w:rPr>
          <w:rFonts w:ascii="Times New Roman" w:eastAsia="Calibri" w:hAnsi="Times New Roman" w:cs="Times New Roman"/>
          <w:color w:val="000000"/>
          <w:sz w:val="24"/>
          <w:szCs w:val="24"/>
        </w:rPr>
        <w:tab/>
        <w:t>172</w:t>
      </w:r>
      <w:r w:rsidRPr="00BB343F">
        <w:rPr>
          <w:rFonts w:ascii="Times New Roman" w:eastAsia="Calibri" w:hAnsi="Times New Roman" w:cs="Times New Roman"/>
          <w:color w:val="000000"/>
          <w:sz w:val="24"/>
          <w:szCs w:val="24"/>
        </w:rPr>
        <w:tab/>
        <w:t>167</w:t>
      </w:r>
      <w:r w:rsidRPr="00BB343F">
        <w:rPr>
          <w:rFonts w:ascii="Times New Roman" w:eastAsia="Calibri" w:hAnsi="Times New Roman" w:cs="Times New Roman"/>
          <w:color w:val="000000"/>
          <w:sz w:val="24"/>
          <w:szCs w:val="24"/>
        </w:rPr>
        <w:tab/>
        <w:t>165</w:t>
      </w:r>
      <w:r w:rsidRPr="00BB343F">
        <w:rPr>
          <w:rFonts w:ascii="Times New Roman" w:eastAsia="Calibri" w:hAnsi="Times New Roman" w:cs="Times New Roman"/>
          <w:color w:val="000000"/>
          <w:sz w:val="24"/>
          <w:szCs w:val="24"/>
        </w:rPr>
        <w:tab/>
        <w:t>168</w:t>
      </w:r>
      <w:r w:rsidRPr="00BB343F">
        <w:rPr>
          <w:rFonts w:ascii="Times New Roman" w:eastAsia="Calibri" w:hAnsi="Times New Roman" w:cs="Times New Roman"/>
          <w:color w:val="000000"/>
          <w:sz w:val="24"/>
          <w:szCs w:val="24"/>
        </w:rPr>
        <w:tab/>
        <w:t>170</w:t>
      </w:r>
      <w:r w:rsidRPr="00BB343F">
        <w:rPr>
          <w:rFonts w:ascii="Times New Roman" w:eastAsia="Calibri" w:hAnsi="Times New Roman" w:cs="Times New Roman"/>
          <w:color w:val="000000"/>
          <w:sz w:val="24"/>
          <w:szCs w:val="24"/>
        </w:rPr>
        <w:tab/>
        <w:t>161.</w:t>
      </w:r>
    </w:p>
    <w:p w:rsidR="00BB343F" w:rsidRPr="00BB343F" w:rsidRDefault="00BB343F" w:rsidP="00BB343F">
      <w:pPr>
        <w:shd w:val="clear" w:color="auto" w:fill="FFFFFF"/>
        <w:spacing w:after="0"/>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Tìm khoảng biến thiên của mẫu số liệu này.</w:t>
      </w:r>
    </w:p>
    <w:p w:rsidR="00BB343F" w:rsidRPr="00BB343F" w:rsidRDefault="00BB343F" w:rsidP="00BB343F">
      <w:pPr>
        <w:shd w:val="clear" w:color="auto" w:fill="FFFFFF"/>
        <w:spacing w:after="0"/>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Luyện tập 2. Mẫu số liệu sau đây cho biết số bài hát ở mỗi album trong bộ sưu tập của An</w:t>
      </w:r>
    </w:p>
    <w:p w:rsidR="00BB343F" w:rsidRPr="00BB343F" w:rsidRDefault="00BB343F" w:rsidP="00BB343F">
      <w:pPr>
        <w:shd w:val="clear" w:color="auto" w:fill="FFFFFF"/>
        <w:spacing w:after="0"/>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ab/>
        <w:t>12</w:t>
      </w:r>
      <w:r w:rsidRPr="00BB343F">
        <w:rPr>
          <w:rFonts w:ascii="Times New Roman" w:eastAsia="Calibri" w:hAnsi="Times New Roman" w:cs="Times New Roman"/>
          <w:color w:val="000000"/>
          <w:sz w:val="24"/>
          <w:szCs w:val="24"/>
        </w:rPr>
        <w:tab/>
        <w:t>7</w:t>
      </w:r>
      <w:r w:rsidRPr="00BB343F">
        <w:rPr>
          <w:rFonts w:ascii="Times New Roman" w:eastAsia="Calibri" w:hAnsi="Times New Roman" w:cs="Times New Roman"/>
          <w:color w:val="000000"/>
          <w:sz w:val="24"/>
          <w:szCs w:val="24"/>
        </w:rPr>
        <w:tab/>
        <w:t>10</w:t>
      </w:r>
      <w:r w:rsidRPr="00BB343F">
        <w:rPr>
          <w:rFonts w:ascii="Times New Roman" w:eastAsia="Calibri" w:hAnsi="Times New Roman" w:cs="Times New Roman"/>
          <w:color w:val="000000"/>
          <w:sz w:val="24"/>
          <w:szCs w:val="24"/>
        </w:rPr>
        <w:tab/>
        <w:t>9</w:t>
      </w:r>
      <w:r w:rsidRPr="00BB343F">
        <w:rPr>
          <w:rFonts w:ascii="Times New Roman" w:eastAsia="Calibri" w:hAnsi="Times New Roman" w:cs="Times New Roman"/>
          <w:color w:val="000000"/>
          <w:sz w:val="24"/>
          <w:szCs w:val="24"/>
        </w:rPr>
        <w:tab/>
        <w:t>12</w:t>
      </w:r>
      <w:r w:rsidRPr="00BB343F">
        <w:rPr>
          <w:rFonts w:ascii="Times New Roman" w:eastAsia="Calibri" w:hAnsi="Times New Roman" w:cs="Times New Roman"/>
          <w:color w:val="000000"/>
          <w:sz w:val="24"/>
          <w:szCs w:val="24"/>
        </w:rPr>
        <w:tab/>
        <w:t>9</w:t>
      </w:r>
      <w:r w:rsidRPr="00BB343F">
        <w:rPr>
          <w:rFonts w:ascii="Times New Roman" w:eastAsia="Calibri" w:hAnsi="Times New Roman" w:cs="Times New Roman"/>
          <w:color w:val="000000"/>
          <w:sz w:val="24"/>
          <w:szCs w:val="24"/>
        </w:rPr>
        <w:tab/>
        <w:t>10</w:t>
      </w:r>
      <w:r w:rsidRPr="00BB343F">
        <w:rPr>
          <w:rFonts w:ascii="Times New Roman" w:eastAsia="Calibri" w:hAnsi="Times New Roman" w:cs="Times New Roman"/>
          <w:color w:val="000000"/>
          <w:sz w:val="24"/>
          <w:szCs w:val="24"/>
        </w:rPr>
        <w:tab/>
        <w:t>11</w:t>
      </w:r>
      <w:r w:rsidRPr="00BB343F">
        <w:rPr>
          <w:rFonts w:ascii="Times New Roman" w:eastAsia="Calibri" w:hAnsi="Times New Roman" w:cs="Times New Roman"/>
          <w:color w:val="000000"/>
          <w:sz w:val="24"/>
          <w:szCs w:val="24"/>
        </w:rPr>
        <w:tab/>
        <w:t>10</w:t>
      </w:r>
      <w:r w:rsidRPr="00BB343F">
        <w:rPr>
          <w:rFonts w:ascii="Times New Roman" w:eastAsia="Calibri" w:hAnsi="Times New Roman" w:cs="Times New Roman"/>
          <w:color w:val="000000"/>
          <w:sz w:val="24"/>
          <w:szCs w:val="24"/>
        </w:rPr>
        <w:tab/>
        <w:t>14.</w:t>
      </w:r>
    </w:p>
    <w:p w:rsidR="00BB343F" w:rsidRPr="00BB343F" w:rsidRDefault="00BB343F" w:rsidP="00BB343F">
      <w:pPr>
        <w:shd w:val="clear" w:color="auto" w:fill="FFFFFF"/>
        <w:spacing w:after="0"/>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Tìm khoảng tứ phân vị cho mẫu số liệu này.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7153"/>
      </w:tblGrid>
      <w:tr w:rsidR="00BB343F" w:rsidRPr="00BB343F" w:rsidTr="00164F9B">
        <w:tc>
          <w:tcPr>
            <w:tcW w:w="2194" w:type="dxa"/>
            <w:shd w:val="clear" w:color="auto" w:fill="auto"/>
            <w:vAlign w:val="center"/>
          </w:tcPr>
          <w:p w:rsidR="00BB343F" w:rsidRPr="00BB343F" w:rsidRDefault="00BB343F" w:rsidP="00BB343F">
            <w:pPr>
              <w:spacing w:after="0"/>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lang w:val="fr-FR"/>
              </w:rPr>
              <w:t>Chuyển giao</w:t>
            </w:r>
          </w:p>
        </w:tc>
        <w:tc>
          <w:tcPr>
            <w:tcW w:w="7153" w:type="dxa"/>
            <w:shd w:val="clear" w:color="auto" w:fill="auto"/>
          </w:tcPr>
          <w:p w:rsidR="00BB343F" w:rsidRPr="00BB343F" w:rsidRDefault="00BB343F" w:rsidP="00BB343F">
            <w:pPr>
              <w:spacing w:after="0"/>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 xml:space="preserve">- Giáo viên giao nhiệm vụ cho học sinh. </w:t>
            </w:r>
          </w:p>
        </w:tc>
      </w:tr>
      <w:tr w:rsidR="00BB343F" w:rsidRPr="00BB343F" w:rsidTr="00164F9B">
        <w:tc>
          <w:tcPr>
            <w:tcW w:w="2194" w:type="dxa"/>
            <w:shd w:val="clear" w:color="auto" w:fill="auto"/>
            <w:vAlign w:val="center"/>
          </w:tcPr>
          <w:p w:rsidR="00BB343F" w:rsidRPr="00BB343F" w:rsidRDefault="00BB343F" w:rsidP="00BB343F">
            <w:pPr>
              <w:spacing w:after="0"/>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rPr>
              <w:t>Thực hiện</w:t>
            </w:r>
          </w:p>
        </w:tc>
        <w:tc>
          <w:tcPr>
            <w:tcW w:w="7153" w:type="dxa"/>
            <w:shd w:val="clear" w:color="auto" w:fill="auto"/>
          </w:tcPr>
          <w:p w:rsidR="00BB343F" w:rsidRPr="00BB343F" w:rsidRDefault="00BB343F" w:rsidP="00BB343F">
            <w:pPr>
              <w:shd w:val="clear" w:color="auto" w:fill="FFFFFF"/>
              <w:tabs>
                <w:tab w:val="left" w:pos="567"/>
                <w:tab w:val="left" w:pos="2552"/>
                <w:tab w:val="left" w:pos="3402"/>
                <w:tab w:val="left" w:pos="4253"/>
                <w:tab w:val="left" w:pos="5103"/>
                <w:tab w:val="left" w:pos="5954"/>
              </w:tabs>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Học sinh vận dụng công thức để trả lời câu hỏi.</w:t>
            </w:r>
          </w:p>
        </w:tc>
      </w:tr>
      <w:tr w:rsidR="00BB343F" w:rsidRPr="00BB343F" w:rsidTr="00164F9B">
        <w:trPr>
          <w:trHeight w:val="47"/>
        </w:trPr>
        <w:tc>
          <w:tcPr>
            <w:tcW w:w="2194" w:type="dxa"/>
            <w:shd w:val="clear" w:color="auto" w:fill="auto"/>
            <w:vAlign w:val="center"/>
          </w:tcPr>
          <w:p w:rsidR="00BB343F" w:rsidRPr="00BB343F" w:rsidRDefault="00BB343F" w:rsidP="00BB343F">
            <w:pPr>
              <w:spacing w:after="0"/>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rPr>
              <w:t>Báo cáo thảo luận</w:t>
            </w:r>
          </w:p>
        </w:tc>
        <w:tc>
          <w:tcPr>
            <w:tcW w:w="7153" w:type="dxa"/>
            <w:shd w:val="clear" w:color="auto" w:fill="auto"/>
          </w:tcPr>
          <w:p w:rsidR="00BB343F" w:rsidRPr="00BB343F" w:rsidRDefault="00BB343F" w:rsidP="00BB343F">
            <w:pPr>
              <w:spacing w:after="0"/>
              <w:jc w:val="both"/>
              <w:rPr>
                <w:rFonts w:ascii="Times New Roman" w:eastAsia="Calibri" w:hAnsi="Times New Roman" w:cs="Times New Roman"/>
                <w:bCs/>
                <w:color w:val="000000"/>
                <w:sz w:val="24"/>
                <w:szCs w:val="24"/>
              </w:rPr>
            </w:pPr>
            <w:r w:rsidRPr="00BB343F">
              <w:rPr>
                <w:rFonts w:ascii="Times New Roman" w:eastAsia="Calibri" w:hAnsi="Times New Roman" w:cs="Times New Roman"/>
                <w:bCs/>
                <w:color w:val="000000"/>
                <w:sz w:val="24"/>
                <w:szCs w:val="24"/>
              </w:rPr>
              <w:t>- GV gọi một HS đứng tại chỗ báo cáo kết quả.</w:t>
            </w:r>
          </w:p>
          <w:p w:rsidR="00BB343F" w:rsidRPr="00BB343F" w:rsidRDefault="00BB343F" w:rsidP="00BB343F">
            <w:pPr>
              <w:spacing w:after="0"/>
              <w:jc w:val="both"/>
              <w:rPr>
                <w:rFonts w:ascii="Times New Roman" w:eastAsia="Calibri" w:hAnsi="Times New Roman" w:cs="Times New Roman"/>
                <w:bCs/>
                <w:color w:val="000000"/>
                <w:sz w:val="24"/>
                <w:szCs w:val="24"/>
              </w:rPr>
            </w:pPr>
            <w:r w:rsidRPr="00BB343F">
              <w:rPr>
                <w:rFonts w:ascii="Times New Roman" w:eastAsia="Calibri" w:hAnsi="Times New Roman" w:cs="Times New Roman"/>
                <w:bCs/>
                <w:color w:val="000000"/>
                <w:sz w:val="24"/>
                <w:szCs w:val="24"/>
              </w:rPr>
              <w:t>- Học sinh nhận xét.</w:t>
            </w:r>
          </w:p>
        </w:tc>
      </w:tr>
      <w:tr w:rsidR="00BB343F" w:rsidRPr="00BB343F" w:rsidTr="00164F9B">
        <w:tc>
          <w:tcPr>
            <w:tcW w:w="2194" w:type="dxa"/>
            <w:shd w:val="clear" w:color="auto" w:fill="auto"/>
            <w:vAlign w:val="center"/>
          </w:tcPr>
          <w:p w:rsidR="00BB343F" w:rsidRPr="00BB343F" w:rsidRDefault="00BB343F" w:rsidP="00BB343F">
            <w:pPr>
              <w:spacing w:after="0"/>
              <w:ind w:left="-126"/>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rPr>
              <w:t>Đánh giá, nhận xét, tổng hợp</w:t>
            </w:r>
          </w:p>
        </w:tc>
        <w:tc>
          <w:tcPr>
            <w:tcW w:w="7153" w:type="dxa"/>
            <w:shd w:val="clear" w:color="auto" w:fill="auto"/>
          </w:tcPr>
          <w:p w:rsidR="00BB343F" w:rsidRPr="00BB343F" w:rsidRDefault="00BB343F" w:rsidP="00BB343F">
            <w:pPr>
              <w:tabs>
                <w:tab w:val="center" w:pos="4890"/>
              </w:tabs>
              <w:spacing w:after="0"/>
              <w:jc w:val="both"/>
              <w:rPr>
                <w:rFonts w:ascii="Times New Roman" w:eastAsia="Calibri" w:hAnsi="Times New Roman" w:cs="Times New Roman"/>
                <w:bCs/>
                <w:color w:val="000000"/>
                <w:sz w:val="24"/>
                <w:szCs w:val="24"/>
              </w:rPr>
            </w:pPr>
            <w:r w:rsidRPr="00BB343F">
              <w:rPr>
                <w:rFonts w:ascii="Times New Roman" w:eastAsia="Calibri" w:hAnsi="Times New Roman" w:cs="Times New Roman"/>
                <w:bCs/>
                <w:color w:val="000000"/>
                <w:sz w:val="24"/>
                <w:szCs w:val="24"/>
              </w:rPr>
              <w:t xml:space="preserve">- </w:t>
            </w:r>
            <w:r w:rsidRPr="00BB343F">
              <w:rPr>
                <w:rFonts w:ascii="Times New Roman" w:eastAsia="Calibri" w:hAnsi="Times New Roman" w:cs="Times New Roman"/>
                <w:bCs/>
                <w:color w:val="000000"/>
                <w:sz w:val="24"/>
                <w:szCs w:val="24"/>
                <w:lang w:val="vi-VN"/>
              </w:rPr>
              <w:t>G</w:t>
            </w:r>
            <w:r w:rsidRPr="00BB343F">
              <w:rPr>
                <w:rFonts w:ascii="Times New Roman" w:eastAsia="Calibri" w:hAnsi="Times New Roman" w:cs="Times New Roman"/>
                <w:bCs/>
                <w:color w:val="000000"/>
                <w:sz w:val="24"/>
                <w:szCs w:val="24"/>
              </w:rPr>
              <w:t>V</w:t>
            </w:r>
            <w:r w:rsidRPr="00BB343F">
              <w:rPr>
                <w:rFonts w:ascii="Times New Roman" w:eastAsia="Calibri" w:hAnsi="Times New Roman" w:cs="Times New Roman"/>
                <w:bCs/>
                <w:color w:val="000000"/>
                <w:sz w:val="24"/>
                <w:szCs w:val="24"/>
                <w:lang w:val="vi-VN"/>
              </w:rPr>
              <w:t xml:space="preserve"> nhận xét</w:t>
            </w:r>
            <w:r w:rsidRPr="00BB343F">
              <w:rPr>
                <w:rFonts w:ascii="Times New Roman" w:eastAsia="Calibri" w:hAnsi="Times New Roman" w:cs="Times New Roman"/>
                <w:bCs/>
                <w:color w:val="000000"/>
                <w:sz w:val="24"/>
                <w:szCs w:val="24"/>
              </w:rPr>
              <w:t xml:space="preserve"> thái độ làm việc,</w:t>
            </w:r>
            <w:r w:rsidRPr="00BB343F">
              <w:rPr>
                <w:rFonts w:ascii="Times New Roman" w:eastAsia="Calibri" w:hAnsi="Times New Roman" w:cs="Times New Roman"/>
                <w:bCs/>
                <w:color w:val="000000"/>
                <w:sz w:val="24"/>
                <w:szCs w:val="24"/>
                <w:lang w:val="vi-VN"/>
              </w:rPr>
              <w:t xml:space="preserve"> phương án trả lời của </w:t>
            </w:r>
            <w:r w:rsidRPr="00BB343F">
              <w:rPr>
                <w:rFonts w:ascii="Times New Roman" w:eastAsia="Calibri" w:hAnsi="Times New Roman" w:cs="Times New Roman"/>
                <w:bCs/>
                <w:color w:val="000000"/>
                <w:sz w:val="24"/>
                <w:szCs w:val="24"/>
              </w:rPr>
              <w:t xml:space="preserve">học sinh, ghi nhận và tuyên dương học sinh nếu học sinh trả lời và làm bài đúng. </w:t>
            </w:r>
          </w:p>
        </w:tc>
      </w:tr>
    </w:tbl>
    <w:p w:rsidR="00BB343F" w:rsidRPr="00BB343F" w:rsidRDefault="00BB343F" w:rsidP="00BB343F">
      <w:pPr>
        <w:shd w:val="clear" w:color="auto" w:fill="FFFFFF"/>
        <w:spacing w:after="0"/>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Đánh giá bằng bảng kiểm</w:t>
      </w:r>
    </w:p>
    <w:tbl>
      <w:tblPr>
        <w:tblW w:w="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72"/>
        <w:gridCol w:w="870"/>
        <w:gridCol w:w="831"/>
        <w:gridCol w:w="870"/>
        <w:gridCol w:w="831"/>
        <w:gridCol w:w="870"/>
        <w:gridCol w:w="831"/>
        <w:gridCol w:w="870"/>
      </w:tblGrid>
      <w:tr w:rsidR="00BB343F" w:rsidRPr="00BB343F" w:rsidTr="00164F9B">
        <w:tc>
          <w:tcPr>
            <w:tcW w:w="2547" w:type="dxa"/>
            <w:vMerge w:val="restart"/>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Tiêu chí</w:t>
            </w:r>
          </w:p>
        </w:tc>
        <w:tc>
          <w:tcPr>
            <w:tcW w:w="1742" w:type="dxa"/>
            <w:gridSpan w:val="2"/>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Nhóm 1</w:t>
            </w:r>
          </w:p>
        </w:tc>
        <w:tc>
          <w:tcPr>
            <w:tcW w:w="1701" w:type="dxa"/>
            <w:gridSpan w:val="2"/>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Nhóm 2</w:t>
            </w:r>
          </w:p>
        </w:tc>
        <w:tc>
          <w:tcPr>
            <w:tcW w:w="1701" w:type="dxa"/>
            <w:gridSpan w:val="2"/>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Nhóm 3</w:t>
            </w:r>
          </w:p>
        </w:tc>
        <w:tc>
          <w:tcPr>
            <w:tcW w:w="1701" w:type="dxa"/>
            <w:gridSpan w:val="2"/>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Nhóm 4</w:t>
            </w:r>
          </w:p>
        </w:tc>
      </w:tr>
      <w:tr w:rsidR="00BB343F" w:rsidRPr="00BB343F" w:rsidTr="00164F9B">
        <w:tc>
          <w:tcPr>
            <w:tcW w:w="2547" w:type="dxa"/>
            <w:vMerge/>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p>
        </w:tc>
        <w:tc>
          <w:tcPr>
            <w:tcW w:w="872"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Có</w:t>
            </w:r>
          </w:p>
        </w:tc>
        <w:tc>
          <w:tcPr>
            <w:tcW w:w="870"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Không</w:t>
            </w:r>
          </w:p>
        </w:tc>
        <w:tc>
          <w:tcPr>
            <w:tcW w:w="831"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Có</w:t>
            </w:r>
          </w:p>
        </w:tc>
        <w:tc>
          <w:tcPr>
            <w:tcW w:w="870"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Không</w:t>
            </w:r>
          </w:p>
        </w:tc>
        <w:tc>
          <w:tcPr>
            <w:tcW w:w="831"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Có</w:t>
            </w:r>
          </w:p>
        </w:tc>
        <w:tc>
          <w:tcPr>
            <w:tcW w:w="870"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Không</w:t>
            </w:r>
          </w:p>
        </w:tc>
        <w:tc>
          <w:tcPr>
            <w:tcW w:w="831"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Có</w:t>
            </w:r>
          </w:p>
        </w:tc>
        <w:tc>
          <w:tcPr>
            <w:tcW w:w="870" w:type="dxa"/>
            <w:shd w:val="clear" w:color="auto" w:fill="auto"/>
          </w:tcPr>
          <w:p w:rsidR="00BB343F" w:rsidRPr="00BB343F" w:rsidRDefault="00BB343F" w:rsidP="00BB343F">
            <w:pPr>
              <w:spacing w:after="0"/>
              <w:jc w:val="center"/>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Không</w:t>
            </w:r>
          </w:p>
        </w:tc>
      </w:tr>
      <w:tr w:rsidR="00BB343F" w:rsidRPr="00BB343F" w:rsidTr="00164F9B">
        <w:tc>
          <w:tcPr>
            <w:tcW w:w="2547"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Thời gian hoàn thành</w:t>
            </w:r>
          </w:p>
        </w:tc>
        <w:tc>
          <w:tcPr>
            <w:tcW w:w="872"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c>
          <w:tcPr>
            <w:tcW w:w="870"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c>
          <w:tcPr>
            <w:tcW w:w="831"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c>
          <w:tcPr>
            <w:tcW w:w="870"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c>
          <w:tcPr>
            <w:tcW w:w="831"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c>
          <w:tcPr>
            <w:tcW w:w="870"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c>
          <w:tcPr>
            <w:tcW w:w="831"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c>
          <w:tcPr>
            <w:tcW w:w="870"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r>
      <w:tr w:rsidR="00BB343F" w:rsidRPr="00BB343F" w:rsidTr="00164F9B">
        <w:tc>
          <w:tcPr>
            <w:tcW w:w="2547"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Đúng luyện tập 1</w:t>
            </w:r>
          </w:p>
        </w:tc>
        <w:tc>
          <w:tcPr>
            <w:tcW w:w="872"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c>
          <w:tcPr>
            <w:tcW w:w="870"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c>
          <w:tcPr>
            <w:tcW w:w="831"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c>
          <w:tcPr>
            <w:tcW w:w="870"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c>
          <w:tcPr>
            <w:tcW w:w="831"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c>
          <w:tcPr>
            <w:tcW w:w="870"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c>
          <w:tcPr>
            <w:tcW w:w="831"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c>
          <w:tcPr>
            <w:tcW w:w="870"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r>
      <w:tr w:rsidR="00BB343F" w:rsidRPr="00BB343F" w:rsidTr="00164F9B">
        <w:tc>
          <w:tcPr>
            <w:tcW w:w="2547"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Đúng luyện tập 2</w:t>
            </w:r>
          </w:p>
        </w:tc>
        <w:tc>
          <w:tcPr>
            <w:tcW w:w="872"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c>
          <w:tcPr>
            <w:tcW w:w="870"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c>
          <w:tcPr>
            <w:tcW w:w="831"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c>
          <w:tcPr>
            <w:tcW w:w="870"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c>
          <w:tcPr>
            <w:tcW w:w="831"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c>
          <w:tcPr>
            <w:tcW w:w="870"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c>
          <w:tcPr>
            <w:tcW w:w="831"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c>
          <w:tcPr>
            <w:tcW w:w="870"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r>
      <w:tr w:rsidR="00BB343F" w:rsidRPr="00BB343F" w:rsidTr="00164F9B">
        <w:tc>
          <w:tcPr>
            <w:tcW w:w="2547"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Các thành viên hỗ trợ lẫn nhau trong hoạt động nhóm.</w:t>
            </w:r>
          </w:p>
        </w:tc>
        <w:tc>
          <w:tcPr>
            <w:tcW w:w="872"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c>
          <w:tcPr>
            <w:tcW w:w="870"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c>
          <w:tcPr>
            <w:tcW w:w="831"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c>
          <w:tcPr>
            <w:tcW w:w="870"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c>
          <w:tcPr>
            <w:tcW w:w="831"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c>
          <w:tcPr>
            <w:tcW w:w="870"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c>
          <w:tcPr>
            <w:tcW w:w="831"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c>
          <w:tcPr>
            <w:tcW w:w="870" w:type="dxa"/>
            <w:shd w:val="clear" w:color="auto" w:fill="auto"/>
          </w:tcPr>
          <w:p w:rsidR="00BB343F" w:rsidRPr="00BB343F" w:rsidRDefault="00BB343F" w:rsidP="00BB343F">
            <w:pPr>
              <w:spacing w:after="0"/>
              <w:rPr>
                <w:rFonts w:ascii="Times New Roman" w:eastAsia="Times New Roman" w:hAnsi="Times New Roman" w:cs="Times New Roman"/>
                <w:color w:val="000000"/>
                <w:sz w:val="24"/>
                <w:szCs w:val="24"/>
                <w:lang w:eastAsia="en-SG"/>
              </w:rPr>
            </w:pPr>
          </w:p>
        </w:tc>
      </w:tr>
    </w:tbl>
    <w:p w:rsidR="00BB343F" w:rsidRPr="00BB343F" w:rsidRDefault="00BB343F" w:rsidP="00BB343F">
      <w:pPr>
        <w:shd w:val="clear" w:color="auto" w:fill="FFFFFF"/>
        <w:spacing w:after="0"/>
        <w:rPr>
          <w:rFonts w:ascii="Times New Roman" w:eastAsia="Times New Roman" w:hAnsi="Times New Roman" w:cs="Times New Roman"/>
          <w:b/>
          <w:color w:val="000000"/>
          <w:sz w:val="24"/>
          <w:szCs w:val="24"/>
          <w:lang w:eastAsia="en-SG"/>
        </w:rPr>
      </w:pPr>
      <w:r w:rsidRPr="00BB343F">
        <w:rPr>
          <w:rFonts w:ascii="Times New Roman" w:eastAsia="Times New Roman" w:hAnsi="Times New Roman" w:cs="Times New Roman"/>
          <w:b/>
          <w:color w:val="000000"/>
          <w:sz w:val="24"/>
          <w:szCs w:val="24"/>
          <w:lang w:eastAsia="en-SG"/>
        </w:rPr>
        <w:t>3.2. Phương sai và độ lệch chuẩn</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lastRenderedPageBreak/>
        <w:t>a) Mục tiêu:</w:t>
      </w:r>
    </w:p>
    <w:p w:rsidR="00BB343F" w:rsidRPr="00BB343F" w:rsidRDefault="00BB343F" w:rsidP="00BB343F">
      <w:pPr>
        <w:numPr>
          <w:ilvl w:val="0"/>
          <w:numId w:val="19"/>
        </w:numPr>
        <w:shd w:val="clear" w:color="auto" w:fill="FFFFFF"/>
        <w:spacing w:before="120" w:after="0" w:line="240" w:lineRule="auto"/>
        <w:contextualSpacing/>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Tính được phương sai và độ lệch chuẩn của mẫu số liệu đã cho.</w:t>
      </w:r>
    </w:p>
    <w:p w:rsidR="00BB343F" w:rsidRPr="00BB343F" w:rsidRDefault="00BB343F" w:rsidP="00BB343F">
      <w:pPr>
        <w:numPr>
          <w:ilvl w:val="0"/>
          <w:numId w:val="19"/>
        </w:numPr>
        <w:shd w:val="clear" w:color="auto" w:fill="FFFFFF"/>
        <w:spacing w:before="120" w:after="0" w:line="240" w:lineRule="auto"/>
        <w:contextualSpacing/>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Vận dụng được ý nghĩa của phương sai và độ lệch chuẩn để trả lời câu hỏi</w:t>
      </w:r>
    </w:p>
    <w:p w:rsidR="00BB343F" w:rsidRPr="00BB343F" w:rsidRDefault="00BB343F" w:rsidP="00BB343F">
      <w:pPr>
        <w:numPr>
          <w:ilvl w:val="0"/>
          <w:numId w:val="20"/>
        </w:numPr>
        <w:shd w:val="clear" w:color="auto" w:fill="FFFFFF"/>
        <w:spacing w:before="120" w:after="0" w:line="240" w:lineRule="auto"/>
        <w:contextualSpacing/>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Nội dung: Luyện tập 3 trong sách giáo khoa.</w:t>
      </w:r>
    </w:p>
    <w:p w:rsidR="00BB343F" w:rsidRPr="00BB343F" w:rsidRDefault="00BB343F" w:rsidP="00BB343F">
      <w:pPr>
        <w:shd w:val="clear" w:color="auto" w:fill="FFFFFF"/>
        <w:spacing w:after="0"/>
        <w:ind w:left="720"/>
        <w:contextualSpacing/>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Luyện tập 3. Dùng đồng hồ đo thời gian có độ chia nhỏ nhất đến 0,001 giây để đo 7 lần thời gian rơi tự do của một vật bắt đầu từ điểm A (V</w:t>
      </w:r>
      <w:r w:rsidRPr="00BB343F">
        <w:rPr>
          <w:rFonts w:ascii="Times New Roman" w:eastAsia="Times New Roman" w:hAnsi="Times New Roman" w:cs="Times New Roman"/>
          <w:color w:val="000000"/>
          <w:sz w:val="24"/>
          <w:szCs w:val="24"/>
          <w:vertAlign w:val="subscript"/>
          <w:lang w:eastAsia="en-SG"/>
        </w:rPr>
        <w:t>A</w:t>
      </w:r>
      <w:r w:rsidRPr="00BB343F">
        <w:rPr>
          <w:rFonts w:ascii="Times New Roman" w:eastAsia="Times New Roman" w:hAnsi="Times New Roman" w:cs="Times New Roman"/>
          <w:color w:val="000000"/>
          <w:sz w:val="24"/>
          <w:szCs w:val="24"/>
          <w:lang w:eastAsia="en-SG"/>
        </w:rPr>
        <w:t xml:space="preserve"> = 0) đến điểm B. Kết quả đo như sau:</w:t>
      </w:r>
    </w:p>
    <w:p w:rsidR="00BB343F" w:rsidRPr="00BB343F" w:rsidRDefault="00BB343F" w:rsidP="00BB343F">
      <w:pPr>
        <w:shd w:val="clear" w:color="auto" w:fill="FFFFFF"/>
        <w:spacing w:after="0"/>
        <w:ind w:left="720"/>
        <w:contextualSpacing/>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0,398</w:t>
      </w:r>
      <w:r w:rsidRPr="00BB343F">
        <w:rPr>
          <w:rFonts w:ascii="Times New Roman" w:eastAsia="Times New Roman" w:hAnsi="Times New Roman" w:cs="Times New Roman"/>
          <w:color w:val="000000"/>
          <w:sz w:val="24"/>
          <w:szCs w:val="24"/>
          <w:lang w:eastAsia="en-SG"/>
        </w:rPr>
        <w:tab/>
        <w:t>0,399</w:t>
      </w:r>
      <w:r w:rsidRPr="00BB343F">
        <w:rPr>
          <w:rFonts w:ascii="Times New Roman" w:eastAsia="Times New Roman" w:hAnsi="Times New Roman" w:cs="Times New Roman"/>
          <w:color w:val="000000"/>
          <w:sz w:val="24"/>
          <w:szCs w:val="24"/>
          <w:lang w:eastAsia="en-SG"/>
        </w:rPr>
        <w:tab/>
        <w:t>0,408</w:t>
      </w:r>
      <w:r w:rsidRPr="00BB343F">
        <w:rPr>
          <w:rFonts w:ascii="Times New Roman" w:eastAsia="Times New Roman" w:hAnsi="Times New Roman" w:cs="Times New Roman"/>
          <w:color w:val="000000"/>
          <w:sz w:val="24"/>
          <w:szCs w:val="24"/>
          <w:lang w:eastAsia="en-SG"/>
        </w:rPr>
        <w:tab/>
        <w:t>0,410</w:t>
      </w:r>
      <w:r w:rsidRPr="00BB343F">
        <w:rPr>
          <w:rFonts w:ascii="Times New Roman" w:eastAsia="Times New Roman" w:hAnsi="Times New Roman" w:cs="Times New Roman"/>
          <w:color w:val="000000"/>
          <w:sz w:val="24"/>
          <w:szCs w:val="24"/>
          <w:lang w:eastAsia="en-SG"/>
        </w:rPr>
        <w:tab/>
        <w:t>0,406</w:t>
      </w:r>
      <w:r w:rsidRPr="00BB343F">
        <w:rPr>
          <w:rFonts w:ascii="Times New Roman" w:eastAsia="Times New Roman" w:hAnsi="Times New Roman" w:cs="Times New Roman"/>
          <w:color w:val="000000"/>
          <w:sz w:val="24"/>
          <w:szCs w:val="24"/>
          <w:lang w:eastAsia="en-SG"/>
        </w:rPr>
        <w:tab/>
        <w:t>0,405</w:t>
      </w:r>
      <w:r w:rsidRPr="00BB343F">
        <w:rPr>
          <w:rFonts w:ascii="Times New Roman" w:eastAsia="Times New Roman" w:hAnsi="Times New Roman" w:cs="Times New Roman"/>
          <w:color w:val="000000"/>
          <w:sz w:val="24"/>
          <w:szCs w:val="24"/>
          <w:lang w:eastAsia="en-SG"/>
        </w:rPr>
        <w:tab/>
        <w:t>0,402</w:t>
      </w:r>
    </w:p>
    <w:p w:rsidR="00BB343F" w:rsidRPr="00BB343F" w:rsidRDefault="00BB343F" w:rsidP="00BB343F">
      <w:pPr>
        <w:shd w:val="clear" w:color="auto" w:fill="FFFFFF"/>
        <w:spacing w:after="0"/>
        <w:ind w:left="720"/>
        <w:contextualSpacing/>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Hãy tính phương sai và độ lệch chuẩn cho mẫu số liệu này. Qua các đại lượng này, em có nhận xét gì về độ chính xác của phép đo trên?</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c) Sản phẩm: Bài làm của học sinh</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7346"/>
      </w:tblGrid>
      <w:tr w:rsidR="00BB343F" w:rsidRPr="00BB343F" w:rsidTr="00164F9B">
        <w:tc>
          <w:tcPr>
            <w:tcW w:w="2235" w:type="dxa"/>
            <w:shd w:val="clear" w:color="auto" w:fill="auto"/>
            <w:vAlign w:val="center"/>
          </w:tcPr>
          <w:p w:rsidR="00BB343F" w:rsidRPr="00BB343F" w:rsidRDefault="00BB343F" w:rsidP="00BB343F">
            <w:pPr>
              <w:spacing w:after="0"/>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lang w:val="fr-FR"/>
              </w:rPr>
              <w:t>Chuyển giao</w:t>
            </w:r>
          </w:p>
        </w:tc>
        <w:tc>
          <w:tcPr>
            <w:tcW w:w="7371" w:type="dxa"/>
            <w:shd w:val="clear" w:color="auto" w:fill="auto"/>
          </w:tcPr>
          <w:p w:rsidR="00BB343F" w:rsidRPr="00BB343F" w:rsidRDefault="00BB343F" w:rsidP="00BB343F">
            <w:pPr>
              <w:shd w:val="clear" w:color="auto" w:fill="FFFFFF"/>
              <w:spacing w:after="0"/>
              <w:jc w:val="both"/>
              <w:rPr>
                <w:rFonts w:ascii="Times New Roman" w:eastAsia="Calibri" w:hAnsi="Times New Roman" w:cs="Times New Roman"/>
                <w:i/>
                <w:color w:val="000000"/>
                <w:sz w:val="24"/>
                <w:szCs w:val="24"/>
              </w:rPr>
            </w:pPr>
            <w:r w:rsidRPr="00BB343F">
              <w:rPr>
                <w:rFonts w:ascii="Times New Roman" w:eastAsia="Times New Roman" w:hAnsi="Times New Roman" w:cs="Times New Roman"/>
                <w:color w:val="000000"/>
                <w:sz w:val="24"/>
                <w:szCs w:val="24"/>
                <w:lang w:eastAsia="en-SG"/>
              </w:rPr>
              <w:t>- Giao luyện tập cho học sinh</w:t>
            </w:r>
          </w:p>
        </w:tc>
      </w:tr>
      <w:tr w:rsidR="00BB343F" w:rsidRPr="00BB343F" w:rsidTr="00164F9B">
        <w:tc>
          <w:tcPr>
            <w:tcW w:w="2235" w:type="dxa"/>
            <w:shd w:val="clear" w:color="auto" w:fill="auto"/>
            <w:vAlign w:val="center"/>
          </w:tcPr>
          <w:p w:rsidR="00BB343F" w:rsidRPr="00BB343F" w:rsidRDefault="00BB343F" w:rsidP="00BB343F">
            <w:pPr>
              <w:spacing w:after="0"/>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rPr>
              <w:t>Thực hiện</w:t>
            </w:r>
          </w:p>
        </w:tc>
        <w:tc>
          <w:tcPr>
            <w:tcW w:w="7371" w:type="dxa"/>
            <w:shd w:val="clear" w:color="auto" w:fill="auto"/>
          </w:tcPr>
          <w:p w:rsidR="00BB343F" w:rsidRPr="00BB343F" w:rsidRDefault="00BB343F" w:rsidP="00BB343F">
            <w:pPr>
              <w:shd w:val="clear" w:color="auto" w:fill="FFFFFF"/>
              <w:tabs>
                <w:tab w:val="left" w:pos="567"/>
                <w:tab w:val="left" w:pos="2552"/>
                <w:tab w:val="left" w:pos="3402"/>
                <w:tab w:val="left" w:pos="4253"/>
                <w:tab w:val="left" w:pos="5103"/>
                <w:tab w:val="left" w:pos="5954"/>
              </w:tabs>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Các nhóm thảo luận và báo cáo kết quả.</w:t>
            </w:r>
          </w:p>
        </w:tc>
      </w:tr>
      <w:tr w:rsidR="00BB343F" w:rsidRPr="00BB343F" w:rsidTr="00164F9B">
        <w:trPr>
          <w:trHeight w:val="47"/>
        </w:trPr>
        <w:tc>
          <w:tcPr>
            <w:tcW w:w="2235" w:type="dxa"/>
            <w:shd w:val="clear" w:color="auto" w:fill="auto"/>
            <w:vAlign w:val="center"/>
          </w:tcPr>
          <w:p w:rsidR="00BB343F" w:rsidRPr="00BB343F" w:rsidRDefault="00BB343F" w:rsidP="00BB343F">
            <w:pPr>
              <w:spacing w:after="0"/>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rPr>
              <w:t>Báo cáo thảo luận</w:t>
            </w:r>
          </w:p>
        </w:tc>
        <w:tc>
          <w:tcPr>
            <w:tcW w:w="7371" w:type="dxa"/>
            <w:shd w:val="clear" w:color="auto" w:fill="auto"/>
          </w:tcPr>
          <w:p w:rsidR="00BB343F" w:rsidRPr="00BB343F" w:rsidRDefault="00BB343F" w:rsidP="00BB343F">
            <w:pPr>
              <w:spacing w:after="0"/>
              <w:jc w:val="both"/>
              <w:rPr>
                <w:rFonts w:ascii="Times New Roman" w:eastAsia="Calibri" w:hAnsi="Times New Roman" w:cs="Times New Roman"/>
                <w:bCs/>
                <w:color w:val="000000"/>
                <w:sz w:val="24"/>
                <w:szCs w:val="24"/>
              </w:rPr>
            </w:pPr>
            <w:r w:rsidRPr="00BB343F">
              <w:rPr>
                <w:rFonts w:ascii="Times New Roman" w:eastAsia="Calibri" w:hAnsi="Times New Roman" w:cs="Times New Roman"/>
                <w:bCs/>
                <w:color w:val="000000"/>
                <w:sz w:val="24"/>
                <w:szCs w:val="24"/>
              </w:rPr>
              <w:t xml:space="preserve">- </w:t>
            </w:r>
            <w:r w:rsidRPr="00BB343F">
              <w:rPr>
                <w:rFonts w:ascii="Times New Roman" w:eastAsia="Times New Roman" w:hAnsi="Times New Roman" w:cs="Times New Roman"/>
                <w:color w:val="000000"/>
                <w:sz w:val="24"/>
                <w:szCs w:val="24"/>
                <w:lang w:eastAsia="en-SG"/>
              </w:rPr>
              <w:t>Học sinh đưa ra nhận xét và các nhóm phản biện.</w:t>
            </w:r>
          </w:p>
        </w:tc>
      </w:tr>
      <w:tr w:rsidR="00BB343F" w:rsidRPr="00BB343F" w:rsidTr="00164F9B">
        <w:tc>
          <w:tcPr>
            <w:tcW w:w="2235" w:type="dxa"/>
            <w:shd w:val="clear" w:color="auto" w:fill="auto"/>
            <w:vAlign w:val="center"/>
          </w:tcPr>
          <w:p w:rsidR="00BB343F" w:rsidRPr="00BB343F" w:rsidRDefault="00BB343F" w:rsidP="00BB343F">
            <w:pPr>
              <w:spacing w:after="0"/>
              <w:ind w:left="-126"/>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rPr>
              <w:t>Đánh giá, nhận xét, tổng hợp</w:t>
            </w:r>
          </w:p>
        </w:tc>
        <w:tc>
          <w:tcPr>
            <w:tcW w:w="7371" w:type="dxa"/>
            <w:shd w:val="clear" w:color="auto" w:fill="auto"/>
          </w:tcPr>
          <w:p w:rsidR="00BB343F" w:rsidRPr="00BB343F" w:rsidRDefault="00BB343F" w:rsidP="00BB343F">
            <w:pPr>
              <w:shd w:val="clear" w:color="auto" w:fill="FFFFFF"/>
              <w:tabs>
                <w:tab w:val="left" w:pos="567"/>
                <w:tab w:val="left" w:pos="2552"/>
                <w:tab w:val="left" w:pos="3402"/>
                <w:tab w:val="left" w:pos="4253"/>
                <w:tab w:val="left" w:pos="5103"/>
                <w:tab w:val="left" w:pos="5954"/>
              </w:tabs>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Giáo viên nhận xét thái độ làm việc của các nhóm.</w:t>
            </w:r>
          </w:p>
          <w:p w:rsidR="00BB343F" w:rsidRPr="00BB343F" w:rsidRDefault="00BB343F" w:rsidP="00BB343F">
            <w:pPr>
              <w:shd w:val="clear" w:color="auto" w:fill="FFFFFF"/>
              <w:tabs>
                <w:tab w:val="left" w:pos="567"/>
                <w:tab w:val="left" w:pos="2552"/>
                <w:tab w:val="left" w:pos="3402"/>
                <w:tab w:val="left" w:pos="4253"/>
                <w:tab w:val="left" w:pos="5103"/>
                <w:tab w:val="left" w:pos="5954"/>
              </w:tabs>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Giáo viên chốt kiến thức tổng thể.</w:t>
            </w:r>
          </w:p>
        </w:tc>
      </w:tr>
    </w:tbl>
    <w:p w:rsidR="00BB343F" w:rsidRPr="00BB343F" w:rsidRDefault="00BB343F" w:rsidP="00BB343F">
      <w:pPr>
        <w:shd w:val="clear" w:color="auto" w:fill="FFFFFF"/>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Đánh giá hoạt động của học sinh bằng bảng kiểm.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988"/>
        <w:gridCol w:w="993"/>
      </w:tblGrid>
      <w:tr w:rsidR="00BB343F" w:rsidRPr="00BB343F" w:rsidTr="00164F9B">
        <w:tc>
          <w:tcPr>
            <w:tcW w:w="4809" w:type="dxa"/>
            <w:shd w:val="clear" w:color="auto" w:fill="auto"/>
          </w:tcPr>
          <w:p w:rsidR="00BB343F" w:rsidRPr="00BB343F" w:rsidRDefault="00BB343F" w:rsidP="00BB343F">
            <w:pPr>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Tiêu chí</w:t>
            </w:r>
          </w:p>
        </w:tc>
        <w:tc>
          <w:tcPr>
            <w:tcW w:w="988" w:type="dxa"/>
            <w:shd w:val="clear" w:color="auto" w:fill="auto"/>
          </w:tcPr>
          <w:p w:rsidR="00BB343F" w:rsidRPr="00BB343F" w:rsidRDefault="00BB343F" w:rsidP="00BB343F">
            <w:pPr>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xml:space="preserve">Có </w:t>
            </w:r>
          </w:p>
        </w:tc>
        <w:tc>
          <w:tcPr>
            <w:tcW w:w="993" w:type="dxa"/>
            <w:shd w:val="clear" w:color="auto" w:fill="auto"/>
          </w:tcPr>
          <w:p w:rsidR="00BB343F" w:rsidRPr="00BB343F" w:rsidRDefault="00BB343F" w:rsidP="00BB343F">
            <w:pPr>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Không</w:t>
            </w:r>
          </w:p>
        </w:tc>
      </w:tr>
      <w:tr w:rsidR="00BB343F" w:rsidRPr="00BB343F" w:rsidTr="00164F9B">
        <w:tc>
          <w:tcPr>
            <w:tcW w:w="4809" w:type="dxa"/>
            <w:shd w:val="clear" w:color="auto" w:fill="auto"/>
          </w:tcPr>
          <w:p w:rsidR="00BB343F" w:rsidRPr="00BB343F" w:rsidRDefault="00BB343F" w:rsidP="00BB343F">
            <w:pPr>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Các thành viên hợp tác</w:t>
            </w:r>
          </w:p>
        </w:tc>
        <w:tc>
          <w:tcPr>
            <w:tcW w:w="988" w:type="dxa"/>
            <w:shd w:val="clear" w:color="auto" w:fill="auto"/>
          </w:tcPr>
          <w:p w:rsidR="00BB343F" w:rsidRPr="00BB343F" w:rsidRDefault="00BB343F" w:rsidP="00BB343F">
            <w:pPr>
              <w:spacing w:after="0"/>
              <w:jc w:val="both"/>
              <w:rPr>
                <w:rFonts w:ascii="Times New Roman" w:eastAsia="Times New Roman" w:hAnsi="Times New Roman" w:cs="Times New Roman"/>
                <w:color w:val="000000"/>
                <w:sz w:val="24"/>
                <w:szCs w:val="24"/>
                <w:lang w:eastAsia="en-SG"/>
              </w:rPr>
            </w:pPr>
          </w:p>
        </w:tc>
        <w:tc>
          <w:tcPr>
            <w:tcW w:w="993" w:type="dxa"/>
            <w:shd w:val="clear" w:color="auto" w:fill="auto"/>
          </w:tcPr>
          <w:p w:rsidR="00BB343F" w:rsidRPr="00BB343F" w:rsidRDefault="00BB343F" w:rsidP="00BB343F">
            <w:pPr>
              <w:spacing w:after="0"/>
              <w:jc w:val="both"/>
              <w:rPr>
                <w:rFonts w:ascii="Times New Roman" w:eastAsia="Times New Roman" w:hAnsi="Times New Roman" w:cs="Times New Roman"/>
                <w:color w:val="000000"/>
                <w:sz w:val="24"/>
                <w:szCs w:val="24"/>
                <w:lang w:eastAsia="en-SG"/>
              </w:rPr>
            </w:pPr>
          </w:p>
        </w:tc>
      </w:tr>
      <w:tr w:rsidR="00BB343F" w:rsidRPr="00BB343F" w:rsidTr="00164F9B">
        <w:tc>
          <w:tcPr>
            <w:tcW w:w="4809" w:type="dxa"/>
            <w:shd w:val="clear" w:color="auto" w:fill="auto"/>
          </w:tcPr>
          <w:p w:rsidR="00BB343F" w:rsidRPr="00BB343F" w:rsidRDefault="00BB343F" w:rsidP="00BB343F">
            <w:pPr>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Hoàn thành bài đúng thời gian</w:t>
            </w:r>
          </w:p>
        </w:tc>
        <w:tc>
          <w:tcPr>
            <w:tcW w:w="988" w:type="dxa"/>
            <w:shd w:val="clear" w:color="auto" w:fill="auto"/>
          </w:tcPr>
          <w:p w:rsidR="00BB343F" w:rsidRPr="00BB343F" w:rsidRDefault="00BB343F" w:rsidP="00BB343F">
            <w:pPr>
              <w:spacing w:after="0"/>
              <w:jc w:val="both"/>
              <w:rPr>
                <w:rFonts w:ascii="Times New Roman" w:eastAsia="Times New Roman" w:hAnsi="Times New Roman" w:cs="Times New Roman"/>
                <w:color w:val="000000"/>
                <w:sz w:val="24"/>
                <w:szCs w:val="24"/>
                <w:lang w:eastAsia="en-SG"/>
              </w:rPr>
            </w:pPr>
          </w:p>
        </w:tc>
        <w:tc>
          <w:tcPr>
            <w:tcW w:w="993" w:type="dxa"/>
            <w:shd w:val="clear" w:color="auto" w:fill="auto"/>
          </w:tcPr>
          <w:p w:rsidR="00BB343F" w:rsidRPr="00BB343F" w:rsidRDefault="00BB343F" w:rsidP="00BB343F">
            <w:pPr>
              <w:spacing w:after="0"/>
              <w:jc w:val="both"/>
              <w:rPr>
                <w:rFonts w:ascii="Times New Roman" w:eastAsia="Times New Roman" w:hAnsi="Times New Roman" w:cs="Times New Roman"/>
                <w:color w:val="000000"/>
                <w:sz w:val="24"/>
                <w:szCs w:val="24"/>
                <w:lang w:eastAsia="en-SG"/>
              </w:rPr>
            </w:pPr>
          </w:p>
        </w:tc>
      </w:tr>
      <w:tr w:rsidR="00BB343F" w:rsidRPr="00BB343F" w:rsidTr="00164F9B">
        <w:tc>
          <w:tcPr>
            <w:tcW w:w="4809" w:type="dxa"/>
            <w:shd w:val="clear" w:color="auto" w:fill="auto"/>
          </w:tcPr>
          <w:p w:rsidR="00BB343F" w:rsidRPr="00BB343F" w:rsidRDefault="00BB343F" w:rsidP="00BB343F">
            <w:pPr>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Kết quả đúng</w:t>
            </w:r>
          </w:p>
        </w:tc>
        <w:tc>
          <w:tcPr>
            <w:tcW w:w="988" w:type="dxa"/>
            <w:shd w:val="clear" w:color="auto" w:fill="auto"/>
          </w:tcPr>
          <w:p w:rsidR="00BB343F" w:rsidRPr="00BB343F" w:rsidRDefault="00BB343F" w:rsidP="00BB343F">
            <w:pPr>
              <w:spacing w:after="0"/>
              <w:jc w:val="both"/>
              <w:rPr>
                <w:rFonts w:ascii="Times New Roman" w:eastAsia="Times New Roman" w:hAnsi="Times New Roman" w:cs="Times New Roman"/>
                <w:color w:val="000000"/>
                <w:sz w:val="24"/>
                <w:szCs w:val="24"/>
                <w:lang w:eastAsia="en-SG"/>
              </w:rPr>
            </w:pPr>
          </w:p>
        </w:tc>
        <w:tc>
          <w:tcPr>
            <w:tcW w:w="993" w:type="dxa"/>
            <w:shd w:val="clear" w:color="auto" w:fill="auto"/>
          </w:tcPr>
          <w:p w:rsidR="00BB343F" w:rsidRPr="00BB343F" w:rsidRDefault="00BB343F" w:rsidP="00BB343F">
            <w:pPr>
              <w:spacing w:after="0"/>
              <w:jc w:val="both"/>
              <w:rPr>
                <w:rFonts w:ascii="Times New Roman" w:eastAsia="Times New Roman" w:hAnsi="Times New Roman" w:cs="Times New Roman"/>
                <w:color w:val="000000"/>
                <w:sz w:val="24"/>
                <w:szCs w:val="24"/>
                <w:lang w:eastAsia="en-SG"/>
              </w:rPr>
            </w:pPr>
          </w:p>
        </w:tc>
      </w:tr>
    </w:tbl>
    <w:p w:rsidR="00BB343F" w:rsidRPr="00BB343F" w:rsidRDefault="00BB343F" w:rsidP="00BB343F">
      <w:pPr>
        <w:shd w:val="clear" w:color="auto" w:fill="FFFFFF"/>
        <w:spacing w:after="0"/>
        <w:rPr>
          <w:rFonts w:ascii="Times New Roman" w:eastAsia="Times New Roman" w:hAnsi="Times New Roman" w:cs="Times New Roman"/>
          <w:b/>
          <w:color w:val="000000"/>
          <w:sz w:val="24"/>
          <w:szCs w:val="24"/>
          <w:lang w:eastAsia="en-SG"/>
        </w:rPr>
      </w:pPr>
      <w:r w:rsidRPr="00BB343F">
        <w:rPr>
          <w:rFonts w:ascii="Times New Roman" w:eastAsia="Times New Roman" w:hAnsi="Times New Roman" w:cs="Times New Roman"/>
          <w:b/>
          <w:color w:val="000000"/>
          <w:sz w:val="24"/>
          <w:szCs w:val="24"/>
          <w:lang w:eastAsia="en-SG"/>
        </w:rPr>
        <w:t xml:space="preserve">3.3. </w:t>
      </w:r>
      <w:r w:rsidRPr="00BB343F">
        <w:rPr>
          <w:rFonts w:ascii="Times New Roman" w:eastAsia="Times New Roman" w:hAnsi="Times New Roman" w:cs="Times New Roman"/>
          <w:b/>
          <w:bCs/>
          <w:color w:val="000000"/>
          <w:sz w:val="24"/>
          <w:szCs w:val="24"/>
          <w:bdr w:val="none" w:sz="0" w:space="0" w:color="auto" w:frame="1"/>
          <w:lang w:eastAsia="en-SG"/>
        </w:rPr>
        <w:t>Phát hiện số liệu bất thường hoặc không chính xác bằng biểu đồ hộp</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a) Mục tiêu:</w:t>
      </w:r>
    </w:p>
    <w:p w:rsidR="00BB343F" w:rsidRPr="00BB343F" w:rsidRDefault="00BB343F" w:rsidP="00BB343F">
      <w:pPr>
        <w:numPr>
          <w:ilvl w:val="0"/>
          <w:numId w:val="17"/>
        </w:numPr>
        <w:shd w:val="clear" w:color="auto" w:fill="FFFFFF"/>
        <w:spacing w:before="120" w:after="0" w:line="240" w:lineRule="auto"/>
        <w:contextualSpacing/>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Tìm các giá trị bất thường quá lớn hoặc quá nhỏ trong bảng số liệu thống kê.</w:t>
      </w:r>
    </w:p>
    <w:p w:rsidR="00BB343F" w:rsidRPr="00BB343F" w:rsidRDefault="00BB343F" w:rsidP="00BB343F">
      <w:pPr>
        <w:numPr>
          <w:ilvl w:val="0"/>
          <w:numId w:val="17"/>
        </w:numPr>
        <w:shd w:val="clear" w:color="auto" w:fill="FFFFFF"/>
        <w:spacing w:before="120" w:after="0" w:line="240" w:lineRule="auto"/>
        <w:contextualSpacing/>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Lập được biểu đồ hộp để phát hiện những giá trị bất thường hoặc không chính xác.</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b) Nội dung: Luyện tập 4, sách giáo khoa</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c) Sản phẩm: Bài làm của học sinh</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d) Tổ chức thực hiện:</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Luyện tập 4. Một số liệu có tứ phân vị thứ nhất là 56 và tứ phân vị thứ 3 là 84. Hãy kiểm tra xem trong 2 giá trị 10 và 100 giá trị nào được xem là giá trị bất thường.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7346"/>
      </w:tblGrid>
      <w:tr w:rsidR="00BB343F" w:rsidRPr="00BB343F" w:rsidTr="00164F9B">
        <w:tc>
          <w:tcPr>
            <w:tcW w:w="2235" w:type="dxa"/>
            <w:shd w:val="clear" w:color="auto" w:fill="auto"/>
            <w:vAlign w:val="center"/>
          </w:tcPr>
          <w:p w:rsidR="00BB343F" w:rsidRPr="00BB343F" w:rsidRDefault="00BB343F" w:rsidP="00BB343F">
            <w:pPr>
              <w:spacing w:after="0"/>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lang w:val="fr-FR"/>
              </w:rPr>
              <w:t>Chuyển giao</w:t>
            </w:r>
          </w:p>
        </w:tc>
        <w:tc>
          <w:tcPr>
            <w:tcW w:w="7371" w:type="dxa"/>
            <w:shd w:val="clear" w:color="auto" w:fill="auto"/>
          </w:tcPr>
          <w:p w:rsidR="00BB343F" w:rsidRPr="00BB343F" w:rsidRDefault="00BB343F" w:rsidP="00BB343F">
            <w:pPr>
              <w:shd w:val="clear" w:color="auto" w:fill="FFFFFF"/>
              <w:spacing w:after="0"/>
              <w:jc w:val="both"/>
              <w:rPr>
                <w:rFonts w:ascii="Times New Roman" w:eastAsia="Calibri" w:hAnsi="Times New Roman" w:cs="Times New Roman"/>
                <w:i/>
                <w:color w:val="000000"/>
                <w:sz w:val="24"/>
                <w:szCs w:val="24"/>
              </w:rPr>
            </w:pPr>
            <w:r w:rsidRPr="00BB343F">
              <w:rPr>
                <w:rFonts w:ascii="Times New Roman" w:eastAsia="Times New Roman" w:hAnsi="Times New Roman" w:cs="Times New Roman"/>
                <w:color w:val="000000"/>
                <w:sz w:val="24"/>
                <w:szCs w:val="24"/>
                <w:lang w:eastAsia="en-SG"/>
              </w:rPr>
              <w:t>- Giao luyện tập cho học sinh</w:t>
            </w:r>
          </w:p>
        </w:tc>
      </w:tr>
      <w:tr w:rsidR="00BB343F" w:rsidRPr="00BB343F" w:rsidTr="00164F9B">
        <w:tc>
          <w:tcPr>
            <w:tcW w:w="2235" w:type="dxa"/>
            <w:shd w:val="clear" w:color="auto" w:fill="auto"/>
            <w:vAlign w:val="center"/>
          </w:tcPr>
          <w:p w:rsidR="00BB343F" w:rsidRPr="00BB343F" w:rsidRDefault="00BB343F" w:rsidP="00BB343F">
            <w:pPr>
              <w:spacing w:after="0"/>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rPr>
              <w:t>Thực hiện</w:t>
            </w:r>
          </w:p>
        </w:tc>
        <w:tc>
          <w:tcPr>
            <w:tcW w:w="7371" w:type="dxa"/>
            <w:shd w:val="clear" w:color="auto" w:fill="auto"/>
          </w:tcPr>
          <w:p w:rsidR="00BB343F" w:rsidRPr="00BB343F" w:rsidRDefault="00BB343F" w:rsidP="00BB343F">
            <w:pPr>
              <w:shd w:val="clear" w:color="auto" w:fill="FFFFFF"/>
              <w:tabs>
                <w:tab w:val="left" w:pos="567"/>
                <w:tab w:val="left" w:pos="2552"/>
                <w:tab w:val="left" w:pos="3402"/>
                <w:tab w:val="left" w:pos="4253"/>
                <w:tab w:val="left" w:pos="5103"/>
                <w:tab w:val="left" w:pos="5954"/>
              </w:tabs>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Các nhóm thảo luận và báo cáo kết quả.</w:t>
            </w:r>
          </w:p>
        </w:tc>
      </w:tr>
      <w:tr w:rsidR="00BB343F" w:rsidRPr="00BB343F" w:rsidTr="00164F9B">
        <w:trPr>
          <w:trHeight w:val="47"/>
        </w:trPr>
        <w:tc>
          <w:tcPr>
            <w:tcW w:w="2235" w:type="dxa"/>
            <w:shd w:val="clear" w:color="auto" w:fill="auto"/>
            <w:vAlign w:val="center"/>
          </w:tcPr>
          <w:p w:rsidR="00BB343F" w:rsidRPr="00BB343F" w:rsidRDefault="00BB343F" w:rsidP="00BB343F">
            <w:pPr>
              <w:spacing w:after="0"/>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rPr>
              <w:t>Báo cáo thảo luận</w:t>
            </w:r>
          </w:p>
        </w:tc>
        <w:tc>
          <w:tcPr>
            <w:tcW w:w="7371" w:type="dxa"/>
            <w:shd w:val="clear" w:color="auto" w:fill="auto"/>
          </w:tcPr>
          <w:p w:rsidR="00BB343F" w:rsidRPr="00BB343F" w:rsidRDefault="00BB343F" w:rsidP="00BB343F">
            <w:pPr>
              <w:spacing w:after="0"/>
              <w:jc w:val="both"/>
              <w:rPr>
                <w:rFonts w:ascii="Times New Roman" w:eastAsia="Calibri" w:hAnsi="Times New Roman" w:cs="Times New Roman"/>
                <w:bCs/>
                <w:color w:val="000000"/>
                <w:sz w:val="24"/>
                <w:szCs w:val="24"/>
              </w:rPr>
            </w:pPr>
            <w:r w:rsidRPr="00BB343F">
              <w:rPr>
                <w:rFonts w:ascii="Times New Roman" w:eastAsia="Calibri" w:hAnsi="Times New Roman" w:cs="Times New Roman"/>
                <w:bCs/>
                <w:color w:val="000000"/>
                <w:sz w:val="24"/>
                <w:szCs w:val="24"/>
              </w:rPr>
              <w:t xml:space="preserve">- </w:t>
            </w:r>
            <w:r w:rsidRPr="00BB343F">
              <w:rPr>
                <w:rFonts w:ascii="Times New Roman" w:eastAsia="Times New Roman" w:hAnsi="Times New Roman" w:cs="Times New Roman"/>
                <w:color w:val="000000"/>
                <w:sz w:val="24"/>
                <w:szCs w:val="24"/>
                <w:lang w:eastAsia="en-SG"/>
              </w:rPr>
              <w:t>Học sinh đưa ra nhận xét và các nhóm phản biện.</w:t>
            </w:r>
          </w:p>
        </w:tc>
      </w:tr>
      <w:tr w:rsidR="00BB343F" w:rsidRPr="00BB343F" w:rsidTr="00164F9B">
        <w:tc>
          <w:tcPr>
            <w:tcW w:w="2235" w:type="dxa"/>
            <w:shd w:val="clear" w:color="auto" w:fill="auto"/>
            <w:vAlign w:val="center"/>
          </w:tcPr>
          <w:p w:rsidR="00BB343F" w:rsidRPr="00BB343F" w:rsidRDefault="00BB343F" w:rsidP="00BB343F">
            <w:pPr>
              <w:spacing w:after="0"/>
              <w:ind w:left="-126"/>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rPr>
              <w:t>Đánh giá, nhận xét, tổng hợp</w:t>
            </w:r>
          </w:p>
        </w:tc>
        <w:tc>
          <w:tcPr>
            <w:tcW w:w="7371" w:type="dxa"/>
            <w:shd w:val="clear" w:color="auto" w:fill="auto"/>
          </w:tcPr>
          <w:p w:rsidR="00BB343F" w:rsidRPr="00BB343F" w:rsidRDefault="00BB343F" w:rsidP="00BB343F">
            <w:pPr>
              <w:shd w:val="clear" w:color="auto" w:fill="FFFFFF"/>
              <w:tabs>
                <w:tab w:val="left" w:pos="567"/>
                <w:tab w:val="left" w:pos="2552"/>
                <w:tab w:val="left" w:pos="3402"/>
                <w:tab w:val="left" w:pos="4253"/>
                <w:tab w:val="left" w:pos="5103"/>
                <w:tab w:val="left" w:pos="5954"/>
              </w:tabs>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Giáo viên nhận xét thái độ làm việc của các nhóm.</w:t>
            </w:r>
          </w:p>
          <w:p w:rsidR="00BB343F" w:rsidRPr="00BB343F" w:rsidRDefault="00BB343F" w:rsidP="00BB343F">
            <w:pPr>
              <w:shd w:val="clear" w:color="auto" w:fill="FFFFFF"/>
              <w:tabs>
                <w:tab w:val="left" w:pos="567"/>
                <w:tab w:val="left" w:pos="2552"/>
                <w:tab w:val="left" w:pos="3402"/>
                <w:tab w:val="left" w:pos="4253"/>
                <w:tab w:val="left" w:pos="5103"/>
                <w:tab w:val="left" w:pos="5954"/>
              </w:tabs>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Giáo viên chốt kiến thức tổng thể.</w:t>
            </w:r>
          </w:p>
        </w:tc>
      </w:tr>
    </w:tbl>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br w:type="textWrapping" w:clear="all"/>
      </w:r>
      <w:r w:rsidRPr="00BB343F">
        <w:rPr>
          <w:rFonts w:ascii="Times New Roman" w:eastAsia="Times New Roman" w:hAnsi="Times New Roman" w:cs="Times New Roman"/>
          <w:b/>
          <w:bCs/>
          <w:color w:val="000000"/>
          <w:sz w:val="24"/>
          <w:szCs w:val="24"/>
          <w:bdr w:val="none" w:sz="0" w:space="0" w:color="auto" w:frame="1"/>
          <w:lang w:eastAsia="en-SG"/>
        </w:rPr>
        <w:t>4. Hoạt động 4: Vận dụng</w:t>
      </w:r>
    </w:p>
    <w:p w:rsidR="00BB343F" w:rsidRPr="00BB343F" w:rsidRDefault="00BB343F" w:rsidP="00BB343F">
      <w:pPr>
        <w:numPr>
          <w:ilvl w:val="0"/>
          <w:numId w:val="22"/>
        </w:numPr>
        <w:shd w:val="clear" w:color="auto" w:fill="FFFFFF"/>
        <w:spacing w:before="120" w:after="0" w:line="240" w:lineRule="auto"/>
        <w:contextualSpacing/>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Mục tiêu:</w:t>
      </w:r>
    </w:p>
    <w:p w:rsidR="00BB343F" w:rsidRPr="00BB343F" w:rsidRDefault="00BB343F" w:rsidP="00BB343F">
      <w:pPr>
        <w:widowControl w:val="0"/>
        <w:numPr>
          <w:ilvl w:val="0"/>
          <w:numId w:val="13"/>
        </w:numPr>
        <w:tabs>
          <w:tab w:val="left" w:pos="324"/>
        </w:tabs>
        <w:autoSpaceDE w:val="0"/>
        <w:autoSpaceDN w:val="0"/>
        <w:spacing w:before="120" w:after="0" w:line="240" w:lineRule="auto"/>
        <w:ind w:left="851" w:right="92" w:hanging="284"/>
        <w:jc w:val="both"/>
        <w:rPr>
          <w:rFonts w:ascii="Times New Roman" w:eastAsia="Calibri" w:hAnsi="Times New Roman" w:cs="Times New Roman"/>
          <w:sz w:val="24"/>
          <w:szCs w:val="24"/>
        </w:rPr>
      </w:pPr>
      <w:r w:rsidRPr="00BB343F">
        <w:rPr>
          <w:rFonts w:ascii="Times New Roman" w:eastAsia="Calibri" w:hAnsi="Times New Roman" w:cs="Times New Roman"/>
          <w:sz w:val="24"/>
          <w:szCs w:val="24"/>
        </w:rPr>
        <w:t>Chỉ</w:t>
      </w:r>
      <w:r w:rsidRPr="00BB343F">
        <w:rPr>
          <w:rFonts w:ascii="Times New Roman" w:eastAsia="Calibri" w:hAnsi="Times New Roman" w:cs="Times New Roman"/>
          <w:spacing w:val="21"/>
          <w:sz w:val="24"/>
          <w:szCs w:val="24"/>
        </w:rPr>
        <w:t xml:space="preserve"> </w:t>
      </w:r>
      <w:r w:rsidRPr="00BB343F">
        <w:rPr>
          <w:rFonts w:ascii="Times New Roman" w:eastAsia="Calibri" w:hAnsi="Times New Roman" w:cs="Times New Roman"/>
          <w:sz w:val="24"/>
          <w:szCs w:val="24"/>
        </w:rPr>
        <w:t>ra</w:t>
      </w:r>
      <w:r w:rsidRPr="00BB343F">
        <w:rPr>
          <w:rFonts w:ascii="Times New Roman" w:eastAsia="Calibri" w:hAnsi="Times New Roman" w:cs="Times New Roman"/>
          <w:spacing w:val="21"/>
          <w:sz w:val="24"/>
          <w:szCs w:val="24"/>
        </w:rPr>
        <w:t xml:space="preserve"> </w:t>
      </w:r>
      <w:r w:rsidRPr="00BB343F">
        <w:rPr>
          <w:rFonts w:ascii="Times New Roman" w:eastAsia="Calibri" w:hAnsi="Times New Roman" w:cs="Times New Roman"/>
          <w:sz w:val="24"/>
          <w:szCs w:val="24"/>
        </w:rPr>
        <w:t>được</w:t>
      </w:r>
      <w:r w:rsidRPr="00BB343F">
        <w:rPr>
          <w:rFonts w:ascii="Times New Roman" w:eastAsia="Calibri" w:hAnsi="Times New Roman" w:cs="Times New Roman"/>
          <w:spacing w:val="21"/>
          <w:sz w:val="24"/>
          <w:szCs w:val="24"/>
        </w:rPr>
        <w:t xml:space="preserve"> </w:t>
      </w:r>
      <w:r w:rsidRPr="00BB343F">
        <w:rPr>
          <w:rFonts w:ascii="Times New Roman" w:eastAsia="Calibri" w:hAnsi="Times New Roman" w:cs="Times New Roman"/>
          <w:sz w:val="24"/>
          <w:szCs w:val="24"/>
        </w:rPr>
        <w:t>những</w:t>
      </w:r>
      <w:r w:rsidRPr="00BB343F">
        <w:rPr>
          <w:rFonts w:ascii="Times New Roman" w:eastAsia="Calibri" w:hAnsi="Times New Roman" w:cs="Times New Roman"/>
          <w:spacing w:val="21"/>
          <w:sz w:val="24"/>
          <w:szCs w:val="24"/>
        </w:rPr>
        <w:t xml:space="preserve"> </w:t>
      </w:r>
      <w:r w:rsidRPr="00BB343F">
        <w:rPr>
          <w:rFonts w:ascii="Times New Roman" w:eastAsia="Calibri" w:hAnsi="Times New Roman" w:cs="Times New Roman"/>
          <w:sz w:val="24"/>
          <w:szCs w:val="24"/>
        </w:rPr>
        <w:t>kết</w:t>
      </w:r>
      <w:r w:rsidRPr="00BB343F">
        <w:rPr>
          <w:rFonts w:ascii="Times New Roman" w:eastAsia="Calibri" w:hAnsi="Times New Roman" w:cs="Times New Roman"/>
          <w:spacing w:val="22"/>
          <w:sz w:val="24"/>
          <w:szCs w:val="24"/>
        </w:rPr>
        <w:t xml:space="preserve"> </w:t>
      </w:r>
      <w:r w:rsidRPr="00BB343F">
        <w:rPr>
          <w:rFonts w:ascii="Times New Roman" w:eastAsia="Calibri" w:hAnsi="Times New Roman" w:cs="Times New Roman"/>
          <w:sz w:val="24"/>
          <w:szCs w:val="24"/>
        </w:rPr>
        <w:t>luận</w:t>
      </w:r>
      <w:r w:rsidRPr="00BB343F">
        <w:rPr>
          <w:rFonts w:ascii="Times New Roman" w:eastAsia="Calibri" w:hAnsi="Times New Roman" w:cs="Times New Roman"/>
          <w:spacing w:val="22"/>
          <w:sz w:val="24"/>
          <w:szCs w:val="24"/>
        </w:rPr>
        <w:t xml:space="preserve"> </w:t>
      </w:r>
      <w:r w:rsidRPr="00BB343F">
        <w:rPr>
          <w:rFonts w:ascii="Times New Roman" w:eastAsia="Calibri" w:hAnsi="Times New Roman" w:cs="Times New Roman"/>
          <w:sz w:val="24"/>
          <w:szCs w:val="24"/>
        </w:rPr>
        <w:t>nhờ</w:t>
      </w:r>
      <w:r w:rsidRPr="00BB343F">
        <w:rPr>
          <w:rFonts w:ascii="Times New Roman" w:eastAsia="Calibri" w:hAnsi="Times New Roman" w:cs="Times New Roman"/>
          <w:spacing w:val="21"/>
          <w:sz w:val="24"/>
          <w:szCs w:val="24"/>
        </w:rPr>
        <w:t xml:space="preserve"> </w:t>
      </w:r>
      <w:r w:rsidRPr="00BB343F">
        <w:rPr>
          <w:rFonts w:ascii="Times New Roman" w:eastAsia="Calibri" w:hAnsi="Times New Roman" w:cs="Times New Roman"/>
          <w:sz w:val="24"/>
          <w:szCs w:val="24"/>
        </w:rPr>
        <w:t>ý</w:t>
      </w:r>
      <w:r w:rsidRPr="00BB343F">
        <w:rPr>
          <w:rFonts w:ascii="Times New Roman" w:eastAsia="Calibri" w:hAnsi="Times New Roman" w:cs="Times New Roman"/>
          <w:spacing w:val="22"/>
          <w:sz w:val="24"/>
          <w:szCs w:val="24"/>
        </w:rPr>
        <w:t xml:space="preserve"> </w:t>
      </w:r>
      <w:r w:rsidRPr="00BB343F">
        <w:rPr>
          <w:rFonts w:ascii="Times New Roman" w:eastAsia="Calibri" w:hAnsi="Times New Roman" w:cs="Times New Roman"/>
          <w:sz w:val="24"/>
          <w:szCs w:val="24"/>
        </w:rPr>
        <w:t>nghĩa</w:t>
      </w:r>
      <w:r w:rsidRPr="00BB343F">
        <w:rPr>
          <w:rFonts w:ascii="Times New Roman" w:eastAsia="Calibri" w:hAnsi="Times New Roman" w:cs="Times New Roman"/>
          <w:spacing w:val="23"/>
          <w:sz w:val="24"/>
          <w:szCs w:val="24"/>
        </w:rPr>
        <w:t xml:space="preserve"> </w:t>
      </w:r>
      <w:r w:rsidRPr="00BB343F">
        <w:rPr>
          <w:rFonts w:ascii="Times New Roman" w:eastAsia="Calibri" w:hAnsi="Times New Roman" w:cs="Times New Roman"/>
          <w:sz w:val="24"/>
          <w:szCs w:val="24"/>
        </w:rPr>
        <w:t>của</w:t>
      </w:r>
      <w:r w:rsidRPr="00BB343F">
        <w:rPr>
          <w:rFonts w:ascii="Times New Roman" w:eastAsia="Calibri" w:hAnsi="Times New Roman" w:cs="Times New Roman"/>
          <w:spacing w:val="22"/>
          <w:sz w:val="24"/>
          <w:szCs w:val="24"/>
        </w:rPr>
        <w:t xml:space="preserve"> </w:t>
      </w:r>
      <w:r w:rsidRPr="00BB343F">
        <w:rPr>
          <w:rFonts w:ascii="Times New Roman" w:eastAsia="Calibri" w:hAnsi="Times New Roman" w:cs="Times New Roman"/>
          <w:sz w:val="24"/>
          <w:szCs w:val="24"/>
        </w:rPr>
        <w:t>số</w:t>
      </w:r>
      <w:r w:rsidRPr="00BB343F">
        <w:rPr>
          <w:rFonts w:ascii="Times New Roman" w:eastAsia="Calibri" w:hAnsi="Times New Roman" w:cs="Times New Roman"/>
          <w:spacing w:val="21"/>
          <w:sz w:val="24"/>
          <w:szCs w:val="24"/>
        </w:rPr>
        <w:t xml:space="preserve"> </w:t>
      </w:r>
      <w:r w:rsidRPr="00BB343F">
        <w:rPr>
          <w:rFonts w:ascii="Times New Roman" w:eastAsia="Calibri" w:hAnsi="Times New Roman" w:cs="Times New Roman"/>
          <w:sz w:val="24"/>
          <w:szCs w:val="24"/>
        </w:rPr>
        <w:t>đặc</w:t>
      </w:r>
      <w:r w:rsidRPr="00BB343F">
        <w:rPr>
          <w:rFonts w:ascii="Times New Roman" w:eastAsia="Calibri" w:hAnsi="Times New Roman" w:cs="Times New Roman"/>
          <w:spacing w:val="21"/>
          <w:sz w:val="24"/>
          <w:szCs w:val="24"/>
        </w:rPr>
        <w:t xml:space="preserve"> </w:t>
      </w:r>
      <w:r w:rsidRPr="00BB343F">
        <w:rPr>
          <w:rFonts w:ascii="Times New Roman" w:eastAsia="Calibri" w:hAnsi="Times New Roman" w:cs="Times New Roman"/>
          <w:sz w:val="24"/>
          <w:szCs w:val="24"/>
        </w:rPr>
        <w:t>trưng</w:t>
      </w:r>
      <w:r w:rsidRPr="00BB343F">
        <w:rPr>
          <w:rFonts w:ascii="Times New Roman" w:eastAsia="Calibri" w:hAnsi="Times New Roman" w:cs="Times New Roman"/>
          <w:spacing w:val="23"/>
          <w:sz w:val="24"/>
          <w:szCs w:val="24"/>
        </w:rPr>
        <w:t xml:space="preserve"> </w:t>
      </w:r>
      <w:r w:rsidRPr="00BB343F">
        <w:rPr>
          <w:rFonts w:ascii="Times New Roman" w:eastAsia="Calibri" w:hAnsi="Times New Roman" w:cs="Times New Roman"/>
          <w:sz w:val="24"/>
          <w:szCs w:val="24"/>
        </w:rPr>
        <w:t>nói</w:t>
      </w:r>
      <w:r w:rsidRPr="00BB343F">
        <w:rPr>
          <w:rFonts w:ascii="Times New Roman" w:eastAsia="Calibri" w:hAnsi="Times New Roman" w:cs="Times New Roman"/>
          <w:spacing w:val="22"/>
          <w:sz w:val="24"/>
          <w:szCs w:val="24"/>
        </w:rPr>
        <w:t xml:space="preserve"> </w:t>
      </w:r>
      <w:r w:rsidRPr="00BB343F">
        <w:rPr>
          <w:rFonts w:ascii="Times New Roman" w:eastAsia="Calibri" w:hAnsi="Times New Roman" w:cs="Times New Roman"/>
          <w:sz w:val="24"/>
          <w:szCs w:val="24"/>
        </w:rPr>
        <w:t>trên</w:t>
      </w:r>
      <w:r w:rsidRPr="00BB343F">
        <w:rPr>
          <w:rFonts w:ascii="Times New Roman" w:eastAsia="Calibri" w:hAnsi="Times New Roman" w:cs="Times New Roman"/>
          <w:spacing w:val="22"/>
          <w:sz w:val="24"/>
          <w:szCs w:val="24"/>
        </w:rPr>
        <w:t xml:space="preserve"> </w:t>
      </w:r>
      <w:r w:rsidRPr="00BB343F">
        <w:rPr>
          <w:rFonts w:ascii="Times New Roman" w:eastAsia="Calibri" w:hAnsi="Times New Roman" w:cs="Times New Roman"/>
          <w:sz w:val="24"/>
          <w:szCs w:val="24"/>
        </w:rPr>
        <w:t>của mẫu số liệu trong trường hợp đơn giản.</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b) Nội dung:</w:t>
      </w:r>
    </w:p>
    <w:p w:rsidR="00BB343F" w:rsidRPr="00BB343F" w:rsidRDefault="00BB343F" w:rsidP="00BB343F">
      <w:pPr>
        <w:shd w:val="clear" w:color="auto" w:fill="FFFFFF"/>
        <w:spacing w:after="0"/>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lastRenderedPageBreak/>
        <w:t>Phiếu học tập</w:t>
      </w:r>
    </w:p>
    <w:p w:rsidR="00BB343F" w:rsidRPr="00BB343F" w:rsidRDefault="00BB343F" w:rsidP="00BB343F">
      <w:pPr>
        <w:shd w:val="clear" w:color="auto" w:fill="FFFFFF"/>
        <w:spacing w:after="0"/>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Câu hỏi 1.Trong 5 lần nhảy xa, hai bạn Hùng và Trung có kết quả (đơn vị: mét) lần lượt là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558"/>
        <w:gridCol w:w="1558"/>
        <w:gridCol w:w="1558"/>
        <w:gridCol w:w="1558"/>
        <w:gridCol w:w="1558"/>
      </w:tblGrid>
      <w:tr w:rsidR="00BB343F" w:rsidRPr="00BB343F" w:rsidTr="00164F9B">
        <w:tc>
          <w:tcPr>
            <w:tcW w:w="1557" w:type="dxa"/>
            <w:shd w:val="clear" w:color="auto" w:fill="auto"/>
          </w:tcPr>
          <w:p w:rsidR="00BB343F" w:rsidRPr="00BB343F" w:rsidRDefault="00BB343F" w:rsidP="00BB343F">
            <w:pPr>
              <w:spacing w:after="0"/>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Hùng</w:t>
            </w:r>
          </w:p>
        </w:tc>
        <w:tc>
          <w:tcPr>
            <w:tcW w:w="1558" w:type="dxa"/>
            <w:shd w:val="clear" w:color="auto" w:fill="auto"/>
          </w:tcPr>
          <w:p w:rsidR="00BB343F" w:rsidRPr="00BB343F" w:rsidRDefault="00BB343F" w:rsidP="00BB343F">
            <w:pPr>
              <w:spacing w:after="0"/>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2,4</w:t>
            </w:r>
          </w:p>
        </w:tc>
        <w:tc>
          <w:tcPr>
            <w:tcW w:w="1558" w:type="dxa"/>
            <w:shd w:val="clear" w:color="auto" w:fill="auto"/>
          </w:tcPr>
          <w:p w:rsidR="00BB343F" w:rsidRPr="00BB343F" w:rsidRDefault="00BB343F" w:rsidP="00BB343F">
            <w:pPr>
              <w:spacing w:after="0"/>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2,6</w:t>
            </w:r>
          </w:p>
        </w:tc>
        <w:tc>
          <w:tcPr>
            <w:tcW w:w="1558" w:type="dxa"/>
            <w:shd w:val="clear" w:color="auto" w:fill="auto"/>
          </w:tcPr>
          <w:p w:rsidR="00BB343F" w:rsidRPr="00BB343F" w:rsidRDefault="00BB343F" w:rsidP="00BB343F">
            <w:pPr>
              <w:spacing w:after="0"/>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2,4</w:t>
            </w:r>
          </w:p>
        </w:tc>
        <w:tc>
          <w:tcPr>
            <w:tcW w:w="1558" w:type="dxa"/>
            <w:shd w:val="clear" w:color="auto" w:fill="auto"/>
          </w:tcPr>
          <w:p w:rsidR="00BB343F" w:rsidRPr="00BB343F" w:rsidRDefault="00BB343F" w:rsidP="00BB343F">
            <w:pPr>
              <w:spacing w:after="0"/>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2,5</w:t>
            </w:r>
          </w:p>
        </w:tc>
        <w:tc>
          <w:tcPr>
            <w:tcW w:w="1558" w:type="dxa"/>
            <w:shd w:val="clear" w:color="auto" w:fill="auto"/>
          </w:tcPr>
          <w:p w:rsidR="00BB343F" w:rsidRPr="00BB343F" w:rsidRDefault="00BB343F" w:rsidP="00BB343F">
            <w:pPr>
              <w:spacing w:after="0"/>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2,6</w:t>
            </w:r>
          </w:p>
        </w:tc>
      </w:tr>
      <w:tr w:rsidR="00BB343F" w:rsidRPr="00BB343F" w:rsidTr="00164F9B">
        <w:tc>
          <w:tcPr>
            <w:tcW w:w="1557" w:type="dxa"/>
            <w:shd w:val="clear" w:color="auto" w:fill="auto"/>
          </w:tcPr>
          <w:p w:rsidR="00BB343F" w:rsidRPr="00BB343F" w:rsidRDefault="00BB343F" w:rsidP="00BB343F">
            <w:pPr>
              <w:spacing w:after="0"/>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Trung</w:t>
            </w:r>
          </w:p>
        </w:tc>
        <w:tc>
          <w:tcPr>
            <w:tcW w:w="1558" w:type="dxa"/>
            <w:shd w:val="clear" w:color="auto" w:fill="auto"/>
          </w:tcPr>
          <w:p w:rsidR="00BB343F" w:rsidRPr="00BB343F" w:rsidRDefault="00BB343F" w:rsidP="00BB343F">
            <w:pPr>
              <w:spacing w:after="0"/>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2,4</w:t>
            </w:r>
          </w:p>
        </w:tc>
        <w:tc>
          <w:tcPr>
            <w:tcW w:w="1558" w:type="dxa"/>
            <w:shd w:val="clear" w:color="auto" w:fill="auto"/>
          </w:tcPr>
          <w:p w:rsidR="00BB343F" w:rsidRPr="00BB343F" w:rsidRDefault="00BB343F" w:rsidP="00BB343F">
            <w:pPr>
              <w:spacing w:after="0"/>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2,5</w:t>
            </w:r>
          </w:p>
        </w:tc>
        <w:tc>
          <w:tcPr>
            <w:tcW w:w="1558" w:type="dxa"/>
            <w:shd w:val="clear" w:color="auto" w:fill="auto"/>
          </w:tcPr>
          <w:p w:rsidR="00BB343F" w:rsidRPr="00BB343F" w:rsidRDefault="00BB343F" w:rsidP="00BB343F">
            <w:pPr>
              <w:spacing w:after="0"/>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2,5</w:t>
            </w:r>
          </w:p>
        </w:tc>
        <w:tc>
          <w:tcPr>
            <w:tcW w:w="1558" w:type="dxa"/>
            <w:shd w:val="clear" w:color="auto" w:fill="auto"/>
          </w:tcPr>
          <w:p w:rsidR="00BB343F" w:rsidRPr="00BB343F" w:rsidRDefault="00BB343F" w:rsidP="00BB343F">
            <w:pPr>
              <w:spacing w:after="0"/>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2,5</w:t>
            </w:r>
          </w:p>
        </w:tc>
        <w:tc>
          <w:tcPr>
            <w:tcW w:w="1558" w:type="dxa"/>
            <w:shd w:val="clear" w:color="auto" w:fill="auto"/>
          </w:tcPr>
          <w:p w:rsidR="00BB343F" w:rsidRPr="00BB343F" w:rsidRDefault="00BB343F" w:rsidP="00BB343F">
            <w:pPr>
              <w:spacing w:after="0"/>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2,6</w:t>
            </w:r>
          </w:p>
        </w:tc>
      </w:tr>
    </w:tbl>
    <w:p w:rsidR="00BB343F" w:rsidRPr="00BB343F" w:rsidRDefault="00BB343F" w:rsidP="00BB343F">
      <w:pPr>
        <w:numPr>
          <w:ilvl w:val="0"/>
          <w:numId w:val="23"/>
        </w:numPr>
        <w:shd w:val="clear" w:color="auto" w:fill="FFFFFF"/>
        <w:spacing w:before="120" w:after="0" w:line="240" w:lineRule="auto"/>
        <w:contextualSpacing/>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Kết quả trung bình của hai bạn có bằng nhau không?</w:t>
      </w:r>
    </w:p>
    <w:p w:rsidR="00BB343F" w:rsidRPr="00BB343F" w:rsidRDefault="00BB343F" w:rsidP="00BB343F">
      <w:pPr>
        <w:numPr>
          <w:ilvl w:val="0"/>
          <w:numId w:val="23"/>
        </w:numPr>
        <w:shd w:val="clear" w:color="auto" w:fill="FFFFFF"/>
        <w:spacing w:before="120" w:after="0" w:line="240" w:lineRule="auto"/>
        <w:contextualSpacing/>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Tính phương sai của mẫu số liệu thống kê kết quả 5 lần nhảy xa của mỗi bạn. Từ đó cho biết bạn nào có kết quả nhảy xa ổn định hơn.</w:t>
      </w:r>
    </w:p>
    <w:p w:rsidR="00BB343F" w:rsidRPr="00BB343F" w:rsidRDefault="00BB343F" w:rsidP="00BB343F">
      <w:pPr>
        <w:shd w:val="clear" w:color="auto" w:fill="FFFFFF"/>
        <w:spacing w:after="0"/>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Câu hỏi 2. Để biết cây đậu phát triển như thế nào sau khi gieo hạt, bạn Châu gieo 5 hạt đậu vào 5 chậu riêng biệt và cung cấp cho chúng lượng nước, ánh sáng như nhau. Sau 2 tuần, 5 hạt đậu đã nảy mầm và phát triển thành 5 cây con. Bạn Châu đo chiều cao từ rễ đến ngọn của mỗi cây (đơn vị mm) và ghi kết quả là mẫu số liệu sau:</w:t>
      </w:r>
    </w:p>
    <w:p w:rsidR="00BB343F" w:rsidRPr="00BB343F" w:rsidRDefault="00BB343F" w:rsidP="00BB343F">
      <w:pPr>
        <w:shd w:val="clear" w:color="auto" w:fill="FFFFFF"/>
        <w:spacing w:after="0"/>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ab/>
        <w:t xml:space="preserve">112 </w:t>
      </w:r>
      <w:r w:rsidRPr="00BB343F">
        <w:rPr>
          <w:rFonts w:ascii="Times New Roman" w:eastAsia="Calibri" w:hAnsi="Times New Roman" w:cs="Times New Roman"/>
          <w:color w:val="000000"/>
          <w:sz w:val="24"/>
          <w:szCs w:val="24"/>
        </w:rPr>
        <w:tab/>
        <w:t>102</w:t>
      </w:r>
      <w:r w:rsidRPr="00BB343F">
        <w:rPr>
          <w:rFonts w:ascii="Times New Roman" w:eastAsia="Calibri" w:hAnsi="Times New Roman" w:cs="Times New Roman"/>
          <w:color w:val="000000"/>
          <w:sz w:val="24"/>
          <w:szCs w:val="24"/>
        </w:rPr>
        <w:tab/>
        <w:t>106</w:t>
      </w:r>
      <w:r w:rsidRPr="00BB343F">
        <w:rPr>
          <w:rFonts w:ascii="Times New Roman" w:eastAsia="Calibri" w:hAnsi="Times New Roman" w:cs="Times New Roman"/>
          <w:color w:val="000000"/>
          <w:sz w:val="24"/>
          <w:szCs w:val="24"/>
        </w:rPr>
        <w:tab/>
        <w:t>94</w:t>
      </w:r>
      <w:r w:rsidRPr="00BB343F">
        <w:rPr>
          <w:rFonts w:ascii="Times New Roman" w:eastAsia="Calibri" w:hAnsi="Times New Roman" w:cs="Times New Roman"/>
          <w:color w:val="000000"/>
          <w:sz w:val="24"/>
          <w:szCs w:val="24"/>
        </w:rPr>
        <w:tab/>
        <w:t>101</w:t>
      </w:r>
    </w:p>
    <w:p w:rsidR="00BB343F" w:rsidRPr="00BB343F" w:rsidRDefault="00BB343F" w:rsidP="00BB343F">
      <w:pPr>
        <w:numPr>
          <w:ilvl w:val="0"/>
          <w:numId w:val="24"/>
        </w:numPr>
        <w:shd w:val="clear" w:color="auto" w:fill="FFFFFF"/>
        <w:spacing w:before="120" w:after="0" w:line="240" w:lineRule="auto"/>
        <w:contextualSpacing/>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Tính phương sai và độ lệch chuẩn của mẫu số liệu trên.</w:t>
      </w:r>
    </w:p>
    <w:p w:rsidR="00BB343F" w:rsidRPr="00BB343F" w:rsidRDefault="00BB343F" w:rsidP="00BB343F">
      <w:pPr>
        <w:numPr>
          <w:ilvl w:val="0"/>
          <w:numId w:val="24"/>
        </w:numPr>
        <w:shd w:val="clear" w:color="auto" w:fill="FFFFFF"/>
        <w:spacing w:before="120" w:after="0" w:line="240" w:lineRule="auto"/>
        <w:contextualSpacing/>
        <w:rPr>
          <w:rFonts w:ascii="Times New Roman" w:eastAsia="Calibri" w:hAnsi="Times New Roman" w:cs="Times New Roman"/>
          <w:color w:val="000000"/>
          <w:sz w:val="24"/>
          <w:szCs w:val="24"/>
        </w:rPr>
      </w:pPr>
      <w:r w:rsidRPr="00BB343F">
        <w:rPr>
          <w:rFonts w:ascii="Times New Roman" w:eastAsia="Calibri" w:hAnsi="Times New Roman" w:cs="Times New Roman"/>
          <w:color w:val="000000"/>
          <w:sz w:val="24"/>
          <w:szCs w:val="24"/>
        </w:rPr>
        <w:t>Theo em, các cây có phát triển đồng đều hay không?</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c) Sản phẩm: Bài làm của học sinh</w:t>
      </w:r>
    </w:p>
    <w:p w:rsidR="00BB343F" w:rsidRPr="00BB343F" w:rsidRDefault="00BB343F" w:rsidP="00BB343F">
      <w:pPr>
        <w:shd w:val="clear" w:color="auto" w:fill="FFFFFF"/>
        <w:spacing w:after="0"/>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152"/>
      </w:tblGrid>
      <w:tr w:rsidR="00BB343F" w:rsidRPr="00BB343F" w:rsidTr="00164F9B">
        <w:tc>
          <w:tcPr>
            <w:tcW w:w="2195" w:type="dxa"/>
            <w:shd w:val="clear" w:color="auto" w:fill="auto"/>
            <w:vAlign w:val="center"/>
          </w:tcPr>
          <w:p w:rsidR="00BB343F" w:rsidRPr="00BB343F" w:rsidRDefault="00BB343F" w:rsidP="00BB343F">
            <w:pPr>
              <w:spacing w:after="0"/>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lang w:val="fr-FR"/>
              </w:rPr>
              <w:t>Chuyển giao</w:t>
            </w:r>
          </w:p>
        </w:tc>
        <w:tc>
          <w:tcPr>
            <w:tcW w:w="7152" w:type="dxa"/>
            <w:shd w:val="clear" w:color="auto" w:fill="auto"/>
          </w:tcPr>
          <w:p w:rsidR="00BB343F" w:rsidRPr="00BB343F" w:rsidRDefault="00BB343F" w:rsidP="00BB343F">
            <w:pPr>
              <w:shd w:val="clear" w:color="auto" w:fill="FFFFFF"/>
              <w:spacing w:after="0"/>
              <w:jc w:val="both"/>
              <w:rPr>
                <w:rFonts w:ascii="Times New Roman" w:eastAsia="Calibri" w:hAnsi="Times New Roman" w:cs="Times New Roman"/>
                <w:i/>
                <w:color w:val="000000"/>
                <w:sz w:val="24"/>
                <w:szCs w:val="24"/>
              </w:rPr>
            </w:pPr>
            <w:r w:rsidRPr="00BB343F">
              <w:rPr>
                <w:rFonts w:ascii="Times New Roman" w:eastAsia="Times New Roman" w:hAnsi="Times New Roman" w:cs="Times New Roman"/>
                <w:color w:val="000000"/>
                <w:sz w:val="24"/>
                <w:szCs w:val="24"/>
                <w:lang w:eastAsia="en-SG"/>
              </w:rPr>
              <w:t>- Giao phiếu học tập cho học sinh.</w:t>
            </w:r>
          </w:p>
        </w:tc>
      </w:tr>
      <w:tr w:rsidR="00BB343F" w:rsidRPr="00BB343F" w:rsidTr="00164F9B">
        <w:tc>
          <w:tcPr>
            <w:tcW w:w="2195" w:type="dxa"/>
            <w:shd w:val="clear" w:color="auto" w:fill="auto"/>
            <w:vAlign w:val="center"/>
          </w:tcPr>
          <w:p w:rsidR="00BB343F" w:rsidRPr="00BB343F" w:rsidRDefault="00BB343F" w:rsidP="00BB343F">
            <w:pPr>
              <w:spacing w:after="0"/>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rPr>
              <w:t>Thực hiện</w:t>
            </w:r>
          </w:p>
        </w:tc>
        <w:tc>
          <w:tcPr>
            <w:tcW w:w="7152" w:type="dxa"/>
            <w:shd w:val="clear" w:color="auto" w:fill="auto"/>
          </w:tcPr>
          <w:p w:rsidR="00BB343F" w:rsidRPr="00BB343F" w:rsidRDefault="00BB343F" w:rsidP="00BB343F">
            <w:pPr>
              <w:shd w:val="clear" w:color="auto" w:fill="FFFFFF"/>
              <w:tabs>
                <w:tab w:val="left" w:pos="567"/>
                <w:tab w:val="left" w:pos="2552"/>
                <w:tab w:val="left" w:pos="3402"/>
                <w:tab w:val="left" w:pos="4253"/>
                <w:tab w:val="left" w:pos="5103"/>
                <w:tab w:val="left" w:pos="5954"/>
              </w:tabs>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Các nhóm thảo luận và báo cáo kết quả.</w:t>
            </w:r>
          </w:p>
        </w:tc>
      </w:tr>
      <w:tr w:rsidR="00BB343F" w:rsidRPr="00BB343F" w:rsidTr="00164F9B">
        <w:trPr>
          <w:trHeight w:val="47"/>
        </w:trPr>
        <w:tc>
          <w:tcPr>
            <w:tcW w:w="2195" w:type="dxa"/>
            <w:shd w:val="clear" w:color="auto" w:fill="auto"/>
            <w:vAlign w:val="center"/>
          </w:tcPr>
          <w:p w:rsidR="00BB343F" w:rsidRPr="00BB343F" w:rsidRDefault="00BB343F" w:rsidP="00BB343F">
            <w:pPr>
              <w:spacing w:after="0"/>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rPr>
              <w:t>Báo cáo thảo luận</w:t>
            </w:r>
          </w:p>
        </w:tc>
        <w:tc>
          <w:tcPr>
            <w:tcW w:w="7152" w:type="dxa"/>
            <w:shd w:val="clear" w:color="auto" w:fill="auto"/>
          </w:tcPr>
          <w:p w:rsidR="00BB343F" w:rsidRPr="00BB343F" w:rsidRDefault="00BB343F" w:rsidP="00BB343F">
            <w:pPr>
              <w:spacing w:after="0"/>
              <w:jc w:val="both"/>
              <w:rPr>
                <w:rFonts w:ascii="Times New Roman" w:eastAsia="Calibri" w:hAnsi="Times New Roman" w:cs="Times New Roman"/>
                <w:bCs/>
                <w:color w:val="000000"/>
                <w:sz w:val="24"/>
                <w:szCs w:val="24"/>
              </w:rPr>
            </w:pPr>
            <w:r w:rsidRPr="00BB343F">
              <w:rPr>
                <w:rFonts w:ascii="Times New Roman" w:eastAsia="Calibri" w:hAnsi="Times New Roman" w:cs="Times New Roman"/>
                <w:bCs/>
                <w:color w:val="000000"/>
                <w:sz w:val="24"/>
                <w:szCs w:val="24"/>
              </w:rPr>
              <w:t xml:space="preserve">- </w:t>
            </w:r>
            <w:r w:rsidRPr="00BB343F">
              <w:rPr>
                <w:rFonts w:ascii="Times New Roman" w:eastAsia="Times New Roman" w:hAnsi="Times New Roman" w:cs="Times New Roman"/>
                <w:color w:val="000000"/>
                <w:sz w:val="24"/>
                <w:szCs w:val="24"/>
                <w:lang w:eastAsia="en-SG"/>
              </w:rPr>
              <w:t>Học sinh đưa ra nhận xét và các nhóm phản biện.</w:t>
            </w:r>
          </w:p>
        </w:tc>
      </w:tr>
      <w:tr w:rsidR="00BB343F" w:rsidRPr="00BB343F" w:rsidTr="00164F9B">
        <w:tc>
          <w:tcPr>
            <w:tcW w:w="2195" w:type="dxa"/>
            <w:shd w:val="clear" w:color="auto" w:fill="auto"/>
            <w:vAlign w:val="center"/>
          </w:tcPr>
          <w:p w:rsidR="00BB343F" w:rsidRPr="00BB343F" w:rsidRDefault="00BB343F" w:rsidP="00BB343F">
            <w:pPr>
              <w:spacing w:after="0"/>
              <w:ind w:left="-126"/>
              <w:jc w:val="center"/>
              <w:rPr>
                <w:rFonts w:ascii="Times New Roman" w:eastAsia="Calibri" w:hAnsi="Times New Roman" w:cs="Times New Roman"/>
                <w:b/>
                <w:color w:val="000000"/>
                <w:sz w:val="24"/>
                <w:szCs w:val="24"/>
              </w:rPr>
            </w:pPr>
            <w:r w:rsidRPr="00BB343F">
              <w:rPr>
                <w:rFonts w:ascii="Times New Roman" w:eastAsia="Calibri" w:hAnsi="Times New Roman" w:cs="Times New Roman"/>
                <w:b/>
                <w:i/>
                <w:color w:val="000000"/>
                <w:sz w:val="24"/>
                <w:szCs w:val="24"/>
              </w:rPr>
              <w:t>Đánh giá, nhận xét, tổng hợp</w:t>
            </w:r>
          </w:p>
        </w:tc>
        <w:tc>
          <w:tcPr>
            <w:tcW w:w="7152" w:type="dxa"/>
            <w:shd w:val="clear" w:color="auto" w:fill="auto"/>
          </w:tcPr>
          <w:p w:rsidR="00BB343F" w:rsidRPr="00BB343F" w:rsidRDefault="00BB343F" w:rsidP="00BB343F">
            <w:pPr>
              <w:shd w:val="clear" w:color="auto" w:fill="FFFFFF"/>
              <w:tabs>
                <w:tab w:val="left" w:pos="567"/>
                <w:tab w:val="left" w:pos="2552"/>
                <w:tab w:val="left" w:pos="3402"/>
                <w:tab w:val="left" w:pos="4253"/>
                <w:tab w:val="left" w:pos="5103"/>
                <w:tab w:val="left" w:pos="5954"/>
              </w:tabs>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Giáo viên nhận xét thái độ làm việc của các nhóm.</w:t>
            </w:r>
          </w:p>
          <w:p w:rsidR="00BB343F" w:rsidRPr="00BB343F" w:rsidRDefault="00BB343F" w:rsidP="00BB343F">
            <w:pPr>
              <w:shd w:val="clear" w:color="auto" w:fill="FFFFFF"/>
              <w:tabs>
                <w:tab w:val="left" w:pos="567"/>
                <w:tab w:val="left" w:pos="2552"/>
                <w:tab w:val="left" w:pos="3402"/>
                <w:tab w:val="left" w:pos="4253"/>
                <w:tab w:val="left" w:pos="5103"/>
                <w:tab w:val="left" w:pos="5954"/>
              </w:tabs>
              <w:spacing w:after="0"/>
              <w:jc w:val="both"/>
              <w:rPr>
                <w:rFonts w:ascii="Times New Roman" w:eastAsia="Times New Roman" w:hAnsi="Times New Roman" w:cs="Times New Roman"/>
                <w:color w:val="000000"/>
                <w:sz w:val="24"/>
                <w:szCs w:val="24"/>
                <w:lang w:eastAsia="en-SG"/>
              </w:rPr>
            </w:pPr>
            <w:r w:rsidRPr="00BB343F">
              <w:rPr>
                <w:rFonts w:ascii="Times New Roman" w:eastAsia="Times New Roman" w:hAnsi="Times New Roman" w:cs="Times New Roman"/>
                <w:color w:val="000000"/>
                <w:sz w:val="24"/>
                <w:szCs w:val="24"/>
                <w:lang w:eastAsia="en-SG"/>
              </w:rPr>
              <w:t>- Giáo viên chốt kiến thức tổng thể.</w:t>
            </w:r>
          </w:p>
        </w:tc>
      </w:tr>
    </w:tbl>
    <w:p w:rsidR="00BB343F" w:rsidRPr="00BB343F" w:rsidRDefault="00BB343F" w:rsidP="00BB343F">
      <w:pPr>
        <w:spacing w:after="0"/>
        <w:ind w:left="360"/>
        <w:jc w:val="center"/>
        <w:rPr>
          <w:rFonts w:ascii="Times New Roman" w:eastAsia="Calibri" w:hAnsi="Times New Roman" w:cs="Times New Roman"/>
          <w:bCs/>
          <w:i/>
          <w:iCs/>
          <w:color w:val="000000"/>
          <w:sz w:val="24"/>
          <w:szCs w:val="24"/>
          <w:lang w:val="pt-BR"/>
        </w:rPr>
      </w:pPr>
    </w:p>
    <w:p w:rsidR="00BB343F" w:rsidRPr="00BB343F" w:rsidRDefault="00BB343F" w:rsidP="00BB343F">
      <w:pPr>
        <w:spacing w:after="0"/>
        <w:ind w:left="360"/>
        <w:jc w:val="center"/>
        <w:rPr>
          <w:rFonts w:ascii="Times New Roman" w:eastAsia="Calibri" w:hAnsi="Times New Roman" w:cs="Times New Roman"/>
          <w:bCs/>
          <w:i/>
          <w:iCs/>
          <w:color w:val="000000"/>
          <w:sz w:val="24"/>
          <w:szCs w:val="24"/>
          <w:lang w:val="pt-BR"/>
        </w:rPr>
      </w:pPr>
    </w:p>
    <w:p w:rsidR="003972F1" w:rsidRPr="00ED2D3B" w:rsidRDefault="003972F1" w:rsidP="00ED2D3B">
      <w:bookmarkStart w:id="0" w:name="_GoBack"/>
      <w:bookmarkEnd w:id="0"/>
    </w:p>
    <w:sectPr w:rsidR="003972F1" w:rsidRPr="00ED2D3B" w:rsidSect="00693F34">
      <w:headerReference w:type="default" r:id="rId19"/>
      <w:footerReference w:type="default" r:id="rId20"/>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143" w:rsidRDefault="00730143" w:rsidP="005A548E">
      <w:pPr>
        <w:spacing w:after="0" w:line="240" w:lineRule="auto"/>
      </w:pPr>
      <w:r>
        <w:separator/>
      </w:r>
    </w:p>
  </w:endnote>
  <w:endnote w:type="continuationSeparator" w:id="0">
    <w:p w:rsidR="00730143" w:rsidRDefault="00730143" w:rsidP="005A5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hu Văn An (Uni)">
    <w:altName w:val="Times New Roman"/>
    <w:charset w:val="00"/>
    <w:family w:val="roman"/>
    <w:pitch w:val="default"/>
    <w:sig w:usb0="00000000" w:usb1="00000000" w:usb2="00000000" w:usb3="00000000" w:csb0="000001F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iffany-Heavy">
    <w:altName w:val="Segoe Print"/>
    <w:charset w:val="00"/>
    <w:family w:val="auto"/>
    <w:pitch w:val="default"/>
    <w:sig w:usb0="00000000" w:usb1="00000000" w:usb2="00000008" w:usb3="00000000" w:csb0="00000101"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34" w:rsidRPr="00693F34" w:rsidRDefault="00693F34" w:rsidP="00693F3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93F34">
      <w:rPr>
        <w:rFonts w:ascii="Times New Roman" w:eastAsia="SimSun" w:hAnsi="Times New Roman" w:cs="Times New Roman"/>
        <w:b/>
        <w:color w:val="000000"/>
        <w:kern w:val="2"/>
        <w:sz w:val="24"/>
        <w:szCs w:val="24"/>
        <w:lang w:val="nl-NL" w:eastAsia="zh-CN"/>
      </w:rPr>
      <w:t xml:space="preserve">                                                             </w:t>
    </w:r>
    <w:r w:rsidRPr="00693F34">
      <w:rPr>
        <w:rFonts w:ascii="Times New Roman" w:eastAsia="SimSun" w:hAnsi="Times New Roman" w:cs="Times New Roman"/>
        <w:b/>
        <w:color w:val="00B0F0"/>
        <w:kern w:val="2"/>
        <w:sz w:val="24"/>
        <w:szCs w:val="24"/>
        <w:lang w:val="nl-NL" w:eastAsia="zh-CN"/>
      </w:rPr>
      <w:t/>
    </w:r>
    <w:r w:rsidRPr="00693F34">
      <w:rPr>
        <w:rFonts w:ascii="Times New Roman" w:eastAsia="SimSun" w:hAnsi="Times New Roman" w:cs="Times New Roman"/>
        <w:b/>
        <w:color w:val="FF0000"/>
        <w:kern w:val="2"/>
        <w:sz w:val="24"/>
        <w:szCs w:val="24"/>
        <w:lang w:val="nl-NL" w:eastAsia="zh-CN"/>
      </w:rPr>
      <w:t xml:space="preserve"/>
    </w:r>
    <w:r w:rsidRPr="00693F34">
      <w:rPr>
        <w:rFonts w:ascii="Times New Roman" w:eastAsia="SimSun" w:hAnsi="Times New Roman" w:cs="Times New Roman"/>
        <w:b/>
        <w:color w:val="000000"/>
        <w:kern w:val="2"/>
        <w:sz w:val="24"/>
        <w:szCs w:val="24"/>
        <w:lang w:eastAsia="zh-CN"/>
      </w:rPr>
      <w:t xml:space="preserve">                                </w:t>
    </w:r>
    <w:r w:rsidRPr="00693F34">
      <w:rPr>
        <w:rFonts w:ascii="Times New Roman" w:eastAsia="SimSun" w:hAnsi="Times New Roman" w:cs="Times New Roman"/>
        <w:b/>
        <w:color w:val="FF0000"/>
        <w:kern w:val="2"/>
        <w:sz w:val="24"/>
        <w:szCs w:val="24"/>
        <w:lang w:eastAsia="zh-CN"/>
      </w:rPr>
      <w:t>Trang</w:t>
    </w:r>
    <w:r w:rsidRPr="00693F34">
      <w:rPr>
        <w:rFonts w:ascii="Times New Roman" w:eastAsia="SimSun" w:hAnsi="Times New Roman" w:cs="Times New Roman"/>
        <w:b/>
        <w:color w:val="0070C0"/>
        <w:kern w:val="2"/>
        <w:sz w:val="24"/>
        <w:szCs w:val="24"/>
        <w:lang w:eastAsia="zh-CN"/>
      </w:rPr>
      <w:t xml:space="preserve"> </w:t>
    </w:r>
    <w:r w:rsidRPr="00693F34">
      <w:rPr>
        <w:rFonts w:ascii="Times New Roman" w:eastAsia="SimSun" w:hAnsi="Times New Roman" w:cs="Times New Roman"/>
        <w:b/>
        <w:color w:val="0070C0"/>
        <w:kern w:val="2"/>
        <w:sz w:val="24"/>
        <w:szCs w:val="24"/>
        <w:lang w:eastAsia="zh-CN"/>
      </w:rPr>
      <w:fldChar w:fldCharType="begin"/>
    </w:r>
    <w:r w:rsidRPr="00693F34">
      <w:rPr>
        <w:rFonts w:ascii="Times New Roman" w:eastAsia="SimSun" w:hAnsi="Times New Roman" w:cs="Times New Roman"/>
        <w:b/>
        <w:color w:val="0070C0"/>
        <w:kern w:val="2"/>
        <w:sz w:val="24"/>
        <w:szCs w:val="24"/>
        <w:lang w:eastAsia="zh-CN"/>
      </w:rPr>
      <w:instrText xml:space="preserve"> PAGE   \* MERGEFORMAT </w:instrText>
    </w:r>
    <w:r w:rsidRPr="00693F34">
      <w:rPr>
        <w:rFonts w:ascii="Times New Roman" w:eastAsia="SimSun" w:hAnsi="Times New Roman" w:cs="Times New Roman"/>
        <w:b/>
        <w:color w:val="0070C0"/>
        <w:kern w:val="2"/>
        <w:sz w:val="24"/>
        <w:szCs w:val="24"/>
        <w:lang w:eastAsia="zh-CN"/>
      </w:rPr>
      <w:fldChar w:fldCharType="separate"/>
    </w:r>
    <w:r w:rsidR="00BB343F">
      <w:rPr>
        <w:rFonts w:ascii="Times New Roman" w:eastAsia="SimSun" w:hAnsi="Times New Roman" w:cs="Times New Roman"/>
        <w:b/>
        <w:noProof/>
        <w:color w:val="0070C0"/>
        <w:kern w:val="2"/>
        <w:sz w:val="24"/>
        <w:szCs w:val="24"/>
        <w:lang w:eastAsia="zh-CN"/>
      </w:rPr>
      <w:t>7</w:t>
    </w:r>
    <w:r w:rsidRPr="00693F3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143" w:rsidRDefault="00730143" w:rsidP="005A548E">
      <w:pPr>
        <w:spacing w:after="0" w:line="240" w:lineRule="auto"/>
      </w:pPr>
      <w:r>
        <w:separator/>
      </w:r>
    </w:p>
  </w:footnote>
  <w:footnote w:type="continuationSeparator" w:id="0">
    <w:p w:rsidR="00730143" w:rsidRDefault="00730143" w:rsidP="005A5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34" w:rsidRPr="00693F34" w:rsidRDefault="00693F34" w:rsidP="00693F3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93F34">
      <w:rPr>
        <w:rFonts w:ascii="Times New Roman" w:eastAsia="Calibri" w:hAnsi="Times New Roman" w:cs="Times New Roman"/>
        <w:b/>
        <w:color w:val="00B0F0"/>
        <w:sz w:val="24"/>
        <w:szCs w:val="24"/>
        <w:lang w:val="nl-NL"/>
      </w:rPr>
      <w:t/>
    </w:r>
    <w:r w:rsidRPr="00693F3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699"/>
    <w:multiLevelType w:val="hybridMultilevel"/>
    <w:tmpl w:val="98AE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A7CD6"/>
    <w:multiLevelType w:val="multilevel"/>
    <w:tmpl w:val="055A7CD6"/>
    <w:lvl w:ilvl="0">
      <w:start w:val="1"/>
      <w:numFmt w:val="decimal"/>
      <w:pStyle w:val="1nho1"/>
      <w:lvlText w:val="%1."/>
      <w:lvlJc w:val="left"/>
      <w:pPr>
        <w:tabs>
          <w:tab w:val="left" w:pos="360"/>
        </w:tabs>
        <w:ind w:left="340" w:hanging="340"/>
      </w:pPr>
      <w:rPr>
        <w:rFonts w:ascii="Times New Roman" w:hAnsi="Times New Roman" w:hint="default"/>
        <w:b/>
        <w:i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0AAD5033"/>
    <w:multiLevelType w:val="hybridMultilevel"/>
    <w:tmpl w:val="E2E28AA8"/>
    <w:lvl w:ilvl="0" w:tplc="4809000D">
      <w:start w:val="1"/>
      <w:numFmt w:val="bullet"/>
      <w:lvlText w:val=""/>
      <w:lvlJc w:val="left"/>
      <w:pPr>
        <w:ind w:left="1287" w:hanging="360"/>
      </w:pPr>
      <w:rPr>
        <w:rFonts w:ascii="Wingdings" w:hAnsi="Wingdings" w:hint="default"/>
      </w:rPr>
    </w:lvl>
    <w:lvl w:ilvl="1" w:tplc="48090003" w:tentative="1">
      <w:start w:val="1"/>
      <w:numFmt w:val="bullet"/>
      <w:lvlText w:val="o"/>
      <w:lvlJc w:val="left"/>
      <w:pPr>
        <w:ind w:left="2007" w:hanging="360"/>
      </w:pPr>
      <w:rPr>
        <w:rFonts w:ascii="Courier New" w:hAnsi="Courier New" w:cs="Courier New" w:hint="default"/>
      </w:rPr>
    </w:lvl>
    <w:lvl w:ilvl="2" w:tplc="48090005" w:tentative="1">
      <w:start w:val="1"/>
      <w:numFmt w:val="bullet"/>
      <w:lvlText w:val=""/>
      <w:lvlJc w:val="left"/>
      <w:pPr>
        <w:ind w:left="2727" w:hanging="360"/>
      </w:pPr>
      <w:rPr>
        <w:rFonts w:ascii="Wingdings" w:hAnsi="Wingdings" w:hint="default"/>
      </w:rPr>
    </w:lvl>
    <w:lvl w:ilvl="3" w:tplc="48090001" w:tentative="1">
      <w:start w:val="1"/>
      <w:numFmt w:val="bullet"/>
      <w:lvlText w:val=""/>
      <w:lvlJc w:val="left"/>
      <w:pPr>
        <w:ind w:left="3447" w:hanging="360"/>
      </w:pPr>
      <w:rPr>
        <w:rFonts w:ascii="Symbol" w:hAnsi="Symbol" w:hint="default"/>
      </w:rPr>
    </w:lvl>
    <w:lvl w:ilvl="4" w:tplc="48090003" w:tentative="1">
      <w:start w:val="1"/>
      <w:numFmt w:val="bullet"/>
      <w:lvlText w:val="o"/>
      <w:lvlJc w:val="left"/>
      <w:pPr>
        <w:ind w:left="4167" w:hanging="360"/>
      </w:pPr>
      <w:rPr>
        <w:rFonts w:ascii="Courier New" w:hAnsi="Courier New" w:cs="Courier New" w:hint="default"/>
      </w:rPr>
    </w:lvl>
    <w:lvl w:ilvl="5" w:tplc="48090005" w:tentative="1">
      <w:start w:val="1"/>
      <w:numFmt w:val="bullet"/>
      <w:lvlText w:val=""/>
      <w:lvlJc w:val="left"/>
      <w:pPr>
        <w:ind w:left="4887" w:hanging="360"/>
      </w:pPr>
      <w:rPr>
        <w:rFonts w:ascii="Wingdings" w:hAnsi="Wingdings" w:hint="default"/>
      </w:rPr>
    </w:lvl>
    <w:lvl w:ilvl="6" w:tplc="48090001" w:tentative="1">
      <w:start w:val="1"/>
      <w:numFmt w:val="bullet"/>
      <w:lvlText w:val=""/>
      <w:lvlJc w:val="left"/>
      <w:pPr>
        <w:ind w:left="5607" w:hanging="360"/>
      </w:pPr>
      <w:rPr>
        <w:rFonts w:ascii="Symbol" w:hAnsi="Symbol" w:hint="default"/>
      </w:rPr>
    </w:lvl>
    <w:lvl w:ilvl="7" w:tplc="48090003" w:tentative="1">
      <w:start w:val="1"/>
      <w:numFmt w:val="bullet"/>
      <w:lvlText w:val="o"/>
      <w:lvlJc w:val="left"/>
      <w:pPr>
        <w:ind w:left="6327" w:hanging="360"/>
      </w:pPr>
      <w:rPr>
        <w:rFonts w:ascii="Courier New" w:hAnsi="Courier New" w:cs="Courier New" w:hint="default"/>
      </w:rPr>
    </w:lvl>
    <w:lvl w:ilvl="8" w:tplc="48090005" w:tentative="1">
      <w:start w:val="1"/>
      <w:numFmt w:val="bullet"/>
      <w:lvlText w:val=""/>
      <w:lvlJc w:val="left"/>
      <w:pPr>
        <w:ind w:left="7047" w:hanging="360"/>
      </w:pPr>
      <w:rPr>
        <w:rFonts w:ascii="Wingdings" w:hAnsi="Wingdings" w:hint="default"/>
      </w:rPr>
    </w:lvl>
  </w:abstractNum>
  <w:abstractNum w:abstractNumId="3">
    <w:nsid w:val="0CB93CF2"/>
    <w:multiLevelType w:val="hybridMultilevel"/>
    <w:tmpl w:val="48A08712"/>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0E4F172F"/>
    <w:multiLevelType w:val="hybridMultilevel"/>
    <w:tmpl w:val="1F40578A"/>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140F34C0"/>
    <w:multiLevelType w:val="hybridMultilevel"/>
    <w:tmpl w:val="DB2CCFB2"/>
    <w:lvl w:ilvl="0" w:tplc="ADA65C0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42D2F57"/>
    <w:multiLevelType w:val="hybridMultilevel"/>
    <w:tmpl w:val="BA34CFAC"/>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1A6D74A3"/>
    <w:multiLevelType w:val="multilevel"/>
    <w:tmpl w:val="1A6D74A3"/>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8">
    <w:nsid w:val="1B374A5B"/>
    <w:multiLevelType w:val="hybridMultilevel"/>
    <w:tmpl w:val="ACBC5D78"/>
    <w:lvl w:ilvl="0" w:tplc="9274DBCC">
      <w:start w:val="2"/>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3E8C5079"/>
    <w:multiLevelType w:val="hybridMultilevel"/>
    <w:tmpl w:val="F1DE5F7A"/>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nsid w:val="45784C7B"/>
    <w:multiLevelType w:val="hybridMultilevel"/>
    <w:tmpl w:val="96F83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6569AA"/>
    <w:multiLevelType w:val="hybridMultilevel"/>
    <w:tmpl w:val="125A68EE"/>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nsid w:val="505637EB"/>
    <w:multiLevelType w:val="hybridMultilevel"/>
    <w:tmpl w:val="F386FE16"/>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nsid w:val="531F1304"/>
    <w:multiLevelType w:val="hybridMultilevel"/>
    <w:tmpl w:val="4D58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373599"/>
    <w:multiLevelType w:val="hybridMultilevel"/>
    <w:tmpl w:val="E1A87866"/>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nsid w:val="56A072F5"/>
    <w:multiLevelType w:val="hybridMultilevel"/>
    <w:tmpl w:val="C478E1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5926A3"/>
    <w:multiLevelType w:val="hybridMultilevel"/>
    <w:tmpl w:val="D5FE32EA"/>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nsid w:val="5C1A18C6"/>
    <w:multiLevelType w:val="hybridMultilevel"/>
    <w:tmpl w:val="0DC242D4"/>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nsid w:val="5E66484F"/>
    <w:multiLevelType w:val="hybridMultilevel"/>
    <w:tmpl w:val="924E6338"/>
    <w:lvl w:ilvl="0" w:tplc="496653E2">
      <w:start w:val="1"/>
      <w:numFmt w:val="low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2645B3E"/>
    <w:multiLevelType w:val="hybridMultilevel"/>
    <w:tmpl w:val="213C693C"/>
    <w:lvl w:ilvl="0" w:tplc="4809000D">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nsid w:val="66FB6A51"/>
    <w:multiLevelType w:val="hybridMultilevel"/>
    <w:tmpl w:val="E91EA76E"/>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nsid w:val="674A435E"/>
    <w:multiLevelType w:val="multilevel"/>
    <w:tmpl w:val="674A435E"/>
    <w:lvl w:ilvl="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vanish w:val="0"/>
        <w:color w:val="0000CC"/>
        <w:spacing w:val="0"/>
        <w:kern w:val="0"/>
        <w:position w:val="0"/>
        <w:u w:val="none"/>
        <w:vertAlign w:val="baseline"/>
      </w:rPr>
    </w:lvl>
    <w:lvl w:ilvl="1">
      <w:start w:val="1"/>
      <w:numFmt w:val="lowerLetter"/>
      <w:lvlText w:val="%2."/>
      <w:lvlJc w:val="left"/>
      <w:pPr>
        <w:ind w:left="2689" w:hanging="360"/>
      </w:pPr>
    </w:lvl>
    <w:lvl w:ilvl="2">
      <w:start w:val="1"/>
      <w:numFmt w:val="lowerRoman"/>
      <w:lvlText w:val="%3."/>
      <w:lvlJc w:val="right"/>
      <w:pPr>
        <w:ind w:left="3409" w:hanging="180"/>
      </w:pPr>
    </w:lvl>
    <w:lvl w:ilvl="3">
      <w:start w:val="1"/>
      <w:numFmt w:val="decimal"/>
      <w:lvlText w:val="%4."/>
      <w:lvlJc w:val="left"/>
      <w:pPr>
        <w:ind w:left="4129" w:hanging="360"/>
      </w:pPr>
    </w:lvl>
    <w:lvl w:ilvl="4">
      <w:start w:val="1"/>
      <w:numFmt w:val="lowerLetter"/>
      <w:lvlText w:val="%5."/>
      <w:lvlJc w:val="left"/>
      <w:pPr>
        <w:ind w:left="4849" w:hanging="360"/>
      </w:pPr>
    </w:lvl>
    <w:lvl w:ilvl="5">
      <w:start w:val="1"/>
      <w:numFmt w:val="lowerRoman"/>
      <w:lvlText w:val="%6."/>
      <w:lvlJc w:val="right"/>
      <w:pPr>
        <w:ind w:left="5569" w:hanging="180"/>
      </w:pPr>
    </w:lvl>
    <w:lvl w:ilvl="6">
      <w:start w:val="1"/>
      <w:numFmt w:val="decimal"/>
      <w:lvlText w:val="%7."/>
      <w:lvlJc w:val="left"/>
      <w:pPr>
        <w:ind w:left="6289" w:hanging="360"/>
      </w:pPr>
    </w:lvl>
    <w:lvl w:ilvl="7">
      <w:start w:val="1"/>
      <w:numFmt w:val="lowerLetter"/>
      <w:lvlText w:val="%8."/>
      <w:lvlJc w:val="left"/>
      <w:pPr>
        <w:ind w:left="7009" w:hanging="360"/>
      </w:pPr>
    </w:lvl>
    <w:lvl w:ilvl="8">
      <w:start w:val="1"/>
      <w:numFmt w:val="lowerRoman"/>
      <w:lvlText w:val="%9."/>
      <w:lvlJc w:val="right"/>
      <w:pPr>
        <w:ind w:left="7729" w:hanging="180"/>
      </w:pPr>
    </w:lvl>
  </w:abstractNum>
  <w:abstractNum w:abstractNumId="22">
    <w:nsid w:val="688163E9"/>
    <w:multiLevelType w:val="hybridMultilevel"/>
    <w:tmpl w:val="358CC478"/>
    <w:lvl w:ilvl="0" w:tplc="7094537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8C0604C"/>
    <w:multiLevelType w:val="hybridMultilevel"/>
    <w:tmpl w:val="69123296"/>
    <w:lvl w:ilvl="0" w:tplc="1708125E">
      <w:start w:val="1"/>
      <w:numFmt w:val="decimal"/>
      <w:lvlRestart w:val="0"/>
      <w:pStyle w:val="cu1"/>
      <w:lvlText w:val="Câu %1."/>
      <w:lvlJc w:val="left"/>
      <w:pPr>
        <w:ind w:left="426"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0"/>
  </w:num>
  <w:num w:numId="9">
    <w:abstractNumId w:val="23"/>
  </w:num>
  <w:num w:numId="10">
    <w:abstractNumId w:val="7"/>
  </w:num>
  <w:num w:numId="11">
    <w:abstractNumId w:val="1"/>
  </w:num>
  <w:num w:numId="12">
    <w:abstractNumId w:val="21"/>
  </w:num>
  <w:num w:numId="13">
    <w:abstractNumId w:val="2"/>
  </w:num>
  <w:num w:numId="14">
    <w:abstractNumId w:val="19"/>
  </w:num>
  <w:num w:numId="15">
    <w:abstractNumId w:val="6"/>
  </w:num>
  <w:num w:numId="16">
    <w:abstractNumId w:val="4"/>
  </w:num>
  <w:num w:numId="17">
    <w:abstractNumId w:val="12"/>
  </w:num>
  <w:num w:numId="18">
    <w:abstractNumId w:val="9"/>
  </w:num>
  <w:num w:numId="19">
    <w:abstractNumId w:val="17"/>
  </w:num>
  <w:num w:numId="20">
    <w:abstractNumId w:val="11"/>
  </w:num>
  <w:num w:numId="21">
    <w:abstractNumId w:val="14"/>
  </w:num>
  <w:num w:numId="22">
    <w:abstractNumId w:val="20"/>
  </w:num>
  <w:num w:numId="23">
    <w:abstractNumId w:val="16"/>
  </w:num>
  <w:num w:numId="2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7F"/>
    <w:rsid w:val="00023D33"/>
    <w:rsid w:val="000D2FC6"/>
    <w:rsid w:val="00266EED"/>
    <w:rsid w:val="0027167F"/>
    <w:rsid w:val="003408D8"/>
    <w:rsid w:val="003972F1"/>
    <w:rsid w:val="00413E94"/>
    <w:rsid w:val="00431F6A"/>
    <w:rsid w:val="004C69B3"/>
    <w:rsid w:val="005A548E"/>
    <w:rsid w:val="00693F34"/>
    <w:rsid w:val="006E487F"/>
    <w:rsid w:val="00730143"/>
    <w:rsid w:val="00815B14"/>
    <w:rsid w:val="009429FF"/>
    <w:rsid w:val="00973673"/>
    <w:rsid w:val="009C6BDD"/>
    <w:rsid w:val="00A24DED"/>
    <w:rsid w:val="00B17410"/>
    <w:rsid w:val="00B4458F"/>
    <w:rsid w:val="00B97AA9"/>
    <w:rsid w:val="00BB343F"/>
    <w:rsid w:val="00BC0E1D"/>
    <w:rsid w:val="00C56015"/>
    <w:rsid w:val="00D000CB"/>
    <w:rsid w:val="00D10939"/>
    <w:rsid w:val="00E31EBF"/>
    <w:rsid w:val="00E7047C"/>
    <w:rsid w:val="00E736DC"/>
    <w:rsid w:val="00ED2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qFormat="1"/>
    <w:lsdException w:name="page number" w:uiPriority="0" w:qFormat="1"/>
    <w:lsdException w:name="List Bullet"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Normal (Web)" w:uiPriority="0" w:qFormat="1"/>
    <w:lsdException w:name="Table Simple 1" w:uiPriority="0" w:qFormat="1"/>
    <w:lsdException w:name="Table 3D effects 2"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ạng,Tieu_de1,TieuDe1ML1"/>
    <w:basedOn w:val="Normal"/>
    <w:next w:val="Normal"/>
    <w:link w:val="Heading1Char"/>
    <w:qFormat/>
    <w:rsid w:val="00B97AA9"/>
    <w:pPr>
      <w:keepNext/>
      <w:keepLines/>
      <w:spacing w:before="120" w:after="0"/>
      <w:jc w:val="center"/>
      <w:outlineLvl w:val="0"/>
    </w:pPr>
    <w:rPr>
      <w:rFonts w:ascii="Times New Roman" w:eastAsia="Times New Roman" w:hAnsi="Times New Roman" w:cs="Times New Roman"/>
      <w:b/>
      <w:caps/>
      <w:color w:val="000000"/>
      <w:sz w:val="28"/>
      <w:szCs w:val="32"/>
    </w:rPr>
  </w:style>
  <w:style w:type="paragraph" w:styleId="Heading2">
    <w:name w:val="heading 2"/>
    <w:aliases w:val="PP-VD-BT,Char Char Char Char, Char Char Char Char"/>
    <w:basedOn w:val="Normal"/>
    <w:next w:val="Normal"/>
    <w:link w:val="Heading2Char"/>
    <w:uiPriority w:val="9"/>
    <w:qFormat/>
    <w:rsid w:val="00B97AA9"/>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aliases w:val="Câu"/>
    <w:basedOn w:val="Normal"/>
    <w:next w:val="Normal"/>
    <w:link w:val="Heading3Char"/>
    <w:uiPriority w:val="9"/>
    <w:qFormat/>
    <w:rsid w:val="00B97AA9"/>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qFormat/>
    <w:rsid w:val="00B97AA9"/>
    <w:pPr>
      <w:keepNext/>
      <w:keepLines/>
      <w:spacing w:before="40" w:after="0" w:line="259" w:lineRule="auto"/>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qFormat/>
    <w:rsid w:val="00B97AA9"/>
    <w:pPr>
      <w:keepNext/>
      <w:keepLines/>
      <w:spacing w:before="40" w:after="0" w:line="259" w:lineRule="auto"/>
      <w:outlineLvl w:val="4"/>
    </w:pPr>
    <w:rPr>
      <w:rFonts w:ascii="Calibri Light" w:eastAsia="SimSun" w:hAnsi="Calibri Light" w:cs="Times New Roman"/>
      <w:caps/>
      <w:color w:val="2E74B5"/>
    </w:rPr>
  </w:style>
  <w:style w:type="paragraph" w:styleId="Heading6">
    <w:name w:val="heading 6"/>
    <w:basedOn w:val="Normal"/>
    <w:next w:val="Normal"/>
    <w:link w:val="Heading6Char"/>
    <w:qFormat/>
    <w:rsid w:val="00B97AA9"/>
    <w:pPr>
      <w:keepNext/>
      <w:keepLines/>
      <w:spacing w:before="40" w:after="0" w:line="259" w:lineRule="auto"/>
      <w:outlineLvl w:val="5"/>
    </w:pPr>
    <w:rPr>
      <w:rFonts w:ascii="Calibri Light" w:eastAsia="SimSun" w:hAnsi="Calibri Light" w:cs="Times New Roman"/>
      <w:i/>
      <w:iCs/>
      <w:caps/>
      <w:color w:val="1F4E79"/>
    </w:rPr>
  </w:style>
  <w:style w:type="paragraph" w:styleId="Heading7">
    <w:name w:val="heading 7"/>
    <w:basedOn w:val="Normal"/>
    <w:next w:val="Normal"/>
    <w:link w:val="Heading7Char"/>
    <w:qFormat/>
    <w:rsid w:val="00B97AA9"/>
    <w:pPr>
      <w:keepNext/>
      <w:keepLines/>
      <w:spacing w:before="40" w:after="0" w:line="259" w:lineRule="auto"/>
      <w:outlineLvl w:val="6"/>
    </w:pPr>
    <w:rPr>
      <w:rFonts w:ascii="Calibri Light" w:eastAsia="SimSun" w:hAnsi="Calibri Light" w:cs="Times New Roman"/>
      <w:b/>
      <w:bCs/>
      <w:color w:val="1F4E79"/>
    </w:rPr>
  </w:style>
  <w:style w:type="paragraph" w:styleId="Heading8">
    <w:name w:val="heading 8"/>
    <w:basedOn w:val="Normal"/>
    <w:next w:val="Normal"/>
    <w:link w:val="Heading8Char"/>
    <w:qFormat/>
    <w:rsid w:val="00B97AA9"/>
    <w:pPr>
      <w:keepNext/>
      <w:keepLines/>
      <w:spacing w:before="40" w:after="0" w:line="259" w:lineRule="auto"/>
      <w:outlineLvl w:val="7"/>
    </w:pPr>
    <w:rPr>
      <w:rFonts w:ascii="Calibri Light" w:eastAsia="SimSun" w:hAnsi="Calibri Light" w:cs="Times New Roman"/>
      <w:b/>
      <w:bCs/>
      <w:i/>
      <w:iCs/>
      <w:color w:val="1F4E79"/>
    </w:rPr>
  </w:style>
  <w:style w:type="paragraph" w:styleId="Heading9">
    <w:name w:val="heading 9"/>
    <w:basedOn w:val="Normal"/>
    <w:next w:val="Normal"/>
    <w:link w:val="Heading9Char"/>
    <w:qFormat/>
    <w:rsid w:val="00B97AA9"/>
    <w:pPr>
      <w:keepNext/>
      <w:keepLines/>
      <w:spacing w:before="40" w:after="0" w:line="259" w:lineRule="auto"/>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ạng Char,Tieu_de1 Char,TieuDe1ML1 Char"/>
    <w:basedOn w:val="DefaultParagraphFont"/>
    <w:link w:val="Heading1"/>
    <w:qFormat/>
    <w:rsid w:val="00B97AA9"/>
    <w:rPr>
      <w:rFonts w:ascii="Times New Roman" w:eastAsia="Times New Roman" w:hAnsi="Times New Roman" w:cs="Times New Roman"/>
      <w:b/>
      <w:caps/>
      <w:color w:val="000000"/>
      <w:sz w:val="28"/>
      <w:szCs w:val="32"/>
    </w:rPr>
  </w:style>
  <w:style w:type="character" w:customStyle="1" w:styleId="Heading2Char">
    <w:name w:val="Heading 2 Char"/>
    <w:aliases w:val="PP-VD-BT Char,Char Char Char Char Char, Char Char Char Char Char"/>
    <w:basedOn w:val="DefaultParagraphFont"/>
    <w:link w:val="Heading2"/>
    <w:uiPriority w:val="9"/>
    <w:qFormat/>
    <w:rsid w:val="00B97AA9"/>
    <w:rPr>
      <w:rFonts w:ascii="Calibri Light" w:eastAsia="SimSun" w:hAnsi="Calibri Light" w:cs="Times New Roman"/>
      <w:color w:val="2E74B5"/>
      <w:sz w:val="32"/>
      <w:szCs w:val="32"/>
    </w:rPr>
  </w:style>
  <w:style w:type="character" w:customStyle="1" w:styleId="Heading3Char">
    <w:name w:val="Heading 3 Char"/>
    <w:aliases w:val="Câu Char"/>
    <w:basedOn w:val="DefaultParagraphFont"/>
    <w:link w:val="Heading3"/>
    <w:uiPriority w:val="9"/>
    <w:qFormat/>
    <w:rsid w:val="00B97AA9"/>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qFormat/>
    <w:rsid w:val="00B97AA9"/>
    <w:rPr>
      <w:rFonts w:ascii="Calibri Light" w:eastAsia="SimSun" w:hAnsi="Calibri Light" w:cs="Times New Roman"/>
      <w:color w:val="2E74B5"/>
      <w:sz w:val="24"/>
      <w:szCs w:val="24"/>
    </w:rPr>
  </w:style>
  <w:style w:type="character" w:customStyle="1" w:styleId="Heading5Char">
    <w:name w:val="Heading 5 Char"/>
    <w:basedOn w:val="DefaultParagraphFont"/>
    <w:link w:val="Heading5"/>
    <w:qFormat/>
    <w:rsid w:val="00B97AA9"/>
    <w:rPr>
      <w:rFonts w:ascii="Calibri Light" w:eastAsia="SimSun" w:hAnsi="Calibri Light" w:cs="Times New Roman"/>
      <w:caps/>
      <w:color w:val="2E74B5"/>
    </w:rPr>
  </w:style>
  <w:style w:type="character" w:customStyle="1" w:styleId="Heading6Char">
    <w:name w:val="Heading 6 Char"/>
    <w:basedOn w:val="DefaultParagraphFont"/>
    <w:link w:val="Heading6"/>
    <w:qFormat/>
    <w:rsid w:val="00B97AA9"/>
    <w:rPr>
      <w:rFonts w:ascii="Calibri Light" w:eastAsia="SimSun" w:hAnsi="Calibri Light" w:cs="Times New Roman"/>
      <w:i/>
      <w:iCs/>
      <w:caps/>
      <w:color w:val="1F4E79"/>
    </w:rPr>
  </w:style>
  <w:style w:type="character" w:customStyle="1" w:styleId="Heading7Char">
    <w:name w:val="Heading 7 Char"/>
    <w:basedOn w:val="DefaultParagraphFont"/>
    <w:link w:val="Heading7"/>
    <w:qFormat/>
    <w:rsid w:val="00B97AA9"/>
    <w:rPr>
      <w:rFonts w:ascii="Calibri Light" w:eastAsia="SimSun" w:hAnsi="Calibri Light" w:cs="Times New Roman"/>
      <w:b/>
      <w:bCs/>
      <w:color w:val="1F4E79"/>
    </w:rPr>
  </w:style>
  <w:style w:type="character" w:customStyle="1" w:styleId="Heading8Char">
    <w:name w:val="Heading 8 Char"/>
    <w:basedOn w:val="DefaultParagraphFont"/>
    <w:link w:val="Heading8"/>
    <w:qFormat/>
    <w:rsid w:val="00B97AA9"/>
    <w:rPr>
      <w:rFonts w:ascii="Calibri Light" w:eastAsia="SimSun" w:hAnsi="Calibri Light" w:cs="Times New Roman"/>
      <w:b/>
      <w:bCs/>
      <w:i/>
      <w:iCs/>
      <w:color w:val="1F4E79"/>
    </w:rPr>
  </w:style>
  <w:style w:type="character" w:customStyle="1" w:styleId="Heading9Char">
    <w:name w:val="Heading 9 Char"/>
    <w:basedOn w:val="DefaultParagraphFont"/>
    <w:link w:val="Heading9"/>
    <w:qFormat/>
    <w:rsid w:val="00B97AA9"/>
    <w:rPr>
      <w:rFonts w:ascii="Calibri Light" w:eastAsia="SimSun" w:hAnsi="Calibri Light" w:cs="Times New Roman"/>
      <w:i/>
      <w:iCs/>
      <w:color w:val="1F4E79"/>
    </w:rPr>
  </w:style>
  <w:style w:type="numbering" w:customStyle="1" w:styleId="NoList1">
    <w:name w:val="No List1"/>
    <w:next w:val="NoList"/>
    <w:uiPriority w:val="99"/>
    <w:semiHidden/>
    <w:unhideWhenUsed/>
    <w:rsid w:val="00B97AA9"/>
  </w:style>
  <w:style w:type="table" w:styleId="TableGrid">
    <w:name w:val="Table Grid"/>
    <w:aliases w:val="Bảng TK"/>
    <w:basedOn w:val="TableNormal"/>
    <w:qFormat/>
    <w:rsid w:val="00B97AA9"/>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B97AA9"/>
    <w:pPr>
      <w:spacing w:before="120" w:after="120" w:line="240" w:lineRule="auto"/>
      <w:ind w:left="720"/>
      <w:contextualSpacing/>
    </w:pPr>
    <w:rPr>
      <w:rFonts w:ascii="Times New Roman" w:eastAsia="Calibri" w:hAnsi="Times New Roman" w:cs="Times New Roman"/>
      <w:color w:val="000000"/>
      <w:sz w:val="28"/>
      <w:szCs w:val="18"/>
    </w:rPr>
  </w:style>
  <w:style w:type="character" w:styleId="PlaceholderText">
    <w:name w:val="Placeholder Text"/>
    <w:uiPriority w:val="99"/>
    <w:semiHidden/>
    <w:qFormat/>
    <w:rsid w:val="00B97AA9"/>
    <w:rPr>
      <w:color w:val="808080"/>
    </w:rPr>
  </w:style>
  <w:style w:type="paragraph" w:styleId="Header">
    <w:name w:val="header"/>
    <w:basedOn w:val="Normal"/>
    <w:link w:val="Head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HeaderChar">
    <w:name w:val="Header Char"/>
    <w:basedOn w:val="DefaultParagraphFont"/>
    <w:link w:val="Header"/>
    <w:uiPriority w:val="99"/>
    <w:qFormat/>
    <w:rsid w:val="00B97AA9"/>
    <w:rPr>
      <w:rFonts w:ascii="Times New Roman" w:eastAsia="Calibri" w:hAnsi="Times New Roman" w:cs="Times New Roman"/>
      <w:color w:val="000000"/>
      <w:sz w:val="28"/>
      <w:szCs w:val="18"/>
    </w:rPr>
  </w:style>
  <w:style w:type="paragraph" w:styleId="Footer">
    <w:name w:val="footer"/>
    <w:aliases w:val="Char1,Char11,Char111,Char1111,Char11111,Char111111"/>
    <w:basedOn w:val="Normal"/>
    <w:link w:val="Foot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FooterChar">
    <w:name w:val="Footer Char"/>
    <w:aliases w:val="Char1 Char,Char11 Char,Char111 Char,Char1111 Char,Char11111 Char,Char111111 Char"/>
    <w:basedOn w:val="DefaultParagraphFont"/>
    <w:link w:val="Footer"/>
    <w:uiPriority w:val="99"/>
    <w:qFormat/>
    <w:rsid w:val="00B97AA9"/>
    <w:rPr>
      <w:rFonts w:ascii="Times New Roman" w:eastAsia="Calibri" w:hAnsi="Times New Roman" w:cs="Times New Roman"/>
      <w:color w:val="000000"/>
      <w:sz w:val="28"/>
      <w:szCs w:val="18"/>
    </w:rPr>
  </w:style>
  <w:style w:type="character" w:customStyle="1" w:styleId="ListParagraphChar">
    <w:name w:val="List Paragraph Char"/>
    <w:aliases w:val="List Paragraph_FS Char"/>
    <w:link w:val="ListParagraph"/>
    <w:uiPriority w:val="34"/>
    <w:qFormat/>
    <w:locked/>
    <w:rsid w:val="00B97AA9"/>
    <w:rPr>
      <w:rFonts w:ascii="Times New Roman" w:eastAsia="Calibri" w:hAnsi="Times New Roman" w:cs="Times New Roman"/>
      <w:color w:val="000000"/>
      <w:sz w:val="28"/>
      <w:szCs w:val="18"/>
    </w:rPr>
  </w:style>
  <w:style w:type="paragraph" w:styleId="NormalWeb">
    <w:name w:val="Normal (Web)"/>
    <w:basedOn w:val="Normal"/>
    <w:link w:val="NormalWebChar"/>
    <w:unhideWhenUsed/>
    <w:qFormat/>
    <w:rsid w:val="00B97A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Spacing">
    <w:name w:val="No Spacing"/>
    <w:aliases w:val="Nomarl"/>
    <w:next w:val="Normal"/>
    <w:link w:val="NoSpacingChar"/>
    <w:uiPriority w:val="1"/>
    <w:qFormat/>
    <w:rsid w:val="00B97AA9"/>
    <w:pPr>
      <w:spacing w:after="0" w:line="360" w:lineRule="auto"/>
      <w:jc w:val="both"/>
    </w:pPr>
    <w:rPr>
      <w:rFonts w:ascii="Times New Roman" w:eastAsia="Calibri" w:hAnsi="Times New Roman" w:cs="Times New Roman"/>
      <w:color w:val="000000"/>
      <w:sz w:val="28"/>
    </w:rPr>
  </w:style>
  <w:style w:type="character" w:customStyle="1" w:styleId="Bodytext4">
    <w:name w:val="Body text (4)_"/>
    <w:link w:val="Bodytext40"/>
    <w:locked/>
    <w:rsid w:val="00B97AA9"/>
    <w:rPr>
      <w:i/>
      <w:iCs/>
      <w:shd w:val="clear" w:color="auto" w:fill="FFFFFF"/>
    </w:rPr>
  </w:style>
  <w:style w:type="paragraph" w:customStyle="1" w:styleId="Bodytext40">
    <w:name w:val="Body text (4)"/>
    <w:basedOn w:val="Normal"/>
    <w:link w:val="Bodytext4"/>
    <w:rsid w:val="00B97AA9"/>
    <w:pPr>
      <w:widowControl w:val="0"/>
      <w:shd w:val="clear" w:color="auto" w:fill="FFFFFF"/>
      <w:spacing w:before="60" w:after="60" w:line="240" w:lineRule="atLeast"/>
      <w:ind w:hanging="420"/>
      <w:jc w:val="center"/>
    </w:pPr>
    <w:rPr>
      <w:i/>
      <w:iCs/>
    </w:rPr>
  </w:style>
  <w:style w:type="paragraph" w:styleId="BalloonText">
    <w:name w:val="Balloon Text"/>
    <w:basedOn w:val="Normal"/>
    <w:link w:val="BalloonTextChar"/>
    <w:uiPriority w:val="99"/>
    <w:unhideWhenUsed/>
    <w:qFormat/>
    <w:rsid w:val="00B97AA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B97AA9"/>
    <w:rPr>
      <w:rFonts w:ascii="Tahoma" w:eastAsia="Calibri" w:hAnsi="Tahoma" w:cs="Tahoma"/>
      <w:sz w:val="16"/>
      <w:szCs w:val="16"/>
    </w:rPr>
  </w:style>
  <w:style w:type="paragraph" w:customStyle="1" w:styleId="Char">
    <w:name w:val="Char"/>
    <w:basedOn w:val="Normal"/>
    <w:semiHidden/>
    <w:qFormat/>
    <w:rsid w:val="00B97AA9"/>
    <w:pPr>
      <w:spacing w:after="160" w:line="240" w:lineRule="exact"/>
    </w:pPr>
    <w:rPr>
      <w:rFonts w:ascii="Arial" w:eastAsia="Times New Roman" w:hAnsi="Arial" w:cs="Arial"/>
      <w:sz w:val="24"/>
      <w:szCs w:val="24"/>
    </w:rPr>
  </w:style>
  <w:style w:type="paragraph" w:customStyle="1" w:styleId="msolistparagraph0">
    <w:name w:val="msolistparagraph"/>
    <w:basedOn w:val="Normal"/>
    <w:qFormat/>
    <w:rsid w:val="00B97AA9"/>
    <w:pPr>
      <w:ind w:left="720"/>
      <w:contextualSpacing/>
    </w:pPr>
    <w:rPr>
      <w:rFonts w:ascii="VNI-Times" w:eastAsia="Calibri" w:hAnsi="VNI-Times" w:cs="Times New Roman"/>
    </w:rPr>
  </w:style>
  <w:style w:type="character" w:styleId="Strong">
    <w:name w:val="Strong"/>
    <w:qFormat/>
    <w:rsid w:val="00B97AA9"/>
    <w:rPr>
      <w:b/>
      <w:bCs/>
    </w:rPr>
  </w:style>
  <w:style w:type="table" w:customStyle="1" w:styleId="TableGrid1">
    <w:name w:val="Table Grid1"/>
    <w:basedOn w:val="TableNormal"/>
    <w:next w:val="TableGrid"/>
    <w:qFormat/>
    <w:rsid w:val="00B97AA9"/>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sid w:val="00B97AA9"/>
    <w:rPr>
      <w:rFonts w:ascii="Times New Roman" w:hAnsi="Times New Roman" w:cs="Times New Roman" w:hint="default"/>
      <w:b w:val="0"/>
      <w:bCs w:val="0"/>
      <w:i w:val="0"/>
      <w:iCs w:val="0"/>
      <w:color w:val="000000"/>
      <w:sz w:val="28"/>
      <w:szCs w:val="28"/>
    </w:rPr>
  </w:style>
  <w:style w:type="paragraph" w:customStyle="1" w:styleId="cu1">
    <w:name w:val="câu 1"/>
    <w:basedOn w:val="ListParagraph"/>
    <w:link w:val="cu1Char"/>
    <w:qFormat/>
    <w:rsid w:val="00B97AA9"/>
    <w:pPr>
      <w:numPr>
        <w:numId w:val="9"/>
      </w:numPr>
      <w:tabs>
        <w:tab w:val="left" w:pos="567"/>
      </w:tabs>
      <w:spacing w:before="40" w:after="40" w:line="264" w:lineRule="auto"/>
      <w:ind w:left="992" w:hanging="992"/>
      <w:jc w:val="both"/>
    </w:pPr>
    <w:rPr>
      <w:sz w:val="24"/>
      <w:szCs w:val="26"/>
      <w:lang w:val="es-ES"/>
    </w:rPr>
  </w:style>
  <w:style w:type="character" w:customStyle="1" w:styleId="cu1Char">
    <w:name w:val="câu 1 Char"/>
    <w:link w:val="cu1"/>
    <w:rsid w:val="00B97AA9"/>
    <w:rPr>
      <w:rFonts w:ascii="Times New Roman" w:eastAsia="Calibri" w:hAnsi="Times New Roman" w:cs="Times New Roman"/>
      <w:color w:val="000000"/>
      <w:sz w:val="24"/>
      <w:szCs w:val="26"/>
      <w:lang w:val="es-ES"/>
    </w:rPr>
  </w:style>
  <w:style w:type="character" w:styleId="Emphasis">
    <w:name w:val="Emphasis"/>
    <w:qFormat/>
    <w:rsid w:val="00B97AA9"/>
    <w:rPr>
      <w:i/>
      <w:iCs/>
    </w:rPr>
  </w:style>
  <w:style w:type="paragraph" w:styleId="BodyText">
    <w:name w:val="Body Text"/>
    <w:basedOn w:val="Normal"/>
    <w:link w:val="BodyTextChar"/>
    <w:uiPriority w:val="99"/>
    <w:qFormat/>
    <w:rsid w:val="00B97AA9"/>
    <w:pPr>
      <w:spacing w:after="160" w:line="259" w:lineRule="auto"/>
      <w:jc w:val="center"/>
    </w:pPr>
    <w:rPr>
      <w:rFonts w:ascii="Calibri" w:eastAsia="Times New Roman" w:hAnsi="Calibri" w:cs="Times New Roman"/>
      <w:b/>
      <w:bCs/>
      <w:sz w:val="16"/>
      <w:szCs w:val="24"/>
    </w:rPr>
  </w:style>
  <w:style w:type="character" w:customStyle="1" w:styleId="BodyTextChar">
    <w:name w:val="Body Text Char"/>
    <w:basedOn w:val="DefaultParagraphFont"/>
    <w:link w:val="BodyText"/>
    <w:uiPriority w:val="99"/>
    <w:qFormat/>
    <w:rsid w:val="00B97AA9"/>
    <w:rPr>
      <w:rFonts w:ascii="Calibri" w:eastAsia="Times New Roman" w:hAnsi="Calibri" w:cs="Times New Roman"/>
      <w:b/>
      <w:bCs/>
      <w:sz w:val="16"/>
      <w:szCs w:val="24"/>
    </w:rPr>
  </w:style>
  <w:style w:type="paragraph" w:styleId="BodyTextIndent">
    <w:name w:val="Body Text Indent"/>
    <w:basedOn w:val="Normal"/>
    <w:link w:val="BodyTextIndentChar"/>
    <w:qFormat/>
    <w:rsid w:val="00B97AA9"/>
    <w:pPr>
      <w:spacing w:after="160" w:line="259" w:lineRule="auto"/>
      <w:ind w:left="390" w:hanging="390"/>
      <w:jc w:val="both"/>
    </w:pPr>
    <w:rPr>
      <w:rFonts w:ascii="Calibri" w:eastAsia="Times New Roman" w:hAnsi="Calibri" w:cs="Times New Roman"/>
      <w:b/>
      <w:bCs/>
      <w:szCs w:val="24"/>
    </w:rPr>
  </w:style>
  <w:style w:type="character" w:customStyle="1" w:styleId="BodyTextIndentChar">
    <w:name w:val="Body Text Indent Char"/>
    <w:basedOn w:val="DefaultParagraphFont"/>
    <w:link w:val="BodyTextIndent"/>
    <w:qFormat/>
    <w:rsid w:val="00B97AA9"/>
    <w:rPr>
      <w:rFonts w:ascii="Calibri" w:eastAsia="Times New Roman" w:hAnsi="Calibri" w:cs="Times New Roman"/>
      <w:b/>
      <w:bCs/>
      <w:szCs w:val="24"/>
    </w:rPr>
  </w:style>
  <w:style w:type="paragraph" w:styleId="BodyTextIndent2">
    <w:name w:val="Body Text Indent 2"/>
    <w:basedOn w:val="Normal"/>
    <w:link w:val="BodyTextIndent2Char"/>
    <w:qFormat/>
    <w:rsid w:val="00B97AA9"/>
    <w:pPr>
      <w:pBdr>
        <w:top w:val="single" w:sz="4" w:space="1" w:color="auto"/>
        <w:left w:val="single" w:sz="4" w:space="4" w:color="auto"/>
        <w:bottom w:val="single" w:sz="4" w:space="1" w:color="auto"/>
        <w:right w:val="single" w:sz="4" w:space="4" w:color="auto"/>
      </w:pBdr>
      <w:spacing w:after="160" w:line="259" w:lineRule="auto"/>
      <w:ind w:left="390" w:hanging="390"/>
      <w:jc w:val="both"/>
    </w:pPr>
    <w:rPr>
      <w:rFonts w:ascii="Calibri" w:eastAsia="Times New Roman" w:hAnsi="Calibri" w:cs="Times New Roman"/>
    </w:rPr>
  </w:style>
  <w:style w:type="character" w:customStyle="1" w:styleId="BodyTextIndent2Char">
    <w:name w:val="Body Text Indent 2 Char"/>
    <w:basedOn w:val="DefaultParagraphFont"/>
    <w:link w:val="BodyTextIndent2"/>
    <w:qFormat/>
    <w:rsid w:val="00B97AA9"/>
    <w:rPr>
      <w:rFonts w:ascii="Calibri" w:eastAsia="Times New Roman" w:hAnsi="Calibri" w:cs="Times New Roman"/>
    </w:rPr>
  </w:style>
  <w:style w:type="paragraph" w:styleId="BodyTextIndent3">
    <w:name w:val="Body Text Indent 3"/>
    <w:basedOn w:val="Normal"/>
    <w:link w:val="BodyTextIndent3Char"/>
    <w:qFormat/>
    <w:rsid w:val="00B97AA9"/>
    <w:pPr>
      <w:pBdr>
        <w:top w:val="single" w:sz="4" w:space="1" w:color="auto"/>
        <w:left w:val="single" w:sz="4" w:space="4" w:color="auto"/>
        <w:bottom w:val="single" w:sz="4" w:space="1" w:color="auto"/>
        <w:right w:val="single" w:sz="4" w:space="4" w:color="auto"/>
      </w:pBdr>
      <w:spacing w:after="160" w:line="259" w:lineRule="auto"/>
      <w:ind w:left="420" w:hanging="420"/>
      <w:jc w:val="both"/>
    </w:pPr>
    <w:rPr>
      <w:rFonts w:ascii="Calibri" w:eastAsia="Times New Roman" w:hAnsi="Calibri" w:cs="Times New Roman"/>
      <w:szCs w:val="24"/>
    </w:rPr>
  </w:style>
  <w:style w:type="character" w:customStyle="1" w:styleId="BodyTextIndent3Char">
    <w:name w:val="Body Text Indent 3 Char"/>
    <w:basedOn w:val="DefaultParagraphFont"/>
    <w:link w:val="BodyTextIndent3"/>
    <w:qFormat/>
    <w:rsid w:val="00B97AA9"/>
    <w:rPr>
      <w:rFonts w:ascii="Calibri" w:eastAsia="Times New Roman" w:hAnsi="Calibri" w:cs="Times New Roman"/>
      <w:szCs w:val="24"/>
    </w:rPr>
  </w:style>
  <w:style w:type="paragraph" w:styleId="Caption">
    <w:name w:val="caption"/>
    <w:basedOn w:val="Normal"/>
    <w:next w:val="Normal"/>
    <w:uiPriority w:val="35"/>
    <w:qFormat/>
    <w:rsid w:val="00B97AA9"/>
    <w:pPr>
      <w:spacing w:after="160" w:line="240" w:lineRule="auto"/>
    </w:pPr>
    <w:rPr>
      <w:rFonts w:ascii="Calibri" w:eastAsia="Times New Roman" w:hAnsi="Calibri" w:cs="Times New Roman"/>
      <w:b/>
      <w:bCs/>
      <w:smallCaps/>
      <w:color w:val="44546A"/>
    </w:rPr>
  </w:style>
  <w:style w:type="paragraph" w:styleId="DocumentMap">
    <w:name w:val="Document Map"/>
    <w:basedOn w:val="Normal"/>
    <w:link w:val="DocumentMapChar"/>
    <w:qFormat/>
    <w:rsid w:val="00B97AA9"/>
    <w:pPr>
      <w:spacing w:after="0" w:line="240" w:lineRule="auto"/>
    </w:pPr>
    <w:rPr>
      <w:rFonts w:ascii="Tahoma" w:eastAsia="Times New Roman" w:hAnsi="Tahoma" w:cs="Times New Roman"/>
      <w:sz w:val="16"/>
      <w:szCs w:val="16"/>
      <w:lang w:val="zh-CN" w:eastAsia="zh-CN"/>
    </w:rPr>
  </w:style>
  <w:style w:type="character" w:customStyle="1" w:styleId="DocumentMapChar">
    <w:name w:val="Document Map Char"/>
    <w:basedOn w:val="DefaultParagraphFont"/>
    <w:link w:val="DocumentMap"/>
    <w:qFormat/>
    <w:rsid w:val="00B97AA9"/>
    <w:rPr>
      <w:rFonts w:ascii="Tahoma" w:eastAsia="Times New Roman" w:hAnsi="Tahoma" w:cs="Times New Roman"/>
      <w:sz w:val="16"/>
      <w:szCs w:val="16"/>
      <w:lang w:val="zh-CN" w:eastAsia="zh-CN"/>
    </w:rPr>
  </w:style>
  <w:style w:type="paragraph" w:styleId="EnvelopeAddress">
    <w:name w:val="envelope address"/>
    <w:basedOn w:val="Normal"/>
    <w:qFormat/>
    <w:rsid w:val="00B97AA9"/>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uiPriority w:val="99"/>
    <w:unhideWhenUsed/>
    <w:qFormat/>
    <w:rsid w:val="00B97AA9"/>
    <w:rPr>
      <w:color w:val="800080"/>
      <w:u w:val="single"/>
    </w:rPr>
  </w:style>
  <w:style w:type="character" w:styleId="Hyperlink">
    <w:name w:val="Hyperlink"/>
    <w:uiPriority w:val="99"/>
    <w:qFormat/>
    <w:rsid w:val="00B97AA9"/>
    <w:rPr>
      <w:color w:val="0000FF"/>
      <w:u w:val="single"/>
    </w:rPr>
  </w:style>
  <w:style w:type="paragraph" w:styleId="ListBullet">
    <w:name w:val="List Bullet"/>
    <w:basedOn w:val="Normal"/>
    <w:unhideWhenUsed/>
    <w:qFormat/>
    <w:rsid w:val="00B97AA9"/>
    <w:pPr>
      <w:tabs>
        <w:tab w:val="left" w:pos="720"/>
      </w:tabs>
      <w:spacing w:after="160" w:line="259" w:lineRule="auto"/>
      <w:ind w:left="720" w:hanging="360"/>
      <w:contextualSpacing/>
    </w:pPr>
    <w:rPr>
      <w:rFonts w:ascii="Times New Roman" w:eastAsia="Calibri" w:hAnsi="Times New Roman" w:cs="Times New Roman"/>
      <w:sz w:val="28"/>
    </w:rPr>
  </w:style>
  <w:style w:type="character" w:styleId="PageNumber">
    <w:name w:val="page number"/>
    <w:qFormat/>
    <w:rsid w:val="00B97AA9"/>
  </w:style>
  <w:style w:type="paragraph" w:styleId="Subtitle">
    <w:name w:val="Subtitle"/>
    <w:basedOn w:val="Normal"/>
    <w:next w:val="Normal"/>
    <w:link w:val="SubtitleChar"/>
    <w:uiPriority w:val="11"/>
    <w:qFormat/>
    <w:rsid w:val="00B97AA9"/>
    <w:pPr>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11"/>
    <w:qFormat/>
    <w:rsid w:val="00B97AA9"/>
    <w:rPr>
      <w:rFonts w:ascii="Calibri Light" w:eastAsia="SimSun" w:hAnsi="Calibri Light" w:cs="Times New Roman"/>
      <w:color w:val="5B9BD5"/>
      <w:sz w:val="28"/>
      <w:szCs w:val="28"/>
    </w:rPr>
  </w:style>
  <w:style w:type="table" w:styleId="Table3Deffects2">
    <w:name w:val="Table 3D effects 2"/>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1">
    <w:name w:val="Table Simple 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Title">
    <w:name w:val="Title"/>
    <w:basedOn w:val="Normal"/>
    <w:next w:val="Normal"/>
    <w:link w:val="TitleChar"/>
    <w:qFormat/>
    <w:rsid w:val="00B97AA9"/>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qFormat/>
    <w:rsid w:val="00B97AA9"/>
    <w:rPr>
      <w:rFonts w:ascii="Calibri Light" w:eastAsia="SimSun" w:hAnsi="Calibri Light" w:cs="Times New Roman"/>
      <w:caps/>
      <w:color w:val="44546A"/>
      <w:spacing w:val="-15"/>
      <w:sz w:val="72"/>
      <w:szCs w:val="72"/>
    </w:rPr>
  </w:style>
  <w:style w:type="paragraph" w:styleId="TOC1">
    <w:name w:val="toc 1"/>
    <w:basedOn w:val="Normal"/>
    <w:next w:val="Normal"/>
    <w:uiPriority w:val="39"/>
    <w:unhideWhenUsed/>
    <w:qFormat/>
    <w:rsid w:val="00B97AA9"/>
    <w:pPr>
      <w:spacing w:after="160" w:line="259" w:lineRule="auto"/>
    </w:pPr>
    <w:rPr>
      <w:rFonts w:ascii="Palatino Linotype" w:eastAsia="Calibri" w:hAnsi="Palatino Linotype" w:cs="Times New Roman"/>
      <w:sz w:val="21"/>
      <w:szCs w:val="21"/>
    </w:rPr>
  </w:style>
  <w:style w:type="paragraph" w:styleId="TOC2">
    <w:name w:val="toc 2"/>
    <w:basedOn w:val="Normal"/>
    <w:next w:val="Normal"/>
    <w:uiPriority w:val="39"/>
    <w:unhideWhenUsed/>
    <w:qFormat/>
    <w:rsid w:val="00B97AA9"/>
    <w:pPr>
      <w:numPr>
        <w:numId w:val="10"/>
      </w:numPr>
      <w:spacing w:after="160" w:line="259" w:lineRule="auto"/>
      <w:ind w:left="210" w:firstLine="0"/>
    </w:pPr>
    <w:rPr>
      <w:rFonts w:ascii="Palatino Linotype" w:eastAsia="Calibri" w:hAnsi="Palatino Linotype" w:cs="Times New Roman"/>
      <w:sz w:val="21"/>
      <w:szCs w:val="21"/>
    </w:rPr>
  </w:style>
  <w:style w:type="paragraph" w:styleId="TOC3">
    <w:name w:val="toc 3"/>
    <w:basedOn w:val="Normal"/>
    <w:next w:val="Normal"/>
    <w:uiPriority w:val="39"/>
    <w:unhideWhenUsed/>
    <w:qFormat/>
    <w:rsid w:val="00B97AA9"/>
    <w:pPr>
      <w:spacing w:after="100"/>
      <w:ind w:left="560"/>
      <w:jc w:val="both"/>
    </w:pPr>
    <w:rPr>
      <w:rFonts w:ascii="Times New Roman" w:eastAsia="Calibri" w:hAnsi="Times New Roman" w:cs="Times New Roman"/>
      <w:sz w:val="28"/>
    </w:rPr>
  </w:style>
  <w:style w:type="table" w:styleId="ColorfulList-Accent1">
    <w:name w:val="Colorful List Accent 1"/>
    <w:basedOn w:val="TableNormal"/>
    <w:uiPriority w:val="34"/>
    <w:qFormat/>
    <w:rsid w:val="00B97AA9"/>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Quote">
    <w:name w:val="Quote"/>
    <w:basedOn w:val="Normal"/>
    <w:next w:val="Normal"/>
    <w:link w:val="QuoteChar"/>
    <w:uiPriority w:val="29"/>
    <w:qFormat/>
    <w:rsid w:val="00B97AA9"/>
    <w:pPr>
      <w:spacing w:before="120" w:after="120" w:line="259" w:lineRule="auto"/>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qFormat/>
    <w:rsid w:val="00B97AA9"/>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B97AA9"/>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qFormat/>
    <w:rsid w:val="00B97AA9"/>
    <w:rPr>
      <w:rFonts w:ascii="Calibri Light" w:eastAsia="SimSun" w:hAnsi="Calibri Light" w:cs="Times New Roman"/>
      <w:color w:val="44546A"/>
      <w:spacing w:val="-6"/>
      <w:sz w:val="32"/>
      <w:szCs w:val="32"/>
    </w:rPr>
  </w:style>
  <w:style w:type="character" w:customStyle="1" w:styleId="SubtleEmphasis1">
    <w:name w:val="Subtle Emphasis1"/>
    <w:uiPriority w:val="19"/>
    <w:qFormat/>
    <w:rsid w:val="00B97AA9"/>
    <w:rPr>
      <w:i/>
      <w:iCs/>
      <w:color w:val="595959"/>
    </w:rPr>
  </w:style>
  <w:style w:type="character" w:customStyle="1" w:styleId="IntenseEmphasis1">
    <w:name w:val="Intense Emphasis1"/>
    <w:uiPriority w:val="21"/>
    <w:qFormat/>
    <w:rsid w:val="00B97AA9"/>
    <w:rPr>
      <w:b/>
      <w:bCs/>
      <w:i/>
      <w:iCs/>
    </w:rPr>
  </w:style>
  <w:style w:type="character" w:customStyle="1" w:styleId="SubtleReference1">
    <w:name w:val="Subtle Reference1"/>
    <w:uiPriority w:val="31"/>
    <w:qFormat/>
    <w:rsid w:val="00B97AA9"/>
    <w:rPr>
      <w:smallCaps/>
      <w:color w:val="595959"/>
      <w:u w:val="none" w:color="7F7F7F"/>
    </w:rPr>
  </w:style>
  <w:style w:type="character" w:customStyle="1" w:styleId="IntenseReference1">
    <w:name w:val="Intense Reference1"/>
    <w:uiPriority w:val="32"/>
    <w:qFormat/>
    <w:rsid w:val="00B97AA9"/>
    <w:rPr>
      <w:b/>
      <w:bCs/>
      <w:smallCaps/>
      <w:color w:val="44546A"/>
      <w:u w:val="single"/>
    </w:rPr>
  </w:style>
  <w:style w:type="character" w:customStyle="1" w:styleId="BookTitle1">
    <w:name w:val="Book Title1"/>
    <w:uiPriority w:val="33"/>
    <w:qFormat/>
    <w:rsid w:val="00B97AA9"/>
    <w:rPr>
      <w:b/>
      <w:bCs/>
      <w:smallCaps/>
      <w:spacing w:val="10"/>
    </w:rPr>
  </w:style>
  <w:style w:type="paragraph" w:customStyle="1" w:styleId="TOCHeading1">
    <w:name w:val="TOC Heading1"/>
    <w:basedOn w:val="Heading1"/>
    <w:next w:val="Normal"/>
    <w:uiPriority w:val="39"/>
    <w:qFormat/>
    <w:rsid w:val="00B97AA9"/>
    <w:pPr>
      <w:spacing w:before="400" w:after="40" w:line="240" w:lineRule="auto"/>
      <w:jc w:val="left"/>
      <w:outlineLvl w:val="9"/>
    </w:pPr>
    <w:rPr>
      <w:rFonts w:ascii="Calibri Light" w:eastAsia="SimSun" w:hAnsi="Calibri Light"/>
      <w:b w:val="0"/>
      <w:caps w:val="0"/>
      <w:color w:val="1F4E79"/>
      <w:sz w:val="36"/>
      <w:szCs w:val="36"/>
    </w:rPr>
  </w:style>
  <w:style w:type="paragraph" w:customStyle="1" w:styleId="Style1">
    <w:name w:val="Style1"/>
    <w:basedOn w:val="Normal"/>
    <w:link w:val="Style1Char"/>
    <w:qFormat/>
    <w:rsid w:val="00B97AA9"/>
    <w:pPr>
      <w:widowControl w:val="0"/>
      <w:spacing w:after="0" w:line="240" w:lineRule="auto"/>
      <w:ind w:left="709"/>
      <w:jc w:val="center"/>
    </w:pPr>
    <w:rPr>
      <w:rFonts w:ascii="Times New Roman" w:eastAsia="Times New Roman" w:hAnsi="Times New Roman" w:cs="Times New Roman"/>
      <w:b/>
      <w:sz w:val="24"/>
      <w:szCs w:val="20"/>
    </w:rPr>
  </w:style>
  <w:style w:type="character" w:customStyle="1" w:styleId="Style1Char">
    <w:name w:val="Style1 Char"/>
    <w:link w:val="Style1"/>
    <w:qFormat/>
    <w:rsid w:val="00B97AA9"/>
    <w:rPr>
      <w:rFonts w:ascii="Times New Roman" w:eastAsia="Times New Roman" w:hAnsi="Times New Roman" w:cs="Times New Roman"/>
      <w:b/>
      <w:sz w:val="24"/>
      <w:szCs w:val="20"/>
    </w:rPr>
  </w:style>
  <w:style w:type="paragraph" w:customStyle="1" w:styleId="Style2">
    <w:name w:val="Style2"/>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3">
    <w:name w:val="Style3"/>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4">
    <w:name w:val="Style4"/>
    <w:basedOn w:val="Style2"/>
    <w:qFormat/>
    <w:rsid w:val="00B97AA9"/>
  </w:style>
  <w:style w:type="table" w:customStyle="1" w:styleId="GridTable1Light-Accent31">
    <w:name w:val="Grid Table 1 Light - Accent 31"/>
    <w:basedOn w:val="TableNormal"/>
    <w:uiPriority w:val="46"/>
    <w:qFormat/>
    <w:rsid w:val="00B97AA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
    <w:name w:val="Table Grid2"/>
    <w:basedOn w:val="TableNormal"/>
    <w:uiPriority w:val="5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
    <w:name w:val="Table 3D effects 2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
    <w:name w:val="Table Simple 1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
    <w:name w:val="Table Grid3"/>
    <w:basedOn w:val="TableNormal"/>
    <w:uiPriority w:val="3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1">
    <w:name w:val="1_nho(1)"/>
    <w:basedOn w:val="Normal"/>
    <w:qFormat/>
    <w:rsid w:val="00B97AA9"/>
    <w:pPr>
      <w:widowControl w:val="0"/>
      <w:numPr>
        <w:numId w:val="11"/>
      </w:numPr>
      <w:spacing w:before="140" w:after="0" w:line="240" w:lineRule="auto"/>
      <w:jc w:val="both"/>
    </w:pPr>
    <w:rPr>
      <w:rFonts w:ascii="VNI-Times" w:eastAsia="Times New Roman" w:hAnsi="VNI-Times" w:cs="Times New Roman"/>
      <w:sz w:val="24"/>
      <w:szCs w:val="20"/>
    </w:rPr>
  </w:style>
  <w:style w:type="paragraph" w:customStyle="1" w:styleId="ListParagraph1">
    <w:name w:val="List Paragraph1"/>
    <w:basedOn w:val="Normal"/>
    <w:uiPriority w:val="34"/>
    <w:qFormat/>
    <w:rsid w:val="00B97AA9"/>
    <w:pPr>
      <w:ind w:left="720"/>
      <w:contextualSpacing/>
    </w:pPr>
    <w:rPr>
      <w:rFonts w:ascii="Calibri" w:eastAsia="Calibri" w:hAnsi="Calibri" w:cs="Times New Roman"/>
    </w:rPr>
  </w:style>
  <w:style w:type="paragraph" w:customStyle="1" w:styleId="CharCharChar">
    <w:name w:val="Char Char Char"/>
    <w:basedOn w:val="Normal"/>
    <w:qFormat/>
    <w:rsid w:val="00B97AA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qFormat/>
    <w:rsid w:val="00B97AA9"/>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qFormat/>
    <w:rsid w:val="00B97AA9"/>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qFormat/>
    <w:rsid w:val="00B97AA9"/>
  </w:style>
  <w:style w:type="paragraph" w:customStyle="1" w:styleId="1">
    <w:name w:val="1"/>
    <w:basedOn w:val="Normal"/>
    <w:qFormat/>
    <w:rsid w:val="00B97AA9"/>
    <w:pPr>
      <w:spacing w:after="160"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B97AA9"/>
    <w:pPr>
      <w:ind w:left="720"/>
      <w:contextualSpacing/>
    </w:pPr>
    <w:rPr>
      <w:rFonts w:ascii="Times New Roman" w:eastAsia="Times New Roman" w:hAnsi="Times New Roman" w:cs="Times New Roman"/>
      <w:sz w:val="26"/>
      <w:szCs w:val="26"/>
      <w:lang w:val="vi-VN"/>
    </w:rPr>
  </w:style>
  <w:style w:type="paragraph" w:customStyle="1" w:styleId="MTDisplayEquation">
    <w:name w:val="MTDisplayEquation"/>
    <w:basedOn w:val="ColorfulList-Accent11"/>
    <w:next w:val="Normal"/>
    <w:link w:val="MTDisplayEquationChar"/>
    <w:qFormat/>
    <w:rsid w:val="00B97AA9"/>
    <w:pPr>
      <w:tabs>
        <w:tab w:val="center" w:pos="4680"/>
        <w:tab w:val="right" w:pos="9360"/>
      </w:tabs>
      <w:spacing w:after="0"/>
      <w:ind w:left="0"/>
      <w:jc w:val="both"/>
    </w:pPr>
    <w:rPr>
      <w:lang w:val="zh-CN"/>
    </w:rPr>
  </w:style>
  <w:style w:type="paragraph" w:customStyle="1" w:styleId="msonormalcxspmiddle">
    <w:name w:val="msonormalcxspmiddle"/>
    <w:basedOn w:val="Normal"/>
    <w:qFormat/>
    <w:rsid w:val="00B97A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i">
    <w:name w:val="mi"/>
    <w:qFormat/>
    <w:rsid w:val="00B97AA9"/>
  </w:style>
  <w:style w:type="character" w:customStyle="1" w:styleId="mn">
    <w:name w:val="mn"/>
    <w:qFormat/>
    <w:rsid w:val="00B97AA9"/>
  </w:style>
  <w:style w:type="character" w:customStyle="1" w:styleId="mo">
    <w:name w:val="mo"/>
    <w:qFormat/>
    <w:rsid w:val="00B97AA9"/>
  </w:style>
  <w:style w:type="paragraph" w:customStyle="1" w:styleId="Style">
    <w:name w:val="Style"/>
    <w:qFormat/>
    <w:rsid w:val="00B97AA9"/>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MTDisplayEquationChar">
    <w:name w:val="MTDisplayEquation Char"/>
    <w:link w:val="MTDisplayEquation"/>
    <w:qFormat/>
    <w:rsid w:val="00B97AA9"/>
    <w:rPr>
      <w:rFonts w:ascii="Times New Roman" w:eastAsia="Times New Roman" w:hAnsi="Times New Roman" w:cs="Times New Roman"/>
      <w:sz w:val="26"/>
      <w:szCs w:val="26"/>
      <w:lang w:val="zh-CN"/>
    </w:rPr>
  </w:style>
  <w:style w:type="character" w:customStyle="1" w:styleId="NoSpacingChar">
    <w:name w:val="No Spacing Char"/>
    <w:aliases w:val="Nomarl Char"/>
    <w:link w:val="NoSpacing"/>
    <w:uiPriority w:val="1"/>
    <w:qFormat/>
    <w:rsid w:val="00B97AA9"/>
    <w:rPr>
      <w:rFonts w:ascii="Times New Roman" w:eastAsia="Calibri" w:hAnsi="Times New Roman" w:cs="Times New Roman"/>
      <w:color w:val="000000"/>
      <w:sz w:val="28"/>
    </w:rPr>
  </w:style>
  <w:style w:type="character" w:customStyle="1" w:styleId="BalloonTextChar1">
    <w:name w:val="Balloon Text Char1"/>
    <w:qFormat/>
    <w:rsid w:val="00B97AA9"/>
    <w:rPr>
      <w:rFonts w:ascii="Tahoma" w:hAnsi="Tahoma" w:cs="Tahoma"/>
      <w:sz w:val="16"/>
      <w:szCs w:val="16"/>
    </w:rPr>
  </w:style>
  <w:style w:type="character" w:customStyle="1" w:styleId="MTEquationSection">
    <w:name w:val="MTEquationSection"/>
    <w:qFormat/>
    <w:rsid w:val="00B97AA9"/>
    <w:rPr>
      <w:rFonts w:ascii="Palatino Linotype" w:hAnsi="Palatino Linotype"/>
      <w:b/>
      <w:vanish/>
      <w:color w:val="FF0000"/>
      <w:sz w:val="22"/>
      <w:szCs w:val="22"/>
    </w:rPr>
  </w:style>
  <w:style w:type="character" w:customStyle="1" w:styleId="nowrap">
    <w:name w:val="nowrap"/>
    <w:qFormat/>
    <w:rsid w:val="00B97AA9"/>
  </w:style>
  <w:style w:type="paragraph" w:customStyle="1" w:styleId="NoSpacing1">
    <w:name w:val="No Spacing1"/>
    <w:qFormat/>
    <w:rsid w:val="00B97AA9"/>
    <w:pPr>
      <w:spacing w:after="0" w:line="240" w:lineRule="auto"/>
    </w:pPr>
    <w:rPr>
      <w:rFonts w:ascii="Calibri" w:eastAsia="Calibri" w:hAnsi="Calibri" w:cs="Times New Roman"/>
    </w:rPr>
  </w:style>
  <w:style w:type="character" w:customStyle="1" w:styleId="FooterChar1">
    <w:name w:val="Footer Char1"/>
    <w:qFormat/>
    <w:rsid w:val="00B97AA9"/>
    <w:rPr>
      <w:rFonts w:eastAsia="Calibri"/>
      <w:sz w:val="28"/>
      <w:szCs w:val="22"/>
      <w:lang w:val="en-US" w:eastAsia="en-US" w:bidi="ar-SA"/>
    </w:rPr>
  </w:style>
  <w:style w:type="character" w:customStyle="1" w:styleId="lbqmark">
    <w:name w:val="lb_q_mark"/>
    <w:qFormat/>
    <w:rsid w:val="00B97AA9"/>
  </w:style>
  <w:style w:type="character" w:customStyle="1" w:styleId="lbqtext">
    <w:name w:val="lb_q_text"/>
    <w:qFormat/>
    <w:rsid w:val="00B97AA9"/>
  </w:style>
  <w:style w:type="character" w:customStyle="1" w:styleId="mjxassistivemathml">
    <w:name w:val="mjx_assistive_mathml"/>
    <w:qFormat/>
    <w:rsid w:val="00B97AA9"/>
  </w:style>
  <w:style w:type="paragraph" w:customStyle="1" w:styleId="Style10">
    <w:name w:val="Style 1"/>
    <w:basedOn w:val="Heading1"/>
    <w:qFormat/>
    <w:rsid w:val="00B97AA9"/>
    <w:pPr>
      <w:keepLines w:val="0"/>
      <w:framePr w:wrap="around" w:vAnchor="text" w:hAnchor="text" w:y="1"/>
      <w:spacing w:before="240" w:after="60" w:line="240" w:lineRule="auto"/>
      <w:ind w:left="284" w:hanging="851"/>
    </w:pPr>
    <w:rPr>
      <w:rFonts w:ascii="Tiffany-Heavy" w:hAnsi="Tiffany-Heavy" w:cs="Chu Văn An (Uni)"/>
      <w:bCs/>
      <w:caps w:val="0"/>
      <w:color w:val="FF0000"/>
      <w:kern w:val="32"/>
      <w:sz w:val="36"/>
      <w:szCs w:val="36"/>
    </w:rPr>
  </w:style>
  <w:style w:type="paragraph" w:customStyle="1" w:styleId="Style20">
    <w:name w:val="Style 2"/>
    <w:basedOn w:val="Heading2"/>
    <w:qFormat/>
    <w:rsid w:val="00B97AA9"/>
    <w:pPr>
      <w:keepLines w:val="0"/>
      <w:tabs>
        <w:tab w:val="left" w:pos="720"/>
      </w:tabs>
      <w:spacing w:before="0"/>
      <w:ind w:left="720" w:hanging="360"/>
    </w:pPr>
    <w:rPr>
      <w:rFonts w:ascii="Times New Roman Bold" w:eastAsia="Times New Roman" w:hAnsi="Times New Roman Bold"/>
      <w:b/>
      <w:bCs/>
      <w:iCs/>
      <w:color w:val="CC00FF"/>
      <w:szCs w:val="24"/>
      <w:lang w:val="zh-CN" w:eastAsia="zh-CN"/>
    </w:rPr>
  </w:style>
  <w:style w:type="character" w:customStyle="1" w:styleId="MTConvertedEquation">
    <w:name w:val="MTConvertedEquation"/>
    <w:qFormat/>
    <w:rsid w:val="00B97AA9"/>
    <w:rPr>
      <w:color w:val="00B0F0"/>
      <w:position w:val="-6"/>
      <w:szCs w:val="26"/>
    </w:rPr>
  </w:style>
  <w:style w:type="character" w:customStyle="1" w:styleId="HeaderChar1">
    <w:name w:val="Header Char1"/>
    <w:uiPriority w:val="99"/>
    <w:semiHidden/>
    <w:qFormat/>
    <w:rsid w:val="00B97AA9"/>
  </w:style>
  <w:style w:type="paragraph" w:customStyle="1" w:styleId="vidu">
    <w:name w:val="vi d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paragraph" w:customStyle="1" w:styleId="thutu">
    <w:name w:val="thu t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character" w:customStyle="1" w:styleId="fontstyle21">
    <w:name w:val="fontstyle21"/>
    <w:qFormat/>
    <w:rsid w:val="00B97AA9"/>
    <w:rPr>
      <w:rFonts w:ascii="Symbol" w:hAnsi="Symbol" w:hint="default"/>
      <w:color w:val="000000"/>
      <w:sz w:val="110"/>
      <w:szCs w:val="110"/>
    </w:rPr>
  </w:style>
  <w:style w:type="character" w:customStyle="1" w:styleId="fontstyle31">
    <w:name w:val="fontstyle31"/>
    <w:qFormat/>
    <w:rsid w:val="00B97AA9"/>
    <w:rPr>
      <w:rFonts w:ascii="Times New Roman" w:hAnsi="Times New Roman" w:cs="Times New Roman" w:hint="default"/>
      <w:i/>
      <w:iCs/>
      <w:color w:val="000000"/>
      <w:sz w:val="82"/>
      <w:szCs w:val="82"/>
    </w:rPr>
  </w:style>
  <w:style w:type="character" w:customStyle="1" w:styleId="fontstyle41">
    <w:name w:val="fontstyle41"/>
    <w:qFormat/>
    <w:rsid w:val="00B97AA9"/>
    <w:rPr>
      <w:rFonts w:ascii=".VnTime" w:hAnsi=".VnTime" w:hint="default"/>
      <w:color w:val="000000"/>
      <w:sz w:val="82"/>
      <w:szCs w:val="82"/>
    </w:rPr>
  </w:style>
  <w:style w:type="character" w:customStyle="1" w:styleId="ptl">
    <w:name w:val="ptl"/>
    <w:qFormat/>
    <w:rsid w:val="00B97AA9"/>
  </w:style>
  <w:style w:type="character" w:customStyle="1" w:styleId="separator">
    <w:name w:val="separator"/>
    <w:qFormat/>
    <w:rsid w:val="00B97AA9"/>
  </w:style>
  <w:style w:type="paragraph" w:customStyle="1" w:styleId="oncaDanhsch">
    <w:name w:val="Đoạn của Danh sách"/>
    <w:basedOn w:val="Normal"/>
    <w:qFormat/>
    <w:rsid w:val="00B97AA9"/>
    <w:pPr>
      <w:spacing w:after="0" w:line="240" w:lineRule="auto"/>
      <w:ind w:left="720" w:hanging="340"/>
      <w:contextualSpacing/>
    </w:pPr>
    <w:rPr>
      <w:rFonts w:ascii="Times New Roman" w:eastAsia="Calibri" w:hAnsi="Times New Roman" w:cs="Times New Roman"/>
      <w:sz w:val="24"/>
    </w:rPr>
  </w:style>
  <w:style w:type="character" w:customStyle="1" w:styleId="Vnbnnidung">
    <w:name w:val="Văn bản nội dung_"/>
    <w:link w:val="Vnbnnidung0"/>
    <w:qFormat/>
    <w:rsid w:val="00B97AA9"/>
    <w:rPr>
      <w:spacing w:val="5"/>
      <w:sz w:val="21"/>
      <w:szCs w:val="21"/>
      <w:shd w:val="clear" w:color="auto" w:fill="FFFFFF"/>
    </w:rPr>
  </w:style>
  <w:style w:type="paragraph" w:customStyle="1" w:styleId="Vnbnnidung0">
    <w:name w:val="Văn bản nội dung"/>
    <w:basedOn w:val="Normal"/>
    <w:link w:val="Vnbnnidung"/>
    <w:qFormat/>
    <w:rsid w:val="00B97AA9"/>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qFormat/>
    <w:rsid w:val="00B97AA9"/>
    <w:rPr>
      <w:b/>
      <w:bCs/>
      <w:color w:val="000000"/>
      <w:spacing w:val="6"/>
      <w:w w:val="100"/>
      <w:position w:val="0"/>
      <w:sz w:val="22"/>
      <w:szCs w:val="22"/>
      <w:shd w:val="clear" w:color="auto" w:fill="FFFFFF"/>
      <w:lang w:val="vi-VN"/>
    </w:rPr>
  </w:style>
  <w:style w:type="character" w:customStyle="1" w:styleId="grame">
    <w:name w:val="grame"/>
    <w:qFormat/>
    <w:rsid w:val="00B97AA9"/>
  </w:style>
  <w:style w:type="paragraph" w:customStyle="1" w:styleId="msonormal0">
    <w:name w:val="msonormal"/>
    <w:basedOn w:val="Normal"/>
    <w:qFormat/>
    <w:rsid w:val="00B97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qFormat/>
    <w:rsid w:val="00B97AA9"/>
    <w:rPr>
      <w:rFonts w:ascii="Calibri" w:eastAsia="MS Gothic" w:hAnsi="Calibri"/>
      <w:b/>
      <w:bCs/>
      <w:sz w:val="26"/>
      <w:szCs w:val="26"/>
      <w:lang w:val="en-US" w:eastAsia="en-US"/>
    </w:rPr>
  </w:style>
  <w:style w:type="character" w:customStyle="1" w:styleId="ColorfulList-Accent1Char">
    <w:name w:val="Colorful List - Accent 1 Char"/>
    <w:uiPriority w:val="34"/>
    <w:qFormat/>
    <w:locked/>
    <w:rsid w:val="00B97AA9"/>
    <w:rPr>
      <w:rFonts w:ascii="Calibri" w:eastAsia="Calibri" w:hAnsi="Calibri"/>
      <w:sz w:val="22"/>
      <w:szCs w:val="22"/>
      <w:lang w:val="en-US" w:eastAsia="en-US" w:bidi="ar-SA"/>
    </w:rPr>
  </w:style>
  <w:style w:type="paragraph" w:customStyle="1" w:styleId="CU">
    <w:name w:val="CÂU"/>
    <w:basedOn w:val="Normal"/>
    <w:qFormat/>
    <w:rsid w:val="00B97AA9"/>
    <w:pPr>
      <w:numPr>
        <w:numId w:val="12"/>
      </w:numPr>
      <w:tabs>
        <w:tab w:val="left" w:pos="1170"/>
        <w:tab w:val="left" w:pos="3600"/>
        <w:tab w:val="left" w:pos="5940"/>
        <w:tab w:val="left" w:pos="8190"/>
      </w:tabs>
    </w:pPr>
    <w:rPr>
      <w:rFonts w:ascii="Palatino Linotype" w:eastAsia="Calibri" w:hAnsi="Palatino Linotype" w:cs="Times New Roman"/>
      <w:sz w:val="24"/>
      <w:szCs w:val="24"/>
      <w:lang w:val="vi-VN"/>
    </w:rPr>
  </w:style>
  <w:style w:type="paragraph" w:customStyle="1" w:styleId="z-TopofForm1">
    <w:name w:val="z-Top of Form1"/>
    <w:basedOn w:val="Normal"/>
    <w:next w:val="Normal"/>
    <w:link w:val="z-TopofFormChar"/>
    <w:uiPriority w:val="99"/>
    <w:unhideWhenUsed/>
    <w:qFormat/>
    <w:rsid w:val="00B97AA9"/>
    <w:pPr>
      <w:pBdr>
        <w:bottom w:val="single" w:sz="6" w:space="1" w:color="auto"/>
      </w:pBdr>
      <w:spacing w:after="0" w:line="256" w:lineRule="auto"/>
      <w:jc w:val="center"/>
    </w:pPr>
    <w:rPr>
      <w:rFonts w:ascii="Arial" w:eastAsia="Arial" w:hAnsi="Arial" w:cs="Times New Roman"/>
      <w:vanish/>
      <w:sz w:val="16"/>
      <w:szCs w:val="16"/>
    </w:rPr>
  </w:style>
  <w:style w:type="character" w:customStyle="1" w:styleId="z-TopofFormChar">
    <w:name w:val="z-Top of Form Char"/>
    <w:link w:val="z-TopofForm1"/>
    <w:uiPriority w:val="99"/>
    <w:qFormat/>
    <w:rsid w:val="00B97AA9"/>
    <w:rPr>
      <w:rFonts w:ascii="Arial" w:eastAsia="Arial" w:hAnsi="Arial" w:cs="Times New Roman"/>
      <w:vanish/>
      <w:sz w:val="16"/>
      <w:szCs w:val="16"/>
    </w:rPr>
  </w:style>
  <w:style w:type="character" w:customStyle="1" w:styleId="BodyTextChar1">
    <w:name w:val="Body Text Char1"/>
    <w:uiPriority w:val="99"/>
    <w:qFormat/>
    <w:locked/>
    <w:rsid w:val="00B97AA9"/>
    <w:rPr>
      <w:spacing w:val="3"/>
      <w:sz w:val="21"/>
      <w:szCs w:val="21"/>
      <w:shd w:val="clear" w:color="auto" w:fill="FFFFFF"/>
    </w:rPr>
  </w:style>
  <w:style w:type="paragraph" w:styleId="BodyText2">
    <w:name w:val="Body Text 2"/>
    <w:basedOn w:val="Normal"/>
    <w:link w:val="BodyText2Char"/>
    <w:uiPriority w:val="99"/>
    <w:unhideWhenUsed/>
    <w:rsid w:val="00B97AA9"/>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B97AA9"/>
    <w:rPr>
      <w:rFonts w:ascii="Times New Roman" w:eastAsia="Times New Roman" w:hAnsi="Times New Roman" w:cs="Times New Roman"/>
      <w:sz w:val="24"/>
      <w:szCs w:val="24"/>
      <w:lang w:val="en-GB" w:eastAsia="en-GB"/>
    </w:rPr>
  </w:style>
  <w:style w:type="paragraph" w:customStyle="1" w:styleId="Char0">
    <w:name w:val="Char_0"/>
    <w:basedOn w:val="Normal"/>
    <w:semiHidden/>
    <w:rsid w:val="00B97AA9"/>
    <w:pPr>
      <w:spacing w:after="160" w:line="240" w:lineRule="exact"/>
    </w:pPr>
    <w:rPr>
      <w:rFonts w:ascii="Arial" w:eastAsia="Times New Roman" w:hAnsi="Arial" w:cs="Times New Roman"/>
      <w:sz w:val="24"/>
      <w:szCs w:val="24"/>
      <w:lang w:val="en-GB" w:eastAsia="en-GB"/>
    </w:rPr>
  </w:style>
  <w:style w:type="paragraph" w:customStyle="1" w:styleId="Normal0">
    <w:name w:val="Normal_0"/>
    <w:qFormat/>
    <w:rsid w:val="00B97AA9"/>
    <w:pPr>
      <w:widowControl w:val="0"/>
      <w:spacing w:after="0" w:line="240" w:lineRule="auto"/>
    </w:pPr>
    <w:rPr>
      <w:rFonts w:ascii="Calibri" w:eastAsia="Times New Roman" w:hAnsi="Calibri" w:cs="Times New Roman" w:hint="cs"/>
      <w:sz w:val="20"/>
      <w:szCs w:val="20"/>
      <w:lang w:val="en-GB" w:eastAsia="en-GB"/>
    </w:rPr>
  </w:style>
  <w:style w:type="numbering" w:customStyle="1" w:styleId="NoList11">
    <w:name w:val="No List11"/>
    <w:next w:val="NoList"/>
    <w:semiHidden/>
    <w:unhideWhenUsed/>
    <w:rsid w:val="00B97AA9"/>
  </w:style>
  <w:style w:type="character" w:customStyle="1" w:styleId="Bodytext3Exact">
    <w:name w:val="Body text (3) Exact"/>
    <w:rsid w:val="00B97AA9"/>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B97AA9"/>
    <w:rPr>
      <w:b/>
      <w:bCs/>
      <w:shd w:val="clear" w:color="auto" w:fill="FFFFFF"/>
    </w:rPr>
  </w:style>
  <w:style w:type="character" w:customStyle="1" w:styleId="Bodytext4Exact">
    <w:name w:val="Body text (4) Exact"/>
    <w:rsid w:val="00B97AA9"/>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B97AA9"/>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B97AA9"/>
    <w:pPr>
      <w:widowControl w:val="0"/>
      <w:shd w:val="clear" w:color="auto" w:fill="FFFFFF"/>
      <w:spacing w:after="60" w:line="0" w:lineRule="atLeast"/>
      <w:ind w:hanging="160"/>
    </w:pPr>
    <w:rPr>
      <w:b/>
      <w:bCs/>
    </w:rPr>
  </w:style>
  <w:style w:type="character" w:customStyle="1" w:styleId="Bodytext4NotItalicExact">
    <w:name w:val="Body text (4) + Not Italic Exact"/>
    <w:rsid w:val="00B97AA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TMLPreformatted">
    <w:name w:val="HTML Preformatted"/>
    <w:basedOn w:val="Normal"/>
    <w:link w:val="HTMLPreformattedChar"/>
    <w:uiPriority w:val="99"/>
    <w:unhideWhenUsed/>
    <w:rsid w:val="00B9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97AA9"/>
    <w:rPr>
      <w:rFonts w:ascii="Courier New" w:eastAsia="Times New Roman" w:hAnsi="Courier New" w:cs="Courier New"/>
      <w:sz w:val="20"/>
      <w:szCs w:val="20"/>
      <w:lang w:val="en-GB" w:eastAsia="en-GB"/>
    </w:rPr>
  </w:style>
  <w:style w:type="table" w:customStyle="1" w:styleId="BngTK1">
    <w:name w:val="Bảng TK1"/>
    <w:basedOn w:val="TableNormal"/>
    <w:next w:val="TableGrid"/>
    <w:uiPriority w:val="39"/>
    <w:rsid w:val="00B97AA9"/>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B97A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B97AA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3FC6A7267447BDB5359E4E033ED01D">
    <w:name w:val="4D3FC6A7267447BDB5359E4E033ED01D"/>
    <w:rsid w:val="00B97AA9"/>
    <w:rPr>
      <w:rFonts w:ascii="Times New Roman" w:eastAsia="Times New Roman" w:hAnsi="Times New Roman" w:cs="Times New Roman"/>
      <w:sz w:val="24"/>
      <w:szCs w:val="24"/>
      <w:lang w:val="vi-VN" w:eastAsia="vi-VN"/>
    </w:rPr>
  </w:style>
  <w:style w:type="paragraph" w:customStyle="1" w:styleId="pn">
    <w:name w:val="Đáp án"/>
    <w:basedOn w:val="Normal"/>
    <w:link w:val="pnChar"/>
    <w:qFormat/>
    <w:rsid w:val="00B97AA9"/>
    <w:pPr>
      <w:tabs>
        <w:tab w:val="left" w:pos="992"/>
        <w:tab w:val="left" w:pos="3402"/>
        <w:tab w:val="left" w:pos="5670"/>
        <w:tab w:val="left" w:pos="7938"/>
      </w:tabs>
      <w:spacing w:after="160" w:line="259" w:lineRule="auto"/>
      <w:ind w:left="993"/>
    </w:pPr>
    <w:rPr>
      <w:rFonts w:ascii="Times New Roman" w:eastAsia="Calibri" w:hAnsi="Times New Roman" w:cs="Times New Roman"/>
      <w:sz w:val="26"/>
      <w:szCs w:val="26"/>
    </w:rPr>
  </w:style>
  <w:style w:type="character" w:customStyle="1" w:styleId="pnChar">
    <w:name w:val="Đáp án Char"/>
    <w:link w:val="pn"/>
    <w:rsid w:val="00B97AA9"/>
    <w:rPr>
      <w:rFonts w:ascii="Times New Roman" w:eastAsia="Calibri" w:hAnsi="Times New Roman" w:cs="Times New Roman"/>
      <w:sz w:val="26"/>
      <w:szCs w:val="26"/>
    </w:rPr>
  </w:style>
  <w:style w:type="paragraph" w:customStyle="1" w:styleId="TableParagraph">
    <w:name w:val="Table Paragraph"/>
    <w:basedOn w:val="Normal"/>
    <w:uiPriority w:val="1"/>
    <w:qFormat/>
    <w:rsid w:val="00B97AA9"/>
    <w:pPr>
      <w:widowControl w:val="0"/>
      <w:spacing w:after="0" w:line="240" w:lineRule="auto"/>
    </w:pPr>
    <w:rPr>
      <w:rFonts w:ascii="Calibri" w:eastAsia="Calibri" w:hAnsi="Calibri" w:cs="Times New Roman"/>
      <w:sz w:val="24"/>
      <w:szCs w:val="24"/>
    </w:rPr>
  </w:style>
  <w:style w:type="table" w:styleId="LightGrid-Accent5">
    <w:name w:val="Light Grid Accent 5"/>
    <w:basedOn w:val="TableNormal"/>
    <w:uiPriority w:val="62"/>
    <w:rsid w:val="00B97AA9"/>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NormalWebChar">
    <w:name w:val="Normal (Web) Char"/>
    <w:link w:val="NormalWeb"/>
    <w:rsid w:val="00B97AA9"/>
    <w:rPr>
      <w:rFonts w:ascii="Times New Roman" w:eastAsia="Times New Roman" w:hAnsi="Times New Roman" w:cs="Times New Roman"/>
      <w:sz w:val="24"/>
      <w:szCs w:val="24"/>
      <w:lang w:eastAsia="vi-VN"/>
    </w:rPr>
  </w:style>
  <w:style w:type="character" w:customStyle="1" w:styleId="UnresolvedMention1">
    <w:name w:val="Unresolved Mention1"/>
    <w:uiPriority w:val="99"/>
    <w:semiHidden/>
    <w:unhideWhenUsed/>
    <w:rsid w:val="00B97AA9"/>
    <w:rPr>
      <w:color w:val="605E5C"/>
      <w:shd w:val="clear" w:color="auto" w:fill="E1DFDD"/>
    </w:rPr>
  </w:style>
  <w:style w:type="character" w:customStyle="1" w:styleId="apple-tab-span">
    <w:name w:val="apple-tab-span"/>
    <w:basedOn w:val="DefaultParagraphFont"/>
    <w:rsid w:val="00B97AA9"/>
  </w:style>
  <w:style w:type="character" w:customStyle="1" w:styleId="Heading50">
    <w:name w:val="Heading #5_"/>
    <w:link w:val="Heading51"/>
    <w:rsid w:val="00B97AA9"/>
    <w:rPr>
      <w:b/>
      <w:bCs/>
      <w:sz w:val="20"/>
      <w:szCs w:val="20"/>
    </w:rPr>
  </w:style>
  <w:style w:type="character" w:customStyle="1" w:styleId="Heading40">
    <w:name w:val="Heading #4_"/>
    <w:link w:val="Heading41"/>
    <w:rsid w:val="00B97AA9"/>
    <w:rPr>
      <w:rFonts w:ascii="Arial" w:eastAsia="Arial" w:hAnsi="Arial" w:cs="Arial"/>
      <w:b/>
      <w:bCs/>
      <w:sz w:val="26"/>
      <w:szCs w:val="26"/>
    </w:rPr>
  </w:style>
  <w:style w:type="paragraph" w:customStyle="1" w:styleId="Heading51">
    <w:name w:val="Heading #5"/>
    <w:basedOn w:val="Normal"/>
    <w:link w:val="Heading50"/>
    <w:rsid w:val="00B97AA9"/>
    <w:pPr>
      <w:widowControl w:val="0"/>
      <w:spacing w:after="80" w:line="377" w:lineRule="auto"/>
      <w:outlineLvl w:val="4"/>
    </w:pPr>
    <w:rPr>
      <w:b/>
      <w:bCs/>
      <w:sz w:val="20"/>
      <w:szCs w:val="20"/>
    </w:rPr>
  </w:style>
  <w:style w:type="paragraph" w:customStyle="1" w:styleId="Heading41">
    <w:name w:val="Heading #4"/>
    <w:basedOn w:val="Normal"/>
    <w:link w:val="Heading40"/>
    <w:rsid w:val="00B97AA9"/>
    <w:pPr>
      <w:widowControl w:val="0"/>
      <w:spacing w:after="220" w:line="310" w:lineRule="auto"/>
      <w:jc w:val="center"/>
      <w:outlineLvl w:val="3"/>
    </w:pPr>
    <w:rPr>
      <w:rFonts w:ascii="Arial" w:eastAsia="Arial" w:hAnsi="Arial" w:cs="Arial"/>
      <w:b/>
      <w:bCs/>
      <w:sz w:val="26"/>
      <w:szCs w:val="26"/>
    </w:rPr>
  </w:style>
  <w:style w:type="character" w:customStyle="1" w:styleId="mjx-char">
    <w:name w:val="mjx-char"/>
    <w:rsid w:val="00B97A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qFormat="1"/>
    <w:lsdException w:name="page number" w:uiPriority="0" w:qFormat="1"/>
    <w:lsdException w:name="List Bullet"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Normal (Web)" w:uiPriority="0" w:qFormat="1"/>
    <w:lsdException w:name="Table Simple 1" w:uiPriority="0" w:qFormat="1"/>
    <w:lsdException w:name="Table 3D effects 2"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ạng,Tieu_de1,TieuDe1ML1"/>
    <w:basedOn w:val="Normal"/>
    <w:next w:val="Normal"/>
    <w:link w:val="Heading1Char"/>
    <w:qFormat/>
    <w:rsid w:val="00B97AA9"/>
    <w:pPr>
      <w:keepNext/>
      <w:keepLines/>
      <w:spacing w:before="120" w:after="0"/>
      <w:jc w:val="center"/>
      <w:outlineLvl w:val="0"/>
    </w:pPr>
    <w:rPr>
      <w:rFonts w:ascii="Times New Roman" w:eastAsia="Times New Roman" w:hAnsi="Times New Roman" w:cs="Times New Roman"/>
      <w:b/>
      <w:caps/>
      <w:color w:val="000000"/>
      <w:sz w:val="28"/>
      <w:szCs w:val="32"/>
    </w:rPr>
  </w:style>
  <w:style w:type="paragraph" w:styleId="Heading2">
    <w:name w:val="heading 2"/>
    <w:aliases w:val="PP-VD-BT,Char Char Char Char, Char Char Char Char"/>
    <w:basedOn w:val="Normal"/>
    <w:next w:val="Normal"/>
    <w:link w:val="Heading2Char"/>
    <w:uiPriority w:val="9"/>
    <w:qFormat/>
    <w:rsid w:val="00B97AA9"/>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aliases w:val="Câu"/>
    <w:basedOn w:val="Normal"/>
    <w:next w:val="Normal"/>
    <w:link w:val="Heading3Char"/>
    <w:uiPriority w:val="9"/>
    <w:qFormat/>
    <w:rsid w:val="00B97AA9"/>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qFormat/>
    <w:rsid w:val="00B97AA9"/>
    <w:pPr>
      <w:keepNext/>
      <w:keepLines/>
      <w:spacing w:before="40" w:after="0" w:line="259" w:lineRule="auto"/>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qFormat/>
    <w:rsid w:val="00B97AA9"/>
    <w:pPr>
      <w:keepNext/>
      <w:keepLines/>
      <w:spacing w:before="40" w:after="0" w:line="259" w:lineRule="auto"/>
      <w:outlineLvl w:val="4"/>
    </w:pPr>
    <w:rPr>
      <w:rFonts w:ascii="Calibri Light" w:eastAsia="SimSun" w:hAnsi="Calibri Light" w:cs="Times New Roman"/>
      <w:caps/>
      <w:color w:val="2E74B5"/>
    </w:rPr>
  </w:style>
  <w:style w:type="paragraph" w:styleId="Heading6">
    <w:name w:val="heading 6"/>
    <w:basedOn w:val="Normal"/>
    <w:next w:val="Normal"/>
    <w:link w:val="Heading6Char"/>
    <w:qFormat/>
    <w:rsid w:val="00B97AA9"/>
    <w:pPr>
      <w:keepNext/>
      <w:keepLines/>
      <w:spacing w:before="40" w:after="0" w:line="259" w:lineRule="auto"/>
      <w:outlineLvl w:val="5"/>
    </w:pPr>
    <w:rPr>
      <w:rFonts w:ascii="Calibri Light" w:eastAsia="SimSun" w:hAnsi="Calibri Light" w:cs="Times New Roman"/>
      <w:i/>
      <w:iCs/>
      <w:caps/>
      <w:color w:val="1F4E79"/>
    </w:rPr>
  </w:style>
  <w:style w:type="paragraph" w:styleId="Heading7">
    <w:name w:val="heading 7"/>
    <w:basedOn w:val="Normal"/>
    <w:next w:val="Normal"/>
    <w:link w:val="Heading7Char"/>
    <w:qFormat/>
    <w:rsid w:val="00B97AA9"/>
    <w:pPr>
      <w:keepNext/>
      <w:keepLines/>
      <w:spacing w:before="40" w:after="0" w:line="259" w:lineRule="auto"/>
      <w:outlineLvl w:val="6"/>
    </w:pPr>
    <w:rPr>
      <w:rFonts w:ascii="Calibri Light" w:eastAsia="SimSun" w:hAnsi="Calibri Light" w:cs="Times New Roman"/>
      <w:b/>
      <w:bCs/>
      <w:color w:val="1F4E79"/>
    </w:rPr>
  </w:style>
  <w:style w:type="paragraph" w:styleId="Heading8">
    <w:name w:val="heading 8"/>
    <w:basedOn w:val="Normal"/>
    <w:next w:val="Normal"/>
    <w:link w:val="Heading8Char"/>
    <w:qFormat/>
    <w:rsid w:val="00B97AA9"/>
    <w:pPr>
      <w:keepNext/>
      <w:keepLines/>
      <w:spacing w:before="40" w:after="0" w:line="259" w:lineRule="auto"/>
      <w:outlineLvl w:val="7"/>
    </w:pPr>
    <w:rPr>
      <w:rFonts w:ascii="Calibri Light" w:eastAsia="SimSun" w:hAnsi="Calibri Light" w:cs="Times New Roman"/>
      <w:b/>
      <w:bCs/>
      <w:i/>
      <w:iCs/>
      <w:color w:val="1F4E79"/>
    </w:rPr>
  </w:style>
  <w:style w:type="paragraph" w:styleId="Heading9">
    <w:name w:val="heading 9"/>
    <w:basedOn w:val="Normal"/>
    <w:next w:val="Normal"/>
    <w:link w:val="Heading9Char"/>
    <w:qFormat/>
    <w:rsid w:val="00B97AA9"/>
    <w:pPr>
      <w:keepNext/>
      <w:keepLines/>
      <w:spacing w:before="40" w:after="0" w:line="259" w:lineRule="auto"/>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ạng Char,Tieu_de1 Char,TieuDe1ML1 Char"/>
    <w:basedOn w:val="DefaultParagraphFont"/>
    <w:link w:val="Heading1"/>
    <w:qFormat/>
    <w:rsid w:val="00B97AA9"/>
    <w:rPr>
      <w:rFonts w:ascii="Times New Roman" w:eastAsia="Times New Roman" w:hAnsi="Times New Roman" w:cs="Times New Roman"/>
      <w:b/>
      <w:caps/>
      <w:color w:val="000000"/>
      <w:sz w:val="28"/>
      <w:szCs w:val="32"/>
    </w:rPr>
  </w:style>
  <w:style w:type="character" w:customStyle="1" w:styleId="Heading2Char">
    <w:name w:val="Heading 2 Char"/>
    <w:aliases w:val="PP-VD-BT Char,Char Char Char Char Char, Char Char Char Char Char"/>
    <w:basedOn w:val="DefaultParagraphFont"/>
    <w:link w:val="Heading2"/>
    <w:uiPriority w:val="9"/>
    <w:qFormat/>
    <w:rsid w:val="00B97AA9"/>
    <w:rPr>
      <w:rFonts w:ascii="Calibri Light" w:eastAsia="SimSun" w:hAnsi="Calibri Light" w:cs="Times New Roman"/>
      <w:color w:val="2E74B5"/>
      <w:sz w:val="32"/>
      <w:szCs w:val="32"/>
    </w:rPr>
  </w:style>
  <w:style w:type="character" w:customStyle="1" w:styleId="Heading3Char">
    <w:name w:val="Heading 3 Char"/>
    <w:aliases w:val="Câu Char"/>
    <w:basedOn w:val="DefaultParagraphFont"/>
    <w:link w:val="Heading3"/>
    <w:uiPriority w:val="9"/>
    <w:qFormat/>
    <w:rsid w:val="00B97AA9"/>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qFormat/>
    <w:rsid w:val="00B97AA9"/>
    <w:rPr>
      <w:rFonts w:ascii="Calibri Light" w:eastAsia="SimSun" w:hAnsi="Calibri Light" w:cs="Times New Roman"/>
      <w:color w:val="2E74B5"/>
      <w:sz w:val="24"/>
      <w:szCs w:val="24"/>
    </w:rPr>
  </w:style>
  <w:style w:type="character" w:customStyle="1" w:styleId="Heading5Char">
    <w:name w:val="Heading 5 Char"/>
    <w:basedOn w:val="DefaultParagraphFont"/>
    <w:link w:val="Heading5"/>
    <w:qFormat/>
    <w:rsid w:val="00B97AA9"/>
    <w:rPr>
      <w:rFonts w:ascii="Calibri Light" w:eastAsia="SimSun" w:hAnsi="Calibri Light" w:cs="Times New Roman"/>
      <w:caps/>
      <w:color w:val="2E74B5"/>
    </w:rPr>
  </w:style>
  <w:style w:type="character" w:customStyle="1" w:styleId="Heading6Char">
    <w:name w:val="Heading 6 Char"/>
    <w:basedOn w:val="DefaultParagraphFont"/>
    <w:link w:val="Heading6"/>
    <w:qFormat/>
    <w:rsid w:val="00B97AA9"/>
    <w:rPr>
      <w:rFonts w:ascii="Calibri Light" w:eastAsia="SimSun" w:hAnsi="Calibri Light" w:cs="Times New Roman"/>
      <w:i/>
      <w:iCs/>
      <w:caps/>
      <w:color w:val="1F4E79"/>
    </w:rPr>
  </w:style>
  <w:style w:type="character" w:customStyle="1" w:styleId="Heading7Char">
    <w:name w:val="Heading 7 Char"/>
    <w:basedOn w:val="DefaultParagraphFont"/>
    <w:link w:val="Heading7"/>
    <w:qFormat/>
    <w:rsid w:val="00B97AA9"/>
    <w:rPr>
      <w:rFonts w:ascii="Calibri Light" w:eastAsia="SimSun" w:hAnsi="Calibri Light" w:cs="Times New Roman"/>
      <w:b/>
      <w:bCs/>
      <w:color w:val="1F4E79"/>
    </w:rPr>
  </w:style>
  <w:style w:type="character" w:customStyle="1" w:styleId="Heading8Char">
    <w:name w:val="Heading 8 Char"/>
    <w:basedOn w:val="DefaultParagraphFont"/>
    <w:link w:val="Heading8"/>
    <w:qFormat/>
    <w:rsid w:val="00B97AA9"/>
    <w:rPr>
      <w:rFonts w:ascii="Calibri Light" w:eastAsia="SimSun" w:hAnsi="Calibri Light" w:cs="Times New Roman"/>
      <w:b/>
      <w:bCs/>
      <w:i/>
      <w:iCs/>
      <w:color w:val="1F4E79"/>
    </w:rPr>
  </w:style>
  <w:style w:type="character" w:customStyle="1" w:styleId="Heading9Char">
    <w:name w:val="Heading 9 Char"/>
    <w:basedOn w:val="DefaultParagraphFont"/>
    <w:link w:val="Heading9"/>
    <w:qFormat/>
    <w:rsid w:val="00B97AA9"/>
    <w:rPr>
      <w:rFonts w:ascii="Calibri Light" w:eastAsia="SimSun" w:hAnsi="Calibri Light" w:cs="Times New Roman"/>
      <w:i/>
      <w:iCs/>
      <w:color w:val="1F4E79"/>
    </w:rPr>
  </w:style>
  <w:style w:type="numbering" w:customStyle="1" w:styleId="NoList1">
    <w:name w:val="No List1"/>
    <w:next w:val="NoList"/>
    <w:uiPriority w:val="99"/>
    <w:semiHidden/>
    <w:unhideWhenUsed/>
    <w:rsid w:val="00B97AA9"/>
  </w:style>
  <w:style w:type="table" w:styleId="TableGrid">
    <w:name w:val="Table Grid"/>
    <w:aliases w:val="Bảng TK"/>
    <w:basedOn w:val="TableNormal"/>
    <w:qFormat/>
    <w:rsid w:val="00B97AA9"/>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B97AA9"/>
    <w:pPr>
      <w:spacing w:before="120" w:after="120" w:line="240" w:lineRule="auto"/>
      <w:ind w:left="720"/>
      <w:contextualSpacing/>
    </w:pPr>
    <w:rPr>
      <w:rFonts w:ascii="Times New Roman" w:eastAsia="Calibri" w:hAnsi="Times New Roman" w:cs="Times New Roman"/>
      <w:color w:val="000000"/>
      <w:sz w:val="28"/>
      <w:szCs w:val="18"/>
    </w:rPr>
  </w:style>
  <w:style w:type="character" w:styleId="PlaceholderText">
    <w:name w:val="Placeholder Text"/>
    <w:uiPriority w:val="99"/>
    <w:semiHidden/>
    <w:qFormat/>
    <w:rsid w:val="00B97AA9"/>
    <w:rPr>
      <w:color w:val="808080"/>
    </w:rPr>
  </w:style>
  <w:style w:type="paragraph" w:styleId="Header">
    <w:name w:val="header"/>
    <w:basedOn w:val="Normal"/>
    <w:link w:val="Head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HeaderChar">
    <w:name w:val="Header Char"/>
    <w:basedOn w:val="DefaultParagraphFont"/>
    <w:link w:val="Header"/>
    <w:uiPriority w:val="99"/>
    <w:qFormat/>
    <w:rsid w:val="00B97AA9"/>
    <w:rPr>
      <w:rFonts w:ascii="Times New Roman" w:eastAsia="Calibri" w:hAnsi="Times New Roman" w:cs="Times New Roman"/>
      <w:color w:val="000000"/>
      <w:sz w:val="28"/>
      <w:szCs w:val="18"/>
    </w:rPr>
  </w:style>
  <w:style w:type="paragraph" w:styleId="Footer">
    <w:name w:val="footer"/>
    <w:aliases w:val="Char1,Char11,Char111,Char1111,Char11111,Char111111"/>
    <w:basedOn w:val="Normal"/>
    <w:link w:val="Foot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FooterChar">
    <w:name w:val="Footer Char"/>
    <w:aliases w:val="Char1 Char,Char11 Char,Char111 Char,Char1111 Char,Char11111 Char,Char111111 Char"/>
    <w:basedOn w:val="DefaultParagraphFont"/>
    <w:link w:val="Footer"/>
    <w:uiPriority w:val="99"/>
    <w:qFormat/>
    <w:rsid w:val="00B97AA9"/>
    <w:rPr>
      <w:rFonts w:ascii="Times New Roman" w:eastAsia="Calibri" w:hAnsi="Times New Roman" w:cs="Times New Roman"/>
      <w:color w:val="000000"/>
      <w:sz w:val="28"/>
      <w:szCs w:val="18"/>
    </w:rPr>
  </w:style>
  <w:style w:type="character" w:customStyle="1" w:styleId="ListParagraphChar">
    <w:name w:val="List Paragraph Char"/>
    <w:aliases w:val="List Paragraph_FS Char"/>
    <w:link w:val="ListParagraph"/>
    <w:uiPriority w:val="34"/>
    <w:qFormat/>
    <w:locked/>
    <w:rsid w:val="00B97AA9"/>
    <w:rPr>
      <w:rFonts w:ascii="Times New Roman" w:eastAsia="Calibri" w:hAnsi="Times New Roman" w:cs="Times New Roman"/>
      <w:color w:val="000000"/>
      <w:sz w:val="28"/>
      <w:szCs w:val="18"/>
    </w:rPr>
  </w:style>
  <w:style w:type="paragraph" w:styleId="NormalWeb">
    <w:name w:val="Normal (Web)"/>
    <w:basedOn w:val="Normal"/>
    <w:link w:val="NormalWebChar"/>
    <w:unhideWhenUsed/>
    <w:qFormat/>
    <w:rsid w:val="00B97A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Spacing">
    <w:name w:val="No Spacing"/>
    <w:aliases w:val="Nomarl"/>
    <w:next w:val="Normal"/>
    <w:link w:val="NoSpacingChar"/>
    <w:uiPriority w:val="1"/>
    <w:qFormat/>
    <w:rsid w:val="00B97AA9"/>
    <w:pPr>
      <w:spacing w:after="0" w:line="360" w:lineRule="auto"/>
      <w:jc w:val="both"/>
    </w:pPr>
    <w:rPr>
      <w:rFonts w:ascii="Times New Roman" w:eastAsia="Calibri" w:hAnsi="Times New Roman" w:cs="Times New Roman"/>
      <w:color w:val="000000"/>
      <w:sz w:val="28"/>
    </w:rPr>
  </w:style>
  <w:style w:type="character" w:customStyle="1" w:styleId="Bodytext4">
    <w:name w:val="Body text (4)_"/>
    <w:link w:val="Bodytext40"/>
    <w:locked/>
    <w:rsid w:val="00B97AA9"/>
    <w:rPr>
      <w:i/>
      <w:iCs/>
      <w:shd w:val="clear" w:color="auto" w:fill="FFFFFF"/>
    </w:rPr>
  </w:style>
  <w:style w:type="paragraph" w:customStyle="1" w:styleId="Bodytext40">
    <w:name w:val="Body text (4)"/>
    <w:basedOn w:val="Normal"/>
    <w:link w:val="Bodytext4"/>
    <w:rsid w:val="00B97AA9"/>
    <w:pPr>
      <w:widowControl w:val="0"/>
      <w:shd w:val="clear" w:color="auto" w:fill="FFFFFF"/>
      <w:spacing w:before="60" w:after="60" w:line="240" w:lineRule="atLeast"/>
      <w:ind w:hanging="420"/>
      <w:jc w:val="center"/>
    </w:pPr>
    <w:rPr>
      <w:i/>
      <w:iCs/>
    </w:rPr>
  </w:style>
  <w:style w:type="paragraph" w:styleId="BalloonText">
    <w:name w:val="Balloon Text"/>
    <w:basedOn w:val="Normal"/>
    <w:link w:val="BalloonTextChar"/>
    <w:uiPriority w:val="99"/>
    <w:unhideWhenUsed/>
    <w:qFormat/>
    <w:rsid w:val="00B97AA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B97AA9"/>
    <w:rPr>
      <w:rFonts w:ascii="Tahoma" w:eastAsia="Calibri" w:hAnsi="Tahoma" w:cs="Tahoma"/>
      <w:sz w:val="16"/>
      <w:szCs w:val="16"/>
    </w:rPr>
  </w:style>
  <w:style w:type="paragraph" w:customStyle="1" w:styleId="Char">
    <w:name w:val="Char"/>
    <w:basedOn w:val="Normal"/>
    <w:semiHidden/>
    <w:qFormat/>
    <w:rsid w:val="00B97AA9"/>
    <w:pPr>
      <w:spacing w:after="160" w:line="240" w:lineRule="exact"/>
    </w:pPr>
    <w:rPr>
      <w:rFonts w:ascii="Arial" w:eastAsia="Times New Roman" w:hAnsi="Arial" w:cs="Arial"/>
      <w:sz w:val="24"/>
      <w:szCs w:val="24"/>
    </w:rPr>
  </w:style>
  <w:style w:type="paragraph" w:customStyle="1" w:styleId="msolistparagraph0">
    <w:name w:val="msolistparagraph"/>
    <w:basedOn w:val="Normal"/>
    <w:qFormat/>
    <w:rsid w:val="00B97AA9"/>
    <w:pPr>
      <w:ind w:left="720"/>
      <w:contextualSpacing/>
    </w:pPr>
    <w:rPr>
      <w:rFonts w:ascii="VNI-Times" w:eastAsia="Calibri" w:hAnsi="VNI-Times" w:cs="Times New Roman"/>
    </w:rPr>
  </w:style>
  <w:style w:type="character" w:styleId="Strong">
    <w:name w:val="Strong"/>
    <w:qFormat/>
    <w:rsid w:val="00B97AA9"/>
    <w:rPr>
      <w:b/>
      <w:bCs/>
    </w:rPr>
  </w:style>
  <w:style w:type="table" w:customStyle="1" w:styleId="TableGrid1">
    <w:name w:val="Table Grid1"/>
    <w:basedOn w:val="TableNormal"/>
    <w:next w:val="TableGrid"/>
    <w:qFormat/>
    <w:rsid w:val="00B97AA9"/>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sid w:val="00B97AA9"/>
    <w:rPr>
      <w:rFonts w:ascii="Times New Roman" w:hAnsi="Times New Roman" w:cs="Times New Roman" w:hint="default"/>
      <w:b w:val="0"/>
      <w:bCs w:val="0"/>
      <w:i w:val="0"/>
      <w:iCs w:val="0"/>
      <w:color w:val="000000"/>
      <w:sz w:val="28"/>
      <w:szCs w:val="28"/>
    </w:rPr>
  </w:style>
  <w:style w:type="paragraph" w:customStyle="1" w:styleId="cu1">
    <w:name w:val="câu 1"/>
    <w:basedOn w:val="ListParagraph"/>
    <w:link w:val="cu1Char"/>
    <w:qFormat/>
    <w:rsid w:val="00B97AA9"/>
    <w:pPr>
      <w:numPr>
        <w:numId w:val="9"/>
      </w:numPr>
      <w:tabs>
        <w:tab w:val="left" w:pos="567"/>
      </w:tabs>
      <w:spacing w:before="40" w:after="40" w:line="264" w:lineRule="auto"/>
      <w:ind w:left="992" w:hanging="992"/>
      <w:jc w:val="both"/>
    </w:pPr>
    <w:rPr>
      <w:sz w:val="24"/>
      <w:szCs w:val="26"/>
      <w:lang w:val="es-ES"/>
    </w:rPr>
  </w:style>
  <w:style w:type="character" w:customStyle="1" w:styleId="cu1Char">
    <w:name w:val="câu 1 Char"/>
    <w:link w:val="cu1"/>
    <w:rsid w:val="00B97AA9"/>
    <w:rPr>
      <w:rFonts w:ascii="Times New Roman" w:eastAsia="Calibri" w:hAnsi="Times New Roman" w:cs="Times New Roman"/>
      <w:color w:val="000000"/>
      <w:sz w:val="24"/>
      <w:szCs w:val="26"/>
      <w:lang w:val="es-ES"/>
    </w:rPr>
  </w:style>
  <w:style w:type="character" w:styleId="Emphasis">
    <w:name w:val="Emphasis"/>
    <w:qFormat/>
    <w:rsid w:val="00B97AA9"/>
    <w:rPr>
      <w:i/>
      <w:iCs/>
    </w:rPr>
  </w:style>
  <w:style w:type="paragraph" w:styleId="BodyText">
    <w:name w:val="Body Text"/>
    <w:basedOn w:val="Normal"/>
    <w:link w:val="BodyTextChar"/>
    <w:uiPriority w:val="99"/>
    <w:qFormat/>
    <w:rsid w:val="00B97AA9"/>
    <w:pPr>
      <w:spacing w:after="160" w:line="259" w:lineRule="auto"/>
      <w:jc w:val="center"/>
    </w:pPr>
    <w:rPr>
      <w:rFonts w:ascii="Calibri" w:eastAsia="Times New Roman" w:hAnsi="Calibri" w:cs="Times New Roman"/>
      <w:b/>
      <w:bCs/>
      <w:sz w:val="16"/>
      <w:szCs w:val="24"/>
    </w:rPr>
  </w:style>
  <w:style w:type="character" w:customStyle="1" w:styleId="BodyTextChar">
    <w:name w:val="Body Text Char"/>
    <w:basedOn w:val="DefaultParagraphFont"/>
    <w:link w:val="BodyText"/>
    <w:uiPriority w:val="99"/>
    <w:qFormat/>
    <w:rsid w:val="00B97AA9"/>
    <w:rPr>
      <w:rFonts w:ascii="Calibri" w:eastAsia="Times New Roman" w:hAnsi="Calibri" w:cs="Times New Roman"/>
      <w:b/>
      <w:bCs/>
      <w:sz w:val="16"/>
      <w:szCs w:val="24"/>
    </w:rPr>
  </w:style>
  <w:style w:type="paragraph" w:styleId="BodyTextIndent">
    <w:name w:val="Body Text Indent"/>
    <w:basedOn w:val="Normal"/>
    <w:link w:val="BodyTextIndentChar"/>
    <w:qFormat/>
    <w:rsid w:val="00B97AA9"/>
    <w:pPr>
      <w:spacing w:after="160" w:line="259" w:lineRule="auto"/>
      <w:ind w:left="390" w:hanging="390"/>
      <w:jc w:val="both"/>
    </w:pPr>
    <w:rPr>
      <w:rFonts w:ascii="Calibri" w:eastAsia="Times New Roman" w:hAnsi="Calibri" w:cs="Times New Roman"/>
      <w:b/>
      <w:bCs/>
      <w:szCs w:val="24"/>
    </w:rPr>
  </w:style>
  <w:style w:type="character" w:customStyle="1" w:styleId="BodyTextIndentChar">
    <w:name w:val="Body Text Indent Char"/>
    <w:basedOn w:val="DefaultParagraphFont"/>
    <w:link w:val="BodyTextIndent"/>
    <w:qFormat/>
    <w:rsid w:val="00B97AA9"/>
    <w:rPr>
      <w:rFonts w:ascii="Calibri" w:eastAsia="Times New Roman" w:hAnsi="Calibri" w:cs="Times New Roman"/>
      <w:b/>
      <w:bCs/>
      <w:szCs w:val="24"/>
    </w:rPr>
  </w:style>
  <w:style w:type="paragraph" w:styleId="BodyTextIndent2">
    <w:name w:val="Body Text Indent 2"/>
    <w:basedOn w:val="Normal"/>
    <w:link w:val="BodyTextIndent2Char"/>
    <w:qFormat/>
    <w:rsid w:val="00B97AA9"/>
    <w:pPr>
      <w:pBdr>
        <w:top w:val="single" w:sz="4" w:space="1" w:color="auto"/>
        <w:left w:val="single" w:sz="4" w:space="4" w:color="auto"/>
        <w:bottom w:val="single" w:sz="4" w:space="1" w:color="auto"/>
        <w:right w:val="single" w:sz="4" w:space="4" w:color="auto"/>
      </w:pBdr>
      <w:spacing w:after="160" w:line="259" w:lineRule="auto"/>
      <w:ind w:left="390" w:hanging="390"/>
      <w:jc w:val="both"/>
    </w:pPr>
    <w:rPr>
      <w:rFonts w:ascii="Calibri" w:eastAsia="Times New Roman" w:hAnsi="Calibri" w:cs="Times New Roman"/>
    </w:rPr>
  </w:style>
  <w:style w:type="character" w:customStyle="1" w:styleId="BodyTextIndent2Char">
    <w:name w:val="Body Text Indent 2 Char"/>
    <w:basedOn w:val="DefaultParagraphFont"/>
    <w:link w:val="BodyTextIndent2"/>
    <w:qFormat/>
    <w:rsid w:val="00B97AA9"/>
    <w:rPr>
      <w:rFonts w:ascii="Calibri" w:eastAsia="Times New Roman" w:hAnsi="Calibri" w:cs="Times New Roman"/>
    </w:rPr>
  </w:style>
  <w:style w:type="paragraph" w:styleId="BodyTextIndent3">
    <w:name w:val="Body Text Indent 3"/>
    <w:basedOn w:val="Normal"/>
    <w:link w:val="BodyTextIndent3Char"/>
    <w:qFormat/>
    <w:rsid w:val="00B97AA9"/>
    <w:pPr>
      <w:pBdr>
        <w:top w:val="single" w:sz="4" w:space="1" w:color="auto"/>
        <w:left w:val="single" w:sz="4" w:space="4" w:color="auto"/>
        <w:bottom w:val="single" w:sz="4" w:space="1" w:color="auto"/>
        <w:right w:val="single" w:sz="4" w:space="4" w:color="auto"/>
      </w:pBdr>
      <w:spacing w:after="160" w:line="259" w:lineRule="auto"/>
      <w:ind w:left="420" w:hanging="420"/>
      <w:jc w:val="both"/>
    </w:pPr>
    <w:rPr>
      <w:rFonts w:ascii="Calibri" w:eastAsia="Times New Roman" w:hAnsi="Calibri" w:cs="Times New Roman"/>
      <w:szCs w:val="24"/>
    </w:rPr>
  </w:style>
  <w:style w:type="character" w:customStyle="1" w:styleId="BodyTextIndent3Char">
    <w:name w:val="Body Text Indent 3 Char"/>
    <w:basedOn w:val="DefaultParagraphFont"/>
    <w:link w:val="BodyTextIndent3"/>
    <w:qFormat/>
    <w:rsid w:val="00B97AA9"/>
    <w:rPr>
      <w:rFonts w:ascii="Calibri" w:eastAsia="Times New Roman" w:hAnsi="Calibri" w:cs="Times New Roman"/>
      <w:szCs w:val="24"/>
    </w:rPr>
  </w:style>
  <w:style w:type="paragraph" w:styleId="Caption">
    <w:name w:val="caption"/>
    <w:basedOn w:val="Normal"/>
    <w:next w:val="Normal"/>
    <w:uiPriority w:val="35"/>
    <w:qFormat/>
    <w:rsid w:val="00B97AA9"/>
    <w:pPr>
      <w:spacing w:after="160" w:line="240" w:lineRule="auto"/>
    </w:pPr>
    <w:rPr>
      <w:rFonts w:ascii="Calibri" w:eastAsia="Times New Roman" w:hAnsi="Calibri" w:cs="Times New Roman"/>
      <w:b/>
      <w:bCs/>
      <w:smallCaps/>
      <w:color w:val="44546A"/>
    </w:rPr>
  </w:style>
  <w:style w:type="paragraph" w:styleId="DocumentMap">
    <w:name w:val="Document Map"/>
    <w:basedOn w:val="Normal"/>
    <w:link w:val="DocumentMapChar"/>
    <w:qFormat/>
    <w:rsid w:val="00B97AA9"/>
    <w:pPr>
      <w:spacing w:after="0" w:line="240" w:lineRule="auto"/>
    </w:pPr>
    <w:rPr>
      <w:rFonts w:ascii="Tahoma" w:eastAsia="Times New Roman" w:hAnsi="Tahoma" w:cs="Times New Roman"/>
      <w:sz w:val="16"/>
      <w:szCs w:val="16"/>
      <w:lang w:val="zh-CN" w:eastAsia="zh-CN"/>
    </w:rPr>
  </w:style>
  <w:style w:type="character" w:customStyle="1" w:styleId="DocumentMapChar">
    <w:name w:val="Document Map Char"/>
    <w:basedOn w:val="DefaultParagraphFont"/>
    <w:link w:val="DocumentMap"/>
    <w:qFormat/>
    <w:rsid w:val="00B97AA9"/>
    <w:rPr>
      <w:rFonts w:ascii="Tahoma" w:eastAsia="Times New Roman" w:hAnsi="Tahoma" w:cs="Times New Roman"/>
      <w:sz w:val="16"/>
      <w:szCs w:val="16"/>
      <w:lang w:val="zh-CN" w:eastAsia="zh-CN"/>
    </w:rPr>
  </w:style>
  <w:style w:type="paragraph" w:styleId="EnvelopeAddress">
    <w:name w:val="envelope address"/>
    <w:basedOn w:val="Normal"/>
    <w:qFormat/>
    <w:rsid w:val="00B97AA9"/>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uiPriority w:val="99"/>
    <w:unhideWhenUsed/>
    <w:qFormat/>
    <w:rsid w:val="00B97AA9"/>
    <w:rPr>
      <w:color w:val="800080"/>
      <w:u w:val="single"/>
    </w:rPr>
  </w:style>
  <w:style w:type="character" w:styleId="Hyperlink">
    <w:name w:val="Hyperlink"/>
    <w:uiPriority w:val="99"/>
    <w:qFormat/>
    <w:rsid w:val="00B97AA9"/>
    <w:rPr>
      <w:color w:val="0000FF"/>
      <w:u w:val="single"/>
    </w:rPr>
  </w:style>
  <w:style w:type="paragraph" w:styleId="ListBullet">
    <w:name w:val="List Bullet"/>
    <w:basedOn w:val="Normal"/>
    <w:unhideWhenUsed/>
    <w:qFormat/>
    <w:rsid w:val="00B97AA9"/>
    <w:pPr>
      <w:tabs>
        <w:tab w:val="left" w:pos="720"/>
      </w:tabs>
      <w:spacing w:after="160" w:line="259" w:lineRule="auto"/>
      <w:ind w:left="720" w:hanging="360"/>
      <w:contextualSpacing/>
    </w:pPr>
    <w:rPr>
      <w:rFonts w:ascii="Times New Roman" w:eastAsia="Calibri" w:hAnsi="Times New Roman" w:cs="Times New Roman"/>
      <w:sz w:val="28"/>
    </w:rPr>
  </w:style>
  <w:style w:type="character" w:styleId="PageNumber">
    <w:name w:val="page number"/>
    <w:qFormat/>
    <w:rsid w:val="00B97AA9"/>
  </w:style>
  <w:style w:type="paragraph" w:styleId="Subtitle">
    <w:name w:val="Subtitle"/>
    <w:basedOn w:val="Normal"/>
    <w:next w:val="Normal"/>
    <w:link w:val="SubtitleChar"/>
    <w:uiPriority w:val="11"/>
    <w:qFormat/>
    <w:rsid w:val="00B97AA9"/>
    <w:pPr>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11"/>
    <w:qFormat/>
    <w:rsid w:val="00B97AA9"/>
    <w:rPr>
      <w:rFonts w:ascii="Calibri Light" w:eastAsia="SimSun" w:hAnsi="Calibri Light" w:cs="Times New Roman"/>
      <w:color w:val="5B9BD5"/>
      <w:sz w:val="28"/>
      <w:szCs w:val="28"/>
    </w:rPr>
  </w:style>
  <w:style w:type="table" w:styleId="Table3Deffects2">
    <w:name w:val="Table 3D effects 2"/>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1">
    <w:name w:val="Table Simple 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Title">
    <w:name w:val="Title"/>
    <w:basedOn w:val="Normal"/>
    <w:next w:val="Normal"/>
    <w:link w:val="TitleChar"/>
    <w:qFormat/>
    <w:rsid w:val="00B97AA9"/>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qFormat/>
    <w:rsid w:val="00B97AA9"/>
    <w:rPr>
      <w:rFonts w:ascii="Calibri Light" w:eastAsia="SimSun" w:hAnsi="Calibri Light" w:cs="Times New Roman"/>
      <w:caps/>
      <w:color w:val="44546A"/>
      <w:spacing w:val="-15"/>
      <w:sz w:val="72"/>
      <w:szCs w:val="72"/>
    </w:rPr>
  </w:style>
  <w:style w:type="paragraph" w:styleId="TOC1">
    <w:name w:val="toc 1"/>
    <w:basedOn w:val="Normal"/>
    <w:next w:val="Normal"/>
    <w:uiPriority w:val="39"/>
    <w:unhideWhenUsed/>
    <w:qFormat/>
    <w:rsid w:val="00B97AA9"/>
    <w:pPr>
      <w:spacing w:after="160" w:line="259" w:lineRule="auto"/>
    </w:pPr>
    <w:rPr>
      <w:rFonts w:ascii="Palatino Linotype" w:eastAsia="Calibri" w:hAnsi="Palatino Linotype" w:cs="Times New Roman"/>
      <w:sz w:val="21"/>
      <w:szCs w:val="21"/>
    </w:rPr>
  </w:style>
  <w:style w:type="paragraph" w:styleId="TOC2">
    <w:name w:val="toc 2"/>
    <w:basedOn w:val="Normal"/>
    <w:next w:val="Normal"/>
    <w:uiPriority w:val="39"/>
    <w:unhideWhenUsed/>
    <w:qFormat/>
    <w:rsid w:val="00B97AA9"/>
    <w:pPr>
      <w:numPr>
        <w:numId w:val="10"/>
      </w:numPr>
      <w:spacing w:after="160" w:line="259" w:lineRule="auto"/>
      <w:ind w:left="210" w:firstLine="0"/>
    </w:pPr>
    <w:rPr>
      <w:rFonts w:ascii="Palatino Linotype" w:eastAsia="Calibri" w:hAnsi="Palatino Linotype" w:cs="Times New Roman"/>
      <w:sz w:val="21"/>
      <w:szCs w:val="21"/>
    </w:rPr>
  </w:style>
  <w:style w:type="paragraph" w:styleId="TOC3">
    <w:name w:val="toc 3"/>
    <w:basedOn w:val="Normal"/>
    <w:next w:val="Normal"/>
    <w:uiPriority w:val="39"/>
    <w:unhideWhenUsed/>
    <w:qFormat/>
    <w:rsid w:val="00B97AA9"/>
    <w:pPr>
      <w:spacing w:after="100"/>
      <w:ind w:left="560"/>
      <w:jc w:val="both"/>
    </w:pPr>
    <w:rPr>
      <w:rFonts w:ascii="Times New Roman" w:eastAsia="Calibri" w:hAnsi="Times New Roman" w:cs="Times New Roman"/>
      <w:sz w:val="28"/>
    </w:rPr>
  </w:style>
  <w:style w:type="table" w:styleId="ColorfulList-Accent1">
    <w:name w:val="Colorful List Accent 1"/>
    <w:basedOn w:val="TableNormal"/>
    <w:uiPriority w:val="34"/>
    <w:qFormat/>
    <w:rsid w:val="00B97AA9"/>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Quote">
    <w:name w:val="Quote"/>
    <w:basedOn w:val="Normal"/>
    <w:next w:val="Normal"/>
    <w:link w:val="QuoteChar"/>
    <w:uiPriority w:val="29"/>
    <w:qFormat/>
    <w:rsid w:val="00B97AA9"/>
    <w:pPr>
      <w:spacing w:before="120" w:after="120" w:line="259" w:lineRule="auto"/>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qFormat/>
    <w:rsid w:val="00B97AA9"/>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B97AA9"/>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qFormat/>
    <w:rsid w:val="00B97AA9"/>
    <w:rPr>
      <w:rFonts w:ascii="Calibri Light" w:eastAsia="SimSun" w:hAnsi="Calibri Light" w:cs="Times New Roman"/>
      <w:color w:val="44546A"/>
      <w:spacing w:val="-6"/>
      <w:sz w:val="32"/>
      <w:szCs w:val="32"/>
    </w:rPr>
  </w:style>
  <w:style w:type="character" w:customStyle="1" w:styleId="SubtleEmphasis1">
    <w:name w:val="Subtle Emphasis1"/>
    <w:uiPriority w:val="19"/>
    <w:qFormat/>
    <w:rsid w:val="00B97AA9"/>
    <w:rPr>
      <w:i/>
      <w:iCs/>
      <w:color w:val="595959"/>
    </w:rPr>
  </w:style>
  <w:style w:type="character" w:customStyle="1" w:styleId="IntenseEmphasis1">
    <w:name w:val="Intense Emphasis1"/>
    <w:uiPriority w:val="21"/>
    <w:qFormat/>
    <w:rsid w:val="00B97AA9"/>
    <w:rPr>
      <w:b/>
      <w:bCs/>
      <w:i/>
      <w:iCs/>
    </w:rPr>
  </w:style>
  <w:style w:type="character" w:customStyle="1" w:styleId="SubtleReference1">
    <w:name w:val="Subtle Reference1"/>
    <w:uiPriority w:val="31"/>
    <w:qFormat/>
    <w:rsid w:val="00B97AA9"/>
    <w:rPr>
      <w:smallCaps/>
      <w:color w:val="595959"/>
      <w:u w:val="none" w:color="7F7F7F"/>
    </w:rPr>
  </w:style>
  <w:style w:type="character" w:customStyle="1" w:styleId="IntenseReference1">
    <w:name w:val="Intense Reference1"/>
    <w:uiPriority w:val="32"/>
    <w:qFormat/>
    <w:rsid w:val="00B97AA9"/>
    <w:rPr>
      <w:b/>
      <w:bCs/>
      <w:smallCaps/>
      <w:color w:val="44546A"/>
      <w:u w:val="single"/>
    </w:rPr>
  </w:style>
  <w:style w:type="character" w:customStyle="1" w:styleId="BookTitle1">
    <w:name w:val="Book Title1"/>
    <w:uiPriority w:val="33"/>
    <w:qFormat/>
    <w:rsid w:val="00B97AA9"/>
    <w:rPr>
      <w:b/>
      <w:bCs/>
      <w:smallCaps/>
      <w:spacing w:val="10"/>
    </w:rPr>
  </w:style>
  <w:style w:type="paragraph" w:customStyle="1" w:styleId="TOCHeading1">
    <w:name w:val="TOC Heading1"/>
    <w:basedOn w:val="Heading1"/>
    <w:next w:val="Normal"/>
    <w:uiPriority w:val="39"/>
    <w:qFormat/>
    <w:rsid w:val="00B97AA9"/>
    <w:pPr>
      <w:spacing w:before="400" w:after="40" w:line="240" w:lineRule="auto"/>
      <w:jc w:val="left"/>
      <w:outlineLvl w:val="9"/>
    </w:pPr>
    <w:rPr>
      <w:rFonts w:ascii="Calibri Light" w:eastAsia="SimSun" w:hAnsi="Calibri Light"/>
      <w:b w:val="0"/>
      <w:caps w:val="0"/>
      <w:color w:val="1F4E79"/>
      <w:sz w:val="36"/>
      <w:szCs w:val="36"/>
    </w:rPr>
  </w:style>
  <w:style w:type="paragraph" w:customStyle="1" w:styleId="Style1">
    <w:name w:val="Style1"/>
    <w:basedOn w:val="Normal"/>
    <w:link w:val="Style1Char"/>
    <w:qFormat/>
    <w:rsid w:val="00B97AA9"/>
    <w:pPr>
      <w:widowControl w:val="0"/>
      <w:spacing w:after="0" w:line="240" w:lineRule="auto"/>
      <w:ind w:left="709"/>
      <w:jc w:val="center"/>
    </w:pPr>
    <w:rPr>
      <w:rFonts w:ascii="Times New Roman" w:eastAsia="Times New Roman" w:hAnsi="Times New Roman" w:cs="Times New Roman"/>
      <w:b/>
      <w:sz w:val="24"/>
      <w:szCs w:val="20"/>
    </w:rPr>
  </w:style>
  <w:style w:type="character" w:customStyle="1" w:styleId="Style1Char">
    <w:name w:val="Style1 Char"/>
    <w:link w:val="Style1"/>
    <w:qFormat/>
    <w:rsid w:val="00B97AA9"/>
    <w:rPr>
      <w:rFonts w:ascii="Times New Roman" w:eastAsia="Times New Roman" w:hAnsi="Times New Roman" w:cs="Times New Roman"/>
      <w:b/>
      <w:sz w:val="24"/>
      <w:szCs w:val="20"/>
    </w:rPr>
  </w:style>
  <w:style w:type="paragraph" w:customStyle="1" w:styleId="Style2">
    <w:name w:val="Style2"/>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3">
    <w:name w:val="Style3"/>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4">
    <w:name w:val="Style4"/>
    <w:basedOn w:val="Style2"/>
    <w:qFormat/>
    <w:rsid w:val="00B97AA9"/>
  </w:style>
  <w:style w:type="table" w:customStyle="1" w:styleId="GridTable1Light-Accent31">
    <w:name w:val="Grid Table 1 Light - Accent 31"/>
    <w:basedOn w:val="TableNormal"/>
    <w:uiPriority w:val="46"/>
    <w:qFormat/>
    <w:rsid w:val="00B97AA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
    <w:name w:val="Table Grid2"/>
    <w:basedOn w:val="TableNormal"/>
    <w:uiPriority w:val="5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
    <w:name w:val="Table 3D effects 2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
    <w:name w:val="Table Simple 1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
    <w:name w:val="Table Grid3"/>
    <w:basedOn w:val="TableNormal"/>
    <w:uiPriority w:val="3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1">
    <w:name w:val="1_nho(1)"/>
    <w:basedOn w:val="Normal"/>
    <w:qFormat/>
    <w:rsid w:val="00B97AA9"/>
    <w:pPr>
      <w:widowControl w:val="0"/>
      <w:numPr>
        <w:numId w:val="11"/>
      </w:numPr>
      <w:spacing w:before="140" w:after="0" w:line="240" w:lineRule="auto"/>
      <w:jc w:val="both"/>
    </w:pPr>
    <w:rPr>
      <w:rFonts w:ascii="VNI-Times" w:eastAsia="Times New Roman" w:hAnsi="VNI-Times" w:cs="Times New Roman"/>
      <w:sz w:val="24"/>
      <w:szCs w:val="20"/>
    </w:rPr>
  </w:style>
  <w:style w:type="paragraph" w:customStyle="1" w:styleId="ListParagraph1">
    <w:name w:val="List Paragraph1"/>
    <w:basedOn w:val="Normal"/>
    <w:uiPriority w:val="34"/>
    <w:qFormat/>
    <w:rsid w:val="00B97AA9"/>
    <w:pPr>
      <w:ind w:left="720"/>
      <w:contextualSpacing/>
    </w:pPr>
    <w:rPr>
      <w:rFonts w:ascii="Calibri" w:eastAsia="Calibri" w:hAnsi="Calibri" w:cs="Times New Roman"/>
    </w:rPr>
  </w:style>
  <w:style w:type="paragraph" w:customStyle="1" w:styleId="CharCharChar">
    <w:name w:val="Char Char Char"/>
    <w:basedOn w:val="Normal"/>
    <w:qFormat/>
    <w:rsid w:val="00B97AA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qFormat/>
    <w:rsid w:val="00B97AA9"/>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qFormat/>
    <w:rsid w:val="00B97AA9"/>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qFormat/>
    <w:rsid w:val="00B97AA9"/>
  </w:style>
  <w:style w:type="paragraph" w:customStyle="1" w:styleId="1">
    <w:name w:val="1"/>
    <w:basedOn w:val="Normal"/>
    <w:qFormat/>
    <w:rsid w:val="00B97AA9"/>
    <w:pPr>
      <w:spacing w:after="160"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B97AA9"/>
    <w:pPr>
      <w:ind w:left="720"/>
      <w:contextualSpacing/>
    </w:pPr>
    <w:rPr>
      <w:rFonts w:ascii="Times New Roman" w:eastAsia="Times New Roman" w:hAnsi="Times New Roman" w:cs="Times New Roman"/>
      <w:sz w:val="26"/>
      <w:szCs w:val="26"/>
      <w:lang w:val="vi-VN"/>
    </w:rPr>
  </w:style>
  <w:style w:type="paragraph" w:customStyle="1" w:styleId="MTDisplayEquation">
    <w:name w:val="MTDisplayEquation"/>
    <w:basedOn w:val="ColorfulList-Accent11"/>
    <w:next w:val="Normal"/>
    <w:link w:val="MTDisplayEquationChar"/>
    <w:qFormat/>
    <w:rsid w:val="00B97AA9"/>
    <w:pPr>
      <w:tabs>
        <w:tab w:val="center" w:pos="4680"/>
        <w:tab w:val="right" w:pos="9360"/>
      </w:tabs>
      <w:spacing w:after="0"/>
      <w:ind w:left="0"/>
      <w:jc w:val="both"/>
    </w:pPr>
    <w:rPr>
      <w:lang w:val="zh-CN"/>
    </w:rPr>
  </w:style>
  <w:style w:type="paragraph" w:customStyle="1" w:styleId="msonormalcxspmiddle">
    <w:name w:val="msonormalcxspmiddle"/>
    <w:basedOn w:val="Normal"/>
    <w:qFormat/>
    <w:rsid w:val="00B97A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i">
    <w:name w:val="mi"/>
    <w:qFormat/>
    <w:rsid w:val="00B97AA9"/>
  </w:style>
  <w:style w:type="character" w:customStyle="1" w:styleId="mn">
    <w:name w:val="mn"/>
    <w:qFormat/>
    <w:rsid w:val="00B97AA9"/>
  </w:style>
  <w:style w:type="character" w:customStyle="1" w:styleId="mo">
    <w:name w:val="mo"/>
    <w:qFormat/>
    <w:rsid w:val="00B97AA9"/>
  </w:style>
  <w:style w:type="paragraph" w:customStyle="1" w:styleId="Style">
    <w:name w:val="Style"/>
    <w:qFormat/>
    <w:rsid w:val="00B97AA9"/>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MTDisplayEquationChar">
    <w:name w:val="MTDisplayEquation Char"/>
    <w:link w:val="MTDisplayEquation"/>
    <w:qFormat/>
    <w:rsid w:val="00B97AA9"/>
    <w:rPr>
      <w:rFonts w:ascii="Times New Roman" w:eastAsia="Times New Roman" w:hAnsi="Times New Roman" w:cs="Times New Roman"/>
      <w:sz w:val="26"/>
      <w:szCs w:val="26"/>
      <w:lang w:val="zh-CN"/>
    </w:rPr>
  </w:style>
  <w:style w:type="character" w:customStyle="1" w:styleId="NoSpacingChar">
    <w:name w:val="No Spacing Char"/>
    <w:aliases w:val="Nomarl Char"/>
    <w:link w:val="NoSpacing"/>
    <w:uiPriority w:val="1"/>
    <w:qFormat/>
    <w:rsid w:val="00B97AA9"/>
    <w:rPr>
      <w:rFonts w:ascii="Times New Roman" w:eastAsia="Calibri" w:hAnsi="Times New Roman" w:cs="Times New Roman"/>
      <w:color w:val="000000"/>
      <w:sz w:val="28"/>
    </w:rPr>
  </w:style>
  <w:style w:type="character" w:customStyle="1" w:styleId="BalloonTextChar1">
    <w:name w:val="Balloon Text Char1"/>
    <w:qFormat/>
    <w:rsid w:val="00B97AA9"/>
    <w:rPr>
      <w:rFonts w:ascii="Tahoma" w:hAnsi="Tahoma" w:cs="Tahoma"/>
      <w:sz w:val="16"/>
      <w:szCs w:val="16"/>
    </w:rPr>
  </w:style>
  <w:style w:type="character" w:customStyle="1" w:styleId="MTEquationSection">
    <w:name w:val="MTEquationSection"/>
    <w:qFormat/>
    <w:rsid w:val="00B97AA9"/>
    <w:rPr>
      <w:rFonts w:ascii="Palatino Linotype" w:hAnsi="Palatino Linotype"/>
      <w:b/>
      <w:vanish/>
      <w:color w:val="FF0000"/>
      <w:sz w:val="22"/>
      <w:szCs w:val="22"/>
    </w:rPr>
  </w:style>
  <w:style w:type="character" w:customStyle="1" w:styleId="nowrap">
    <w:name w:val="nowrap"/>
    <w:qFormat/>
    <w:rsid w:val="00B97AA9"/>
  </w:style>
  <w:style w:type="paragraph" w:customStyle="1" w:styleId="NoSpacing1">
    <w:name w:val="No Spacing1"/>
    <w:qFormat/>
    <w:rsid w:val="00B97AA9"/>
    <w:pPr>
      <w:spacing w:after="0" w:line="240" w:lineRule="auto"/>
    </w:pPr>
    <w:rPr>
      <w:rFonts w:ascii="Calibri" w:eastAsia="Calibri" w:hAnsi="Calibri" w:cs="Times New Roman"/>
    </w:rPr>
  </w:style>
  <w:style w:type="character" w:customStyle="1" w:styleId="FooterChar1">
    <w:name w:val="Footer Char1"/>
    <w:qFormat/>
    <w:rsid w:val="00B97AA9"/>
    <w:rPr>
      <w:rFonts w:eastAsia="Calibri"/>
      <w:sz w:val="28"/>
      <w:szCs w:val="22"/>
      <w:lang w:val="en-US" w:eastAsia="en-US" w:bidi="ar-SA"/>
    </w:rPr>
  </w:style>
  <w:style w:type="character" w:customStyle="1" w:styleId="lbqmark">
    <w:name w:val="lb_q_mark"/>
    <w:qFormat/>
    <w:rsid w:val="00B97AA9"/>
  </w:style>
  <w:style w:type="character" w:customStyle="1" w:styleId="lbqtext">
    <w:name w:val="lb_q_text"/>
    <w:qFormat/>
    <w:rsid w:val="00B97AA9"/>
  </w:style>
  <w:style w:type="character" w:customStyle="1" w:styleId="mjxassistivemathml">
    <w:name w:val="mjx_assistive_mathml"/>
    <w:qFormat/>
    <w:rsid w:val="00B97AA9"/>
  </w:style>
  <w:style w:type="paragraph" w:customStyle="1" w:styleId="Style10">
    <w:name w:val="Style 1"/>
    <w:basedOn w:val="Heading1"/>
    <w:qFormat/>
    <w:rsid w:val="00B97AA9"/>
    <w:pPr>
      <w:keepLines w:val="0"/>
      <w:framePr w:wrap="around" w:vAnchor="text" w:hAnchor="text" w:y="1"/>
      <w:spacing w:before="240" w:after="60" w:line="240" w:lineRule="auto"/>
      <w:ind w:left="284" w:hanging="851"/>
    </w:pPr>
    <w:rPr>
      <w:rFonts w:ascii="Tiffany-Heavy" w:hAnsi="Tiffany-Heavy" w:cs="Chu Văn An (Uni)"/>
      <w:bCs/>
      <w:caps w:val="0"/>
      <w:color w:val="FF0000"/>
      <w:kern w:val="32"/>
      <w:sz w:val="36"/>
      <w:szCs w:val="36"/>
    </w:rPr>
  </w:style>
  <w:style w:type="paragraph" w:customStyle="1" w:styleId="Style20">
    <w:name w:val="Style 2"/>
    <w:basedOn w:val="Heading2"/>
    <w:qFormat/>
    <w:rsid w:val="00B97AA9"/>
    <w:pPr>
      <w:keepLines w:val="0"/>
      <w:tabs>
        <w:tab w:val="left" w:pos="720"/>
      </w:tabs>
      <w:spacing w:before="0"/>
      <w:ind w:left="720" w:hanging="360"/>
    </w:pPr>
    <w:rPr>
      <w:rFonts w:ascii="Times New Roman Bold" w:eastAsia="Times New Roman" w:hAnsi="Times New Roman Bold"/>
      <w:b/>
      <w:bCs/>
      <w:iCs/>
      <w:color w:val="CC00FF"/>
      <w:szCs w:val="24"/>
      <w:lang w:val="zh-CN" w:eastAsia="zh-CN"/>
    </w:rPr>
  </w:style>
  <w:style w:type="character" w:customStyle="1" w:styleId="MTConvertedEquation">
    <w:name w:val="MTConvertedEquation"/>
    <w:qFormat/>
    <w:rsid w:val="00B97AA9"/>
    <w:rPr>
      <w:color w:val="00B0F0"/>
      <w:position w:val="-6"/>
      <w:szCs w:val="26"/>
    </w:rPr>
  </w:style>
  <w:style w:type="character" w:customStyle="1" w:styleId="HeaderChar1">
    <w:name w:val="Header Char1"/>
    <w:uiPriority w:val="99"/>
    <w:semiHidden/>
    <w:qFormat/>
    <w:rsid w:val="00B97AA9"/>
  </w:style>
  <w:style w:type="paragraph" w:customStyle="1" w:styleId="vidu">
    <w:name w:val="vi d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paragraph" w:customStyle="1" w:styleId="thutu">
    <w:name w:val="thu t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character" w:customStyle="1" w:styleId="fontstyle21">
    <w:name w:val="fontstyle21"/>
    <w:qFormat/>
    <w:rsid w:val="00B97AA9"/>
    <w:rPr>
      <w:rFonts w:ascii="Symbol" w:hAnsi="Symbol" w:hint="default"/>
      <w:color w:val="000000"/>
      <w:sz w:val="110"/>
      <w:szCs w:val="110"/>
    </w:rPr>
  </w:style>
  <w:style w:type="character" w:customStyle="1" w:styleId="fontstyle31">
    <w:name w:val="fontstyle31"/>
    <w:qFormat/>
    <w:rsid w:val="00B97AA9"/>
    <w:rPr>
      <w:rFonts w:ascii="Times New Roman" w:hAnsi="Times New Roman" w:cs="Times New Roman" w:hint="default"/>
      <w:i/>
      <w:iCs/>
      <w:color w:val="000000"/>
      <w:sz w:val="82"/>
      <w:szCs w:val="82"/>
    </w:rPr>
  </w:style>
  <w:style w:type="character" w:customStyle="1" w:styleId="fontstyle41">
    <w:name w:val="fontstyle41"/>
    <w:qFormat/>
    <w:rsid w:val="00B97AA9"/>
    <w:rPr>
      <w:rFonts w:ascii=".VnTime" w:hAnsi=".VnTime" w:hint="default"/>
      <w:color w:val="000000"/>
      <w:sz w:val="82"/>
      <w:szCs w:val="82"/>
    </w:rPr>
  </w:style>
  <w:style w:type="character" w:customStyle="1" w:styleId="ptl">
    <w:name w:val="ptl"/>
    <w:qFormat/>
    <w:rsid w:val="00B97AA9"/>
  </w:style>
  <w:style w:type="character" w:customStyle="1" w:styleId="separator">
    <w:name w:val="separator"/>
    <w:qFormat/>
    <w:rsid w:val="00B97AA9"/>
  </w:style>
  <w:style w:type="paragraph" w:customStyle="1" w:styleId="oncaDanhsch">
    <w:name w:val="Đoạn của Danh sách"/>
    <w:basedOn w:val="Normal"/>
    <w:qFormat/>
    <w:rsid w:val="00B97AA9"/>
    <w:pPr>
      <w:spacing w:after="0" w:line="240" w:lineRule="auto"/>
      <w:ind w:left="720" w:hanging="340"/>
      <w:contextualSpacing/>
    </w:pPr>
    <w:rPr>
      <w:rFonts w:ascii="Times New Roman" w:eastAsia="Calibri" w:hAnsi="Times New Roman" w:cs="Times New Roman"/>
      <w:sz w:val="24"/>
    </w:rPr>
  </w:style>
  <w:style w:type="character" w:customStyle="1" w:styleId="Vnbnnidung">
    <w:name w:val="Văn bản nội dung_"/>
    <w:link w:val="Vnbnnidung0"/>
    <w:qFormat/>
    <w:rsid w:val="00B97AA9"/>
    <w:rPr>
      <w:spacing w:val="5"/>
      <w:sz w:val="21"/>
      <w:szCs w:val="21"/>
      <w:shd w:val="clear" w:color="auto" w:fill="FFFFFF"/>
    </w:rPr>
  </w:style>
  <w:style w:type="paragraph" w:customStyle="1" w:styleId="Vnbnnidung0">
    <w:name w:val="Văn bản nội dung"/>
    <w:basedOn w:val="Normal"/>
    <w:link w:val="Vnbnnidung"/>
    <w:qFormat/>
    <w:rsid w:val="00B97AA9"/>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qFormat/>
    <w:rsid w:val="00B97AA9"/>
    <w:rPr>
      <w:b/>
      <w:bCs/>
      <w:color w:val="000000"/>
      <w:spacing w:val="6"/>
      <w:w w:val="100"/>
      <w:position w:val="0"/>
      <w:sz w:val="22"/>
      <w:szCs w:val="22"/>
      <w:shd w:val="clear" w:color="auto" w:fill="FFFFFF"/>
      <w:lang w:val="vi-VN"/>
    </w:rPr>
  </w:style>
  <w:style w:type="character" w:customStyle="1" w:styleId="grame">
    <w:name w:val="grame"/>
    <w:qFormat/>
    <w:rsid w:val="00B97AA9"/>
  </w:style>
  <w:style w:type="paragraph" w:customStyle="1" w:styleId="msonormal0">
    <w:name w:val="msonormal"/>
    <w:basedOn w:val="Normal"/>
    <w:qFormat/>
    <w:rsid w:val="00B97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qFormat/>
    <w:rsid w:val="00B97AA9"/>
    <w:rPr>
      <w:rFonts w:ascii="Calibri" w:eastAsia="MS Gothic" w:hAnsi="Calibri"/>
      <w:b/>
      <w:bCs/>
      <w:sz w:val="26"/>
      <w:szCs w:val="26"/>
      <w:lang w:val="en-US" w:eastAsia="en-US"/>
    </w:rPr>
  </w:style>
  <w:style w:type="character" w:customStyle="1" w:styleId="ColorfulList-Accent1Char">
    <w:name w:val="Colorful List - Accent 1 Char"/>
    <w:uiPriority w:val="34"/>
    <w:qFormat/>
    <w:locked/>
    <w:rsid w:val="00B97AA9"/>
    <w:rPr>
      <w:rFonts w:ascii="Calibri" w:eastAsia="Calibri" w:hAnsi="Calibri"/>
      <w:sz w:val="22"/>
      <w:szCs w:val="22"/>
      <w:lang w:val="en-US" w:eastAsia="en-US" w:bidi="ar-SA"/>
    </w:rPr>
  </w:style>
  <w:style w:type="paragraph" w:customStyle="1" w:styleId="CU">
    <w:name w:val="CÂU"/>
    <w:basedOn w:val="Normal"/>
    <w:qFormat/>
    <w:rsid w:val="00B97AA9"/>
    <w:pPr>
      <w:numPr>
        <w:numId w:val="12"/>
      </w:numPr>
      <w:tabs>
        <w:tab w:val="left" w:pos="1170"/>
        <w:tab w:val="left" w:pos="3600"/>
        <w:tab w:val="left" w:pos="5940"/>
        <w:tab w:val="left" w:pos="8190"/>
      </w:tabs>
    </w:pPr>
    <w:rPr>
      <w:rFonts w:ascii="Palatino Linotype" w:eastAsia="Calibri" w:hAnsi="Palatino Linotype" w:cs="Times New Roman"/>
      <w:sz w:val="24"/>
      <w:szCs w:val="24"/>
      <w:lang w:val="vi-VN"/>
    </w:rPr>
  </w:style>
  <w:style w:type="paragraph" w:customStyle="1" w:styleId="z-TopofForm1">
    <w:name w:val="z-Top of Form1"/>
    <w:basedOn w:val="Normal"/>
    <w:next w:val="Normal"/>
    <w:link w:val="z-TopofFormChar"/>
    <w:uiPriority w:val="99"/>
    <w:unhideWhenUsed/>
    <w:qFormat/>
    <w:rsid w:val="00B97AA9"/>
    <w:pPr>
      <w:pBdr>
        <w:bottom w:val="single" w:sz="6" w:space="1" w:color="auto"/>
      </w:pBdr>
      <w:spacing w:after="0" w:line="256" w:lineRule="auto"/>
      <w:jc w:val="center"/>
    </w:pPr>
    <w:rPr>
      <w:rFonts w:ascii="Arial" w:eastAsia="Arial" w:hAnsi="Arial" w:cs="Times New Roman"/>
      <w:vanish/>
      <w:sz w:val="16"/>
      <w:szCs w:val="16"/>
    </w:rPr>
  </w:style>
  <w:style w:type="character" w:customStyle="1" w:styleId="z-TopofFormChar">
    <w:name w:val="z-Top of Form Char"/>
    <w:link w:val="z-TopofForm1"/>
    <w:uiPriority w:val="99"/>
    <w:qFormat/>
    <w:rsid w:val="00B97AA9"/>
    <w:rPr>
      <w:rFonts w:ascii="Arial" w:eastAsia="Arial" w:hAnsi="Arial" w:cs="Times New Roman"/>
      <w:vanish/>
      <w:sz w:val="16"/>
      <w:szCs w:val="16"/>
    </w:rPr>
  </w:style>
  <w:style w:type="character" w:customStyle="1" w:styleId="BodyTextChar1">
    <w:name w:val="Body Text Char1"/>
    <w:uiPriority w:val="99"/>
    <w:qFormat/>
    <w:locked/>
    <w:rsid w:val="00B97AA9"/>
    <w:rPr>
      <w:spacing w:val="3"/>
      <w:sz w:val="21"/>
      <w:szCs w:val="21"/>
      <w:shd w:val="clear" w:color="auto" w:fill="FFFFFF"/>
    </w:rPr>
  </w:style>
  <w:style w:type="paragraph" w:styleId="BodyText2">
    <w:name w:val="Body Text 2"/>
    <w:basedOn w:val="Normal"/>
    <w:link w:val="BodyText2Char"/>
    <w:uiPriority w:val="99"/>
    <w:unhideWhenUsed/>
    <w:rsid w:val="00B97AA9"/>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B97AA9"/>
    <w:rPr>
      <w:rFonts w:ascii="Times New Roman" w:eastAsia="Times New Roman" w:hAnsi="Times New Roman" w:cs="Times New Roman"/>
      <w:sz w:val="24"/>
      <w:szCs w:val="24"/>
      <w:lang w:val="en-GB" w:eastAsia="en-GB"/>
    </w:rPr>
  </w:style>
  <w:style w:type="paragraph" w:customStyle="1" w:styleId="Char0">
    <w:name w:val="Char_0"/>
    <w:basedOn w:val="Normal"/>
    <w:semiHidden/>
    <w:rsid w:val="00B97AA9"/>
    <w:pPr>
      <w:spacing w:after="160" w:line="240" w:lineRule="exact"/>
    </w:pPr>
    <w:rPr>
      <w:rFonts w:ascii="Arial" w:eastAsia="Times New Roman" w:hAnsi="Arial" w:cs="Times New Roman"/>
      <w:sz w:val="24"/>
      <w:szCs w:val="24"/>
      <w:lang w:val="en-GB" w:eastAsia="en-GB"/>
    </w:rPr>
  </w:style>
  <w:style w:type="paragraph" w:customStyle="1" w:styleId="Normal0">
    <w:name w:val="Normal_0"/>
    <w:qFormat/>
    <w:rsid w:val="00B97AA9"/>
    <w:pPr>
      <w:widowControl w:val="0"/>
      <w:spacing w:after="0" w:line="240" w:lineRule="auto"/>
    </w:pPr>
    <w:rPr>
      <w:rFonts w:ascii="Calibri" w:eastAsia="Times New Roman" w:hAnsi="Calibri" w:cs="Times New Roman" w:hint="cs"/>
      <w:sz w:val="20"/>
      <w:szCs w:val="20"/>
      <w:lang w:val="en-GB" w:eastAsia="en-GB"/>
    </w:rPr>
  </w:style>
  <w:style w:type="numbering" w:customStyle="1" w:styleId="NoList11">
    <w:name w:val="No List11"/>
    <w:next w:val="NoList"/>
    <w:semiHidden/>
    <w:unhideWhenUsed/>
    <w:rsid w:val="00B97AA9"/>
  </w:style>
  <w:style w:type="character" w:customStyle="1" w:styleId="Bodytext3Exact">
    <w:name w:val="Body text (3) Exact"/>
    <w:rsid w:val="00B97AA9"/>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B97AA9"/>
    <w:rPr>
      <w:b/>
      <w:bCs/>
      <w:shd w:val="clear" w:color="auto" w:fill="FFFFFF"/>
    </w:rPr>
  </w:style>
  <w:style w:type="character" w:customStyle="1" w:styleId="Bodytext4Exact">
    <w:name w:val="Body text (4) Exact"/>
    <w:rsid w:val="00B97AA9"/>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B97AA9"/>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B97AA9"/>
    <w:pPr>
      <w:widowControl w:val="0"/>
      <w:shd w:val="clear" w:color="auto" w:fill="FFFFFF"/>
      <w:spacing w:after="60" w:line="0" w:lineRule="atLeast"/>
      <w:ind w:hanging="160"/>
    </w:pPr>
    <w:rPr>
      <w:b/>
      <w:bCs/>
    </w:rPr>
  </w:style>
  <w:style w:type="character" w:customStyle="1" w:styleId="Bodytext4NotItalicExact">
    <w:name w:val="Body text (4) + Not Italic Exact"/>
    <w:rsid w:val="00B97AA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TMLPreformatted">
    <w:name w:val="HTML Preformatted"/>
    <w:basedOn w:val="Normal"/>
    <w:link w:val="HTMLPreformattedChar"/>
    <w:uiPriority w:val="99"/>
    <w:unhideWhenUsed/>
    <w:rsid w:val="00B9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97AA9"/>
    <w:rPr>
      <w:rFonts w:ascii="Courier New" w:eastAsia="Times New Roman" w:hAnsi="Courier New" w:cs="Courier New"/>
      <w:sz w:val="20"/>
      <w:szCs w:val="20"/>
      <w:lang w:val="en-GB" w:eastAsia="en-GB"/>
    </w:rPr>
  </w:style>
  <w:style w:type="table" w:customStyle="1" w:styleId="BngTK1">
    <w:name w:val="Bảng TK1"/>
    <w:basedOn w:val="TableNormal"/>
    <w:next w:val="TableGrid"/>
    <w:uiPriority w:val="39"/>
    <w:rsid w:val="00B97AA9"/>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B97A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B97AA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3FC6A7267447BDB5359E4E033ED01D">
    <w:name w:val="4D3FC6A7267447BDB5359E4E033ED01D"/>
    <w:rsid w:val="00B97AA9"/>
    <w:rPr>
      <w:rFonts w:ascii="Times New Roman" w:eastAsia="Times New Roman" w:hAnsi="Times New Roman" w:cs="Times New Roman"/>
      <w:sz w:val="24"/>
      <w:szCs w:val="24"/>
      <w:lang w:val="vi-VN" w:eastAsia="vi-VN"/>
    </w:rPr>
  </w:style>
  <w:style w:type="paragraph" w:customStyle="1" w:styleId="pn">
    <w:name w:val="Đáp án"/>
    <w:basedOn w:val="Normal"/>
    <w:link w:val="pnChar"/>
    <w:qFormat/>
    <w:rsid w:val="00B97AA9"/>
    <w:pPr>
      <w:tabs>
        <w:tab w:val="left" w:pos="992"/>
        <w:tab w:val="left" w:pos="3402"/>
        <w:tab w:val="left" w:pos="5670"/>
        <w:tab w:val="left" w:pos="7938"/>
      </w:tabs>
      <w:spacing w:after="160" w:line="259" w:lineRule="auto"/>
      <w:ind w:left="993"/>
    </w:pPr>
    <w:rPr>
      <w:rFonts w:ascii="Times New Roman" w:eastAsia="Calibri" w:hAnsi="Times New Roman" w:cs="Times New Roman"/>
      <w:sz w:val="26"/>
      <w:szCs w:val="26"/>
    </w:rPr>
  </w:style>
  <w:style w:type="character" w:customStyle="1" w:styleId="pnChar">
    <w:name w:val="Đáp án Char"/>
    <w:link w:val="pn"/>
    <w:rsid w:val="00B97AA9"/>
    <w:rPr>
      <w:rFonts w:ascii="Times New Roman" w:eastAsia="Calibri" w:hAnsi="Times New Roman" w:cs="Times New Roman"/>
      <w:sz w:val="26"/>
      <w:szCs w:val="26"/>
    </w:rPr>
  </w:style>
  <w:style w:type="paragraph" w:customStyle="1" w:styleId="TableParagraph">
    <w:name w:val="Table Paragraph"/>
    <w:basedOn w:val="Normal"/>
    <w:uiPriority w:val="1"/>
    <w:qFormat/>
    <w:rsid w:val="00B97AA9"/>
    <w:pPr>
      <w:widowControl w:val="0"/>
      <w:spacing w:after="0" w:line="240" w:lineRule="auto"/>
    </w:pPr>
    <w:rPr>
      <w:rFonts w:ascii="Calibri" w:eastAsia="Calibri" w:hAnsi="Calibri" w:cs="Times New Roman"/>
      <w:sz w:val="24"/>
      <w:szCs w:val="24"/>
    </w:rPr>
  </w:style>
  <w:style w:type="table" w:styleId="LightGrid-Accent5">
    <w:name w:val="Light Grid Accent 5"/>
    <w:basedOn w:val="TableNormal"/>
    <w:uiPriority w:val="62"/>
    <w:rsid w:val="00B97AA9"/>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NormalWebChar">
    <w:name w:val="Normal (Web) Char"/>
    <w:link w:val="NormalWeb"/>
    <w:rsid w:val="00B97AA9"/>
    <w:rPr>
      <w:rFonts w:ascii="Times New Roman" w:eastAsia="Times New Roman" w:hAnsi="Times New Roman" w:cs="Times New Roman"/>
      <w:sz w:val="24"/>
      <w:szCs w:val="24"/>
      <w:lang w:eastAsia="vi-VN"/>
    </w:rPr>
  </w:style>
  <w:style w:type="character" w:customStyle="1" w:styleId="UnresolvedMention1">
    <w:name w:val="Unresolved Mention1"/>
    <w:uiPriority w:val="99"/>
    <w:semiHidden/>
    <w:unhideWhenUsed/>
    <w:rsid w:val="00B97AA9"/>
    <w:rPr>
      <w:color w:val="605E5C"/>
      <w:shd w:val="clear" w:color="auto" w:fill="E1DFDD"/>
    </w:rPr>
  </w:style>
  <w:style w:type="character" w:customStyle="1" w:styleId="apple-tab-span">
    <w:name w:val="apple-tab-span"/>
    <w:basedOn w:val="DefaultParagraphFont"/>
    <w:rsid w:val="00B97AA9"/>
  </w:style>
  <w:style w:type="character" w:customStyle="1" w:styleId="Heading50">
    <w:name w:val="Heading #5_"/>
    <w:link w:val="Heading51"/>
    <w:rsid w:val="00B97AA9"/>
    <w:rPr>
      <w:b/>
      <w:bCs/>
      <w:sz w:val="20"/>
      <w:szCs w:val="20"/>
    </w:rPr>
  </w:style>
  <w:style w:type="character" w:customStyle="1" w:styleId="Heading40">
    <w:name w:val="Heading #4_"/>
    <w:link w:val="Heading41"/>
    <w:rsid w:val="00B97AA9"/>
    <w:rPr>
      <w:rFonts w:ascii="Arial" w:eastAsia="Arial" w:hAnsi="Arial" w:cs="Arial"/>
      <w:b/>
      <w:bCs/>
      <w:sz w:val="26"/>
      <w:szCs w:val="26"/>
    </w:rPr>
  </w:style>
  <w:style w:type="paragraph" w:customStyle="1" w:styleId="Heading51">
    <w:name w:val="Heading #5"/>
    <w:basedOn w:val="Normal"/>
    <w:link w:val="Heading50"/>
    <w:rsid w:val="00B97AA9"/>
    <w:pPr>
      <w:widowControl w:val="0"/>
      <w:spacing w:after="80" w:line="377" w:lineRule="auto"/>
      <w:outlineLvl w:val="4"/>
    </w:pPr>
    <w:rPr>
      <w:b/>
      <w:bCs/>
      <w:sz w:val="20"/>
      <w:szCs w:val="20"/>
    </w:rPr>
  </w:style>
  <w:style w:type="paragraph" w:customStyle="1" w:styleId="Heading41">
    <w:name w:val="Heading #4"/>
    <w:basedOn w:val="Normal"/>
    <w:link w:val="Heading40"/>
    <w:rsid w:val="00B97AA9"/>
    <w:pPr>
      <w:widowControl w:val="0"/>
      <w:spacing w:after="220" w:line="310" w:lineRule="auto"/>
      <w:jc w:val="center"/>
      <w:outlineLvl w:val="3"/>
    </w:pPr>
    <w:rPr>
      <w:rFonts w:ascii="Arial" w:eastAsia="Arial" w:hAnsi="Arial" w:cs="Arial"/>
      <w:b/>
      <w:bCs/>
      <w:sz w:val="26"/>
      <w:szCs w:val="26"/>
    </w:rPr>
  </w:style>
  <w:style w:type="character" w:customStyle="1" w:styleId="mjx-char">
    <w:name w:val="mjx-char"/>
    <w:rsid w:val="00B97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media/image4.wmf" Type="http://schemas.openxmlformats.org/officeDocument/2006/relationships/image"/><Relationship Id="rId12" Target="media/image5.wmf" Type="http://schemas.openxmlformats.org/officeDocument/2006/relationships/image"/><Relationship Id="rId13" Target="media/image6.wmf" Type="http://schemas.openxmlformats.org/officeDocument/2006/relationships/image"/><Relationship Id="rId14" Target="media/image7.wmf" Type="http://schemas.openxmlformats.org/officeDocument/2006/relationships/image"/><Relationship Id="rId15" Target="media/image8.wmf" Type="http://schemas.openxmlformats.org/officeDocument/2006/relationships/image"/><Relationship Id="rId16" Target="media/image9.wmf"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header1.xml" Type="http://schemas.openxmlformats.org/officeDocument/2006/relationships/header"/><Relationship Id="rId2" Target="styles.xml" Type="http://schemas.openxmlformats.org/officeDocument/2006/relationships/styles"/><Relationship Id="rId20" Target="footer1.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1825</Words>
  <Characters>10405</Characters>
  <Application>Microsoft Office Word</Application>
  <DocSecurity>0</DocSecurity>
  <Lines>86</Lines>
  <Paragraphs>24</Paragraphs>
  <ScaleCrop>false</ScaleCrop>
  <Company>thuvienhoclieu.com</Company>
  <LinksUpToDate>false</LinksUpToDate>
  <CharactersWithSpaces>12206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2023-01-19T06:55:00Z</dcterms:created>
  <dc:creator>tailieu123.edu.vn</dc:creator>
  <dc:description>Giáo án Toán 10 Kết nối tri thức tuần 14 rất hay được soạn dưới dạng file word gồm 7 trang. Các bạn xem và tải về ở dưới.</dc:description>
  <dcterms:modified xsi:type="dcterms:W3CDTF">2023-01-19T07:09:00Z</dcterms:modified>
  <cp:revision>1</cp:revision>
  <dc:title>Giáo Án Toán 10 Kết Nối Tri Thức Tuần 14</dc:title>
</cp:coreProperties>
</file>