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001A49" w:rsidRPr="0072230E" w:rsidTr="00F87BC2">
        <w:tc>
          <w:tcPr>
            <w:tcW w:w="3510" w:type="dxa"/>
          </w:tcPr>
          <w:p w:rsidR="00001A49" w:rsidRPr="0072230E" w:rsidRDefault="00001A49" w:rsidP="00F87BC2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r w:rsidRPr="0072230E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72230E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001A49" w:rsidRPr="0072230E" w:rsidRDefault="00001A49" w:rsidP="00474C49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72230E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 w:rsidR="00474C49" w:rsidRPr="00474C49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12</w:t>
            </w:r>
          </w:p>
        </w:tc>
        <w:tc>
          <w:tcPr>
            <w:tcW w:w="6911" w:type="dxa"/>
          </w:tcPr>
          <w:p w:rsidR="00001A49" w:rsidRPr="0072230E" w:rsidRDefault="00001A49" w:rsidP="00F87BC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2230E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001A49" w:rsidRPr="0072230E" w:rsidRDefault="00001A49" w:rsidP="00F87BC2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72230E">
              <w:rPr>
                <w:b/>
                <w:color w:val="7030A0"/>
                <w:sz w:val="26"/>
                <w:szCs w:val="26"/>
              </w:rPr>
              <w:t>MÔN: TOÁN 10-KNTT</w:t>
            </w:r>
          </w:p>
        </w:tc>
      </w:tr>
    </w:tbl>
    <w:p w:rsidR="00E51F01" w:rsidRPr="00E72467" w:rsidRDefault="00E51F01" w:rsidP="00E51F01">
      <w:pPr>
        <w:jc w:val="center"/>
        <w:rPr>
          <w:i/>
          <w:iCs/>
          <w:color w:val="000000" w:themeColor="text1"/>
        </w:rPr>
      </w:pPr>
    </w:p>
    <w:p w:rsidR="00E51F01" w:rsidRPr="00E72467" w:rsidRDefault="00E51F01" w:rsidP="00E51F01">
      <w:pPr>
        <w:rPr>
          <w:color w:val="000000" w:themeColor="text1"/>
        </w:rPr>
      </w:pPr>
      <w:r w:rsidRPr="00E72467">
        <w:rPr>
          <w:b/>
          <w:color w:val="000000" w:themeColor="text1"/>
          <w:highlight w:val="cyan"/>
        </w:rPr>
        <w:t>A. PHẦN TRẮC NGHIỆM:</w: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1:</w:t>
      </w:r>
      <w:r>
        <w:rPr>
          <w:b/>
          <w:color w:val="0000FF"/>
        </w:rPr>
        <w:t xml:space="preserve"> </w:t>
      </w:r>
      <w:r>
        <w:rPr>
          <w:lang w:val="fr-FR"/>
        </w:rPr>
        <w:t xml:space="preserve">Trong hệ tọa độ </w:t>
      </w:r>
      <w:r w:rsidRPr="009656D2">
        <w:rPr>
          <w:position w:val="-10"/>
        </w:rPr>
        <w:object w:dxaOrig="510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6.5pt" o:ole="">
            <v:imagedata r:id="rId7" o:title=""/>
          </v:shape>
          <o:OLEObject Type="Embed" ProgID="Equation.DSMT4" ShapeID="_x0000_i1025" DrawAspect="Content" ObjectID="_1761145366" r:id="rId8"/>
        </w:objec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cho tam giác </w:t>
      </w:r>
      <w:r w:rsidRPr="009656D2">
        <w:rPr>
          <w:position w:val="-6"/>
        </w:rPr>
        <w:object w:dxaOrig="510" w:dyaOrig="240">
          <v:shape id="_x0000_i1026" type="#_x0000_t75" style="width:25.5pt;height:12pt" o:ole="">
            <v:imagedata r:id="rId9" o:title=""/>
          </v:shape>
          <o:OLEObject Type="Embed" ProgID="Equation.DSMT4" ShapeID="_x0000_i1026" DrawAspect="Content" ObjectID="_1761145367" r:id="rId10"/>
        </w:object>
      </w:r>
      <w:r>
        <w:rPr>
          <w:lang w:val="fr-FR"/>
        </w:rPr>
        <w:t xml:space="preserve"> có </w:t>
      </w:r>
      <w:r w:rsidRPr="009656D2">
        <w:rPr>
          <w:position w:val="-14"/>
        </w:rPr>
        <w:object w:dxaOrig="2670" w:dyaOrig="390">
          <v:shape id="_x0000_i1027" type="#_x0000_t75" style="width:133.5pt;height:19.5pt" o:ole="">
            <v:imagedata r:id="rId11" o:title=""/>
          </v:shape>
          <o:OLEObject Type="Embed" ProgID="Equation.DSMT4" ShapeID="_x0000_i1027" DrawAspect="Content" ObjectID="_1761145368" r:id="rId12"/>
        </w:objec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Tìm tọa độ trọng tâm </w:t>
      </w:r>
      <w:r w:rsidRPr="009656D2">
        <w:rPr>
          <w:position w:val="-6"/>
        </w:rPr>
        <w:object w:dxaOrig="255" w:dyaOrig="270">
          <v:shape id="_x0000_i1028" type="#_x0000_t75" style="width:12.75pt;height:13.5pt" o:ole="">
            <v:imagedata r:id="rId13" o:title=""/>
          </v:shape>
          <o:OLEObject Type="Embed" ProgID="Equation.DSMT4" ShapeID="_x0000_i1028" DrawAspect="Content" ObjectID="_1761145369" r:id="rId14"/>
        </w:object>
      </w:r>
      <w:r>
        <w:rPr>
          <w:lang w:val="fr-FR"/>
        </w:rPr>
        <w:t xml:space="preserve"> của tam giác </w:t>
      </w:r>
      <w:r w:rsidRPr="009656D2">
        <w:rPr>
          <w:position w:val="-6"/>
        </w:rPr>
        <w:object w:dxaOrig="690" w:dyaOrig="255">
          <v:shape id="_x0000_i1029" type="#_x0000_t75" style="width:34.5pt;height:12.75pt" o:ole="">
            <v:imagedata r:id="rId15" o:title=""/>
          </v:shape>
          <o:OLEObject Type="Embed" ProgID="Equation.DSMT4" ShapeID="_x0000_i1029" DrawAspect="Content" ObjectID="_1761145370" r:id="rId16"/>
        </w:object>
      </w:r>
    </w:p>
    <w:p w:rsidR="00F96D6C" w:rsidRDefault="00F96D6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="003B78E3" w:rsidRPr="009656D2">
        <w:rPr>
          <w:b/>
          <w:position w:val="-14"/>
        </w:rPr>
        <w:object w:dxaOrig="840" w:dyaOrig="348">
          <v:shape id="_x0000_i1030" type="#_x0000_t75" style="width:42pt;height:18.75pt" o:ole="">
            <v:imagedata r:id="rId17" o:title=""/>
          </v:shape>
          <o:OLEObject Type="Embed" ProgID="Equation.DSMT4" ShapeID="_x0000_i1030" DrawAspect="Content" ObjectID="_1761145371" r:id="rId18"/>
        </w:objec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b/>
          <w:position w:val="-28"/>
        </w:rPr>
        <w:object w:dxaOrig="876" w:dyaOrig="624">
          <v:shape id="_x0000_i1031" type="#_x0000_t75" style="width:43.5pt;height:31.5pt" o:ole="">
            <v:imagedata r:id="rId19" o:title=""/>
          </v:shape>
          <o:OLEObject Type="Embed" ProgID="Equation.DSMT4" ShapeID="_x0000_i1031" DrawAspect="Content" ObjectID="_1761145372" r:id="rId20"/>
        </w:object>
      </w: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="003B78E3" w:rsidRPr="009656D2">
        <w:rPr>
          <w:b/>
          <w:position w:val="-14"/>
        </w:rPr>
        <w:object w:dxaOrig="828" w:dyaOrig="372">
          <v:shape id="_x0000_i1032" type="#_x0000_t75" style="width:41.25pt;height:18pt" o:ole="">
            <v:imagedata r:id="rId21" o:title=""/>
          </v:shape>
          <o:OLEObject Type="Embed" ProgID="Equation.DSMT4" ShapeID="_x0000_i1032" DrawAspect="Content" ObjectID="_1761145373" r:id="rId22"/>
        </w:objec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b/>
          <w:position w:val="-14"/>
        </w:rPr>
        <w:object w:dxaOrig="816" w:dyaOrig="360">
          <v:shape id="_x0000_i1033" type="#_x0000_t75" style="width:40.5pt;height:18pt" o:ole="">
            <v:imagedata r:id="rId23" o:title=""/>
          </v:shape>
          <o:OLEObject Type="Embed" ProgID="Equation.DSMT4" ShapeID="_x0000_i1033" DrawAspect="Content" ObjectID="_1761145374" r:id="rId24"/>
        </w:objec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2:</w:t>
      </w:r>
      <w:r>
        <w:rPr>
          <w:b/>
          <w:color w:val="0000FF"/>
        </w:rPr>
        <w:t xml:space="preserve"> </w:t>
      </w:r>
      <w:r>
        <w:rPr>
          <w:rFonts w:eastAsia="Arial"/>
          <w:lang w:val="vi-VN"/>
        </w:rPr>
        <w:t>Trong mặt phẳng tọa độ</w:t>
      </w:r>
      <w:r w:rsidRPr="009656D2">
        <w:rPr>
          <w:rFonts w:eastAsia="Arial"/>
          <w:position w:val="-10"/>
        </w:rPr>
        <w:object w:dxaOrig="450" w:dyaOrig="330">
          <v:shape id="_x0000_i1034" type="#_x0000_t75" style="width:22.5pt;height:16.5pt" o:ole="">
            <v:imagedata r:id="rId25" o:title=""/>
          </v:shape>
          <o:OLEObject Type="Embed" ProgID="Equation.DSMT4" ShapeID="_x0000_i1034" DrawAspect="Content" ObjectID="_1761145375" r:id="rId26"/>
        </w:object>
      </w:r>
      <w:r>
        <w:rPr>
          <w:rFonts w:eastAsia="Arial"/>
          <w:lang w:val="vi-VN"/>
        </w:rPr>
        <w:t xml:space="preserve">, </w:t>
      </w:r>
      <w:r>
        <w:rPr>
          <w:rFonts w:eastAsia="Arial"/>
        </w:rPr>
        <w:t>cho</w:t>
      </w:r>
      <w:r w:rsidRPr="009656D2">
        <w:rPr>
          <w:rFonts w:eastAsia="Arial"/>
          <w:position w:val="-10"/>
        </w:rPr>
        <w:object w:dxaOrig="1110" w:dyaOrig="360">
          <v:shape id="_x0000_i1035" type="#_x0000_t75" style="width:55.5pt;height:18pt" o:ole="">
            <v:imagedata r:id="rId27" o:title=""/>
          </v:shape>
          <o:OLEObject Type="Embed" ProgID="Equation.DSMT4" ShapeID="_x0000_i1035" DrawAspect="Content" ObjectID="_1761145376" r:id="rId28"/>
        </w:object>
      </w:r>
      <w:r>
        <w:rPr>
          <w:rFonts w:eastAsia="Arial"/>
        </w:rPr>
        <w:t>. Tìm tọa độ của vectơ</w:t>
      </w:r>
      <w:r w:rsidRPr="009656D2">
        <w:rPr>
          <w:rFonts w:eastAsia="Arial"/>
          <w:position w:val="-6"/>
        </w:rPr>
        <w:object w:dxaOrig="210" w:dyaOrig="375">
          <v:shape id="_x0000_i1036" type="#_x0000_t75" style="width:10.5pt;height:18.75pt" o:ole="">
            <v:imagedata r:id="rId29" o:title=""/>
          </v:shape>
          <o:OLEObject Type="Embed" ProgID="Equation.DSMT4" ShapeID="_x0000_i1036" DrawAspect="Content" ObjectID="_1761145377" r:id="rId30"/>
        </w:object>
      </w:r>
      <w:r>
        <w:rPr>
          <w:rFonts w:eastAsia="Arial"/>
        </w:rPr>
        <w:t>.</w:t>
      </w:r>
    </w:p>
    <w:p w:rsidR="00F96D6C" w:rsidRDefault="00F96D6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rFonts w:eastAsia="Arial"/>
          <w:b/>
          <w:bCs/>
          <w:position w:val="-14"/>
        </w:rPr>
        <w:object w:dxaOrig="885" w:dyaOrig="390">
          <v:shape id="_x0000_i1037" type="#_x0000_t75" style="width:44.25pt;height:19.5pt" o:ole="">
            <v:imagedata r:id="rId31" o:title=""/>
          </v:shape>
          <o:OLEObject Type="Embed" ProgID="Equation.DSMT4" ShapeID="_x0000_i1037" DrawAspect="Content" ObjectID="_1761145378" r:id="rId32"/>
        </w:object>
      </w:r>
      <w:r>
        <w:rPr>
          <w:rFonts w:eastAsia="Arial"/>
          <w:b/>
          <w:bCs/>
        </w:rPr>
        <w:t>.</w: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rFonts w:eastAsia="Arial"/>
          <w:b/>
          <w:bCs/>
          <w:position w:val="-14"/>
        </w:rPr>
        <w:object w:dxaOrig="1170" w:dyaOrig="405">
          <v:shape id="_x0000_i1038" type="#_x0000_t75" style="width:58.5pt;height:20.25pt" o:ole="">
            <v:imagedata r:id="rId33" o:title=""/>
          </v:shape>
          <o:OLEObject Type="Embed" ProgID="Equation.DSMT4" ShapeID="_x0000_i1038" DrawAspect="Content" ObjectID="_1761145379" r:id="rId34"/>
        </w:object>
      </w:r>
      <w:r>
        <w:rPr>
          <w:rFonts w:eastAsia="Arial"/>
          <w:b/>
          <w:bCs/>
        </w:rPr>
        <w:t>.</w:t>
      </w: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rFonts w:eastAsia="Arial"/>
          <w:b/>
          <w:bCs/>
          <w:position w:val="-14"/>
        </w:rPr>
        <w:object w:dxaOrig="1050" w:dyaOrig="405">
          <v:shape id="_x0000_i1039" type="#_x0000_t75" style="width:52.5pt;height:20.25pt" o:ole="">
            <v:imagedata r:id="rId35" o:title=""/>
          </v:shape>
          <o:OLEObject Type="Embed" ProgID="Equation.DSMT4" ShapeID="_x0000_i1039" DrawAspect="Content" ObjectID="_1761145380" r:id="rId36"/>
        </w:object>
      </w:r>
      <w:r>
        <w:rPr>
          <w:rFonts w:eastAsia="Arial"/>
          <w:b/>
          <w:bCs/>
        </w:rPr>
        <w:t>.</w: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="00FB2EBC" w:rsidRPr="009656D2">
        <w:rPr>
          <w:rFonts w:eastAsia="Arial"/>
          <w:b/>
          <w:bCs/>
          <w:position w:val="-14"/>
        </w:rPr>
        <w:object w:dxaOrig="1050" w:dyaOrig="375">
          <v:shape id="_x0000_i1040" type="#_x0000_t75" style="width:52.5pt;height:18.75pt" o:ole="">
            <v:imagedata r:id="rId37" o:title=""/>
          </v:shape>
          <o:OLEObject Type="Embed" ProgID="Equation.DSMT4" ShapeID="_x0000_i1040" DrawAspect="Content" ObjectID="_1761145381" r:id="rId38"/>
        </w:object>
      </w:r>
      <w:r>
        <w:rPr>
          <w:rFonts w:eastAsia="Arial"/>
          <w:b/>
          <w:bCs/>
        </w:rPr>
        <w:t>.</w: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3:</w:t>
      </w:r>
      <w:r>
        <w:rPr>
          <w:b/>
          <w:color w:val="0000FF"/>
        </w:rPr>
        <w:t xml:space="preserve"> </w:t>
      </w:r>
      <w:r>
        <w:rPr>
          <w:rFonts w:eastAsia="Calibri"/>
          <w:lang w:val="nl-NL"/>
        </w:rPr>
        <w:t>Bất phương trình nào sau đây là bất phương trình bậc nhất hai ẩn?</w:t>
      </w:r>
    </w:p>
    <w:p w:rsidR="00F96D6C" w:rsidRDefault="00F96D6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rFonts w:eastAsia="Calibri"/>
          <w:b/>
          <w:position w:val="-10"/>
        </w:rPr>
        <w:object w:dxaOrig="1125" w:dyaOrig="345">
          <v:shape id="_x0000_i1041" type="#_x0000_t75" style="width:56.25pt;height:17.25pt" o:ole="">
            <v:imagedata r:id="rId39" o:title=""/>
          </v:shape>
          <o:OLEObject Type="Embed" ProgID="Equation.DSMT4" ShapeID="_x0000_i1041" DrawAspect="Content" ObjectID="_1761145382" r:id="rId40"/>
        </w:object>
      </w:r>
      <w:r>
        <w:rPr>
          <w:rFonts w:eastAsia="Calibri"/>
          <w:lang w:val="vi-VN"/>
        </w:rPr>
        <w:t>.</w: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rFonts w:eastAsia="Calibri"/>
          <w:b/>
          <w:position w:val="-10"/>
        </w:rPr>
        <w:object w:dxaOrig="1035" w:dyaOrig="330">
          <v:shape id="_x0000_i1042" type="#_x0000_t75" style="width:51.75pt;height:16.5pt" o:ole="">
            <v:imagedata r:id="rId41" o:title=""/>
          </v:shape>
          <o:OLEObject Type="Embed" ProgID="Equation.DSMT4" ShapeID="_x0000_i1042" DrawAspect="Content" ObjectID="_1761145383" r:id="rId42"/>
        </w:object>
      </w:r>
      <w:r>
        <w:rPr>
          <w:rFonts w:eastAsia="Calibri"/>
          <w:lang w:val="vi-VN"/>
        </w:rPr>
        <w:t>.</w:t>
      </w: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rFonts w:eastAsia="Calibri"/>
          <w:b/>
          <w:position w:val="-6"/>
        </w:rPr>
        <w:object w:dxaOrig="1515" w:dyaOrig="315">
          <v:shape id="_x0000_i1043" type="#_x0000_t75" style="width:75.75pt;height:15.75pt" o:ole="">
            <v:imagedata r:id="rId43" o:title=""/>
          </v:shape>
          <o:OLEObject Type="Embed" ProgID="Equation.DSMT4" ShapeID="_x0000_i1043" DrawAspect="Content" ObjectID="_1761145384" r:id="rId44"/>
        </w:object>
      </w:r>
      <w:r>
        <w:rPr>
          <w:rFonts w:eastAsia="Calibri"/>
          <w:lang w:val="vi-VN"/>
        </w:rPr>
        <w:t>.</w: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rFonts w:eastAsia="Calibri"/>
          <w:b/>
          <w:position w:val="-10"/>
        </w:rPr>
        <w:object w:dxaOrig="1365" w:dyaOrig="330">
          <v:shape id="_x0000_i1044" type="#_x0000_t75" style="width:68.25pt;height:16.5pt" o:ole="">
            <v:imagedata r:id="rId45" o:title=""/>
          </v:shape>
          <o:OLEObject Type="Embed" ProgID="Equation.DSMT4" ShapeID="_x0000_i1044" DrawAspect="Content" ObjectID="_1761145385" r:id="rId46"/>
        </w:object>
      </w:r>
      <w:r>
        <w:rPr>
          <w:rFonts w:eastAsia="Calibri"/>
          <w:lang w:val="vi-VN"/>
        </w:rPr>
        <w:t>.</w: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4:</w:t>
      </w:r>
      <w:r>
        <w:rPr>
          <w:b/>
          <w:color w:val="0000FF"/>
        </w:rPr>
        <w:t xml:space="preserve"> </w:t>
      </w:r>
      <w:r>
        <w:rPr>
          <w:rFonts w:eastAsia="Calibri"/>
          <w:lang w:val="vi-VN"/>
        </w:rPr>
        <w:t>Trong các đẳng thức sau, đẳng thức nào đúng?</w: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rFonts w:eastAsia="Calibri"/>
          <w:b/>
          <w:position w:val="-16"/>
        </w:rPr>
        <w:object w:dxaOrig="2220" w:dyaOrig="405">
          <v:shape id="_x0000_i1045" type="#_x0000_t75" style="width:111pt;height:20.25pt" o:ole="">
            <v:imagedata r:id="rId47" o:title=""/>
          </v:shape>
          <o:OLEObject Type="Embed" ProgID="Equation.DSMT4" ShapeID="_x0000_i1045" DrawAspect="Content" ObjectID="_1761145386" r:id="rId48"/>
        </w:object>
      </w:r>
      <w:r>
        <w:rPr>
          <w:rFonts w:eastAsia="Calibri"/>
          <w:lang w:val="vi-VN"/>
        </w:rPr>
        <w:t>.</w: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rFonts w:eastAsia="Calibri"/>
          <w:b/>
          <w:position w:val="-16"/>
        </w:rPr>
        <w:object w:dxaOrig="2100" w:dyaOrig="405">
          <v:shape id="_x0000_i1046" type="#_x0000_t75" style="width:105pt;height:20.25pt" o:ole="">
            <v:imagedata r:id="rId49" o:title=""/>
          </v:shape>
          <o:OLEObject Type="Embed" ProgID="Equation.DSMT4" ShapeID="_x0000_i1046" DrawAspect="Content" ObjectID="_1761145387" r:id="rId50"/>
        </w:object>
      </w:r>
      <w:r>
        <w:rPr>
          <w:rFonts w:eastAsia="Calibri"/>
          <w:lang w:val="vi-VN"/>
        </w:rPr>
        <w:t>.</w: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rFonts w:eastAsia="Calibri"/>
          <w:b/>
          <w:position w:val="-16"/>
        </w:rPr>
        <w:object w:dxaOrig="2070" w:dyaOrig="435">
          <v:shape id="_x0000_i1047" type="#_x0000_t75" style="width:103.5pt;height:21.75pt" o:ole="">
            <v:imagedata r:id="rId51" o:title=""/>
          </v:shape>
          <o:OLEObject Type="Embed" ProgID="Equation.DSMT4" ShapeID="_x0000_i1047" DrawAspect="Content" ObjectID="_1761145388" r:id="rId52"/>
        </w:object>
      </w:r>
      <w:r>
        <w:rPr>
          <w:rFonts w:eastAsia="Calibri"/>
          <w:lang w:val="vi-VN"/>
        </w:rPr>
        <w:t>.</w: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rFonts w:eastAsia="Calibri"/>
          <w:b/>
          <w:position w:val="-16"/>
        </w:rPr>
        <w:object w:dxaOrig="2250" w:dyaOrig="405">
          <v:shape id="_x0000_i1048" type="#_x0000_t75" style="width:112.5pt;height:20.25pt" o:ole="">
            <v:imagedata r:id="rId53" o:title=""/>
          </v:shape>
          <o:OLEObject Type="Embed" ProgID="Equation.DSMT4" ShapeID="_x0000_i1048" DrawAspect="Content" ObjectID="_1761145389" r:id="rId54"/>
        </w:object>
      </w:r>
      <w:r>
        <w:rPr>
          <w:rFonts w:eastAsia="Calibri"/>
          <w:lang w:val="vi-VN"/>
        </w:rPr>
        <w:t>.</w: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5:</w:t>
      </w:r>
      <w:r>
        <w:rPr>
          <w:b/>
          <w:color w:val="0000FF"/>
        </w:rPr>
        <w:t xml:space="preserve"> </w:t>
      </w:r>
      <w:r>
        <w:rPr>
          <w:sz w:val="28"/>
          <w:szCs w:val="28"/>
        </w:rPr>
        <w:t>Cho tam giác</w:t>
      </w:r>
      <w:r w:rsidRPr="009656D2">
        <w:rPr>
          <w:position w:val="-6"/>
          <w:sz w:val="28"/>
          <w:szCs w:val="28"/>
        </w:rPr>
        <w:object w:dxaOrig="540" w:dyaOrig="225">
          <v:shape id="_x0000_i1049" type="#_x0000_t75" style="width:27pt;height:11.25pt" o:ole="">
            <v:imagedata r:id="rId55" o:title=""/>
          </v:shape>
          <o:OLEObject Type="Embed" ProgID="Equation.DSMT4" ShapeID="_x0000_i1049" DrawAspect="Content" ObjectID="_1761145390" r:id="rId56"/>
        </w:object>
      </w:r>
      <w:r>
        <w:rPr>
          <w:sz w:val="28"/>
          <w:szCs w:val="28"/>
        </w:rPr>
        <w:t>, mệnh đề nào sau đây đúng?</w: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position w:val="-6"/>
          <w:sz w:val="28"/>
          <w:szCs w:val="28"/>
        </w:rPr>
        <w:object w:dxaOrig="2310" w:dyaOrig="315">
          <v:shape id="_x0000_i1050" type="#_x0000_t75" style="width:115.5pt;height:15.75pt" o:ole="">
            <v:imagedata r:id="rId57" o:title=""/>
          </v:shape>
          <o:OLEObject Type="Embed" ProgID="Equation.DSMT4" ShapeID="_x0000_i1050" DrawAspect="Content" ObjectID="_1761145391" r:id="rId58"/>
        </w:object>
      </w:r>
      <w:r>
        <w:rPr>
          <w:sz w:val="28"/>
          <w:szCs w:val="28"/>
        </w:rPr>
        <w:t>.</w: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position w:val="-6"/>
          <w:sz w:val="28"/>
          <w:szCs w:val="28"/>
        </w:rPr>
        <w:object w:dxaOrig="2310" w:dyaOrig="315">
          <v:shape id="_x0000_i1051" type="#_x0000_t75" style="width:115.5pt;height:15.75pt" o:ole="">
            <v:imagedata r:id="rId59" o:title=""/>
          </v:shape>
          <o:OLEObject Type="Embed" ProgID="Equation.DSMT4" ShapeID="_x0000_i1051" DrawAspect="Content" ObjectID="_1761145392" r:id="rId60"/>
        </w:object>
      </w:r>
      <w:r>
        <w:rPr>
          <w:sz w:val="28"/>
          <w:szCs w:val="28"/>
        </w:rPr>
        <w:t>.</w: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position w:val="-6"/>
          <w:sz w:val="28"/>
          <w:szCs w:val="28"/>
        </w:rPr>
        <w:object w:dxaOrig="2310" w:dyaOrig="315">
          <v:shape id="_x0000_i1052" type="#_x0000_t75" style="width:115.5pt;height:15.75pt" o:ole="">
            <v:imagedata r:id="rId61" o:title=""/>
          </v:shape>
          <o:OLEObject Type="Embed" ProgID="Equation.DSMT4" ShapeID="_x0000_i1052" DrawAspect="Content" ObjectID="_1761145393" r:id="rId62"/>
        </w:object>
      </w:r>
      <w:r>
        <w:rPr>
          <w:sz w:val="28"/>
          <w:szCs w:val="28"/>
        </w:rPr>
        <w:t>.</w: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position w:val="-6"/>
          <w:sz w:val="28"/>
          <w:szCs w:val="28"/>
        </w:rPr>
        <w:object w:dxaOrig="2280" w:dyaOrig="312">
          <v:shape id="_x0000_i1053" type="#_x0000_t75" style="width:114pt;height:15.75pt" o:ole="">
            <v:imagedata r:id="rId63" o:title=""/>
          </v:shape>
          <o:OLEObject Type="Embed" ProgID="Equation.DSMT4" ShapeID="_x0000_i1053" DrawAspect="Content" ObjectID="_1761145394" r:id="rId64"/>
        </w:objec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6:</w:t>
      </w:r>
      <w:r>
        <w:rPr>
          <w:b/>
          <w:color w:val="0000FF"/>
        </w:rPr>
        <w:t xml:space="preserve"> </w:t>
      </w:r>
      <w:r>
        <w:rPr>
          <w:rFonts w:eastAsia="Calibri"/>
          <w:lang w:val="vi-VN"/>
        </w:rPr>
        <w:t xml:space="preserve">Cho tam </w:t>
      </w:r>
      <w:r>
        <w:rPr>
          <w:rFonts w:eastAsia="Calibri"/>
          <w:noProof/>
          <w:lang w:val="vi-VN" w:eastAsia="vi-VN"/>
        </w:rPr>
        <w:t>giác</w:t>
      </w:r>
      <w:r>
        <w:rPr>
          <w:rFonts w:eastAsia="Calibri"/>
          <w:lang w:val="vi-VN"/>
        </w:rPr>
        <w:t xml:space="preserve"> </w:t>
      </w:r>
      <w:r w:rsidRPr="009656D2">
        <w:rPr>
          <w:position w:val="-6"/>
          <w:lang w:val="vi-VN"/>
        </w:rPr>
        <w:object w:dxaOrig="600" w:dyaOrig="270">
          <v:shape id="_x0000_i1054" type="#_x0000_t75" style="width:30pt;height:13.5pt" o:ole="">
            <v:imagedata r:id="rId65" o:title=""/>
          </v:shape>
          <o:OLEObject Type="Embed" ProgID="Equation.DSMT4" ShapeID="_x0000_i1054" DrawAspect="Content" ObjectID="_1761145395" r:id="rId66"/>
        </w:object>
      </w:r>
      <w:r>
        <w:rPr>
          <w:rFonts w:eastAsia="Calibri"/>
          <w:lang w:val="vi-VN"/>
        </w:rPr>
        <w:t xml:space="preserve"> đều cạnh</w:t>
      </w:r>
      <w:r w:rsidRPr="009656D2">
        <w:rPr>
          <w:position w:val="-6"/>
          <w:lang w:val="vi-VN"/>
        </w:rPr>
        <w:object w:dxaOrig="390" w:dyaOrig="270">
          <v:shape id="_x0000_i1055" type="#_x0000_t75" style="width:19.5pt;height:13.5pt" o:ole="">
            <v:imagedata r:id="rId67" o:title=""/>
          </v:shape>
          <o:OLEObject Type="Embed" ProgID="Equation.DSMT4" ShapeID="_x0000_i1055" DrawAspect="Content" ObjectID="_1761145396" r:id="rId68"/>
        </w:object>
      </w:r>
      <w:r>
        <w:rPr>
          <w:rFonts w:eastAsia="Calibri"/>
          <w:lang w:val="vi-VN"/>
        </w:rPr>
        <w:t xml:space="preserve">. Tính </w:t>
      </w:r>
      <w:r w:rsidRPr="009656D2">
        <w:rPr>
          <w:position w:val="-18"/>
          <w:lang w:val="vi-VN"/>
        </w:rPr>
        <w:object w:dxaOrig="1080" w:dyaOrig="450">
          <v:shape id="_x0000_i1056" type="#_x0000_t75" style="width:54pt;height:22.5pt" o:ole="">
            <v:imagedata r:id="rId69" o:title=""/>
          </v:shape>
          <o:OLEObject Type="Embed" ProgID="Equation.DSMT4" ShapeID="_x0000_i1056" DrawAspect="Content" ObjectID="_1761145397" r:id="rId70"/>
        </w:objec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rFonts w:eastAsia="Calibri"/>
          <w:position w:val="-24"/>
        </w:rPr>
        <w:object w:dxaOrig="1920" w:dyaOrig="600">
          <v:shape id="_x0000_i1057" type="#_x0000_t75" style="width:96pt;height:30pt" o:ole="">
            <v:imagedata r:id="rId71" o:title=""/>
          </v:shape>
          <o:OLEObject Type="Embed" ProgID="Equation.DSMT4" ShapeID="_x0000_i1057" DrawAspect="Content" ObjectID="_1761145398" r:id="rId72"/>
        </w:objec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rFonts w:eastAsia="Calibri"/>
          <w:position w:val="-24"/>
        </w:rPr>
        <w:object w:dxaOrig="1770" w:dyaOrig="600">
          <v:shape id="_x0000_i1058" type="#_x0000_t75" style="width:88.5pt;height:30pt" o:ole="">
            <v:imagedata r:id="rId73" o:title=""/>
          </v:shape>
          <o:OLEObject Type="Embed" ProgID="Equation.DSMT4" ShapeID="_x0000_i1058" DrawAspect="Content" ObjectID="_1761145399" r:id="rId74"/>
        </w:object>
      </w:r>
      <w:r>
        <w:rPr>
          <w:rFonts w:eastAsia="Calibri"/>
          <w:lang w:val="vi-VN"/>
        </w:rPr>
        <w:t>.</w: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rFonts w:eastAsia="Calibri"/>
          <w:position w:val="-18"/>
        </w:rPr>
        <w:object w:dxaOrig="1800" w:dyaOrig="450">
          <v:shape id="_x0000_i1059" type="#_x0000_t75" style="width:90pt;height:22.5pt" o:ole="">
            <v:imagedata r:id="rId75" o:title=""/>
          </v:shape>
          <o:OLEObject Type="Embed" ProgID="Equation.DSMT4" ShapeID="_x0000_i1059" DrawAspect="Content" ObjectID="_1761145400" r:id="rId76"/>
        </w:object>
      </w:r>
      <w:r>
        <w:rPr>
          <w:rFonts w:eastAsia="Calibri"/>
          <w:lang w:val="vi-VN"/>
        </w:rPr>
        <w:t>.</w: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rFonts w:eastAsia="Calibri"/>
          <w:position w:val="-18"/>
        </w:rPr>
        <w:object w:dxaOrig="1800" w:dyaOrig="450">
          <v:shape id="_x0000_i1060" type="#_x0000_t75" style="width:90pt;height:22.5pt" o:ole="">
            <v:imagedata r:id="rId77" o:title=""/>
          </v:shape>
          <o:OLEObject Type="Embed" ProgID="Equation.DSMT4" ShapeID="_x0000_i1060" DrawAspect="Content" ObjectID="_1761145401" r:id="rId78"/>
        </w:object>
      </w:r>
      <w:r>
        <w:rPr>
          <w:rFonts w:eastAsia="Calibri"/>
          <w:lang w:val="vi-VN"/>
        </w:rPr>
        <w:t>.</w: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7:</w:t>
      </w:r>
      <w:r>
        <w:rPr>
          <w:b/>
          <w:color w:val="0000FF"/>
        </w:rPr>
        <w:t xml:space="preserve"> </w:t>
      </w:r>
      <w:r>
        <w:rPr>
          <w:rFonts w:eastAsia="Calibri"/>
          <w:lang w:val="vi-VN"/>
        </w:rPr>
        <w:t>Cho hình bình hành</w:t>
      </w:r>
      <w:r w:rsidRPr="009656D2">
        <w:rPr>
          <w:position w:val="-6"/>
          <w:lang w:val="vi-VN"/>
        </w:rPr>
        <w:object w:dxaOrig="720" w:dyaOrig="255">
          <v:shape id="_x0000_i1061" type="#_x0000_t75" style="width:36pt;height:12.75pt" o:ole="">
            <v:imagedata r:id="rId79" o:title=""/>
          </v:shape>
          <o:OLEObject Type="Embed" ProgID="Equation.DSMT4" ShapeID="_x0000_i1061" DrawAspect="Content" ObjectID="_1761145402" r:id="rId80"/>
        </w:object>
      </w:r>
      <w:r>
        <w:rPr>
          <w:rFonts w:eastAsia="Calibri"/>
          <w:lang w:val="vi-VN"/>
        </w:rPr>
        <w:t xml:space="preserve">. Vectơ tổng </w:t>
      </w:r>
      <w:r w:rsidRPr="009656D2">
        <w:rPr>
          <w:position w:val="-6"/>
          <w:lang w:val="vi-VN"/>
        </w:rPr>
        <w:object w:dxaOrig="840" w:dyaOrig="270">
          <v:shape id="_x0000_i1062" type="#_x0000_t75" style="width:42pt;height:13.5pt" o:ole="">
            <v:imagedata r:id="rId81" o:title=""/>
          </v:shape>
          <o:OLEObject Type="Embed" ProgID="Equation.DSMT4" ShapeID="_x0000_i1062" DrawAspect="Content" ObjectID="_1761145403" r:id="rId82"/>
        </w:object>
      </w:r>
      <w:r>
        <w:rPr>
          <w:rFonts w:eastAsia="Calibri"/>
          <w:lang w:val="vi-VN"/>
        </w:rPr>
        <w:t xml:space="preserve"> bằng</w:t>
      </w:r>
      <w:r>
        <w:rPr>
          <w:rFonts w:eastAsia="Calibri"/>
        </w:rPr>
        <w:t>:</w:t>
      </w:r>
    </w:p>
    <w:p w:rsidR="00F96D6C" w:rsidRDefault="00F96D6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position w:val="-6"/>
          <w:lang w:val="vi-VN"/>
        </w:rPr>
        <w:object w:dxaOrig="360" w:dyaOrig="285">
          <v:shape id="_x0000_i1063" type="#_x0000_t75" style="width:18pt;height:14.25pt" o:ole="">
            <v:imagedata r:id="rId83" o:title=""/>
          </v:shape>
          <o:OLEObject Type="Embed" ProgID="Equation.DSMT4" ShapeID="_x0000_i1063" DrawAspect="Content" ObjectID="_1761145404" r:id="rId84"/>
        </w:object>
      </w:r>
      <w:r>
        <w:rPr>
          <w:rFonts w:eastAsia="Calibri"/>
          <w:lang w:val="vi-VN"/>
        </w:rPr>
        <w:t>.</w: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position w:val="-4"/>
          <w:lang w:val="vi-VN"/>
        </w:rPr>
        <w:object w:dxaOrig="360" w:dyaOrig="270">
          <v:shape id="_x0000_i1064" type="#_x0000_t75" style="width:18pt;height:13.5pt" o:ole="">
            <v:imagedata r:id="rId85" o:title=""/>
          </v:shape>
          <o:OLEObject Type="Embed" ProgID="Equation.DSMT4" ShapeID="_x0000_i1064" DrawAspect="Content" ObjectID="_1761145405" r:id="rId86"/>
        </w:object>
      </w:r>
      <w:r>
        <w:fldChar w:fldCharType="begin"/>
      </w:r>
      <w:r>
        <w:rPr>
          <w:rFonts w:eastAsia="Calibri"/>
          <w:lang w:val="vi-VN"/>
        </w:rPr>
        <w:instrText xml:space="preserve"> QUOTE </w:instrText>
      </w:r>
      <w:r w:rsidR="00E22683">
        <w:rPr>
          <w:noProof/>
          <w:position w:val="-6"/>
        </w:rPr>
        <w:drawing>
          <wp:inline distT="0" distB="0" distL="0" distR="0">
            <wp:extent cx="1609725" cy="180975"/>
            <wp:effectExtent l="0" t="0" r="9525" b="9525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lang w:val="vi-VN"/>
        </w:rPr>
        <w:instrText xml:space="preserve"> </w:instrText>
      </w:r>
      <w:r>
        <w:fldChar w:fldCharType="end"/>
      </w:r>
      <w:r>
        <w:rPr>
          <w:rFonts w:eastAsia="Calibri"/>
          <w:lang w:val="vi-VN"/>
        </w:rPr>
        <w:t>.</w:t>
      </w: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position w:val="-6"/>
          <w:lang w:val="vi-VN"/>
        </w:rPr>
        <w:object w:dxaOrig="360" w:dyaOrig="285">
          <v:shape id="_x0000_i1065" type="#_x0000_t75" style="width:18pt;height:14.25pt" o:ole="">
            <v:imagedata r:id="rId88" o:title=""/>
          </v:shape>
          <o:OLEObject Type="Embed" ProgID="Equation.DSMT4" ShapeID="_x0000_i1065" DrawAspect="Content" ObjectID="_1761145406" r:id="rId89"/>
        </w:object>
      </w:r>
      <w:r>
        <w:rPr>
          <w:rFonts w:eastAsia="Calibri"/>
          <w:lang w:val="vi-VN"/>
        </w:rPr>
        <w:t>.</w: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position w:val="-4"/>
          <w:lang w:val="vi-VN"/>
        </w:rPr>
        <w:object w:dxaOrig="360" w:dyaOrig="270">
          <v:shape id="_x0000_i1066" type="#_x0000_t75" style="width:18pt;height:13.5pt" o:ole="">
            <v:imagedata r:id="rId90" o:title=""/>
          </v:shape>
          <o:OLEObject Type="Embed" ProgID="Equation.DSMT4" ShapeID="_x0000_i1066" DrawAspect="Content" ObjectID="_1761145407" r:id="rId91"/>
        </w:object>
      </w:r>
      <w:r>
        <w:rPr>
          <w:rFonts w:eastAsia="Calibri"/>
          <w:lang w:val="vi-VN"/>
        </w:rPr>
        <w:t>.</w: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8:</w:t>
      </w:r>
      <w:r>
        <w:rPr>
          <w:b/>
          <w:color w:val="0000FF"/>
        </w:rPr>
        <w:t xml:space="preserve"> </w:t>
      </w:r>
      <w:r>
        <w:rPr>
          <w:lang w:val="fr-FR"/>
        </w:rPr>
        <w:t xml:space="preserve">Trong hệ tọa độ </w:t>
      </w:r>
      <w:r w:rsidRPr="009656D2">
        <w:rPr>
          <w:position w:val="-10"/>
        </w:rPr>
        <w:object w:dxaOrig="435" w:dyaOrig="345">
          <v:shape id="_x0000_i1067" type="#_x0000_t75" style="width:21.75pt;height:17.25pt" o:ole="">
            <v:imagedata r:id="rId92" o:title=""/>
          </v:shape>
          <o:OLEObject Type="Embed" ProgID="Equation.DSMT4" ShapeID="_x0000_i1067" DrawAspect="Content" ObjectID="_1761145408" r:id="rId93"/>
        </w:objec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cho </w:t>
      </w:r>
      <w:r w:rsidRPr="009656D2">
        <w:rPr>
          <w:position w:val="-14"/>
        </w:rPr>
        <w:object w:dxaOrig="1830" w:dyaOrig="360">
          <v:shape id="_x0000_i1068" type="#_x0000_t75" style="width:91.5pt;height:18pt" o:ole="">
            <v:imagedata r:id="rId94" o:title=""/>
          </v:shape>
          <o:OLEObject Type="Embed" ProgID="Equation.DSMT4" ShapeID="_x0000_i1068" DrawAspect="Content" ObjectID="_1761145409" r:id="rId95"/>
        </w:objec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Tìm tọa độ của vectơ </w:t>
      </w:r>
      <w:r w:rsidRPr="009656D2">
        <w:rPr>
          <w:position w:val="-6"/>
        </w:rPr>
        <w:object w:dxaOrig="510" w:dyaOrig="300">
          <v:shape id="_x0000_i1069" type="#_x0000_t75" style="width:25.5pt;height:15pt" o:ole="">
            <v:imagedata r:id="rId96" o:title=""/>
          </v:shape>
          <o:OLEObject Type="Embed" ProgID="Equation.DSMT4" ShapeID="_x0000_i1069" DrawAspect="Content" ObjectID="_1761145410" r:id="rId97"/>
        </w:object>
      </w:r>
    </w:p>
    <w:p w:rsidR="00F96D6C" w:rsidRDefault="00F96D6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b/>
          <w:position w:val="-14"/>
        </w:rPr>
        <w:object w:dxaOrig="1536" w:dyaOrig="396">
          <v:shape id="_x0000_i1070" type="#_x0000_t75" style="width:76.5pt;height:19.5pt" o:ole="">
            <v:imagedata r:id="rId98" o:title=""/>
          </v:shape>
          <o:OLEObject Type="Embed" ProgID="Equation.DSMT4" ShapeID="_x0000_i1070" DrawAspect="Content" ObjectID="_1761145411" r:id="rId99"/>
        </w:objec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b/>
          <w:position w:val="-14"/>
        </w:rPr>
        <w:object w:dxaOrig="1260" w:dyaOrig="408">
          <v:shape id="_x0000_i1071" type="#_x0000_t75" style="width:63pt;height:20.25pt" o:ole="">
            <v:imagedata r:id="rId100" o:title=""/>
          </v:shape>
          <o:OLEObject Type="Embed" ProgID="Equation.DSMT4" ShapeID="_x0000_i1071" DrawAspect="Content" ObjectID="_1761145412" r:id="rId101"/>
        </w:object>
      </w: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b/>
          <w:position w:val="-14"/>
        </w:rPr>
        <w:object w:dxaOrig="1668" w:dyaOrig="396">
          <v:shape id="_x0000_i1072" type="#_x0000_t75" style="width:83.25pt;height:19.5pt" o:ole="">
            <v:imagedata r:id="rId102" o:title=""/>
          </v:shape>
          <o:OLEObject Type="Embed" ProgID="Equation.DSMT4" ShapeID="_x0000_i1072" DrawAspect="Content" ObjectID="_1761145413" r:id="rId103"/>
        </w:objec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b/>
          <w:position w:val="-14"/>
        </w:rPr>
        <w:object w:dxaOrig="1560" w:dyaOrig="420">
          <v:shape id="_x0000_i1073" type="#_x0000_t75" style="width:78pt;height:21pt" o:ole="">
            <v:imagedata r:id="rId104" o:title=""/>
          </v:shape>
          <o:OLEObject Type="Embed" ProgID="Equation.DSMT4" ShapeID="_x0000_i1073" DrawAspect="Content" ObjectID="_1761145414" r:id="rId105"/>
        </w:objec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9:</w:t>
      </w:r>
      <w:r>
        <w:rPr>
          <w:b/>
          <w:color w:val="0000FF"/>
        </w:rPr>
        <w:t xml:space="preserve"> </w:t>
      </w:r>
      <w:r>
        <w:t xml:space="preserve">Cho số gần đúng </w:t>
      </w:r>
      <w:r w:rsidRPr="009656D2">
        <w:rPr>
          <w:noProof/>
          <w:position w:val="-6"/>
        </w:rPr>
        <w:object w:dxaOrig="1380" w:dyaOrig="255">
          <v:shape id="_x0000_i1074" type="#_x0000_t75" style="width:69pt;height:12.75pt" o:ole="">
            <v:imagedata r:id="rId106" o:title=""/>
          </v:shape>
          <o:OLEObject Type="Embed" ProgID="Equation.DSMT4" ShapeID="_x0000_i1074" DrawAspect="Content" ObjectID="_1761145415" r:id="rId107"/>
        </w:object>
      </w:r>
      <w:r>
        <w:t xml:space="preserve"> với độ chính xác</w:t>
      </w:r>
      <w:r w:rsidRPr="009656D2">
        <w:rPr>
          <w:noProof/>
          <w:position w:val="-6"/>
        </w:rPr>
        <w:object w:dxaOrig="870" w:dyaOrig="270">
          <v:shape id="_x0000_i1075" type="#_x0000_t75" style="width:43.5pt;height:13.5pt" o:ole="">
            <v:imagedata r:id="rId108" o:title=""/>
          </v:shape>
          <o:OLEObject Type="Embed" ProgID="Equation.DSMT4" ShapeID="_x0000_i1075" DrawAspect="Content" ObjectID="_1761145416" r:id="rId109"/>
        </w:object>
      </w:r>
      <w:r>
        <w:t xml:space="preserve">. Số quy tròn của số gần đúng </w:t>
      </w:r>
      <w:r w:rsidRPr="009656D2">
        <w:rPr>
          <w:noProof/>
          <w:position w:val="-6"/>
        </w:rPr>
        <w:object w:dxaOrig="225" w:dyaOrig="225">
          <v:shape id="_x0000_i1076" type="#_x0000_t75" style="width:11.25pt;height:11.25pt" o:ole="">
            <v:imagedata r:id="rId110" o:title=""/>
          </v:shape>
          <o:OLEObject Type="Embed" ProgID="Equation.DSMT4" ShapeID="_x0000_i1076" DrawAspect="Content" ObjectID="_1761145417" r:id="rId111"/>
        </w:object>
      </w:r>
      <w:r>
        <w:t xml:space="preserve"> là:</w:t>
      </w:r>
    </w:p>
    <w:p w:rsidR="00F96D6C" w:rsidRDefault="00F96D6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noProof/>
          <w:position w:val="-6"/>
        </w:rPr>
        <w:object w:dxaOrig="1044" w:dyaOrig="264">
          <v:shape id="_x0000_i1077" type="#_x0000_t75" style="width:52.5pt;height:13.5pt" o:ole="">
            <v:imagedata r:id="rId112" o:title=""/>
          </v:shape>
          <o:OLEObject Type="Embed" ProgID="Equation.DSMT4" ShapeID="_x0000_i1077" DrawAspect="Content" ObjectID="_1761145418" r:id="rId113"/>
        </w:objec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noProof/>
          <w:position w:val="-6"/>
        </w:rPr>
        <w:object w:dxaOrig="636" w:dyaOrig="264">
          <v:shape id="_x0000_i1078" type="#_x0000_t75" style="width:31.5pt;height:13.5pt" o:ole="">
            <v:imagedata r:id="rId114" o:title=""/>
          </v:shape>
          <o:OLEObject Type="Embed" ProgID="Equation.DSMT4" ShapeID="_x0000_i1078" DrawAspect="Content" ObjectID="_1761145419" r:id="rId115"/>
        </w:object>
      </w: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noProof/>
          <w:position w:val="-6"/>
        </w:rPr>
        <w:object w:dxaOrig="1044" w:dyaOrig="264">
          <v:shape id="_x0000_i1079" type="#_x0000_t75" style="width:52.5pt;height:13.5pt" o:ole="">
            <v:imagedata r:id="rId116" o:title=""/>
          </v:shape>
          <o:OLEObject Type="Embed" ProgID="Equation.DSMT4" ShapeID="_x0000_i1079" DrawAspect="Content" ObjectID="_1761145420" r:id="rId117"/>
        </w:objec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noProof/>
          <w:position w:val="-6"/>
        </w:rPr>
        <w:object w:dxaOrig="1044" w:dyaOrig="252">
          <v:shape id="_x0000_i1080" type="#_x0000_t75" style="width:52.5pt;height:12.75pt" o:ole="">
            <v:imagedata r:id="rId118" o:title=""/>
          </v:shape>
          <o:OLEObject Type="Embed" ProgID="Equation.DSMT4" ShapeID="_x0000_i1080" DrawAspect="Content" ObjectID="_1761145421" r:id="rId119"/>
        </w:objec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10:</w:t>
      </w:r>
      <w:r>
        <w:rPr>
          <w:b/>
          <w:color w:val="0000FF"/>
        </w:rPr>
        <w:t xml:space="preserve"> </w:t>
      </w:r>
      <w:r>
        <w:rPr>
          <w:lang w:val="vi-VN"/>
        </w:rPr>
        <w:t>Cho tam giác</w:t>
      </w:r>
      <w:r w:rsidRPr="009656D2">
        <w:rPr>
          <w:position w:val="-6"/>
        </w:rPr>
        <w:object w:dxaOrig="585" w:dyaOrig="270">
          <v:shape id="_x0000_i1081" type="#_x0000_t75" style="width:29.25pt;height:13.5pt" o:ole="">
            <v:imagedata r:id="rId120" o:title=""/>
          </v:shape>
          <o:OLEObject Type="Embed" ProgID="Equation.DSMT4" ShapeID="_x0000_i1081" DrawAspect="Content" ObjectID="_1761145422" r:id="rId121"/>
        </w:object>
      </w:r>
      <w:r>
        <w:rPr>
          <w:lang w:val="vi-VN"/>
        </w:rPr>
        <w:t xml:space="preserve">, có thể xác định được bao nhiêu vectơ </w:t>
      </w:r>
      <w:r>
        <w:t>(</w:t>
      </w:r>
      <w:r>
        <w:rPr>
          <w:lang w:val="vi-VN"/>
        </w:rPr>
        <w:t>khác vectơ không</w:t>
      </w:r>
      <w:r>
        <w:t>)</w:t>
      </w:r>
      <w:r>
        <w:rPr>
          <w:lang w:val="vi-VN"/>
        </w:rPr>
        <w:t xml:space="preserve"> có điểm đầu và điểm cuối là các đỉnh </w:t>
      </w:r>
      <w:r w:rsidRPr="009656D2">
        <w:rPr>
          <w:position w:val="-10"/>
          <w:lang w:val="vi-VN"/>
        </w:rPr>
        <w:object w:dxaOrig="990" w:dyaOrig="300">
          <v:shape id="_x0000_i1082" type="#_x0000_t75" style="width:49.5pt;height:15pt" o:ole="">
            <v:imagedata r:id="rId122" o:title=""/>
          </v:shape>
          <o:OLEObject Type="Embed" ProgID="Equation.DSMT4" ShapeID="_x0000_i1082" DrawAspect="Content" ObjectID="_1761145423" r:id="rId123"/>
        </w:object>
      </w:r>
    </w:p>
    <w:p w:rsidR="00F96D6C" w:rsidRDefault="00F96D6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rFonts w:eastAsia="Calibri"/>
        </w:rPr>
        <w:t>4</w:t>
      </w:r>
      <w:r>
        <w:rPr>
          <w:lang w:val="vi-VN"/>
        </w:rPr>
        <w:t>.</w: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rFonts w:eastAsia="Calibri"/>
        </w:rPr>
        <w:t>6</w:t>
      </w:r>
      <w:r>
        <w:rPr>
          <w:lang w:val="vi-VN"/>
        </w:rPr>
        <w:t>.</w:t>
      </w: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rFonts w:eastAsia="Calibri"/>
        </w:rPr>
        <w:t>9</w:t>
      </w:r>
      <w:r>
        <w:rPr>
          <w:b/>
          <w:lang w:val="vi-VN"/>
        </w:rPr>
        <w:t>.</w: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rFonts w:eastAsia="Calibri"/>
          <w:lang w:val="fr-FR"/>
        </w:rPr>
        <w:t>3</w:t>
      </w:r>
      <w:r>
        <w:rPr>
          <w:lang w:val="fr-FR"/>
        </w:rPr>
        <w:t>.</w: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11:</w:t>
      </w:r>
      <w:r>
        <w:rPr>
          <w:b/>
          <w:color w:val="0000FF"/>
        </w:rPr>
        <w:t xml:space="preserve"> </w:t>
      </w:r>
      <w:r>
        <w:rPr>
          <w:rFonts w:eastAsia="Calibri"/>
          <w:lang w:val="vi-VN"/>
        </w:rPr>
        <w:t xml:space="preserve">Khẳng định nào sau đây </w:t>
      </w:r>
      <w:r>
        <w:rPr>
          <w:rFonts w:eastAsia="Calibri"/>
          <w:b/>
          <w:lang w:val="vi-VN"/>
        </w:rPr>
        <w:t>đúng</w:t>
      </w:r>
      <w:r>
        <w:rPr>
          <w:rFonts w:eastAsia="Calibri"/>
          <w:lang w:val="vi-VN"/>
        </w:rPr>
        <w:t>?</w:t>
      </w:r>
    </w:p>
    <w:p w:rsidR="00F96D6C" w:rsidRDefault="00F96D6C">
      <w:pPr>
        <w:tabs>
          <w:tab w:val="left" w:pos="2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rFonts w:eastAsia="Calibri"/>
        </w:rPr>
        <w:t xml:space="preserve">Hai vectơ </w:t>
      </w:r>
      <w:r w:rsidRPr="009656D2">
        <w:rPr>
          <w:rFonts w:eastAsia="Calibri"/>
          <w:position w:val="-6"/>
        </w:rPr>
        <w:object w:dxaOrig="240" w:dyaOrig="300">
          <v:shape id="_x0000_i1083" type="#_x0000_t75" style="width:12pt;height:15pt" o:ole="">
            <v:imagedata r:id="rId124" o:title=""/>
          </v:shape>
          <o:OLEObject Type="Embed" ProgID="Equation.DSMT4" ShapeID="_x0000_i1083" DrawAspect="Content" ObjectID="_1761145424" r:id="rId125"/>
        </w:object>
      </w:r>
      <w:r>
        <w:rPr>
          <w:rFonts w:eastAsia="Calibri"/>
        </w:rPr>
        <w:t xml:space="preserve">và </w:t>
      </w:r>
      <w:r w:rsidRPr="009656D2">
        <w:rPr>
          <w:rFonts w:eastAsia="Calibri"/>
          <w:position w:val="-6"/>
        </w:rPr>
        <w:object w:dxaOrig="240" w:dyaOrig="360">
          <v:shape id="_x0000_i1084" type="#_x0000_t75" style="width:12pt;height:18pt" o:ole="">
            <v:imagedata r:id="rId126" o:title=""/>
          </v:shape>
          <o:OLEObject Type="Embed" ProgID="Equation.DSMT4" ShapeID="_x0000_i1084" DrawAspect="Content" ObjectID="_1761145425" r:id="rId127"/>
        </w:object>
      </w:r>
      <w:r>
        <w:rPr>
          <w:rFonts w:eastAsia="Calibri"/>
        </w:rPr>
        <w:t>được gọi là bằng nhau nếu chúng cùng hướng và cùng độ dài.</w:t>
      </w:r>
    </w:p>
    <w:p w:rsidR="00F96D6C" w:rsidRDefault="00F96D6C">
      <w:pPr>
        <w:tabs>
          <w:tab w:val="left" w:pos="200"/>
        </w:tabs>
      </w:pP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rFonts w:eastAsia="Calibri"/>
        </w:rPr>
        <w:t xml:space="preserve">Hai vectơ </w:t>
      </w:r>
      <w:r w:rsidRPr="009656D2">
        <w:rPr>
          <w:rFonts w:eastAsia="Calibri"/>
          <w:position w:val="-6"/>
        </w:rPr>
        <w:object w:dxaOrig="240" w:dyaOrig="315">
          <v:shape id="_x0000_i1085" type="#_x0000_t75" style="width:12pt;height:15.75pt" o:ole="">
            <v:imagedata r:id="rId128" o:title=""/>
          </v:shape>
          <o:OLEObject Type="Embed" ProgID="Equation.DSMT4" ShapeID="_x0000_i1085" DrawAspect="Content" ObjectID="_1761145426" r:id="rId129"/>
        </w:object>
      </w:r>
      <w:r>
        <w:rPr>
          <w:rFonts w:eastAsia="Calibri"/>
        </w:rPr>
        <w:t xml:space="preserve">và </w:t>
      </w:r>
      <w:r w:rsidRPr="009656D2">
        <w:rPr>
          <w:rFonts w:eastAsia="Calibri"/>
          <w:position w:val="-6"/>
        </w:rPr>
        <w:object w:dxaOrig="240" w:dyaOrig="360">
          <v:shape id="_x0000_i1086" type="#_x0000_t75" style="width:12pt;height:18pt" o:ole="">
            <v:imagedata r:id="rId130" o:title=""/>
          </v:shape>
          <o:OLEObject Type="Embed" ProgID="Equation.DSMT4" ShapeID="_x0000_i1086" DrawAspect="Content" ObjectID="_1761145427" r:id="rId131"/>
        </w:object>
      </w:r>
      <w:r>
        <w:rPr>
          <w:rFonts w:eastAsia="Calibri"/>
        </w:rPr>
        <w:t>được gọi là bằng nhau nếu chúng cùng phương và cùng độ dài.</w:t>
      </w:r>
    </w:p>
    <w:p w:rsidR="00F96D6C" w:rsidRDefault="00F96D6C">
      <w:pPr>
        <w:tabs>
          <w:tab w:val="left" w:pos="200"/>
        </w:tabs>
      </w:pP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rFonts w:eastAsia="Calibri"/>
        </w:rPr>
        <w:t xml:space="preserve">Hai vectơ </w:t>
      </w:r>
      <w:r w:rsidRPr="009656D2">
        <w:rPr>
          <w:rFonts w:eastAsia="Calibri"/>
          <w:position w:val="-6"/>
        </w:rPr>
        <w:object w:dxaOrig="240" w:dyaOrig="270">
          <v:shape id="_x0000_i1087" type="#_x0000_t75" style="width:12pt;height:13.5pt" o:ole="">
            <v:imagedata r:id="rId132" o:title=""/>
          </v:shape>
          <o:OLEObject Type="Embed" ProgID="Equation.DSMT4" ShapeID="_x0000_i1087" DrawAspect="Content" ObjectID="_1761145428" r:id="rId133"/>
        </w:object>
      </w:r>
      <w:r>
        <w:rPr>
          <w:rFonts w:eastAsia="Calibri"/>
        </w:rPr>
        <w:t xml:space="preserve">và </w:t>
      </w:r>
      <w:r w:rsidRPr="009656D2">
        <w:rPr>
          <w:rFonts w:eastAsia="Calibri"/>
          <w:position w:val="-6"/>
        </w:rPr>
        <w:object w:dxaOrig="240" w:dyaOrig="360">
          <v:shape id="_x0000_i1088" type="#_x0000_t75" style="width:12pt;height:18pt" o:ole="">
            <v:imagedata r:id="rId134" o:title=""/>
          </v:shape>
          <o:OLEObject Type="Embed" ProgID="Equation.DSMT4" ShapeID="_x0000_i1088" DrawAspect="Content" ObjectID="_1761145429" r:id="rId135"/>
        </w:object>
      </w:r>
      <w:r>
        <w:rPr>
          <w:rFonts w:eastAsia="Calibri"/>
        </w:rPr>
        <w:t>được gọi là bằng nhau nếu chúng cùng hướng</w:t>
      </w:r>
    </w:p>
    <w:p w:rsidR="00F96D6C" w:rsidRDefault="00F96D6C">
      <w:pPr>
        <w:tabs>
          <w:tab w:val="left" w:pos="200"/>
        </w:tabs>
      </w:pP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rFonts w:eastAsia="Calibri"/>
        </w:rPr>
        <w:t xml:space="preserve">Hai vectơ </w:t>
      </w:r>
      <w:r w:rsidRPr="009656D2">
        <w:rPr>
          <w:rFonts w:eastAsia="Calibri"/>
          <w:position w:val="-6"/>
        </w:rPr>
        <w:object w:dxaOrig="240" w:dyaOrig="270">
          <v:shape id="_x0000_i1089" type="#_x0000_t75" style="width:12pt;height:13.5pt" o:ole="">
            <v:imagedata r:id="rId124" o:title=""/>
          </v:shape>
          <o:OLEObject Type="Embed" ProgID="Equation.DSMT4" ShapeID="_x0000_i1089" DrawAspect="Content" ObjectID="_1761145430" r:id="rId136"/>
        </w:object>
      </w:r>
      <w:r>
        <w:rPr>
          <w:rFonts w:eastAsia="Calibri"/>
        </w:rPr>
        <w:t xml:space="preserve">và </w:t>
      </w:r>
      <w:r w:rsidRPr="009656D2">
        <w:rPr>
          <w:rFonts w:eastAsia="Calibri"/>
          <w:position w:val="-6"/>
        </w:rPr>
        <w:object w:dxaOrig="240" w:dyaOrig="360">
          <v:shape id="_x0000_i1090" type="#_x0000_t75" style="width:12pt;height:18pt" o:ole="">
            <v:imagedata r:id="rId126" o:title=""/>
          </v:shape>
          <o:OLEObject Type="Embed" ProgID="Equation.DSMT4" ShapeID="_x0000_i1090" DrawAspect="Content" ObjectID="_1761145431" r:id="rId137"/>
        </w:object>
      </w:r>
      <w:r>
        <w:rPr>
          <w:rFonts w:eastAsia="Calibri"/>
        </w:rPr>
        <w:t>được gọi là bằng nhau nếu chúng ngược hướng và cùng độ dài.</w: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12:</w:t>
      </w:r>
      <w:r>
        <w:rPr>
          <w:b/>
          <w:color w:val="0000FF"/>
        </w:rPr>
        <w:t xml:space="preserve"> </w:t>
      </w:r>
      <w:r>
        <w:rPr>
          <w:rFonts w:eastAsia="Palatino Linotype"/>
          <w:noProof/>
        </w:rPr>
        <w:t>Trong các câu sau, câu nào là mệnh đề?</w: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rFonts w:eastAsia="Palatino Linotype"/>
          <w:noProof/>
          <w:lang w:val="nl-NL"/>
        </w:rPr>
        <w:t>Bây giờ là mấy giờ rồi?</w: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rFonts w:eastAsia="Palatino Linotype"/>
          <w:lang w:val="nl-NL"/>
        </w:rPr>
        <w:t>Hôm nay trời đẹp quá</w:t>
      </w:r>
      <w:r>
        <w:rPr>
          <w:color w:val="000000"/>
          <w:lang w:val="pt-BR"/>
        </w:rPr>
        <w:t>!</w: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rFonts w:eastAsia="Palatino Linotype"/>
          <w:noProof/>
          <w:lang w:val="nl-NL"/>
        </w:rPr>
        <w:t>Bạn chăm học quá</w:t>
      </w:r>
      <w:r>
        <w:rPr>
          <w:rFonts w:eastAsia="Calibri"/>
          <w:noProof/>
          <w:color w:val="000000"/>
          <w:lang w:val="pt-BR"/>
        </w:rPr>
        <w:t>!</w: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bookmarkStart w:id="0" w:name="MTBlankEqn"/>
      <w:r w:rsidRPr="009656D2">
        <w:rPr>
          <w:position w:val="-6"/>
          <w:sz w:val="26"/>
          <w:szCs w:val="26"/>
        </w:rPr>
        <w:object w:dxaOrig="504" w:dyaOrig="276">
          <v:shape id="_x0000_i1091" type="#_x0000_t75" style="width:25.5pt;height:13.5pt" o:ole="">
            <v:imagedata r:id="rId138" o:title=""/>
          </v:shape>
          <o:OLEObject Type="Embed" ProgID="Equation.DSMT4" ShapeID="_x0000_i1091" DrawAspect="Content" ObjectID="_1761145432" r:id="rId139"/>
        </w:object>
      </w:r>
      <w:bookmarkEnd w:id="0"/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13:</w:t>
      </w:r>
      <w:r>
        <w:rPr>
          <w:b/>
          <w:color w:val="0000FF"/>
        </w:rPr>
        <w:t xml:space="preserve"> </w:t>
      </w:r>
      <w:r>
        <w:rPr>
          <w:rFonts w:eastAsia="Calibri"/>
          <w:lang w:val="nl-NL"/>
        </w:rPr>
        <w:t xml:space="preserve">Số tập con của tập </w:t>
      </w:r>
      <w:r w:rsidRPr="009656D2">
        <w:rPr>
          <w:rFonts w:eastAsia="Calibri"/>
          <w:position w:val="-10"/>
          <w:lang w:val="nl-NL"/>
        </w:rPr>
        <w:object w:dxaOrig="975" w:dyaOrig="285">
          <v:shape id="_x0000_i1092" type="#_x0000_t75" style="width:48.75pt;height:14.25pt" o:ole="">
            <v:imagedata r:id="rId140" o:title=""/>
          </v:shape>
          <o:OLEObject Type="Embed" ProgID="Equation.DSMT4" ShapeID="_x0000_i1092" DrawAspect="Content" ObjectID="_1761145433" r:id="rId141"/>
        </w:object>
      </w:r>
      <w:r>
        <w:rPr>
          <w:rFonts w:eastAsia="Calibri"/>
          <w:lang w:val="nl-NL"/>
        </w:rPr>
        <w:t>là:</w:t>
      </w:r>
    </w:p>
    <w:p w:rsidR="00F96D6C" w:rsidRDefault="00F96D6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rFonts w:eastAsia="Calibri"/>
          <w:lang w:val="nl-NL"/>
        </w:rPr>
        <w:t>6.</w: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rFonts w:eastAsia="Calibri"/>
          <w:lang w:val="nl-NL"/>
        </w:rPr>
        <w:t>8.</w:t>
      </w: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rFonts w:eastAsia="Calibri"/>
          <w:lang w:val="nl-NL"/>
        </w:rPr>
        <w:t>7.</w: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rFonts w:eastAsia="Calibri"/>
          <w:lang w:val="nl-NL"/>
        </w:rPr>
        <w:t>4.</w: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lastRenderedPageBreak/>
        <w:t>Câu 14:</w:t>
      </w:r>
      <w:r>
        <w:rPr>
          <w:b/>
          <w:color w:val="0000FF"/>
        </w:rPr>
        <w:t xml:space="preserve"> </w:t>
      </w:r>
      <w:r>
        <w:t xml:space="preserve">Cho hai vectơ </w:t>
      </w:r>
      <w:r w:rsidRPr="009656D2">
        <w:rPr>
          <w:noProof/>
          <w:position w:val="-12"/>
        </w:rPr>
        <w:object w:dxaOrig="480" w:dyaOrig="420">
          <v:shape id="_x0000_i1093" type="#_x0000_t75" style="width:24pt;height:21pt" o:ole="">
            <v:imagedata r:id="rId142" o:title=""/>
          </v:shape>
          <o:OLEObject Type="Embed" ProgID="Equation.DSMT4" ShapeID="_x0000_i1093" DrawAspect="Content" ObjectID="_1761145434" r:id="rId143"/>
        </w:object>
      </w:r>
      <w:r>
        <w:rPr>
          <w:noProof/>
        </w:rPr>
        <w:t xml:space="preserve"> đều khác vectơ </w:t>
      </w:r>
      <w:r w:rsidRPr="009656D2">
        <w:rPr>
          <w:noProof/>
          <w:position w:val="-6"/>
        </w:rPr>
        <w:object w:dxaOrig="240" w:dyaOrig="360">
          <v:shape id="_x0000_i1094" type="#_x0000_t75" style="width:12pt;height:18pt" o:ole="">
            <v:imagedata r:id="rId144" o:title=""/>
          </v:shape>
          <o:OLEObject Type="Embed" ProgID="Equation.DSMT4" ShapeID="_x0000_i1094" DrawAspect="Content" ObjectID="_1761145435" r:id="rId145"/>
        </w:object>
      </w:r>
      <w:r>
        <w:rPr>
          <w:noProof/>
        </w:rPr>
        <w:t xml:space="preserve"> Tích vô hướng của </w:t>
      </w:r>
      <w:r w:rsidRPr="009656D2">
        <w:rPr>
          <w:noProof/>
          <w:position w:val="-6"/>
        </w:rPr>
        <w:object w:dxaOrig="225" w:dyaOrig="360">
          <v:shape id="_x0000_i1095" type="#_x0000_t75" style="width:11.25pt;height:18pt" o:ole="">
            <v:imagedata r:id="rId146" o:title=""/>
          </v:shape>
          <o:OLEObject Type="Embed" ProgID="Equation.DSMT4" ShapeID="_x0000_i1095" DrawAspect="Content" ObjectID="_1761145436" r:id="rId147"/>
        </w:object>
      </w:r>
      <w:r>
        <w:rPr>
          <w:noProof/>
        </w:rPr>
        <w:t xml:space="preserve"> và </w:t>
      </w:r>
      <w:r w:rsidRPr="009656D2">
        <w:rPr>
          <w:noProof/>
          <w:position w:val="-6"/>
        </w:rPr>
        <w:object w:dxaOrig="210" w:dyaOrig="360">
          <v:shape id="_x0000_i1096" type="#_x0000_t75" style="width:10.5pt;height:18pt" o:ole="">
            <v:imagedata r:id="rId148" o:title=""/>
          </v:shape>
          <o:OLEObject Type="Embed" ProgID="Equation.DSMT4" ShapeID="_x0000_i1096" DrawAspect="Content" ObjectID="_1761145437" r:id="rId149"/>
        </w:object>
      </w:r>
      <w:r>
        <w:rPr>
          <w:noProof/>
        </w:rPr>
        <w:t xml:space="preserve"> được xác định bởi công thức:</w: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noProof/>
          <w:position w:val="-20"/>
        </w:rPr>
        <w:object w:dxaOrig="2160" w:dyaOrig="468">
          <v:shape id="_x0000_i1097" type="#_x0000_t75" style="width:108pt;height:23.25pt" o:ole="">
            <v:imagedata r:id="rId150" o:title=""/>
          </v:shape>
          <o:OLEObject Type="Embed" ProgID="Equation.DSMT4" ShapeID="_x0000_i1097" DrawAspect="Content" ObjectID="_1761145438" r:id="rId151"/>
        </w:objec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 w:rsidRPr="009656D2">
        <w:rPr>
          <w:noProof/>
          <w:position w:val="-20"/>
        </w:rPr>
        <w:object w:dxaOrig="2196" w:dyaOrig="480">
          <v:shape id="_x0000_i1098" type="#_x0000_t75" style="width:109.5pt;height:24pt" o:ole="">
            <v:imagedata r:id="rId152" o:title=""/>
          </v:shape>
          <o:OLEObject Type="Embed" ProgID="Equation.DSMT4" ShapeID="_x0000_i1098" DrawAspect="Content" ObjectID="_1761145439" r:id="rId153"/>
        </w:object>
      </w:r>
    </w:p>
    <w:p w:rsidR="00F96D6C" w:rsidRDefault="00F96D6C">
      <w:pPr>
        <w:tabs>
          <w:tab w:val="left" w:pos="200"/>
          <w:tab w:val="left" w:pos="5200"/>
        </w:tabs>
      </w:pP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noProof/>
          <w:position w:val="-20"/>
        </w:rPr>
        <w:object w:dxaOrig="1236" w:dyaOrig="480">
          <v:shape id="_x0000_i1099" type="#_x0000_t75" style="width:61.5pt;height:24pt" o:ole="">
            <v:imagedata r:id="rId154" o:title=""/>
          </v:shape>
          <o:OLEObject Type="Embed" ProgID="Equation.DSMT4" ShapeID="_x0000_i1099" DrawAspect="Content" ObjectID="_1761145440" r:id="rId155"/>
        </w:objec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noProof/>
          <w:position w:val="-20"/>
        </w:rPr>
        <w:object w:dxaOrig="2076" w:dyaOrig="480">
          <v:shape id="_x0000_i1100" type="#_x0000_t75" style="width:103.5pt;height:24pt" o:ole="">
            <v:imagedata r:id="rId156" o:title=""/>
          </v:shape>
          <o:OLEObject Type="Embed" ProgID="Equation.DSMT4" ShapeID="_x0000_i1100" DrawAspect="Content" ObjectID="_1761145441" r:id="rId157"/>
        </w:object>
      </w:r>
    </w:p>
    <w:p w:rsidR="00F96D6C" w:rsidRDefault="00F96D6C">
      <w:pPr>
        <w:spacing w:before="60" w:after="60"/>
      </w:pPr>
      <w:r w:rsidRPr="00E72467">
        <w:rPr>
          <w:b/>
          <w:color w:val="FF0000"/>
        </w:rPr>
        <w:t>Câu 15:</w:t>
      </w:r>
      <w:r>
        <w:rPr>
          <w:b/>
          <w:color w:val="0000FF"/>
        </w:rPr>
        <w:t xml:space="preserve"> </w:t>
      </w:r>
      <w:r>
        <w:rPr>
          <w:rFonts w:eastAsia="Calibri"/>
          <w:lang w:val="vi-VN"/>
        </w:rPr>
        <w:t xml:space="preserve">Trong mặt phẳng </w:t>
      </w:r>
      <w:r w:rsidRPr="009656D2">
        <w:rPr>
          <w:rFonts w:eastAsia="Calibri"/>
          <w:position w:val="-10"/>
          <w:lang w:val="vi-VN"/>
        </w:rPr>
        <w:object w:dxaOrig="465" w:dyaOrig="330">
          <v:shape id="_x0000_i1101" type="#_x0000_t75" style="width:23.25pt;height:16.5pt" o:ole="">
            <v:imagedata r:id="rId158" o:title=""/>
          </v:shape>
          <o:OLEObject Type="Embed" ProgID="Equation.DSMT4" ShapeID="_x0000_i1101" DrawAspect="Content" ObjectID="_1761145442" r:id="rId159"/>
        </w:object>
      </w:r>
      <w:r>
        <w:rPr>
          <w:rFonts w:eastAsia="Calibri"/>
          <w:lang w:val="vi-VN"/>
        </w:rPr>
        <w:t xml:space="preserve"> cho</w:t>
      </w:r>
      <w:r w:rsidRPr="009656D2">
        <w:rPr>
          <w:rFonts w:eastAsia="Calibri"/>
          <w:position w:val="-14"/>
          <w:lang w:val="vi-VN"/>
        </w:rPr>
        <w:object w:dxaOrig="2175" w:dyaOrig="420">
          <v:shape id="_x0000_i1102" type="#_x0000_t75" style="width:108.75pt;height:21pt" o:ole="">
            <v:imagedata r:id="rId160" o:title=""/>
          </v:shape>
          <o:OLEObject Type="Embed" ProgID="Equation.DSMT4" ShapeID="_x0000_i1102" DrawAspect="Content" ObjectID="_1761145443" r:id="rId161"/>
        </w:object>
      </w:r>
      <w:r>
        <w:rPr>
          <w:rFonts w:eastAsia="Calibri"/>
          <w:lang w:val="vi-VN"/>
        </w:rPr>
        <w:t xml:space="preserve">. Tích vô hướng của 2 vectơ </w:t>
      </w:r>
      <w:r w:rsidRPr="009656D2">
        <w:rPr>
          <w:rFonts w:eastAsia="Calibri"/>
          <w:position w:val="-6"/>
          <w:lang w:val="vi-VN"/>
        </w:rPr>
        <w:object w:dxaOrig="375" w:dyaOrig="330">
          <v:shape id="_x0000_i1103" type="#_x0000_t75" style="width:18.75pt;height:16.5pt" o:ole="">
            <v:imagedata r:id="rId162" o:title=""/>
          </v:shape>
          <o:OLEObject Type="Embed" ProgID="Equation.DSMT4" ShapeID="_x0000_i1103" DrawAspect="Content" ObjectID="_1761145444" r:id="rId163"/>
        </w:object>
      </w:r>
      <w:r>
        <w:rPr>
          <w:rFonts w:eastAsia="Calibri"/>
          <w:lang w:val="vi-VN"/>
        </w:rPr>
        <w:t xml:space="preserve"> là:</w:t>
      </w:r>
    </w:p>
    <w:p w:rsidR="00F96D6C" w:rsidRDefault="00F96D6C">
      <w:pPr>
        <w:tabs>
          <w:tab w:val="left" w:pos="200"/>
          <w:tab w:val="left" w:pos="2700"/>
          <w:tab w:val="left" w:pos="5200"/>
          <w:tab w:val="left" w:pos="7700"/>
        </w:tabs>
        <w:rPr>
          <w:rFonts w:eastAsia="Calibri"/>
          <w:lang w:val="vi-VN"/>
        </w:rPr>
      </w:pPr>
      <w:r>
        <w:tab/>
      </w:r>
      <w:r w:rsidRPr="00E72467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 w:rsidRPr="009656D2">
        <w:rPr>
          <w:position w:val="-6"/>
        </w:rPr>
        <w:object w:dxaOrig="360" w:dyaOrig="276">
          <v:shape id="_x0000_i1104" type="#_x0000_t75" style="width:18pt;height:13.5pt" o:ole="">
            <v:imagedata r:id="rId164" o:title=""/>
          </v:shape>
          <o:OLEObject Type="Embed" ProgID="Equation.DSMT4" ShapeID="_x0000_i1104" DrawAspect="Content" ObjectID="_1761145445" r:id="rId165"/>
        </w:object>
      </w:r>
      <w:r>
        <w:tab/>
      </w:r>
      <w:r w:rsidRPr="00E72467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rFonts w:eastAsia="Calibri"/>
        </w:rPr>
        <w:t>1</w:t>
      </w:r>
      <w:r>
        <w:tab/>
      </w:r>
      <w:r w:rsidRPr="00E72467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 w:rsidRPr="009656D2">
        <w:rPr>
          <w:position w:val="-6"/>
        </w:rPr>
        <w:object w:dxaOrig="204" w:dyaOrig="276">
          <v:shape id="_x0000_i1105" type="#_x0000_t75" style="width:10.5pt;height:13.5pt" o:ole="">
            <v:imagedata r:id="rId166" o:title=""/>
          </v:shape>
          <o:OLEObject Type="Embed" ProgID="Equation.DSMT4" ShapeID="_x0000_i1105" DrawAspect="Content" ObjectID="_1761145446" r:id="rId167"/>
        </w:object>
      </w:r>
      <w:r>
        <w:tab/>
      </w:r>
      <w:r w:rsidRPr="00E72467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 w:rsidRPr="009656D2">
        <w:rPr>
          <w:position w:val="-6"/>
        </w:rPr>
        <w:object w:dxaOrig="360" w:dyaOrig="270">
          <v:shape id="_x0000_i1106" type="#_x0000_t75" style="width:18pt;height:13.5pt" o:ole="">
            <v:imagedata r:id="rId168" o:title=""/>
          </v:shape>
          <o:OLEObject Type="Embed" ProgID="Equation.DSMT4" ShapeID="_x0000_i1106" DrawAspect="Content" ObjectID="_1761145447" r:id="rId169"/>
        </w:object>
      </w:r>
      <w:r>
        <w:rPr>
          <w:rFonts w:eastAsia="Calibri"/>
          <w:b/>
          <w:lang w:val="vi-VN"/>
        </w:rPr>
        <w:t xml:space="preserve"> </w:t>
      </w:r>
      <w:r>
        <w:rPr>
          <w:rFonts w:eastAsia="Calibri"/>
          <w:lang w:val="vi-VN"/>
        </w:rPr>
        <w:t>.</w:t>
      </w:r>
    </w:p>
    <w:p w:rsidR="00E72467" w:rsidRPr="006D37F5" w:rsidRDefault="00E72467" w:rsidP="00E72467">
      <w:pPr>
        <w:rPr>
          <w:color w:val="000000" w:themeColor="text1"/>
        </w:rPr>
      </w:pPr>
      <w:r w:rsidRPr="006D37F5">
        <w:rPr>
          <w:b/>
          <w:color w:val="000000" w:themeColor="text1"/>
          <w:highlight w:val="cyan"/>
        </w:rPr>
        <w:t>B. PHẦN TỰ LUẬN:</w:t>
      </w:r>
    </w:p>
    <w:p w:rsidR="00E72467" w:rsidRPr="00E72467" w:rsidRDefault="00E72467" w:rsidP="00E72467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Cs/>
        </w:rPr>
      </w:pPr>
      <w:r w:rsidRPr="00E72467">
        <w:rPr>
          <w:b/>
          <w:bCs/>
          <w:color w:val="FF0000"/>
        </w:rPr>
        <w:t>Câu 1.</w:t>
      </w:r>
      <w:r w:rsidRPr="00E72467">
        <w:rPr>
          <w:b/>
          <w:bCs/>
        </w:rPr>
        <w:t xml:space="preserve"> </w:t>
      </w:r>
      <w:r w:rsidRPr="00E72467">
        <w:rPr>
          <w:bCs/>
        </w:rPr>
        <w:t>(1 điểm)</w:t>
      </w:r>
      <w:r w:rsidRPr="00E72467">
        <w:rPr>
          <w:b/>
          <w:bCs/>
        </w:rPr>
        <w:t xml:space="preserve"> </w:t>
      </w:r>
      <w:r w:rsidRPr="00E72467">
        <w:rPr>
          <w:bCs/>
        </w:rPr>
        <w:t xml:space="preserve">Cho các tập hợp </w:t>
      </w:r>
      <w:r w:rsidRPr="00E72467">
        <w:rPr>
          <w:position w:val="-14"/>
        </w:rPr>
        <w:object w:dxaOrig="1160" w:dyaOrig="400">
          <v:shape id="_x0000_i1107" type="#_x0000_t75" style="width:57.75pt;height:20.25pt" o:ole="">
            <v:imagedata r:id="rId170" o:title=""/>
          </v:shape>
          <o:OLEObject Type="Embed" ProgID="Equation.DSMT4" ShapeID="_x0000_i1107" DrawAspect="Content" ObjectID="_1761145448" r:id="rId171"/>
        </w:object>
      </w:r>
      <w:r w:rsidRPr="00E72467">
        <w:rPr>
          <w:bCs/>
        </w:rPr>
        <w:t xml:space="preserve">, </w:t>
      </w:r>
      <w:r w:rsidRPr="00E72467">
        <w:rPr>
          <w:position w:val="-14"/>
        </w:rPr>
        <w:object w:dxaOrig="1100" w:dyaOrig="400">
          <v:shape id="_x0000_i1108" type="#_x0000_t75" style="width:54.75pt;height:20.25pt" o:ole="">
            <v:imagedata r:id="rId172" o:title=""/>
          </v:shape>
          <o:OLEObject Type="Embed" ProgID="Equation.DSMT4" ShapeID="_x0000_i1108" DrawAspect="Content" ObjectID="_1761145449" r:id="rId173"/>
        </w:object>
      </w:r>
      <w:r w:rsidRPr="00E72467">
        <w:rPr>
          <w:bCs/>
        </w:rPr>
        <w:t xml:space="preserve">. Tìm các tập hợp </w:t>
      </w:r>
      <w:r w:rsidRPr="00E72467">
        <w:rPr>
          <w:position w:val="-4"/>
        </w:rPr>
        <w:object w:dxaOrig="660" w:dyaOrig="260">
          <v:shape id="_x0000_i1109" type="#_x0000_t75" style="width:33pt;height:12.75pt" o:ole="">
            <v:imagedata r:id="rId174" o:title=""/>
          </v:shape>
          <o:OLEObject Type="Embed" ProgID="Equation.DSMT4" ShapeID="_x0000_i1109" DrawAspect="Content" ObjectID="_1761145450" r:id="rId175"/>
        </w:object>
      </w:r>
      <w:r w:rsidRPr="00E72467">
        <w:rPr>
          <w:bCs/>
        </w:rPr>
        <w:t xml:space="preserve">, </w:t>
      </w:r>
      <w:r w:rsidRPr="00E72467">
        <w:rPr>
          <w:position w:val="-4"/>
        </w:rPr>
        <w:object w:dxaOrig="660" w:dyaOrig="260">
          <v:shape id="_x0000_i1110" type="#_x0000_t75" style="width:33pt;height:12.75pt" o:ole="">
            <v:imagedata r:id="rId176" o:title=""/>
          </v:shape>
          <o:OLEObject Type="Embed" ProgID="Equation.DSMT4" ShapeID="_x0000_i1110" DrawAspect="Content" ObjectID="_1761145451" r:id="rId177"/>
        </w:object>
      </w:r>
      <w:r w:rsidRPr="00E72467">
        <w:rPr>
          <w:bCs/>
        </w:rPr>
        <w:t>?</w:t>
      </w:r>
    </w:p>
    <w:p w:rsidR="00E72467" w:rsidRPr="00E72467" w:rsidRDefault="00E72467" w:rsidP="00E72467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Cs/>
        </w:rPr>
      </w:pPr>
      <w:r w:rsidRPr="00E72467">
        <w:rPr>
          <w:b/>
          <w:bCs/>
          <w:color w:val="FF0000"/>
        </w:rPr>
        <w:t>Câu 2.</w:t>
      </w:r>
      <w:r w:rsidRPr="00E72467">
        <w:rPr>
          <w:b/>
          <w:bCs/>
        </w:rPr>
        <w:t xml:space="preserve"> </w:t>
      </w:r>
      <w:r w:rsidRPr="00E72467">
        <w:rPr>
          <w:bCs/>
        </w:rPr>
        <w:t>(1 điểm)</w:t>
      </w:r>
      <w:r w:rsidRPr="00E72467">
        <w:rPr>
          <w:b/>
          <w:bCs/>
        </w:rPr>
        <w:t xml:space="preserve"> </w:t>
      </w:r>
      <w:r w:rsidRPr="00E72467">
        <w:rPr>
          <w:bCs/>
        </w:rPr>
        <w:t xml:space="preserve">Biểu diễn miền nghiệm của hệ bất phương trình: </w:t>
      </w:r>
      <w:r w:rsidRPr="00E72467">
        <w:rPr>
          <w:position w:val="-30"/>
        </w:rPr>
        <w:object w:dxaOrig="1160" w:dyaOrig="720">
          <v:shape id="_x0000_i1111" type="#_x0000_t75" style="width:57.75pt;height:36pt" o:ole="">
            <v:imagedata r:id="rId178" o:title=""/>
          </v:shape>
          <o:OLEObject Type="Embed" ProgID="Equation.DSMT4" ShapeID="_x0000_i1111" DrawAspect="Content" ObjectID="_1761145452" r:id="rId179"/>
        </w:object>
      </w:r>
      <w:r w:rsidRPr="00E72467">
        <w:rPr>
          <w:bCs/>
        </w:rPr>
        <w:t>.</w:t>
      </w:r>
    </w:p>
    <w:p w:rsidR="00E72467" w:rsidRPr="00E72467" w:rsidRDefault="00E72467" w:rsidP="00E72467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Cs/>
        </w:rPr>
      </w:pPr>
      <w:r w:rsidRPr="00E72467">
        <w:rPr>
          <w:b/>
          <w:bCs/>
          <w:color w:val="FF0000"/>
        </w:rPr>
        <w:t>Câu 3.</w:t>
      </w:r>
      <w:r w:rsidRPr="00E72467">
        <w:rPr>
          <w:b/>
          <w:bCs/>
        </w:rPr>
        <w:t xml:space="preserve"> </w:t>
      </w:r>
      <w:r w:rsidRPr="00E72467">
        <w:rPr>
          <w:bCs/>
        </w:rPr>
        <w:t>(1 điểm)</w:t>
      </w:r>
      <w:r w:rsidRPr="00E72467">
        <w:rPr>
          <w:b/>
          <w:bCs/>
        </w:rPr>
        <w:t xml:space="preserve"> </w:t>
      </w:r>
      <w:r w:rsidRPr="00E72467">
        <w:rPr>
          <w:bCs/>
        </w:rPr>
        <w:t xml:space="preserve">Trong mặt phẳng tọa độ </w:t>
      </w:r>
      <w:r w:rsidRPr="00E72467">
        <w:rPr>
          <w:position w:val="-10"/>
        </w:rPr>
        <w:object w:dxaOrig="460" w:dyaOrig="320">
          <v:shape id="_x0000_i1112" type="#_x0000_t75" style="width:23.25pt;height:15.75pt" o:ole="">
            <v:imagedata r:id="rId180" o:title=""/>
          </v:shape>
          <o:OLEObject Type="Embed" ProgID="Equation.DSMT4" ShapeID="_x0000_i1112" DrawAspect="Content" ObjectID="_1761145453" r:id="rId181"/>
        </w:object>
      </w:r>
      <w:r w:rsidRPr="00E72467">
        <w:rPr>
          <w:bCs/>
        </w:rPr>
        <w:t xml:space="preserve"> cho tam giác </w:t>
      </w:r>
      <w:r w:rsidRPr="00E72467">
        <w:rPr>
          <w:position w:val="-6"/>
        </w:rPr>
        <w:object w:dxaOrig="560" w:dyaOrig="279">
          <v:shape id="_x0000_i1113" type="#_x0000_t75" style="width:27.75pt;height:14.25pt" o:ole="">
            <v:imagedata r:id="rId182" o:title=""/>
          </v:shape>
          <o:OLEObject Type="Embed" ProgID="Equation.DSMT4" ShapeID="_x0000_i1113" DrawAspect="Content" ObjectID="_1761145454" r:id="rId183"/>
        </w:object>
      </w:r>
      <w:r w:rsidRPr="00E72467">
        <w:rPr>
          <w:bCs/>
        </w:rPr>
        <w:t xml:space="preserve"> biết </w:t>
      </w:r>
      <w:r w:rsidRPr="00E72467">
        <w:rPr>
          <w:position w:val="-14"/>
        </w:rPr>
        <w:object w:dxaOrig="1020" w:dyaOrig="400">
          <v:shape id="_x0000_i1114" type="#_x0000_t75" style="width:51pt;height:20.25pt" o:ole="">
            <v:imagedata r:id="rId184" o:title=""/>
          </v:shape>
          <o:OLEObject Type="Embed" ProgID="Equation.DSMT4" ShapeID="_x0000_i1114" DrawAspect="Content" ObjectID="_1761145455" r:id="rId185"/>
        </w:object>
      </w:r>
      <w:r w:rsidRPr="00E72467">
        <w:rPr>
          <w:bCs/>
        </w:rPr>
        <w:t xml:space="preserve">, </w:t>
      </w:r>
      <w:r w:rsidRPr="00E72467">
        <w:rPr>
          <w:position w:val="-14"/>
        </w:rPr>
        <w:object w:dxaOrig="740" w:dyaOrig="400">
          <v:shape id="_x0000_i1115" type="#_x0000_t75" style="width:36.75pt;height:20.25pt" o:ole="">
            <v:imagedata r:id="rId186" o:title=""/>
          </v:shape>
          <o:OLEObject Type="Embed" ProgID="Equation.DSMT4" ShapeID="_x0000_i1115" DrawAspect="Content" ObjectID="_1761145456" r:id="rId187"/>
        </w:object>
      </w:r>
      <w:r w:rsidRPr="00E72467">
        <w:rPr>
          <w:bCs/>
        </w:rPr>
        <w:t xml:space="preserve">, </w:t>
      </w:r>
      <w:r w:rsidRPr="00E72467">
        <w:rPr>
          <w:position w:val="-14"/>
        </w:rPr>
        <w:object w:dxaOrig="900" w:dyaOrig="400">
          <v:shape id="_x0000_i1116" type="#_x0000_t75" style="width:45pt;height:20.25pt" o:ole="">
            <v:imagedata r:id="rId188" o:title=""/>
          </v:shape>
          <o:OLEObject Type="Embed" ProgID="Equation.DSMT4" ShapeID="_x0000_i1116" DrawAspect="Content" ObjectID="_1761145457" r:id="rId189"/>
        </w:object>
      </w:r>
      <w:r w:rsidRPr="00E72467">
        <w:rPr>
          <w:bCs/>
        </w:rPr>
        <w:t xml:space="preserve">. Tìm tọa độ chân đường cao hạ từ </w:t>
      </w:r>
      <w:r w:rsidRPr="00E72467">
        <w:rPr>
          <w:position w:val="-6"/>
        </w:rPr>
        <w:object w:dxaOrig="240" w:dyaOrig="279">
          <v:shape id="_x0000_i1117" type="#_x0000_t75" style="width:12pt;height:14.25pt" o:ole="">
            <v:imagedata r:id="rId190" o:title=""/>
          </v:shape>
          <o:OLEObject Type="Embed" ProgID="Equation.DSMT4" ShapeID="_x0000_i1117" DrawAspect="Content" ObjectID="_1761145458" r:id="rId191"/>
        </w:object>
      </w:r>
      <w:r w:rsidRPr="00E72467">
        <w:rPr>
          <w:bCs/>
        </w:rPr>
        <w:t xml:space="preserve"> của tam giác </w:t>
      </w:r>
      <w:r w:rsidRPr="00E72467">
        <w:rPr>
          <w:position w:val="-6"/>
        </w:rPr>
        <w:object w:dxaOrig="560" w:dyaOrig="279">
          <v:shape id="_x0000_i1118" type="#_x0000_t75" style="width:27.75pt;height:14.25pt" o:ole="">
            <v:imagedata r:id="rId192" o:title=""/>
          </v:shape>
          <o:OLEObject Type="Embed" ProgID="Equation.DSMT4" ShapeID="_x0000_i1118" DrawAspect="Content" ObjectID="_1761145459" r:id="rId193"/>
        </w:object>
      </w:r>
      <w:r w:rsidRPr="00E72467">
        <w:rPr>
          <w:bCs/>
        </w:rPr>
        <w:t>?</w:t>
      </w:r>
    </w:p>
    <w:p w:rsidR="00E72467" w:rsidRPr="00E72467" w:rsidRDefault="00E72467" w:rsidP="00E72467">
      <w:pPr>
        <w:tabs>
          <w:tab w:val="left" w:pos="3402"/>
          <w:tab w:val="left" w:pos="5669"/>
          <w:tab w:val="left" w:pos="7937"/>
        </w:tabs>
        <w:spacing w:line="276" w:lineRule="auto"/>
        <w:jc w:val="both"/>
      </w:pPr>
      <w:r w:rsidRPr="00E72467">
        <w:rPr>
          <w:b/>
          <w:bCs/>
          <w:color w:val="FF0000"/>
        </w:rPr>
        <w:t>Câu 4.</w:t>
      </w:r>
      <w:r w:rsidRPr="00E72467">
        <w:rPr>
          <w:b/>
          <w:bCs/>
        </w:rPr>
        <w:t xml:space="preserve"> </w:t>
      </w:r>
      <w:r w:rsidRPr="00E72467">
        <w:rPr>
          <w:bCs/>
        </w:rPr>
        <w:t>(1 điểm)</w:t>
      </w:r>
      <w:r w:rsidRPr="00E72467">
        <w:rPr>
          <w:b/>
          <w:bCs/>
        </w:rPr>
        <w:t xml:space="preserve"> </w:t>
      </w:r>
      <w:r w:rsidRPr="00E72467">
        <w:t xml:space="preserve">Cho hình bình hành </w:t>
      </w:r>
      <w:r w:rsidRPr="00E72467">
        <w:rPr>
          <w:position w:val="-6"/>
        </w:rPr>
        <w:object w:dxaOrig="720" w:dyaOrig="279">
          <v:shape id="_x0000_i1119" type="#_x0000_t75" style="width:36pt;height:14.25pt" o:ole="">
            <v:imagedata r:id="rId194" o:title=""/>
          </v:shape>
          <o:OLEObject Type="Embed" ProgID="Equation.DSMT4" ShapeID="_x0000_i1119" DrawAspect="Content" ObjectID="_1761145460" r:id="rId195"/>
        </w:object>
      </w:r>
      <w:r w:rsidRPr="00E72467">
        <w:t xml:space="preserve"> tâm </w:t>
      </w:r>
      <w:r w:rsidRPr="00E72467">
        <w:rPr>
          <w:position w:val="-6"/>
        </w:rPr>
        <w:object w:dxaOrig="240" w:dyaOrig="279">
          <v:shape id="_x0000_i1120" type="#_x0000_t75" style="width:12pt;height:14.25pt" o:ole="">
            <v:imagedata r:id="rId196" o:title=""/>
          </v:shape>
          <o:OLEObject Type="Embed" ProgID="Equation.DSMT4" ShapeID="_x0000_i1120" DrawAspect="Content" ObjectID="_1761145461" r:id="rId197"/>
        </w:object>
      </w:r>
      <w:r w:rsidRPr="00E72467">
        <w:t xml:space="preserve">, gọi </w:t>
      </w:r>
      <w:r w:rsidRPr="00E72467">
        <w:rPr>
          <w:position w:val="-6"/>
        </w:rPr>
        <w:object w:dxaOrig="260" w:dyaOrig="279">
          <v:shape id="_x0000_i1121" type="#_x0000_t75" style="width:12.75pt;height:14.25pt" o:ole="">
            <v:imagedata r:id="rId198" o:title=""/>
          </v:shape>
          <o:OLEObject Type="Embed" ProgID="Equation.DSMT4" ShapeID="_x0000_i1121" DrawAspect="Content" ObjectID="_1761145462" r:id="rId199"/>
        </w:object>
      </w:r>
      <w:r w:rsidRPr="00E72467">
        <w:t xml:space="preserve"> là trọng tâm tam giác </w:t>
      </w:r>
      <w:r w:rsidRPr="00E72467">
        <w:rPr>
          <w:position w:val="-6"/>
        </w:rPr>
        <w:object w:dxaOrig="580" w:dyaOrig="279">
          <v:shape id="_x0000_i1122" type="#_x0000_t75" style="width:29.25pt;height:14.25pt" o:ole="">
            <v:imagedata r:id="rId200" o:title=""/>
          </v:shape>
          <o:OLEObject Type="Embed" ProgID="Equation.DSMT4" ShapeID="_x0000_i1122" DrawAspect="Content" ObjectID="_1761145463" r:id="rId201"/>
        </w:object>
      </w:r>
      <w:r w:rsidRPr="00E72467">
        <w:t xml:space="preserve">. Chứng minh rằng </w:t>
      </w:r>
      <w:r w:rsidRPr="00E72467">
        <w:rPr>
          <w:position w:val="-6"/>
        </w:rPr>
        <w:object w:dxaOrig="2180" w:dyaOrig="340">
          <v:shape id="_x0000_i1123" type="#_x0000_t75" style="width:108.75pt;height:17.25pt" o:ole="">
            <v:imagedata r:id="rId202" o:title=""/>
          </v:shape>
          <o:OLEObject Type="Embed" ProgID="Equation.DSMT4" ShapeID="_x0000_i1123" DrawAspect="Content" ObjectID="_1761145464" r:id="rId203"/>
        </w:object>
      </w:r>
      <w:r w:rsidRPr="00E72467">
        <w:t>.</w:t>
      </w:r>
    </w:p>
    <w:p w:rsidR="00E72467" w:rsidRPr="00E72467" w:rsidRDefault="00E72467" w:rsidP="00E72467">
      <w:pPr>
        <w:spacing w:after="200" w:line="232" w:lineRule="auto"/>
        <w:jc w:val="both"/>
        <w:rPr>
          <w:rFonts w:eastAsia="Calibri"/>
        </w:rPr>
      </w:pPr>
      <w:r w:rsidRPr="00E72467">
        <w:rPr>
          <w:rFonts w:eastAsia="Calibri"/>
          <w:b/>
          <w:bCs/>
          <w:color w:val="FF0000"/>
        </w:rPr>
        <w:t>Câu 5.</w:t>
      </w:r>
      <w:r w:rsidRPr="00E72467">
        <w:rPr>
          <w:rFonts w:eastAsia="Calibri"/>
          <w:b/>
          <w:bCs/>
        </w:rPr>
        <w:t xml:space="preserve"> </w:t>
      </w:r>
      <w:r w:rsidRPr="00E72467">
        <w:rPr>
          <w:rFonts w:eastAsia="Calibri"/>
          <w:bCs/>
        </w:rPr>
        <w:t>(1 điểm)</w:t>
      </w:r>
      <w:r w:rsidRPr="00E72467">
        <w:rPr>
          <w:rFonts w:eastAsia="Calibri"/>
          <w:b/>
          <w:bCs/>
        </w:rPr>
        <w:t xml:space="preserve"> </w:t>
      </w:r>
      <w:r w:rsidRPr="00E72467">
        <w:rPr>
          <w:rFonts w:eastAsia="Calibri"/>
        </w:rPr>
        <w:t xml:space="preserve">Trong thực hành đo đạc chiều cao cột cờ của trường, hai bạn A và B đứng ở hai bên cột cờ từ hai vị trí A, B (như hình vẽ) dùng giác kế ngắm lên đỉnh cột cờ tạo với phương nằm ngang các góc có số đo lần lượt là </w:t>
      </w:r>
      <w:r w:rsidRPr="00E72467">
        <w:rPr>
          <w:rFonts w:eastAsia="Calibri"/>
          <w:position w:val="-6"/>
        </w:rPr>
        <w:object w:dxaOrig="400" w:dyaOrig="320">
          <v:shape id="_x0000_i1124" type="#_x0000_t75" style="width:20.25pt;height:15.75pt" o:ole="">
            <v:imagedata r:id="rId204" o:title=""/>
          </v:shape>
          <o:OLEObject Type="Embed" ProgID="Equation.DSMT4" ShapeID="_x0000_i1124" DrawAspect="Content" ObjectID="_1761145465" r:id="rId205"/>
        </w:object>
      </w:r>
      <w:r w:rsidRPr="00E72467">
        <w:rPr>
          <w:rFonts w:eastAsia="Calibri"/>
        </w:rPr>
        <w:t xml:space="preserve"> và </w:t>
      </w:r>
      <w:r w:rsidRPr="00E72467">
        <w:rPr>
          <w:rFonts w:eastAsia="Calibri"/>
          <w:position w:val="-6"/>
        </w:rPr>
        <w:object w:dxaOrig="380" w:dyaOrig="320">
          <v:shape id="_x0000_i1125" type="#_x0000_t75" style="width:18.75pt;height:15.75pt" o:ole="">
            <v:imagedata r:id="rId206" o:title=""/>
          </v:shape>
          <o:OLEObject Type="Embed" ProgID="Equation.DSMT4" ShapeID="_x0000_i1125" DrawAspect="Content" ObjectID="_1761145466" r:id="rId207"/>
        </w:object>
      </w:r>
      <w:r w:rsidRPr="00E72467">
        <w:rPr>
          <w:rFonts w:eastAsia="Calibri"/>
        </w:rPr>
        <w:t xml:space="preserve">. Biết hai bạn A và B đứng cách nhau </w:t>
      </w:r>
      <w:r w:rsidRPr="00E72467">
        <w:rPr>
          <w:rFonts w:eastAsia="Calibri"/>
          <w:position w:val="-6"/>
        </w:rPr>
        <w:object w:dxaOrig="460" w:dyaOrig="279">
          <v:shape id="_x0000_i1126" type="#_x0000_t75" style="width:23.25pt;height:14.25pt" o:ole="">
            <v:imagedata r:id="rId208" o:title=""/>
          </v:shape>
          <o:OLEObject Type="Embed" ProgID="Equation.DSMT4" ShapeID="_x0000_i1126" DrawAspect="Content" ObjectID="_1761145467" r:id="rId209"/>
        </w:object>
      </w:r>
      <w:r w:rsidRPr="00E72467">
        <w:rPr>
          <w:rFonts w:eastAsia="Calibri"/>
        </w:rPr>
        <w:t xml:space="preserve">. </w:t>
      </w:r>
    </w:p>
    <w:p w:rsidR="00E72467" w:rsidRPr="00E72467" w:rsidRDefault="00E22683" w:rsidP="00E72467">
      <w:pPr>
        <w:spacing w:after="200" w:line="232" w:lineRule="auto"/>
        <w:jc w:val="center"/>
        <w:rPr>
          <w:rFonts w:eastAsia="Calibri"/>
        </w:rPr>
      </w:pPr>
      <w:r>
        <w:rPr>
          <w:rFonts w:eastAsia="Calibri"/>
          <w:b/>
          <w:noProof/>
        </w:rPr>
        <w:drawing>
          <wp:inline distT="0" distB="0" distL="0" distR="0">
            <wp:extent cx="3876675" cy="3038475"/>
            <wp:effectExtent l="0" t="0" r="9525" b="9525"/>
            <wp:docPr id="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67" w:rsidRPr="00E72467" w:rsidRDefault="00E72467" w:rsidP="00E72467">
      <w:pPr>
        <w:spacing w:after="200" w:line="232" w:lineRule="auto"/>
        <w:jc w:val="both"/>
        <w:rPr>
          <w:rFonts w:eastAsia="Calibri"/>
          <w:b/>
        </w:rPr>
      </w:pPr>
      <w:r w:rsidRPr="00E72467">
        <w:rPr>
          <w:rFonts w:eastAsia="Calibri"/>
        </w:rPr>
        <w:t>Tính chiều cao của cột cờ (làm tròn đến chữ số hàng phần trăm)?</w:t>
      </w:r>
    </w:p>
    <w:p w:rsidR="00E72467" w:rsidRPr="00E72467" w:rsidRDefault="00E72467" w:rsidP="00E72467">
      <w:pPr>
        <w:jc w:val="center"/>
      </w:pPr>
      <w:r w:rsidRPr="00E72467">
        <w:t>----------- HẾT ----------</w:t>
      </w:r>
    </w:p>
    <w:p w:rsidR="00E72467" w:rsidRPr="00E72467" w:rsidRDefault="00E72467" w:rsidP="00E72467">
      <w:pPr>
        <w:spacing w:line="312" w:lineRule="auto"/>
        <w:jc w:val="center"/>
        <w:rPr>
          <w:b/>
          <w:color w:val="FF0000"/>
          <w:sz w:val="26"/>
          <w:szCs w:val="26"/>
        </w:rPr>
      </w:pPr>
      <w:r w:rsidRPr="00E72467">
        <w:rPr>
          <w:b/>
          <w:color w:val="FF0000"/>
          <w:sz w:val="26"/>
          <w:szCs w:val="26"/>
        </w:rPr>
        <w:t>ĐÁP ÁN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36"/>
        <w:gridCol w:w="1731"/>
        <w:gridCol w:w="1739"/>
        <w:gridCol w:w="1738"/>
        <w:gridCol w:w="1740"/>
        <w:gridCol w:w="1738"/>
      </w:tblGrid>
      <w:tr w:rsidR="00474C49" w:rsidRPr="00474C49" w:rsidTr="00F87BC2">
        <w:tc>
          <w:tcPr>
            <w:tcW w:w="1736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1</w:t>
            </w:r>
          </w:p>
        </w:tc>
        <w:tc>
          <w:tcPr>
            <w:tcW w:w="1731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A</w:t>
            </w:r>
          </w:p>
        </w:tc>
        <w:tc>
          <w:tcPr>
            <w:tcW w:w="1739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6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C</w:t>
            </w:r>
          </w:p>
        </w:tc>
        <w:tc>
          <w:tcPr>
            <w:tcW w:w="1740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11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A</w:t>
            </w:r>
          </w:p>
        </w:tc>
      </w:tr>
      <w:tr w:rsidR="00474C49" w:rsidRPr="00474C49" w:rsidTr="00F87BC2">
        <w:tc>
          <w:tcPr>
            <w:tcW w:w="1736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2</w:t>
            </w:r>
          </w:p>
        </w:tc>
        <w:tc>
          <w:tcPr>
            <w:tcW w:w="1731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D</w:t>
            </w:r>
          </w:p>
        </w:tc>
        <w:tc>
          <w:tcPr>
            <w:tcW w:w="1739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7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D</w:t>
            </w:r>
          </w:p>
        </w:tc>
        <w:tc>
          <w:tcPr>
            <w:tcW w:w="1740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12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D</w:t>
            </w:r>
          </w:p>
        </w:tc>
      </w:tr>
      <w:tr w:rsidR="00474C49" w:rsidRPr="00474C49" w:rsidTr="00F87BC2">
        <w:tc>
          <w:tcPr>
            <w:tcW w:w="1736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3</w:t>
            </w:r>
          </w:p>
        </w:tc>
        <w:tc>
          <w:tcPr>
            <w:tcW w:w="1731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B</w:t>
            </w:r>
          </w:p>
        </w:tc>
        <w:tc>
          <w:tcPr>
            <w:tcW w:w="1739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8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C</w:t>
            </w:r>
          </w:p>
        </w:tc>
        <w:tc>
          <w:tcPr>
            <w:tcW w:w="1740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13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D</w:t>
            </w:r>
          </w:p>
        </w:tc>
      </w:tr>
      <w:tr w:rsidR="00474C49" w:rsidRPr="00474C49" w:rsidTr="00F87BC2">
        <w:tc>
          <w:tcPr>
            <w:tcW w:w="1736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4</w:t>
            </w:r>
          </w:p>
        </w:tc>
        <w:tc>
          <w:tcPr>
            <w:tcW w:w="1731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D</w:t>
            </w:r>
          </w:p>
        </w:tc>
        <w:tc>
          <w:tcPr>
            <w:tcW w:w="1739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9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C</w:t>
            </w:r>
          </w:p>
        </w:tc>
        <w:tc>
          <w:tcPr>
            <w:tcW w:w="1740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14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B</w:t>
            </w:r>
          </w:p>
        </w:tc>
      </w:tr>
      <w:tr w:rsidR="00474C49" w:rsidRPr="00474C49" w:rsidTr="00F87BC2">
        <w:tc>
          <w:tcPr>
            <w:tcW w:w="1736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5</w:t>
            </w:r>
          </w:p>
        </w:tc>
        <w:tc>
          <w:tcPr>
            <w:tcW w:w="1731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C</w:t>
            </w:r>
          </w:p>
        </w:tc>
        <w:tc>
          <w:tcPr>
            <w:tcW w:w="1739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10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B</w:t>
            </w:r>
          </w:p>
        </w:tc>
        <w:tc>
          <w:tcPr>
            <w:tcW w:w="1740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15</w:t>
            </w:r>
          </w:p>
        </w:tc>
        <w:tc>
          <w:tcPr>
            <w:tcW w:w="1738" w:type="dxa"/>
          </w:tcPr>
          <w:p w:rsidR="00E72467" w:rsidRPr="00474C49" w:rsidRDefault="00E72467" w:rsidP="00E72467">
            <w:pPr>
              <w:tabs>
                <w:tab w:val="left" w:pos="1284"/>
              </w:tabs>
              <w:jc w:val="center"/>
              <w:rPr>
                <w:b/>
                <w:bCs/>
                <w:color w:val="0070C0"/>
              </w:rPr>
            </w:pPr>
            <w:r w:rsidRPr="00474C49">
              <w:rPr>
                <w:b/>
                <w:bCs/>
                <w:color w:val="0070C0"/>
              </w:rPr>
              <w:t>A</w:t>
            </w:r>
          </w:p>
        </w:tc>
      </w:tr>
    </w:tbl>
    <w:p w:rsidR="00F96D6C" w:rsidRDefault="00F96D6C" w:rsidP="00474C49">
      <w:pPr>
        <w:spacing w:line="312" w:lineRule="auto"/>
        <w:rPr>
          <w:color w:val="FFFFFF"/>
          <w:sz w:val="16"/>
        </w:rPr>
      </w:pPr>
      <w:bookmarkStart w:id="1" w:name="_GoBack"/>
      <w:bookmarkEnd w:id="1"/>
    </w:p>
    <w:sectPr w:rsidR="00F96D6C" w:rsidSect="00AE5374">
      <w:headerReference w:type="default" r:id="rId211"/>
      <w:footerReference w:type="default" r:id="rId212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00" w:rsidRDefault="00B72900">
      <w:r>
        <w:separator/>
      </w:r>
    </w:p>
  </w:endnote>
  <w:endnote w:type="continuationSeparator" w:id="0">
    <w:p w:rsidR="00B72900" w:rsidRDefault="00B7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38" w:rsidRPr="00B32506" w:rsidRDefault="003D3C38" w:rsidP="003D3C3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32506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</w:t>
    </w:r>
    <w:r w:rsidRPr="00B32506">
      <w:rPr>
        <w:rFonts w:eastAsia="SimSun"/>
        <w:b/>
        <w:color w:val="000000"/>
        <w:kern w:val="2"/>
        <w:lang w:val="nl-NL" w:eastAsia="zh-CN"/>
      </w:rPr>
      <w:t xml:space="preserve"> </w:t>
    </w:r>
    <w:r w:rsidRPr="00B32506">
      <w:rPr>
        <w:rFonts w:eastAsia="SimSun"/>
        <w:b/>
        <w:color w:val="00B0F0"/>
        <w:kern w:val="2"/>
        <w:lang w:val="nl-NL" w:eastAsia="zh-CN"/>
      </w:rPr>
      <w:t/>
    </w:r>
    <w:r w:rsidRPr="00B32506">
      <w:rPr>
        <w:rFonts w:eastAsia="SimSun"/>
        <w:b/>
        <w:color w:val="FF0000"/>
        <w:kern w:val="2"/>
        <w:lang w:val="nl-NL" w:eastAsia="zh-CN"/>
      </w:rPr>
      <w:t xml:space="preserve"/>
    </w:r>
    <w:r w:rsidRPr="00B32506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32506">
      <w:rPr>
        <w:rFonts w:eastAsia="SimSun"/>
        <w:b/>
        <w:color w:val="FF0000"/>
        <w:kern w:val="2"/>
        <w:lang w:eastAsia="zh-CN"/>
      </w:rPr>
      <w:t>Trang</w:t>
    </w:r>
    <w:r w:rsidRPr="00B32506">
      <w:rPr>
        <w:rFonts w:eastAsia="SimSun"/>
        <w:b/>
        <w:color w:val="0070C0"/>
        <w:kern w:val="2"/>
        <w:lang w:eastAsia="zh-CN"/>
      </w:rPr>
      <w:t xml:space="preserve"> </w:t>
    </w:r>
    <w:r w:rsidRPr="00B32506">
      <w:rPr>
        <w:rFonts w:eastAsia="SimSun"/>
        <w:b/>
        <w:color w:val="0070C0"/>
        <w:kern w:val="2"/>
        <w:lang w:eastAsia="zh-CN"/>
      </w:rPr>
      <w:fldChar w:fldCharType="begin"/>
    </w:r>
    <w:r w:rsidRPr="00B32506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32506">
      <w:rPr>
        <w:rFonts w:eastAsia="SimSun"/>
        <w:b/>
        <w:color w:val="0070C0"/>
        <w:kern w:val="2"/>
        <w:lang w:eastAsia="zh-CN"/>
      </w:rPr>
      <w:fldChar w:fldCharType="separate"/>
    </w:r>
    <w:r w:rsidR="00474C49">
      <w:rPr>
        <w:rFonts w:eastAsia="SimSun"/>
        <w:b/>
        <w:noProof/>
        <w:color w:val="0070C0"/>
        <w:kern w:val="2"/>
        <w:lang w:eastAsia="zh-CN"/>
      </w:rPr>
      <w:t>1</w:t>
    </w:r>
    <w:r w:rsidRPr="00B32506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00" w:rsidRDefault="00B72900">
      <w:r>
        <w:separator/>
      </w:r>
    </w:p>
  </w:footnote>
  <w:footnote w:type="continuationSeparator" w:id="0">
    <w:p w:rsidR="00B72900" w:rsidRDefault="00B7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38" w:rsidRDefault="003D3C38" w:rsidP="003D3C38">
    <w:pPr>
      <w:widowControl w:val="0"/>
      <w:tabs>
        <w:tab w:val="center" w:pos="4513"/>
        <w:tab w:val="right" w:pos="9026"/>
      </w:tabs>
      <w:autoSpaceDE w:val="0"/>
      <w:autoSpaceDN w:val="0"/>
      <w:jc w:val="center"/>
    </w:pPr>
    <w:r w:rsidRPr="00B32506">
      <w:rPr>
        <w:rFonts w:eastAsia="Calibri"/>
        <w:b/>
        <w:color w:val="00B0F0"/>
        <w:lang w:val="nl-NL"/>
      </w:rPr>
      <w:t/>
    </w:r>
    <w:r w:rsidRPr="00B32506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1A49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D425B"/>
    <w:rsid w:val="00200BB1"/>
    <w:rsid w:val="00224177"/>
    <w:rsid w:val="00257818"/>
    <w:rsid w:val="00282940"/>
    <w:rsid w:val="00337152"/>
    <w:rsid w:val="003B78E3"/>
    <w:rsid w:val="003D3C38"/>
    <w:rsid w:val="00402C2B"/>
    <w:rsid w:val="00474C49"/>
    <w:rsid w:val="004F0CBF"/>
    <w:rsid w:val="005032C4"/>
    <w:rsid w:val="005177D2"/>
    <w:rsid w:val="00556F05"/>
    <w:rsid w:val="0056152C"/>
    <w:rsid w:val="005844AE"/>
    <w:rsid w:val="006014FB"/>
    <w:rsid w:val="006133A3"/>
    <w:rsid w:val="006150AA"/>
    <w:rsid w:val="0063720A"/>
    <w:rsid w:val="006F3F6A"/>
    <w:rsid w:val="007028AC"/>
    <w:rsid w:val="007419DC"/>
    <w:rsid w:val="007C3E3B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14FEF"/>
    <w:rsid w:val="00951906"/>
    <w:rsid w:val="0097123E"/>
    <w:rsid w:val="00976BD8"/>
    <w:rsid w:val="009A04AB"/>
    <w:rsid w:val="00A1617B"/>
    <w:rsid w:val="00A20158"/>
    <w:rsid w:val="00AD67D7"/>
    <w:rsid w:val="00AE5374"/>
    <w:rsid w:val="00B32C89"/>
    <w:rsid w:val="00B50F8C"/>
    <w:rsid w:val="00B60A4E"/>
    <w:rsid w:val="00B71D63"/>
    <w:rsid w:val="00B72900"/>
    <w:rsid w:val="00B81DD2"/>
    <w:rsid w:val="00B85182"/>
    <w:rsid w:val="00BC577C"/>
    <w:rsid w:val="00BD6B27"/>
    <w:rsid w:val="00C30BE4"/>
    <w:rsid w:val="00C94899"/>
    <w:rsid w:val="00CB3766"/>
    <w:rsid w:val="00CD4EA2"/>
    <w:rsid w:val="00D74806"/>
    <w:rsid w:val="00DD125D"/>
    <w:rsid w:val="00E22683"/>
    <w:rsid w:val="00E51F01"/>
    <w:rsid w:val="00E61019"/>
    <w:rsid w:val="00E72467"/>
    <w:rsid w:val="00F96D6C"/>
    <w:rsid w:val="00FB2EB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59"/>
    <w:rsid w:val="00F96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B7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78E3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6133A3"/>
    <w:rPr>
      <w:rFonts w:eastAsia="Calibri"/>
    </w:rPr>
  </w:style>
  <w:style w:type="paragraph" w:customStyle="1" w:styleId="2">
    <w:name w:val="2"/>
    <w:basedOn w:val="Normal"/>
    <w:semiHidden/>
    <w:rsid w:val="007C3E3B"/>
    <w:pPr>
      <w:spacing w:after="160" w:line="240" w:lineRule="exact"/>
    </w:pPr>
    <w:rPr>
      <w:rFonts w:ascii="Arial" w:hAnsi="Arial"/>
    </w:rPr>
  </w:style>
  <w:style w:type="table" w:customStyle="1" w:styleId="TableGrid2">
    <w:name w:val="Table Grid2"/>
    <w:basedOn w:val="TableNormal"/>
    <w:next w:val="TableGrid"/>
    <w:uiPriority w:val="59"/>
    <w:rsid w:val="00E72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59"/>
    <w:rsid w:val="00F96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B7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78E3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6133A3"/>
    <w:rPr>
      <w:rFonts w:eastAsia="Calibri"/>
    </w:rPr>
  </w:style>
  <w:style w:type="paragraph" w:customStyle="1" w:styleId="2">
    <w:name w:val="2"/>
    <w:basedOn w:val="Normal"/>
    <w:semiHidden/>
    <w:rsid w:val="007C3E3B"/>
    <w:pPr>
      <w:spacing w:after="160" w:line="240" w:lineRule="exact"/>
    </w:pPr>
    <w:rPr>
      <w:rFonts w:ascii="Arial" w:hAnsi="Arial"/>
    </w:rPr>
  </w:style>
  <w:style w:type="table" w:customStyle="1" w:styleId="TableGrid2">
    <w:name w:val="Table Grid2"/>
    <w:basedOn w:val="TableNormal"/>
    <w:next w:val="TableGrid"/>
    <w:uiPriority w:val="59"/>
    <w:rsid w:val="00E72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embeddings/oleObject65.bin" Type="http://schemas.openxmlformats.org/officeDocument/2006/relationships/oleObject"/><Relationship Id="rId137" Target="embeddings/oleObject66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7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5.wmf" Type="http://schemas.openxmlformats.org/officeDocument/2006/relationships/image"/><Relationship Id="rId150" Target="media/image72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6.wmf" Type="http://schemas.openxmlformats.org/officeDocument/2006/relationships/image"/><Relationship Id="rId170" Target="media/image82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7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2.bin" Type="http://schemas.openxmlformats.org/officeDocument/2006/relationships/oleObject"/><Relationship Id="rId19" Target="media/image7.wmf" Type="http://schemas.openxmlformats.org/officeDocument/2006/relationships/image"/><Relationship Id="rId190" Target="media/image92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7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2.bin" Type="http://schemas.openxmlformats.org/officeDocument/2006/relationships/oleObject"/><Relationship Id="rId21" Target="media/image8.wmf" Type="http://schemas.openxmlformats.org/officeDocument/2006/relationships/image"/><Relationship Id="rId210" Target="media/image102.png" Type="http://schemas.openxmlformats.org/officeDocument/2006/relationships/image"/><Relationship Id="rId211" Target="header1.xml" Type="http://schemas.openxmlformats.org/officeDocument/2006/relationships/header"/><Relationship Id="rId212" Target="footer1.xml" Type="http://schemas.openxmlformats.org/officeDocument/2006/relationships/footer"/><Relationship Id="rId213" Target="fontTable.xml" Type="http://schemas.openxmlformats.org/officeDocument/2006/relationships/fontTable"/><Relationship Id="rId214" Target="theme/theme1.xml" Type="http://schemas.openxmlformats.org/officeDocument/2006/relationships/them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png" Type="http://schemas.openxmlformats.org/officeDocument/2006/relationships/image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2023-11-10T11:06:00Z</dcterms:created>
  <dc:creator>tailieu123.edu.vn</dc:creator>
  <dc:description>Đề kiểm tra cuối HK 1 Toán 10 Kết nối tri thức có đáp án-Đề 12 được soạn dưới dạng file word và PDF gồm 3 trang. Các bạn xem và tải về ở dưới.</dc:description>
  <dcterms:modified xsi:type="dcterms:W3CDTF">2023-11-10T11:06:00Z</dcterms:modified>
  <cp:revision>1</cp:revision>
  <dc:title>Đề Kiểm Tra Cuối HK 1 Toán 10 Kết Nối Tri Thức Có Đáp Án-Đề 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