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3B04CB" w:rsidRPr="00960856" w:rsidTr="006C0430">
        <w:tc>
          <w:tcPr>
            <w:tcW w:w="2943" w:type="dxa"/>
          </w:tcPr>
          <w:p w:rsidR="003B04CB" w:rsidRPr="00960856" w:rsidRDefault="003B04CB" w:rsidP="003B04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3</w:t>
            </w:r>
          </w:p>
        </w:tc>
        <w:tc>
          <w:tcPr>
            <w:tcW w:w="6379" w:type="dxa"/>
          </w:tcPr>
          <w:p w:rsidR="003B04CB" w:rsidRPr="00960856" w:rsidRDefault="003B04CB" w:rsidP="003B04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0</w:t>
            </w:r>
          </w:p>
          <w:p w:rsidR="003B04CB" w:rsidRPr="00960856" w:rsidRDefault="003B04CB" w:rsidP="003B04C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3B04CB" w:rsidRPr="00960856" w:rsidRDefault="003B04CB" w:rsidP="003B04C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3B04CB" w:rsidRPr="00960856" w:rsidRDefault="003B04CB" w:rsidP="003B0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60856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F86D2F" w:rsidRPr="003B04CB" w:rsidRDefault="00D9330A" w:rsidP="003B04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3B04CB" w:rsidRPr="003B04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4CB">
        <w:rPr>
          <w:rFonts w:ascii="Times New Roman" w:hAnsi="Times New Roman" w:cs="Times New Roman"/>
          <w:b/>
          <w:sz w:val="26"/>
          <w:szCs w:val="26"/>
        </w:rPr>
        <w:t>Mỗi câu hỏi thí sinh chỉ chọn một phuơng án.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7" o:title=""/>
          </v:shape>
          <o:OLEObject Type="Embed" ProgID="Equation.DSMT4" ShapeID="_x0000_i1025" DrawAspect="Content" ObjectID="_1769521209" r:id="rId8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như hình vẽ.</w:t>
      </w:r>
    </w:p>
    <w:p w:rsidR="003B04CB" w:rsidRPr="0028546D" w:rsidRDefault="003B04CB" w:rsidP="003B04CB">
      <w:pPr>
        <w:spacing w:line="240" w:lineRule="auto"/>
        <w:jc w:val="center"/>
        <w:rPr>
          <w:rFonts w:cs="Times New Roman"/>
          <w:sz w:val="26"/>
          <w:szCs w:val="26"/>
        </w:rPr>
      </w:pPr>
      <w:r w:rsidRPr="0028546D">
        <w:rPr>
          <w:rFonts w:cs="Times New Roman"/>
          <w:noProof/>
          <w:szCs w:val="26"/>
        </w:rPr>
        <w:drawing>
          <wp:inline distT="0" distB="0" distL="0" distR="0" wp14:anchorId="78CFA6EB" wp14:editId="51438F77">
            <wp:extent cx="2095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 w:rsidRPr="0028546D">
        <w:rPr>
          <w:rFonts w:ascii="Times New Roman" w:hAnsi="Times New Roman" w:cs="Times New Roman"/>
          <w:color w:val="000000"/>
          <w:sz w:val="24"/>
          <w:szCs w:val="26"/>
        </w:rPr>
        <w:t>Hàm số đồng biến trên khoảng nào sau đây?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6" type="#_x0000_t75" style="width:39pt;height:20.25pt" o:ole="">
            <v:imagedata r:id="rId10" o:title=""/>
          </v:shape>
          <o:OLEObject Type="Embed" ProgID="Equation.DSMT4" ShapeID="_x0000_i1026" DrawAspect="Content" ObjectID="_1769521210" r:id="rId1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27" type="#_x0000_t75" style="width:29.25pt;height:20.25pt" o:ole="">
            <v:imagedata r:id="rId12" o:title=""/>
          </v:shape>
          <o:OLEObject Type="Embed" ProgID="Equation.DSMT4" ShapeID="_x0000_i1027" DrawAspect="Content" ObjectID="_1769521211" r:id="rId1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28" type="#_x0000_t75" style="width:38.25pt;height:20.25pt" o:ole="">
            <v:imagedata r:id="rId14" o:title=""/>
          </v:shape>
          <o:OLEObject Type="Embed" ProgID="Equation.DSMT4" ShapeID="_x0000_i1028" DrawAspect="Content" ObjectID="_1769521212" r:id="rId1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9" type="#_x0000_t75" style="width:39pt;height:20.25pt" o:ole="">
            <v:imagedata r:id="rId16" o:title=""/>
          </v:shape>
          <o:OLEObject Type="Embed" ProgID="Equation.DSMT4" ShapeID="_x0000_i1029" DrawAspect="Content" ObjectID="_1769521213" r:id="rId1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40" w:dyaOrig="620">
          <v:shape id="_x0000_i1030" type="#_x0000_t75" style="width:51.75pt;height:30.75pt" o:ole="">
            <v:imagedata r:id="rId18" o:title=""/>
          </v:shape>
          <o:OLEObject Type="Embed" ProgID="Equation.DSMT4" ShapeID="_x0000_i1030" DrawAspect="Content" ObjectID="_1769521214" r:id="rId1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031" type="#_x0000_t75" style="width:50.25pt;height:20.25pt" o:ole="">
            <v:imagedata r:id="rId20" o:title=""/>
          </v:shape>
          <o:OLEObject Type="Embed" ProgID="Equation.DSMT4" ShapeID="_x0000_i1031" DrawAspect="Content" ObjectID="_1769521215" r:id="rId2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00" w:dyaOrig="400">
          <v:shape id="_x0000_i1032" type="#_x0000_t75" style="width:60pt;height:20.25pt" o:ole="">
            <v:imagedata r:id="rId22" o:title=""/>
          </v:shape>
          <o:OLEObject Type="Embed" ProgID="Equation.DSMT4" ShapeID="_x0000_i1032" DrawAspect="Content" ObjectID="_1769521216" r:id="rId2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033" type="#_x0000_t75" style="width:42.75pt;height:20.25pt" o:ole="">
            <v:imagedata r:id="rId24" o:title=""/>
          </v:shape>
          <o:OLEObject Type="Embed" ProgID="Equation.DSMT4" ShapeID="_x0000_i1033" DrawAspect="Content" ObjectID="_1769521217" r:id="rId2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34" type="#_x0000_t75" style="width:12.75pt;height:12.75pt" o:ole="">
            <v:imagedata r:id="rId26" o:title=""/>
          </v:shape>
          <o:OLEObject Type="Embed" ProgID="Equation.DSMT4" ShapeID="_x0000_i1034" DrawAspect="Content" ObjectID="_1769521218" r:id="rId2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35" type="#_x0000_t75" style="width:23.25pt;height:15.75pt" o:ole="">
            <v:imagedata r:id="rId28" o:title=""/>
          </v:shape>
          <o:OLEObject Type="Embed" ProgID="Equation.DSMT4" ShapeID="_x0000_i1035" DrawAspect="Content" ObjectID="_1769521219" r:id="rId2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, cho đường thẳng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20" w:dyaOrig="400">
          <v:shape id="_x0000_i1036" type="#_x0000_t75" style="width:96pt;height:20.25pt" o:ole="">
            <v:imagedata r:id="rId30" o:title=""/>
          </v:shape>
          <o:OLEObject Type="Embed" ProgID="Equation.DSMT4" ShapeID="_x0000_i1036" DrawAspect="Content" ObjectID="_1769521220" r:id="rId3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. Véctơ pháp tuyến của đường thẳng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00" w:dyaOrig="400">
          <v:shape id="_x0000_i1037" type="#_x0000_t75" style="width:20.25pt;height:20.25pt" o:ole="">
            <v:imagedata r:id="rId32" o:title=""/>
          </v:shape>
          <o:OLEObject Type="Embed" ProgID="Equation.DSMT4" ShapeID="_x0000_i1037" DrawAspect="Content" ObjectID="_1769521221" r:id="rId3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19" w:dyaOrig="400">
          <v:shape id="_x0000_i1038" type="#_x0000_t75" style="width:60.75pt;height:20.25pt" o:ole="">
            <v:imagedata r:id="rId34" o:title=""/>
          </v:shape>
          <o:OLEObject Type="Embed" ProgID="Equation.DSMT4" ShapeID="_x0000_i1038" DrawAspect="Content" ObjectID="_1769521222" r:id="rId3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39" type="#_x0000_t75" style="width:47.25pt;height:20.25pt" o:ole="">
            <v:imagedata r:id="rId36" o:title=""/>
          </v:shape>
          <o:OLEObject Type="Embed" ProgID="Equation.DSMT4" ShapeID="_x0000_i1039" DrawAspect="Content" ObjectID="_1769521223" r:id="rId3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40" type="#_x0000_t75" style="width:47.25pt;height:20.25pt" o:ole="">
            <v:imagedata r:id="rId38" o:title=""/>
          </v:shape>
          <o:OLEObject Type="Embed" ProgID="Equation.DSMT4" ShapeID="_x0000_i1040" DrawAspect="Content" ObjectID="_1769521224" r:id="rId3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041" type="#_x0000_t75" style="width:54pt;height:20.25pt" o:ole="">
            <v:imagedata r:id="rId40" o:title=""/>
          </v:shape>
          <o:OLEObject Type="Embed" ProgID="Equation.DSMT4" ShapeID="_x0000_i1041" DrawAspect="Content" ObjectID="_1769521225" r:id="rId4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Đồ thị hàm số bậc hai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042" type="#_x0000_t75" style="width:111.75pt;height:20.25pt" o:ole="">
            <v:imagedata r:id="rId42" o:title=""/>
          </v:shape>
          <o:OLEObject Type="Embed" ProgID="Equation.DSMT4" ShapeID="_x0000_i1042" DrawAspect="Content" ObjectID="_1769521226" r:id="rId4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có trục đối xứng là đường thẳng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043" type="#_x0000_t75" style="width:39pt;height:30.75pt" o:ole="">
            <v:imagedata r:id="rId44" o:title=""/>
          </v:shape>
          <o:OLEObject Type="Embed" ProgID="Equation.DSMT4" ShapeID="_x0000_i1043" DrawAspect="Content" ObjectID="_1769521227" r:id="rId4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44" type="#_x0000_t75" style="width:45pt;height:30.75pt" o:ole="">
            <v:imagedata r:id="rId46" o:title=""/>
          </v:shape>
          <o:OLEObject Type="Embed" ProgID="Equation.DSMT4" ShapeID="_x0000_i1044" DrawAspect="Content" ObjectID="_1769521228" r:id="rId4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45" type="#_x0000_t75" style="width:45pt;height:30.75pt" o:ole="">
            <v:imagedata r:id="rId48" o:title=""/>
          </v:shape>
          <o:OLEObject Type="Embed" ProgID="Equation.DSMT4" ShapeID="_x0000_i1045" DrawAspect="Content" ObjectID="_1769521229" r:id="rId4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046" type="#_x0000_t75" style="width:36pt;height:30.75pt" o:ole="">
            <v:imagedata r:id="rId50" o:title=""/>
          </v:shape>
          <o:OLEObject Type="Embed" ProgID="Equation.DSMT4" ShapeID="_x0000_i1046" DrawAspect="Content" ObjectID="_1769521230" r:id="rId5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28546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500" w:dyaOrig="720">
          <v:shape id="_x0000_i1047" type="#_x0000_t75" style="width:75pt;height:36pt" o:ole="">
            <v:imagedata r:id="rId52" o:title=""/>
          </v:shape>
          <o:OLEObject Type="Embed" ProgID="Equation.DSMT4" ShapeID="_x0000_i1047" DrawAspect="Content" ObjectID="_1769521231" r:id="rId5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có véctơ pháp tuyến có tọa độ là: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99" w:dyaOrig="400">
          <v:shape id="_x0000_i1048" type="#_x0000_t75" style="width:24.75pt;height:20.25pt" o:ole="">
            <v:imagedata r:id="rId54" o:title=""/>
          </v:shape>
          <o:OLEObject Type="Embed" ProgID="Equation.DSMT4" ShapeID="_x0000_i1048" DrawAspect="Content" ObjectID="_1769521232" r:id="rId5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049" type="#_x0000_t75" style="width:42pt;height:20.25pt" o:ole="">
            <v:imagedata r:id="rId56" o:title=""/>
          </v:shape>
          <o:OLEObject Type="Embed" ProgID="Equation.DSMT4" ShapeID="_x0000_i1049" DrawAspect="Content" ObjectID="_1769521233" r:id="rId5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50" type="#_x0000_t75" style="width:35.25pt;height:20.25pt" o:ole="">
            <v:imagedata r:id="rId58" o:title=""/>
          </v:shape>
          <o:OLEObject Type="Embed" ProgID="Equation.DSMT4" ShapeID="_x0000_i1050" DrawAspect="Content" ObjectID="_1769521234" r:id="rId5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51" type="#_x0000_t75" style="width:35.25pt;height:20.25pt" o:ole="">
            <v:imagedata r:id="rId60" o:title=""/>
          </v:shape>
          <o:OLEObject Type="Embed" ProgID="Equation.DSMT4" ShapeID="_x0000_i1051" DrawAspect="Content" ObjectID="_1769521235" r:id="rId6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Xét dấu tam thức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79" w:dyaOrig="400">
          <v:shape id="_x0000_i1052" type="#_x0000_t75" style="width:104.25pt;height:20.25pt" o:ole="">
            <v:imagedata r:id="rId62" o:title=""/>
          </v:shape>
          <o:OLEObject Type="Embed" ProgID="Equation.DSMT4" ShapeID="_x0000_i1052" DrawAspect="Content" ObjectID="_1769521236" r:id="rId6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3B04CB" w:rsidRDefault="003B04CB" w:rsidP="003B04C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53" type="#_x0000_t75" style="width:47.25pt;height:20.25pt" o:ole="">
            <v:imagedata r:id="rId64" o:title=""/>
          </v:shape>
          <o:OLEObject Type="Embed" ProgID="Equation.DSMT4" ShapeID="_x0000_i1053" DrawAspect="Content" ObjectID="_1769521237" r:id="rId6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khi </w:t>
      </w:r>
      <w:r w:rsidRPr="0028546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00" w:dyaOrig="680">
          <v:shape id="_x0000_i1054" type="#_x0000_t75" style="width:60pt;height:33.75pt" o:ole="">
            <v:imagedata r:id="rId66" o:title=""/>
          </v:shape>
          <o:OLEObject Type="Embed" ProgID="Equation.DSMT4" ShapeID="_x0000_i1054" DrawAspect="Content" ObjectID="_1769521238" r:id="rId6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55" type="#_x0000_t75" style="width:47.25pt;height:20.25pt" o:ole="">
            <v:imagedata r:id="rId68" o:title=""/>
          </v:shape>
          <o:OLEObject Type="Embed" ProgID="Equation.DSMT4" ShapeID="_x0000_i1055" DrawAspect="Content" ObjectID="_1769521239" r:id="rId6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khi </w:t>
      </w:r>
      <w:r w:rsidRPr="0028546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340" w:dyaOrig="680">
          <v:shape id="_x0000_i1056" type="#_x0000_t75" style="width:117pt;height:33.75pt" o:ole="">
            <v:imagedata r:id="rId70" o:title=""/>
          </v:shape>
          <o:OLEObject Type="Embed" ProgID="Equation.DSMT4" ShapeID="_x0000_i1056" DrawAspect="Content" ObjectID="_1769521240" r:id="rId7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Default="003B04CB" w:rsidP="003B04C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57" type="#_x0000_t75" style="width:47.25pt;height:20.25pt" o:ole="">
            <v:imagedata r:id="rId72" o:title=""/>
          </v:shape>
          <o:OLEObject Type="Embed" ProgID="Equation.DSMT4" ShapeID="_x0000_i1057" DrawAspect="Content" ObjectID="_1769521241" r:id="rId7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khi </w:t>
      </w:r>
      <w:r w:rsidRPr="0028546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19" w:dyaOrig="680">
          <v:shape id="_x0000_i1058" type="#_x0000_t75" style="width:60.75pt;height:33.75pt" o:ole="">
            <v:imagedata r:id="rId74" o:title=""/>
          </v:shape>
          <o:OLEObject Type="Embed" ProgID="Equation.DSMT4" ShapeID="_x0000_i1058" DrawAspect="Content" ObjectID="_1769521242" r:id="rId75"/>
        </w:objec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59" type="#_x0000_t75" style="width:47.25pt;height:20.25pt" o:ole="">
            <v:imagedata r:id="rId76" o:title=""/>
          </v:shape>
          <o:OLEObject Type="Embed" ProgID="Equation.DSMT4" ShapeID="_x0000_i1059" DrawAspect="Content" ObjectID="_1769521243" r:id="rId7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khi </w:t>
      </w:r>
      <w:r w:rsidRPr="0028546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19" w:dyaOrig="680">
          <v:shape id="_x0000_i1060" type="#_x0000_t75" style="width:60.75pt;height:33.75pt" o:ole="">
            <v:imagedata r:id="rId78" o:title=""/>
          </v:shape>
          <o:OLEObject Type="Embed" ProgID="Equation.DSMT4" ShapeID="_x0000_i1060" DrawAspect="Content" ObjectID="_1769521244" r:id="rId79"/>
        </w:objec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Viết phương trình đường thẳng đi qua điểm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61" type="#_x0000_t75" style="width:38.25pt;height:20.25pt" o:ole="">
            <v:imagedata r:id="rId80" o:title=""/>
          </v:shape>
          <o:OLEObject Type="Embed" ProgID="Equation.DSMT4" ShapeID="_x0000_i1061" DrawAspect="Content" ObjectID="_1769521245" r:id="rId8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và nhận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062" type="#_x0000_t75" style="width:54pt;height:20.25pt" o:ole="">
            <v:imagedata r:id="rId82" o:title=""/>
          </v:shape>
          <o:OLEObject Type="Embed" ProgID="Equation.DSMT4" ShapeID="_x0000_i1062" DrawAspect="Content" ObjectID="_1769521246" r:id="rId8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làm véctơ pháp tuyến.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063" type="#_x0000_t75" style="width:66pt;height:15.75pt" o:ole="">
            <v:imagedata r:id="rId84" o:title=""/>
          </v:shape>
          <o:OLEObject Type="Embed" ProgID="Equation.DSMT4" ShapeID="_x0000_i1063" DrawAspect="Content" ObjectID="_1769521247" r:id="rId8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59" w:dyaOrig="320">
          <v:shape id="_x0000_i1064" type="#_x0000_t75" style="width:68.25pt;height:15.75pt" o:ole="">
            <v:imagedata r:id="rId86" o:title=""/>
          </v:shape>
          <o:OLEObject Type="Embed" ProgID="Equation.DSMT4" ShapeID="_x0000_i1064" DrawAspect="Content" ObjectID="_1769521248" r:id="rId8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065" type="#_x0000_t75" style="width:72.75pt;height:15.75pt" o:ole="">
            <v:imagedata r:id="rId88" o:title=""/>
          </v:shape>
          <o:OLEObject Type="Embed" ProgID="Equation.DSMT4" ShapeID="_x0000_i1065" DrawAspect="Content" ObjectID="_1769521249" r:id="rId8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66" type="#_x0000_t75" style="width:66.75pt;height:15.75pt" o:ole="">
            <v:imagedata r:id="rId90" o:title=""/>
          </v:shape>
          <o:OLEObject Type="Embed" ProgID="Equation.DSMT4" ShapeID="_x0000_i1066" DrawAspect="Content" ObjectID="_1769521250" r:id="rId9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Cho tam thức bậc hai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20" w:dyaOrig="400">
          <v:shape id="_x0000_i1067" type="#_x0000_t75" style="width:131.25pt;height:20.25pt" o:ole="">
            <v:imagedata r:id="rId92" o:title=""/>
          </v:shape>
          <o:OLEObject Type="Embed" ProgID="Equation.DSMT4" ShapeID="_x0000_i1067" DrawAspect="Content" ObjectID="_1769521251" r:id="rId9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. Điều kiện để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68" type="#_x0000_t75" style="width:84.75pt;height:20.25pt" o:ole="">
            <v:imagedata r:id="rId94" o:title=""/>
          </v:shape>
          <o:OLEObject Type="Embed" ProgID="Equation.DSMT4" ShapeID="_x0000_i1068" DrawAspect="Content" ObjectID="_1769521252" r:id="rId9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69" type="#_x0000_t75" style="width:35.25pt;height:36pt" o:ole="">
            <v:imagedata r:id="rId96" o:title=""/>
          </v:shape>
          <o:OLEObject Type="Embed" ProgID="Equation.DSMT4" ShapeID="_x0000_i1069" DrawAspect="Content" ObjectID="_1769521253" r:id="rId9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70" type="#_x0000_t75" style="width:35.25pt;height:36pt" o:ole="">
            <v:imagedata r:id="rId98" o:title=""/>
          </v:shape>
          <o:OLEObject Type="Embed" ProgID="Equation.DSMT4" ShapeID="_x0000_i1070" DrawAspect="Content" ObjectID="_1769521254" r:id="rId9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71" type="#_x0000_t75" style="width:35.25pt;height:36pt" o:ole="">
            <v:imagedata r:id="rId100" o:title=""/>
          </v:shape>
          <o:OLEObject Type="Embed" ProgID="Equation.DSMT4" ShapeID="_x0000_i1071" DrawAspect="Content" ObjectID="_1769521255" r:id="rId10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700" w:dyaOrig="720">
          <v:shape id="_x0000_i1072" type="#_x0000_t75" style="width:35.25pt;height:36pt" o:ole="">
            <v:imagedata r:id="rId102" o:title=""/>
          </v:shape>
          <o:OLEObject Type="Embed" ProgID="Equation.DSMT4" ShapeID="_x0000_i1072" DrawAspect="Content" ObjectID="_1769521256" r:id="rId10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Cho hai đường thẳng </w:t>
      </w:r>
      <w:r w:rsidRPr="0028546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440" w:dyaOrig="760">
          <v:shape id="_x0000_i1073" type="#_x0000_t75" style="width:1in;height:38.25pt" o:ole="">
            <v:imagedata r:id="rId104" o:title=""/>
          </v:shape>
          <o:OLEObject Type="Embed" ProgID="Equation.DSMT4" ShapeID="_x0000_i1073" DrawAspect="Content" ObjectID="_1769521257" r:id="rId10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546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560" w:dyaOrig="760">
          <v:shape id="_x0000_i1074" type="#_x0000_t75" style="width:78pt;height:38.25pt" o:ole="">
            <v:imagedata r:id="rId106" o:title=""/>
          </v:shape>
          <o:OLEObject Type="Embed" ProgID="Equation.DSMT4" ShapeID="_x0000_i1074" DrawAspect="Content" ObjectID="_1769521258" r:id="rId10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. Số đo góc giữa hai đường thẳng </w:t>
      </w:r>
      <w:r w:rsidRPr="0028546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60" w:dyaOrig="360">
          <v:shape id="_x0000_i1075" type="#_x0000_t75" style="width:12.75pt;height:18pt" o:ole="">
            <v:imagedata r:id="rId108" o:title=""/>
          </v:shape>
          <o:OLEObject Type="Embed" ProgID="Equation.DSMT4" ShapeID="_x0000_i1075" DrawAspect="Content" ObjectID="_1769521259" r:id="rId10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546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076" type="#_x0000_t75" style="width:14.25pt;height:18pt" o:ole="">
            <v:imagedata r:id="rId110" o:title=""/>
          </v:shape>
          <o:OLEObject Type="Embed" ProgID="Equation.DSMT4" ShapeID="_x0000_i1076" DrawAspect="Content" ObjectID="_1769521260" r:id="rId11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77" type="#_x0000_t75" style="width:18.75pt;height:15.75pt" o:ole="">
            <v:imagedata r:id="rId112" o:title=""/>
          </v:shape>
          <o:OLEObject Type="Embed" ProgID="Equation.DSMT4" ShapeID="_x0000_i1077" DrawAspect="Content" ObjectID="_1769521261" r:id="rId11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78" type="#_x0000_t75" style="width:18.75pt;height:15.75pt" o:ole="">
            <v:imagedata r:id="rId114" o:title=""/>
          </v:shape>
          <o:OLEObject Type="Embed" ProgID="Equation.DSMT4" ShapeID="_x0000_i1078" DrawAspect="Content" ObjectID="_1769521262" r:id="rId11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79" type="#_x0000_t75" style="width:18pt;height:15.75pt" o:ole="">
            <v:imagedata r:id="rId116" o:title=""/>
          </v:shape>
          <o:OLEObject Type="Embed" ProgID="Equation.DSMT4" ShapeID="_x0000_i1079" DrawAspect="Content" ObjectID="_1769521263" r:id="rId11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080" type="#_x0000_t75" style="width:23.25pt;height:15.75pt" o:ole="">
            <v:imagedata r:id="rId118" o:title=""/>
          </v:shape>
          <o:OLEObject Type="Embed" ProgID="Equation.DSMT4" ShapeID="_x0000_i1080" DrawAspect="Content" ObjectID="_1769521264" r:id="rId11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28546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340" w:dyaOrig="400">
          <v:shape id="_x0000_i1081" type="#_x0000_t75" style="width:117pt;height:20.25pt" o:ole="">
            <v:imagedata r:id="rId120" o:title=""/>
          </v:shape>
          <o:OLEObject Type="Embed" ProgID="Equation.DSMT4" ShapeID="_x0000_i1081" DrawAspect="Content" ObjectID="_1769521265" r:id="rId12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0 .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Một đường tròn có tâm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082" type="#_x0000_t75" style="width:42pt;height:20.25pt" o:ole="">
            <v:imagedata r:id="rId122" o:title=""/>
          </v:shape>
          <o:OLEObject Type="Embed" ProgID="Equation.DSMT4" ShapeID="_x0000_i1082" DrawAspect="Content" ObjectID="_1769521266" r:id="rId12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tiếp xúc với đường thẳng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20">
          <v:shape id="_x0000_i1083" type="#_x0000_t75" style="width:80.25pt;height:15.75pt" o:ole="">
            <v:imagedata r:id="rId124" o:title=""/>
          </v:shape>
          <o:OLEObject Type="Embed" ProgID="Equation.DSMT4" ShapeID="_x0000_i1083" DrawAspect="Content" ObjectID="_1769521267" r:id="rId12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 Bán kính đường tròn bằng:</w:t>
      </w:r>
    </w:p>
    <w:p w:rsidR="003B04CB" w:rsidRDefault="003B04CB" w:rsidP="003B04C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540" w:dyaOrig="660">
          <v:shape id="_x0000_i1084" type="#_x0000_t75" style="width:27pt;height:33pt" o:ole="">
            <v:imagedata r:id="rId126" o:title=""/>
          </v:shape>
          <o:OLEObject Type="Embed" ProgID="Equation.DSMT4" ShapeID="_x0000_i1084" DrawAspect="Content" ObjectID="_1769521268" r:id="rId12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085" type="#_x0000_t75" style="width:15.75pt;height:30.75pt" o:ole="">
            <v:imagedata r:id="rId128" o:title=""/>
          </v:shape>
          <o:OLEObject Type="Embed" ProgID="Equation.DSMT4" ShapeID="_x0000_i1085" DrawAspect="Content" ObjectID="_1769521269" r:id="rId12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086" type="#_x0000_t75" style="width:24.75pt;height:18pt" o:ole="">
            <v:imagedata r:id="rId130" o:title=""/>
          </v:shape>
          <o:OLEObject Type="Embed" ProgID="Equation.DSMT4" ShapeID="_x0000_i1086" DrawAspect="Content" ObjectID="_1769521270" r:id="rId13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6 .</w:t>
      </w:r>
    </w:p>
    <w:p w:rsidR="003B04CB" w:rsidRPr="0028546D" w:rsidRDefault="003B04CB" w:rsidP="003B04C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Trong hệ trục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87" type="#_x0000_t75" style="width:23.25pt;height:15.75pt" o:ole="">
            <v:imagedata r:id="rId132" o:title=""/>
          </v:shape>
          <o:OLEObject Type="Embed" ProgID="Equation.DSMT4" ShapeID="_x0000_i1087" DrawAspect="Content" ObjectID="_1769521271" r:id="rId13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28546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39" w:dyaOrig="400">
          <v:shape id="_x0000_i1088" type="#_x0000_t75" style="width:96.75pt;height:20.25pt" o:ole="">
            <v:imagedata r:id="rId134" o:title=""/>
          </v:shape>
          <o:OLEObject Type="Embed" ProgID="Equation.DSMT4" ShapeID="_x0000_i1088" DrawAspect="Content" ObjectID="_1769521272" r:id="rId13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, phương trình đường tròn có đường kính </w:t>
      </w:r>
      <w:r w:rsidRPr="0028546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89" type="#_x0000_t75" style="width:20.25pt;height:12.75pt" o:ole="">
            <v:imagedata r:id="rId136" o:title=""/>
          </v:shape>
          <o:OLEObject Type="Embed" ProgID="Equation.DSMT4" ShapeID="_x0000_i1089" DrawAspect="Content" ObjectID="_1769521273" r:id="rId137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B04CB" w:rsidRDefault="003B04CB" w:rsidP="003B04C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60" w:dyaOrig="360">
          <v:shape id="_x0000_i1090" type="#_x0000_t75" style="width:108pt;height:18pt" o:ole="">
            <v:imagedata r:id="rId138" o:title=""/>
          </v:shape>
          <o:OLEObject Type="Embed" ProgID="Equation.DSMT4" ShapeID="_x0000_i1090" DrawAspect="Content" ObjectID="_1769521274" r:id="rId139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40" w:dyaOrig="380">
          <v:shape id="_x0000_i1091" type="#_x0000_t75" style="width:117pt;height:18.75pt" o:ole="">
            <v:imagedata r:id="rId140" o:title=""/>
          </v:shape>
          <o:OLEObject Type="Embed" ProgID="Equation.DSMT4" ShapeID="_x0000_i1091" DrawAspect="Content" ObjectID="_1769521275" r:id="rId141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B04CB" w:rsidRDefault="003B04CB" w:rsidP="003B04C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60" w:dyaOrig="380">
          <v:shape id="_x0000_i1092" type="#_x0000_t75" style="width:117.75pt;height:18.75pt" o:ole="">
            <v:imagedata r:id="rId142" o:title=""/>
          </v:shape>
          <o:OLEObject Type="Embed" ProgID="Equation.DSMT4" ShapeID="_x0000_i1092" DrawAspect="Content" ObjectID="_1769521276" r:id="rId143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8546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60" w:dyaOrig="360">
          <v:shape id="_x0000_i1093" type="#_x0000_t75" style="width:108pt;height:18pt" o:ole="">
            <v:imagedata r:id="rId144" o:title=""/>
          </v:shape>
          <o:OLEObject Type="Embed" ProgID="Equation.DSMT4" ShapeID="_x0000_i1093" DrawAspect="Content" ObjectID="_1769521277" r:id="rId145"/>
        </w:object>
      </w:r>
      <w:r w:rsidRPr="0028546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PHẦN II. Câu trắc nghiệm đúng sai. Thí sinh trả lời từ câu 1 đến câu 4 . Trong mỗi ý a), b), c), d) ở mỗi câu, thí sinh chọn đúng hoặc sai.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1:</w:t>
      </w:r>
      <w:r w:rsidRPr="003B04CB">
        <w:rPr>
          <w:rFonts w:ascii="Times New Roman" w:hAnsi="Times New Roman" w:cs="Times New Roman"/>
          <w:sz w:val="26"/>
          <w:szCs w:val="26"/>
        </w:rPr>
        <w:t xml:space="preserve"> Cho hàm số bậc hai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094" type="#_x0000_t75" style="width:96.75pt;height:20.25pt" o:ole="">
            <v:imagedata r:id="rId146" o:title=""/>
          </v:shape>
          <o:OLEObject Type="Embed" ProgID="Equation.DSMT4" ShapeID="_x0000_i1094" DrawAspect="Content" ObjectID="_1769521278" r:id="rId147"/>
        </w:object>
      </w:r>
      <w:r w:rsidRPr="003B04CB">
        <w:rPr>
          <w:rFonts w:ascii="Times New Roman" w:hAnsi="Times New Roman" w:cs="Times New Roman"/>
          <w:sz w:val="26"/>
          <w:szCs w:val="26"/>
        </w:rPr>
        <w:t>. Xét tính đúng sai của các mệnh đề sau: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a) Điểm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95" type="#_x0000_t75" style="width:38.25pt;height:20.25pt" o:ole="">
            <v:imagedata r:id="rId148" o:title=""/>
          </v:shape>
          <o:OLEObject Type="Embed" ProgID="Equation.DSMT4" ShapeID="_x0000_i1095" DrawAspect="Content" ObjectID="_1769521279" r:id="rId14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thuộc đồ thị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96" type="#_x0000_t75" style="width:21pt;height:20.25pt" o:ole="">
            <v:imagedata r:id="rId150" o:title=""/>
          </v:shape>
          <o:OLEObject Type="Embed" ProgID="Equation.DSMT4" ShapeID="_x0000_i1096" DrawAspect="Content" ObjectID="_1769521280" r:id="rId151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b) Đồ thị hàm số bậc hai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97" type="#_x0000_t75" style="width:21pt;height:20.25pt" o:ole="">
            <v:imagedata r:id="rId152" o:title=""/>
          </v:shape>
          <o:OLEObject Type="Embed" ProgID="Equation.DSMT4" ShapeID="_x0000_i1097" DrawAspect="Content" ObjectID="_1769521281" r:id="rId15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tọa độ đỉnh là </w:t>
      </w:r>
      <w:r w:rsidRPr="003B04CB">
        <w:rPr>
          <w:rFonts w:ascii="Times New Roman" w:hAnsi="Times New Roman" w:cs="Times New Roman"/>
          <w:position w:val="-28"/>
          <w:sz w:val="26"/>
          <w:szCs w:val="26"/>
        </w:rPr>
        <w:object w:dxaOrig="1340" w:dyaOrig="680">
          <v:shape id="_x0000_i1098" type="#_x0000_t75" style="width:66.75pt;height:33.75pt" o:ole="">
            <v:imagedata r:id="rId154" o:title=""/>
          </v:shape>
          <o:OLEObject Type="Embed" ProgID="Equation.DSMT4" ShapeID="_x0000_i1098" DrawAspect="Content" ObjectID="_1769521282" r:id="rId155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c) Hàm số nghịch biến trên khoảng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99" type="#_x0000_t75" style="width:45.75pt;height:20.25pt" o:ole="">
            <v:imagedata r:id="rId156" o:title=""/>
          </v:shape>
          <o:OLEObject Type="Embed" ProgID="Equation.DSMT4" ShapeID="_x0000_i1099" DrawAspect="Content" ObjectID="_1769521283" r:id="rId15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đồng biến trên khoảng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100" type="#_x0000_t75" style="width:39pt;height:20.25pt" o:ole="">
            <v:imagedata r:id="rId158" o:title=""/>
          </v:shape>
          <o:OLEObject Type="Embed" ProgID="Equation.DSMT4" ShapeID="_x0000_i1100" DrawAspect="Content" ObjectID="_1769521284" r:id="rId159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d) Có 5 giá trị nguyên dương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101" type="#_x0000_t75" style="width:60pt;height:20.25pt" o:ole="">
            <v:imagedata r:id="rId160" o:title=""/>
          </v:shape>
          <o:OLEObject Type="Embed" ProgID="Equation.DSMT4" ShapeID="_x0000_i1101" DrawAspect="Content" ObjectID="_1769521285" r:id="rId16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để đường thẳng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2600" w:dyaOrig="400">
          <v:shape id="_x0000_i1102" type="#_x0000_t75" style="width:129.75pt;height:20.25pt" o:ole="">
            <v:imagedata r:id="rId162" o:title=""/>
          </v:shape>
          <o:OLEObject Type="Embed" ProgID="Equation.DSMT4" ShapeID="_x0000_i1102" DrawAspect="Content" ObjectID="_1769521286" r:id="rId16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cắt đồ thị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103" type="#_x0000_t75" style="width:96.75pt;height:20.25pt" o:ole="">
            <v:imagedata r:id="rId164" o:title=""/>
          </v:shape>
          <o:OLEObject Type="Embed" ProgID="Equation.DSMT4" ShapeID="_x0000_i1103" DrawAspect="Content" ObjectID="_1769521287" r:id="rId16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tại hai điểm phân biệt nằm về cùng một phía đối với trục tung.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2:</w:t>
      </w:r>
      <w:r w:rsidRPr="003B04CB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04" type="#_x0000_t75" style="width:23.25pt;height:15.75pt" o:ole="">
            <v:imagedata r:id="rId166" o:title=""/>
          </v:shape>
          <o:OLEObject Type="Embed" ProgID="Equation.DSMT4" ShapeID="_x0000_i1104" DrawAspect="Content" ObjectID="_1769521288" r:id="rId16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, cho hai đường thẳng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1680" w:dyaOrig="360">
          <v:shape id="_x0000_i1105" type="#_x0000_t75" style="width:84pt;height:18pt" o:ole="">
            <v:imagedata r:id="rId168" o:title=""/>
          </v:shape>
          <o:OLEObject Type="Embed" ProgID="Equation.DSMT4" ShapeID="_x0000_i1105" DrawAspect="Content" ObjectID="_1769521289" r:id="rId16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</w:t>
      </w:r>
      <w:r w:rsidRPr="003B04CB">
        <w:rPr>
          <w:rFonts w:ascii="Times New Roman" w:hAnsi="Times New Roman" w:cs="Times New Roman"/>
          <w:position w:val="-30"/>
          <w:sz w:val="26"/>
          <w:szCs w:val="26"/>
        </w:rPr>
        <w:object w:dxaOrig="1380" w:dyaOrig="720">
          <v:shape id="_x0000_i1106" type="#_x0000_t75" style="width:69pt;height:36pt" o:ole="">
            <v:imagedata r:id="rId170" o:title=""/>
          </v:shape>
          <o:OLEObject Type="Embed" ProgID="Equation.DSMT4" ShapeID="_x0000_i1106" DrawAspect="Content" ObjectID="_1769521290" r:id="rId171"/>
        </w:objec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a) Một vectơ chỉ phương của đường thẳng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320" w:dyaOrig="360">
          <v:shape id="_x0000_i1107" type="#_x0000_t75" style="width:15.75pt;height:18pt" o:ole="">
            <v:imagedata r:id="rId172" o:title=""/>
          </v:shape>
          <o:OLEObject Type="Embed" ProgID="Equation.DSMT4" ShapeID="_x0000_i1107" DrawAspect="Content" ObjectID="_1769521291" r:id="rId17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1080" w:dyaOrig="420">
          <v:shape id="_x0000_i1108" type="#_x0000_t75" style="width:54pt;height:21pt" o:ole="">
            <v:imagedata r:id="rId174" o:title=""/>
          </v:shape>
          <o:OLEObject Type="Embed" ProgID="Equation.DSMT4" ShapeID="_x0000_i1108" DrawAspect="Content" ObjectID="_1769521292" r:id="rId175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b) Vectơ pháp tuyến của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09" type="#_x0000_t75" style="width:14.25pt;height:18pt" o:ole="">
            <v:imagedata r:id="rId176" o:title=""/>
          </v:shape>
          <o:OLEObject Type="Embed" ProgID="Equation.DSMT4" ShapeID="_x0000_i1109" DrawAspect="Content" ObjectID="_1769521293" r:id="rId17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10" type="#_x0000_t75" style="width:45.75pt;height:20.25pt" o:ole="">
            <v:imagedata r:id="rId178" o:title=""/>
          </v:shape>
          <o:OLEObject Type="Embed" ProgID="Equation.DSMT4" ShapeID="_x0000_i1110" DrawAspect="Content" ObjectID="_1769521294" r:id="rId17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nên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1" type="#_x0000_t75" style="width:14.25pt;height:18pt" o:ole="">
            <v:imagedata r:id="rId180" o:title=""/>
          </v:shape>
          <o:OLEObject Type="Embed" ProgID="Equation.DSMT4" ShapeID="_x0000_i1111" DrawAspect="Content" ObjectID="_1769521295" r:id="rId18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một vectơ chỉ phương là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12" type="#_x0000_t75" style="width:45.75pt;height:20.25pt" o:ole="">
            <v:imagedata r:id="rId182" o:title=""/>
          </v:shape>
          <o:OLEObject Type="Embed" ProgID="Equation.DSMT4" ShapeID="_x0000_i1112" DrawAspect="Content" ObjectID="_1769521296" r:id="rId183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c) Khoảng cách từ điểm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113" type="#_x0000_t75" style="width:41.25pt;height:20.25pt" o:ole="">
            <v:imagedata r:id="rId184" o:title=""/>
          </v:shape>
          <o:OLEObject Type="Embed" ProgID="Equation.DSMT4" ShapeID="_x0000_i1113" DrawAspect="Content" ObjectID="_1769521297" r:id="rId18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đến đường thẳng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4" type="#_x0000_t75" style="width:14.25pt;height:18pt" o:ole="">
            <v:imagedata r:id="rId186" o:title=""/>
          </v:shape>
          <o:OLEObject Type="Embed" ProgID="Equation.DSMT4" ShapeID="_x0000_i1114" DrawAspect="Content" ObjectID="_1769521298" r:id="rId18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B04CB">
        <w:rPr>
          <w:rFonts w:ascii="Times New Roman" w:hAnsi="Times New Roman" w:cs="Times New Roman"/>
          <w:position w:val="-28"/>
          <w:sz w:val="26"/>
          <w:szCs w:val="26"/>
        </w:rPr>
        <w:object w:dxaOrig="400" w:dyaOrig="660">
          <v:shape id="_x0000_i1115" type="#_x0000_t75" style="width:20.25pt;height:33pt" o:ole="">
            <v:imagedata r:id="rId188" o:title=""/>
          </v:shape>
          <o:OLEObject Type="Embed" ProgID="Equation.DSMT4" ShapeID="_x0000_i1115" DrawAspect="Content" ObjectID="_1769521299" r:id="rId189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d) Cosin góc tạo bởi hai đường thẳng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6" type="#_x0000_t75" style="width:14.25pt;height:18pt" o:ole="">
            <v:imagedata r:id="rId190" o:title=""/>
          </v:shape>
          <o:OLEObject Type="Embed" ProgID="Equation.DSMT4" ShapeID="_x0000_i1116" DrawAspect="Content" ObjectID="_1769521300" r:id="rId19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320" w:dyaOrig="360">
          <v:shape id="_x0000_i1117" type="#_x0000_t75" style="width:15.75pt;height:18pt" o:ole="">
            <v:imagedata r:id="rId192" o:title=""/>
          </v:shape>
          <o:OLEObject Type="Embed" ProgID="Equation.DSMT4" ShapeID="_x0000_i1117" DrawAspect="Content" ObjectID="_1769521301" r:id="rId19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bằng </w:t>
      </w:r>
      <w:r w:rsidRPr="003B04CB">
        <w:rPr>
          <w:rFonts w:ascii="Times New Roman" w:hAnsi="Times New Roman" w:cs="Times New Roman"/>
          <w:position w:val="-28"/>
          <w:sz w:val="26"/>
          <w:szCs w:val="26"/>
        </w:rPr>
        <w:object w:dxaOrig="520" w:dyaOrig="660">
          <v:shape id="_x0000_i1118" type="#_x0000_t75" style="width:26.25pt;height:33pt" o:ole="">
            <v:imagedata r:id="rId194" o:title=""/>
          </v:shape>
          <o:OLEObject Type="Embed" ProgID="Equation.DSMT4" ShapeID="_x0000_i1118" DrawAspect="Content" ObjectID="_1769521302" r:id="rId195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lastRenderedPageBreak/>
        <w:t>Câu 3:</w:t>
      </w:r>
      <w:r w:rsidRPr="003B04CB">
        <w:rPr>
          <w:rFonts w:ascii="Times New Roman" w:hAnsi="Times New Roman" w:cs="Times New Roman"/>
          <w:sz w:val="26"/>
          <w:szCs w:val="26"/>
        </w:rPr>
        <w:t xml:space="preserve"> Một cửa hàng sách mua sách từ nhà xuất bản với giá 50 (nghìn đồng)/cuốn. Cửa hàng ước tính rằng, nếu bán 1 cuốn sách với giá là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19" type="#_x0000_t75" style="width:9.75pt;height:11.25pt" o:ole="">
            <v:imagedata r:id="rId196" o:title=""/>
          </v:shape>
          <o:OLEObject Type="Embed" ProgID="Equation.DSMT4" ShapeID="_x0000_i1119" DrawAspect="Content" ObjectID="_1769521303" r:id="rId19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(nghìn đồng) thì mỗi tháng khách hàng sẽ mua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20" type="#_x0000_t75" style="width:45.75pt;height:20.25pt" o:ole="">
            <v:imagedata r:id="rId198" o:title=""/>
          </v:shape>
          <o:OLEObject Type="Embed" ProgID="Equation.DSMT4" ShapeID="_x0000_i1120" DrawAspect="Content" ObjectID="_1769521304" r:id="rId19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cuốn sách. Hỏi cửa hàng bán 1 cuốn sách giá bao nhiêu (nghìn đồng) thì mỗi tháng sẽ thu được nhiều lãi nhất?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>a) Theo ước tính, nếu cửa hàng bán một cuốn sách giá 80 nghìn đồng thì mỗi tháng khách hàng sẽ mua 150 cuốn sách.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b) Số tiền lãi của cửa hàng mỗi tháng được tính bằng công thức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2560" w:dyaOrig="400">
          <v:shape id="_x0000_i1121" type="#_x0000_t75" style="width:128.25pt;height:20.25pt" o:ole="">
            <v:imagedata r:id="rId200" o:title=""/>
          </v:shape>
          <o:OLEObject Type="Embed" ProgID="Equation.DSMT4" ShapeID="_x0000_i1121" DrawAspect="Content" ObjectID="_1769521305" r:id="rId201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>c) Cửa hàng sẽ đạt lợi nhuận 2,1 triệu đồng mỗi tháng nếu mỗi tháng khách hàng mua 80 cuốn sách.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>d) Nếu cửa hàng bán một cuốn sách với giá 100 nghìn đồng thì sẽ có lợi nhuận cao nhất.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4:</w:t>
      </w:r>
      <w:r w:rsidRPr="003B04CB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639" w:dyaOrig="400">
          <v:shape id="_x0000_i1122" type="#_x0000_t75" style="width:32.25pt;height:20.25pt" o:ole="">
            <v:imagedata r:id="rId202" o:title=""/>
          </v:shape>
          <o:OLEObject Type="Embed" ProgID="Equation.DSMT4" ShapeID="_x0000_i1122" DrawAspect="Content" ObjectID="_1769521306" r:id="rId20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, cho tam giác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23" type="#_x0000_t75" style="width:27.75pt;height:14.25pt" o:ole="">
            <v:imagedata r:id="rId204" o:title=""/>
          </v:shape>
          <o:OLEObject Type="Embed" ProgID="Equation.DSMT4" ShapeID="_x0000_i1123" DrawAspect="Content" ObjectID="_1769521307" r:id="rId20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124" type="#_x0000_t75" style="width:42.75pt;height:20.25pt" o:ole="">
            <v:imagedata r:id="rId206" o:title=""/>
          </v:shape>
          <o:OLEObject Type="Embed" ProgID="Equation.DSMT4" ShapeID="_x0000_i1124" DrawAspect="Content" ObjectID="_1769521308" r:id="rId20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đường thẳng chứa cạnh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5" type="#_x0000_t75" style="width:20.25pt;height:14.25pt" o:ole="">
            <v:imagedata r:id="rId208" o:title=""/>
          </v:shape>
          <o:OLEObject Type="Embed" ProgID="Equation.DSMT4" ShapeID="_x0000_i1125" DrawAspect="Content" ObjectID="_1769521309" r:id="rId20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phương trình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1660" w:dyaOrig="320">
          <v:shape id="_x0000_i1126" type="#_x0000_t75" style="width:83.25pt;height:15.75pt" o:ole="">
            <v:imagedata r:id="rId210" o:title=""/>
          </v:shape>
          <o:OLEObject Type="Embed" ProgID="Equation.DSMT4" ShapeID="_x0000_i1126" DrawAspect="Content" ObjectID="_1769521310" r:id="rId21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một điểm nằm trên đoạn thẳng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27" type="#_x0000_t75" style="width:21.75pt;height:12.75pt" o:ole="">
            <v:imagedata r:id="rId212" o:title=""/>
          </v:shape>
          <o:OLEObject Type="Embed" ProgID="Equation.DSMT4" ShapeID="_x0000_i1127" DrawAspect="Content" ObjectID="_1769521311" r:id="rId21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3B04CB">
        <w:rPr>
          <w:rFonts w:ascii="Times New Roman" w:hAnsi="Times New Roman" w:cs="Times New Roman"/>
          <w:position w:val="-24"/>
          <w:sz w:val="26"/>
          <w:szCs w:val="26"/>
        </w:rPr>
        <w:object w:dxaOrig="1219" w:dyaOrig="620">
          <v:shape id="_x0000_i1128" type="#_x0000_t75" style="width:60.75pt;height:30.75pt" o:ole="">
            <v:imagedata r:id="rId214" o:title=""/>
          </v:shape>
          <o:OLEObject Type="Embed" ProgID="Equation.DSMT4" ShapeID="_x0000_i1128" DrawAspect="Content" ObjectID="_1769521312" r:id="rId215"/>
        </w:objec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a) Một vectơ chỉ phương của đường thẳng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9" type="#_x0000_t75" style="width:20.25pt;height:14.25pt" o:ole="">
            <v:imagedata r:id="rId216" o:title=""/>
          </v:shape>
          <o:OLEObject Type="Embed" ProgID="Equation.DSMT4" ShapeID="_x0000_i1129" DrawAspect="Content" ObjectID="_1769521313" r:id="rId21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1140" w:dyaOrig="400">
          <v:shape id="_x0000_i1130" type="#_x0000_t75" style="width:57pt;height:20.25pt" o:ole="">
            <v:imagedata r:id="rId218" o:title=""/>
          </v:shape>
          <o:OLEObject Type="Embed" ProgID="Equation.DSMT4" ShapeID="_x0000_i1130" DrawAspect="Content" ObjectID="_1769521314" r:id="rId219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b) Đường cao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31" type="#_x0000_t75" style="width:21.75pt;height:12.75pt" o:ole="">
            <v:imagedata r:id="rId220" o:title=""/>
          </v:shape>
          <o:OLEObject Type="Embed" ProgID="Equation.DSMT4" ShapeID="_x0000_i1131" DrawAspect="Content" ObjectID="_1769521315" r:id="rId22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phương trình là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1460" w:dyaOrig="320">
          <v:shape id="_x0000_i1132" type="#_x0000_t75" style="width:72.75pt;height:15.75pt" o:ole="">
            <v:imagedata r:id="rId222" o:title=""/>
          </v:shape>
          <o:OLEObject Type="Embed" ProgID="Equation.DSMT4" ShapeID="_x0000_i1132" DrawAspect="Content" ObjectID="_1769521316" r:id="rId223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c) Hoành độ của điểm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133" type="#_x0000_t75" style="width:14.25pt;height:12.75pt" o:ole="">
            <v:imagedata r:id="rId224" o:title=""/>
          </v:shape>
          <o:OLEObject Type="Embed" ProgID="Equation.DSMT4" ShapeID="_x0000_i1133" DrawAspect="Content" ObjectID="_1769521317" r:id="rId22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một số nguyên dương.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sz w:val="26"/>
          <w:szCs w:val="26"/>
        </w:rPr>
        <w:t xml:space="preserve">d) Có hai điểm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34" type="#_x0000_t75" style="width:12.75pt;height:12.75pt" o:ole="">
            <v:imagedata r:id="rId226" o:title=""/>
          </v:shape>
          <o:OLEObject Type="Embed" ProgID="Equation.DSMT4" ShapeID="_x0000_i1134" DrawAspect="Content" ObjectID="_1769521318" r:id="rId22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thỏa mãn yêu cầu bài toán.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PHẦN III. Câu trắc nghiệm trả lời ngắn. Thí sinh trả lời từ câu 1 đến câu 6.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1:</w:t>
      </w:r>
      <w:r w:rsidRPr="003B04CB">
        <w:rPr>
          <w:rFonts w:ascii="Times New Roman" w:hAnsi="Times New Roman" w:cs="Times New Roman"/>
          <w:sz w:val="26"/>
          <w:szCs w:val="26"/>
        </w:rPr>
        <w:t xml:space="preserve"> Nghiệm của phương trình </w:t>
      </w:r>
      <w:r w:rsidRPr="003B04CB">
        <w:rPr>
          <w:rFonts w:ascii="Times New Roman" w:hAnsi="Times New Roman" w:cs="Times New Roman"/>
          <w:position w:val="-8"/>
          <w:sz w:val="26"/>
          <w:szCs w:val="26"/>
        </w:rPr>
        <w:object w:dxaOrig="2020" w:dyaOrig="400">
          <v:shape id="_x0000_i1135" type="#_x0000_t75" style="width:101.25pt;height:20.25pt" o:ole="">
            <v:imagedata r:id="rId228" o:title=""/>
          </v:shape>
          <o:OLEObject Type="Embed" ProgID="Equation.DSMT4" ShapeID="_x0000_i1135" DrawAspect="Content" ObjectID="_1769521319" r:id="rId22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bằng bao nhiêu?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2:</w:t>
      </w:r>
      <w:r w:rsidRPr="003B04CB">
        <w:rPr>
          <w:rFonts w:ascii="Times New Roman" w:hAnsi="Times New Roman" w:cs="Times New Roman"/>
          <w:sz w:val="26"/>
          <w:szCs w:val="26"/>
        </w:rPr>
        <w:t xml:space="preserve"> Có bao nhiêu giá trị nguyên của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136" type="#_x0000_t75" style="width:12.75pt;height:11.25pt" o:ole="">
            <v:imagedata r:id="rId230" o:title=""/>
          </v:shape>
          <o:OLEObject Type="Embed" ProgID="Equation.DSMT4" ShapeID="_x0000_i1136" DrawAspect="Content" ObjectID="_1769521320" r:id="rId23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để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3540" w:dyaOrig="400">
          <v:shape id="_x0000_i1137" type="#_x0000_t75" style="width:177pt;height:20.25pt" o:ole="">
            <v:imagedata r:id="rId232" o:title=""/>
          </v:shape>
          <o:OLEObject Type="Embed" ProgID="Equation.DSMT4" ShapeID="_x0000_i1137" DrawAspect="Content" ObjectID="_1769521321" r:id="rId23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với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138" type="#_x0000_t75" style="width:38.25pt;height:14.25pt" o:ole="">
            <v:imagedata r:id="rId234" o:title=""/>
          </v:shape>
          <o:OLEObject Type="Embed" ProgID="Equation.DSMT4" ShapeID="_x0000_i1138" DrawAspect="Content" ObjectID="_1769521322" r:id="rId23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3:</w:t>
      </w:r>
      <w:r w:rsidRPr="003B04CB">
        <w:rPr>
          <w:rFonts w:ascii="Times New Roman" w:hAnsi="Times New Roman" w:cs="Times New Roman"/>
          <w:sz w:val="26"/>
          <w:szCs w:val="26"/>
        </w:rPr>
        <w:t xml:space="preserve"> Một trận bóng đá được tổ chức ở một sân vận động có sức chứa 15000 người. Với giá vé 14 $ thì trung bình các trận đấu gần đây có 9500 khán giả. Theo một khảo sát thị trường đã chỉ ra rằng cứ giả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139" type="#_x0000_t75" style="width:14.25pt;height:14.25pt" o:ole="">
            <v:imagedata r:id="rId236" o:title=""/>
          </v:shape>
          <o:OLEObject Type="Embed" ProgID="Equation.DSMT4" ShapeID="_x0000_i1139" DrawAspect="Content" ObjectID="_1769521323" r:id="rId23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mỗi vé thì trung bình số khán giả tăng lên 1000 người. Giá vé bằng bao nhiêu thì thu được nhiều lợi nhuận nhất (đơn vị: $)?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4:</w:t>
      </w:r>
      <w:r w:rsidRPr="003B04CB">
        <w:rPr>
          <w:rFonts w:ascii="Times New Roman" w:hAnsi="Times New Roman" w:cs="Times New Roman"/>
          <w:sz w:val="26"/>
          <w:szCs w:val="26"/>
        </w:rPr>
        <w:t xml:space="preserve"> Tìm giá trị của tham số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140" type="#_x0000_t75" style="width:12.75pt;height:11.25pt" o:ole="">
            <v:imagedata r:id="rId238" o:title=""/>
          </v:shape>
          <o:OLEObject Type="Embed" ProgID="Equation.DSMT4" ShapeID="_x0000_i1140" DrawAspect="Content" ObjectID="_1769521324" r:id="rId23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để hai đường thẳng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2620" w:dyaOrig="400">
          <v:shape id="_x0000_i1141" type="#_x0000_t75" style="width:131.25pt;height:20.25pt" o:ole="">
            <v:imagedata r:id="rId240" o:title=""/>
          </v:shape>
          <o:OLEObject Type="Embed" ProgID="Equation.DSMT4" ShapeID="_x0000_i1141" DrawAspect="Content" ObjectID="_1769521325" r:id="rId24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1719" w:dyaOrig="360">
          <v:shape id="_x0000_i1142" type="#_x0000_t75" style="width:86.25pt;height:18pt" o:ole="">
            <v:imagedata r:id="rId242" o:title=""/>
          </v:shape>
          <o:OLEObject Type="Embed" ProgID="Equation.DSMT4" ShapeID="_x0000_i1142" DrawAspect="Content" ObjectID="_1769521326" r:id="rId24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vuông góc nhau?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5:</w:t>
      </w:r>
      <w:r w:rsidRPr="003B04CB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43" type="#_x0000_t75" style="width:27.75pt;height:14.25pt" o:ole="">
            <v:imagedata r:id="rId244" o:title=""/>
          </v:shape>
          <o:OLEObject Type="Embed" ProgID="Equation.DSMT4" ShapeID="_x0000_i1143" DrawAspect="Content" ObjectID="_1769521327" r:id="rId24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biết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2580" w:dyaOrig="400">
          <v:shape id="_x0000_i1144" type="#_x0000_t75" style="width:129pt;height:20.25pt" o:ole="">
            <v:imagedata r:id="rId246" o:title=""/>
          </v:shape>
          <o:OLEObject Type="Embed" ProgID="Equation.DSMT4" ShapeID="_x0000_i1144" DrawAspect="Content" ObjectID="_1769521328" r:id="rId24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. Phương trình đường thẳng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45" type="#_x0000_t75" style="width:11.25pt;height:14.25pt" o:ole="">
            <v:imagedata r:id="rId248" o:title=""/>
          </v:shape>
          <o:OLEObject Type="Embed" ProgID="Equation.DSMT4" ShapeID="_x0000_i1145" DrawAspect="Content" ObjectID="_1769521329" r:id="rId24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qua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46" type="#_x0000_t75" style="width:12pt;height:14.25pt" o:ole="">
            <v:imagedata r:id="rId250" o:title=""/>
          </v:shape>
          <o:OLEObject Type="Embed" ProgID="Equation.DSMT4" ShapeID="_x0000_i1146" DrawAspect="Content" ObjectID="_1769521330" r:id="rId25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chia tam giác thành hai phần, sao cho phần chứa điểm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7" type="#_x0000_t75" style="width:12pt;height:12.75pt" o:ole="">
            <v:imagedata r:id="rId252" o:title=""/>
          </v:shape>
          <o:OLEObject Type="Embed" ProgID="Equation.DSMT4" ShapeID="_x0000_i1147" DrawAspect="Content" ObjectID="_1769521331" r:id="rId25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diện tích gấp đối phần chứa điểm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8" type="#_x0000_t75" style="width:12pt;height:12.75pt" o:ole="">
            <v:imagedata r:id="rId254" o:title=""/>
          </v:shape>
          <o:OLEObject Type="Embed" ProgID="Equation.DSMT4" ShapeID="_x0000_i1148" DrawAspect="Content" ObjectID="_1769521332" r:id="rId25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có dạng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149" type="#_x0000_t75" style="width:71.25pt;height:14.25pt" o:ole="">
            <v:imagedata r:id="rId256" o:title=""/>
          </v:shape>
          <o:OLEObject Type="Embed" ProgID="Equation.DSMT4" ShapeID="_x0000_i1149" DrawAspect="Content" ObjectID="_1769521333" r:id="rId25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. Tính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859" w:dyaOrig="279">
          <v:shape id="_x0000_i1150" type="#_x0000_t75" style="width:42.75pt;height:14.25pt" o:ole="">
            <v:imagedata r:id="rId258" o:title=""/>
          </v:shape>
          <o:OLEObject Type="Embed" ProgID="Equation.DSMT4" ShapeID="_x0000_i1150" DrawAspect="Content" ObjectID="_1769521334" r:id="rId25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F86D2F" w:rsidRPr="003B04CB" w:rsidRDefault="00D9330A" w:rsidP="003B04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Câu 6:</w:t>
      </w:r>
      <w:r w:rsidRPr="003B04CB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51" type="#_x0000_t75" style="width:23.25pt;height:15.75pt" o:ole="">
            <v:imagedata r:id="rId260" o:title=""/>
          </v:shape>
          <o:OLEObject Type="Embed" ProgID="Equation.DSMT4" ShapeID="_x0000_i1151" DrawAspect="Content" ObjectID="_1769521335" r:id="rId26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, cho hai đường thẳng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3320" w:dyaOrig="360">
          <v:shape id="_x0000_i1152" type="#_x0000_t75" style="width:165.75pt;height:18pt" o:ole="">
            <v:imagedata r:id="rId262" o:title=""/>
          </v:shape>
          <o:OLEObject Type="Embed" ProgID="Equation.DSMT4" ShapeID="_x0000_i1152" DrawAspect="Content" ObjectID="_1769521336" r:id="rId26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điểm </w:t>
      </w:r>
      <w:r w:rsidRPr="003B04CB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153" type="#_x0000_t75" style="width:48.75pt;height:20.25pt" o:ole="">
            <v:imagedata r:id="rId264" o:title=""/>
          </v:shape>
          <o:OLEObject Type="Embed" ProgID="Equation.DSMT4" ShapeID="_x0000_i1153" DrawAspect="Content" ObjectID="_1769521337" r:id="rId26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. Gọi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1719" w:dyaOrig="320">
          <v:shape id="_x0000_i1154" type="#_x0000_t75" style="width:86.25pt;height:15.75pt" o:ole="">
            <v:imagedata r:id="rId266" o:title=""/>
          </v:shape>
          <o:OLEObject Type="Embed" ProgID="Equation.DSMT4" ShapeID="_x0000_i1154" DrawAspect="Content" ObjectID="_1769521338" r:id="rId267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là đường thẳng đi qua </w:t>
      </w:r>
      <w:r w:rsidRPr="003B04CB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55" type="#_x0000_t75" style="width:15.75pt;height:12.75pt" o:ole="">
            <v:imagedata r:id="rId268" o:title=""/>
          </v:shape>
          <o:OLEObject Type="Embed" ProgID="Equation.DSMT4" ShapeID="_x0000_i1155" DrawAspect="Content" ObjectID="_1769521339" r:id="rId269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và cắt </w:t>
      </w:r>
      <w:r w:rsidRPr="003B04CB">
        <w:rPr>
          <w:rFonts w:ascii="Times New Roman" w:hAnsi="Times New Roman" w:cs="Times New Roman"/>
          <w:position w:val="-12"/>
          <w:sz w:val="26"/>
          <w:szCs w:val="26"/>
        </w:rPr>
        <w:object w:dxaOrig="560" w:dyaOrig="360">
          <v:shape id="_x0000_i1156" type="#_x0000_t75" style="width:27.75pt;height:18pt" o:ole="">
            <v:imagedata r:id="rId270" o:title=""/>
          </v:shape>
          <o:OLEObject Type="Embed" ProgID="Equation.DSMT4" ShapeID="_x0000_i1156" DrawAspect="Content" ObjectID="_1769521340" r:id="rId271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lần lượt tại </w:t>
      </w:r>
      <w:r w:rsidRPr="003B04CB">
        <w:rPr>
          <w:rFonts w:ascii="Times New Roman" w:hAnsi="Times New Roman" w:cs="Times New Roman"/>
          <w:position w:val="-10"/>
          <w:sz w:val="26"/>
          <w:szCs w:val="26"/>
        </w:rPr>
        <w:object w:dxaOrig="480" w:dyaOrig="320">
          <v:shape id="_x0000_i1157" type="#_x0000_t75" style="width:24pt;height:15.75pt" o:ole="">
            <v:imagedata r:id="rId272" o:title=""/>
          </v:shape>
          <o:OLEObject Type="Embed" ProgID="Equation.DSMT4" ShapeID="_x0000_i1157" DrawAspect="Content" ObjectID="_1769521341" r:id="rId273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3B04CB">
        <w:rPr>
          <w:rFonts w:ascii="Times New Roman" w:hAnsi="Times New Roman" w:cs="Times New Roman"/>
          <w:position w:val="-24"/>
          <w:sz w:val="26"/>
          <w:szCs w:val="26"/>
        </w:rPr>
        <w:object w:dxaOrig="1200" w:dyaOrig="620">
          <v:shape id="_x0000_i1158" type="#_x0000_t75" style="width:60pt;height:30.75pt" o:ole="">
            <v:imagedata r:id="rId274" o:title=""/>
          </v:shape>
          <o:OLEObject Type="Embed" ProgID="Equation.DSMT4" ShapeID="_x0000_i1158" DrawAspect="Content" ObjectID="_1769521342" r:id="rId275"/>
        </w:object>
      </w:r>
      <w:r w:rsidRPr="003B04CB">
        <w:rPr>
          <w:rFonts w:ascii="Times New Roman" w:hAnsi="Times New Roman" w:cs="Times New Roman"/>
          <w:sz w:val="26"/>
          <w:szCs w:val="26"/>
        </w:rPr>
        <w:t xml:space="preserve">. Tính giá trị biểu thức </w:t>
      </w:r>
      <w:r w:rsidRPr="003B04CB">
        <w:rPr>
          <w:rFonts w:ascii="Times New Roman" w:hAnsi="Times New Roman" w:cs="Times New Roman"/>
          <w:position w:val="-6"/>
          <w:sz w:val="26"/>
          <w:szCs w:val="26"/>
        </w:rPr>
        <w:object w:dxaOrig="1160" w:dyaOrig="279">
          <v:shape id="_x0000_i1159" type="#_x0000_t75" style="width:57.75pt;height:14.25pt" o:ole="">
            <v:imagedata r:id="rId276" o:title=""/>
          </v:shape>
          <o:OLEObject Type="Embed" ProgID="Equation.DSMT4" ShapeID="_x0000_i1159" DrawAspect="Content" ObjectID="_1769521343" r:id="rId277"/>
        </w:object>
      </w:r>
      <w:r w:rsidRPr="003B04CB">
        <w:rPr>
          <w:rFonts w:ascii="Times New Roman" w:hAnsi="Times New Roman" w:cs="Times New Roman"/>
          <w:sz w:val="26"/>
          <w:szCs w:val="26"/>
        </w:rPr>
        <w:t>.</w:t>
      </w:r>
    </w:p>
    <w:p w:rsidR="00F86D2F" w:rsidRPr="003B04CB" w:rsidRDefault="003B04CB" w:rsidP="003B04C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ĐÁP ÁN </w:t>
      </w:r>
      <w:bookmarkStart w:id="0" w:name="_GoBack"/>
      <w:bookmarkEnd w:id="0"/>
    </w:p>
    <w:p w:rsidR="00F86D2F" w:rsidRPr="006B55BF" w:rsidRDefault="00D9330A" w:rsidP="003B04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5BF">
        <w:rPr>
          <w:rFonts w:ascii="Times New Roman" w:hAnsi="Times New Roman" w:cs="Times New Roman"/>
          <w:b/>
          <w:sz w:val="26"/>
          <w:szCs w:val="26"/>
        </w:rPr>
        <w:t>PHẦN 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24"/>
        <w:gridCol w:w="528"/>
        <w:gridCol w:w="514"/>
        <w:gridCol w:w="528"/>
        <w:gridCol w:w="514"/>
        <w:gridCol w:w="514"/>
        <w:gridCol w:w="528"/>
        <w:gridCol w:w="528"/>
        <w:gridCol w:w="514"/>
        <w:gridCol w:w="514"/>
        <w:gridCol w:w="600"/>
        <w:gridCol w:w="600"/>
        <w:gridCol w:w="600"/>
      </w:tblGrid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F86D2F" w:rsidRPr="003B04CB" w:rsidRDefault="00F86D2F" w:rsidP="003B04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6D2F" w:rsidRPr="006B55BF" w:rsidRDefault="00D9330A" w:rsidP="003B04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B55BF">
        <w:rPr>
          <w:rFonts w:ascii="Times New Roman" w:hAnsi="Times New Roman" w:cs="Times New Roman"/>
          <w:b/>
          <w:sz w:val="26"/>
          <w:szCs w:val="26"/>
        </w:rPr>
        <w:t>PHẦN II.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74"/>
        <w:gridCol w:w="954"/>
        <w:gridCol w:w="954"/>
        <w:gridCol w:w="954"/>
      </w:tblGrid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Câu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Câu 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Câu 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Câu 4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6B55BF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6B55BF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 Đ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6B55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</w:tbl>
    <w:p w:rsidR="00F86D2F" w:rsidRPr="003B04CB" w:rsidRDefault="00D9330A" w:rsidP="003B04C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B04CB">
        <w:rPr>
          <w:rFonts w:ascii="Times New Roman" w:hAnsi="Times New Roman" w:cs="Times New Roman"/>
          <w:b/>
          <w:sz w:val="26"/>
          <w:szCs w:val="26"/>
        </w:rPr>
        <w:t>PHẦN III.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24"/>
        <w:gridCol w:w="1190"/>
        <w:gridCol w:w="1190"/>
        <w:gridCol w:w="1190"/>
        <w:gridCol w:w="1190"/>
        <w:gridCol w:w="1190"/>
        <w:gridCol w:w="1190"/>
      </w:tblGrid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6B55B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B55B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6</w:t>
            </w:r>
          </w:p>
        </w:tc>
      </w:tr>
      <w:tr w:rsidR="00F86D2F" w:rsidRPr="003B04C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11,75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86D2F" w:rsidRPr="003B04CB" w:rsidRDefault="00D9330A" w:rsidP="003B0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F86D2F" w:rsidRPr="003B04CB" w:rsidRDefault="00F86D2F" w:rsidP="003B04C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86D2F" w:rsidRPr="003B04CB" w:rsidSect="00695B8A">
      <w:headerReference w:type="default" r:id="rId278"/>
      <w:footerReference w:type="default" r:id="rId279"/>
      <w:pgSz w:w="12240" w:h="15840"/>
      <w:pgMar w:top="250" w:right="758" w:bottom="851" w:left="1800" w:header="29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1D" w:rsidRDefault="00C15E1D" w:rsidP="007772B1">
      <w:pPr>
        <w:spacing w:after="0" w:line="240" w:lineRule="auto"/>
      </w:pPr>
      <w:r>
        <w:separator/>
      </w:r>
    </w:p>
  </w:endnote>
  <w:endnote w:type="continuationSeparator" w:id="0">
    <w:p w:rsidR="00C15E1D" w:rsidRDefault="00C15E1D" w:rsidP="007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8A" w:rsidRPr="00754665" w:rsidRDefault="00695B8A" w:rsidP="00695B8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754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</w:t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A525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1D" w:rsidRDefault="00C15E1D" w:rsidP="007772B1">
      <w:pPr>
        <w:spacing w:after="0" w:line="240" w:lineRule="auto"/>
      </w:pPr>
      <w:r>
        <w:separator/>
      </w:r>
    </w:p>
  </w:footnote>
  <w:footnote w:type="continuationSeparator" w:id="0">
    <w:p w:rsidR="00C15E1D" w:rsidRDefault="00C15E1D" w:rsidP="0077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8A" w:rsidRPr="00754665" w:rsidRDefault="00695B8A" w:rsidP="00695B8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54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2F"/>
    <w:rsid w:val="000A5254"/>
    <w:rsid w:val="00345AEE"/>
    <w:rsid w:val="003B04CB"/>
    <w:rsid w:val="00695B8A"/>
    <w:rsid w:val="006B55BF"/>
    <w:rsid w:val="006E7380"/>
    <w:rsid w:val="007772B1"/>
    <w:rsid w:val="0092308F"/>
    <w:rsid w:val="00BE3894"/>
    <w:rsid w:val="00C15E1D"/>
    <w:rsid w:val="00CF343C"/>
    <w:rsid w:val="00D9330A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9330A"/>
  </w:style>
  <w:style w:type="paragraph" w:customStyle="1" w:styleId="MTDisplayEquation">
    <w:name w:val="MTDisplayEquation"/>
    <w:basedOn w:val="Normal"/>
    <w:next w:val="Normal"/>
    <w:link w:val="MTDisplayEquationChar"/>
    <w:rsid w:val="00D9330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9330A"/>
  </w:style>
  <w:style w:type="table" w:styleId="TableGrid">
    <w:name w:val="Table Grid"/>
    <w:basedOn w:val="TableNormal"/>
    <w:uiPriority w:val="59"/>
    <w:rsid w:val="003B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B04C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7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B1"/>
  </w:style>
  <w:style w:type="paragraph" w:styleId="Footer">
    <w:name w:val="footer"/>
    <w:basedOn w:val="Normal"/>
    <w:link w:val="FooterChar"/>
    <w:uiPriority w:val="99"/>
    <w:unhideWhenUsed/>
    <w:rsid w:val="0077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9330A"/>
  </w:style>
  <w:style w:type="paragraph" w:customStyle="1" w:styleId="MTDisplayEquation">
    <w:name w:val="MTDisplayEquation"/>
    <w:basedOn w:val="Normal"/>
    <w:next w:val="Normal"/>
    <w:link w:val="MTDisplayEquationChar"/>
    <w:rsid w:val="00D9330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9330A"/>
  </w:style>
  <w:style w:type="table" w:styleId="TableGrid">
    <w:name w:val="Table Grid"/>
    <w:basedOn w:val="TableNormal"/>
    <w:uiPriority w:val="59"/>
    <w:rsid w:val="003B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B04C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7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B1"/>
  </w:style>
  <w:style w:type="paragraph" w:styleId="Footer">
    <w:name w:val="footer"/>
    <w:basedOn w:val="Normal"/>
    <w:link w:val="FooterChar"/>
    <w:uiPriority w:val="99"/>
    <w:unhideWhenUsed/>
    <w:rsid w:val="0077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5.wmf" Type="http://schemas.openxmlformats.org/officeDocument/2006/relationships/image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6.wmf" Type="http://schemas.openxmlformats.org/officeDocument/2006/relationships/image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7.wmf" Type="http://schemas.openxmlformats.org/officeDocument/2006/relationships/image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10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1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header1.xml" Type="http://schemas.openxmlformats.org/officeDocument/2006/relationships/header"/><Relationship Id="rId279" Target="footer1.xml" Type="http://schemas.openxmlformats.org/officeDocument/2006/relationships/footer"/><Relationship Id="rId28" Target="media/image12.wmf" Type="http://schemas.openxmlformats.org/officeDocument/2006/relationships/image"/><Relationship Id="rId280" Target="fontTable.xml" Type="http://schemas.openxmlformats.org/officeDocument/2006/relationships/fontTable"/><Relationship Id="rId281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png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2024-02-15T09:43:00Z</dcterms:created>
  <dc:creator>tailieu123.edu.vn</dc:creator>
  <dc:description>Đề kiểm tra giữa học kì 2 Toán 10 KNTT cấu trúc mới giải chi tiết-Đề 3 được soạn dưới dạng file word và PDF gồm 5 trang. Các bạn xem và tải về ở dưới.
PHẦN I. Câu trắc nghiệm nhiều phương án lựa chọn. Thí sinh trả lời từ câu 1 đến câu 12. Mỗi câu hỏi thí sinh chỉ chọn một phuơng án.</dc:description>
  <dcterms:modified xsi:type="dcterms:W3CDTF">2024-02-15T09:44:00Z</dcterms:modified>
  <cp:revision>1</cp:revision>
  <dc:title>Đề Kiểm Tra Giữa Học Kì 2 Toán 10 KNTT Cấu Trúc Mới Giải Chi Tiết-Đề 3</dc:title>
</cp:coreProperties>
</file>