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7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887B53" w:rsidRPr="00475C48" w:rsidTr="003B0CBC">
        <w:tc>
          <w:tcPr>
            <w:tcW w:w="2943" w:type="dxa"/>
          </w:tcPr>
          <w:p w:rsidR="00887B53" w:rsidRPr="00475C48" w:rsidRDefault="00887B53" w:rsidP="00887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  <w:t>ĐỀ 7</w:t>
            </w:r>
          </w:p>
        </w:tc>
        <w:tc>
          <w:tcPr>
            <w:tcW w:w="6379" w:type="dxa"/>
          </w:tcPr>
          <w:p w:rsidR="00887B53" w:rsidRPr="00475C48" w:rsidRDefault="00887B53" w:rsidP="00887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ĐỀ ÔN TẬP CUỐI KỲ 2</w:t>
            </w:r>
          </w:p>
          <w:p w:rsidR="00887B53" w:rsidRPr="00475C48" w:rsidRDefault="00887B53" w:rsidP="00887B5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NĂM HỌC 2023-2024</w:t>
            </w:r>
          </w:p>
          <w:p w:rsidR="00887B53" w:rsidRPr="00475C48" w:rsidRDefault="00887B53" w:rsidP="00887B5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Môn:TOÁN 10 KẾT NỐI TRI THỨC</w:t>
            </w:r>
          </w:p>
          <w:p w:rsidR="00887B53" w:rsidRPr="00475C48" w:rsidRDefault="00887B53" w:rsidP="00887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Thời gian làm bài: </w:t>
            </w:r>
            <w:r w:rsidRPr="00475C48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90 phút, không kể thời gian phát đề</w:t>
            </w:r>
          </w:p>
        </w:tc>
      </w:tr>
    </w:tbl>
    <w:p w:rsidR="00887B53" w:rsidRPr="00475C48" w:rsidRDefault="00887B53" w:rsidP="00887B53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Phần 1. Câu trắc nghiệm nhiều phương án chọn.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>Thí sinh trả lời từ câu 1 đến câu 12. Mỗi câu hỏi thí sinh chỉ chọn một phương án đúng nhất.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1.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Giá trị nào của </w:t>
      </w:r>
      <w:r w:rsidRPr="00475C48">
        <w:rPr>
          <w:rFonts w:ascii="Times New Roman" w:hAnsi="Times New Roman"/>
          <w:color w:val="000000"/>
          <w:position w:val="-6"/>
          <w:sz w:val="24"/>
          <w:szCs w:val="24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1.25pt" o:ole="">
            <v:imagedata r:id="rId8" o:title=""/>
          </v:shape>
          <o:OLEObject Type="Embed" ProgID="Equation.DSMT4" ShapeID="_x0000_i1025" DrawAspect="Content" ObjectID="_1774714066" r:id="rId9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thì đồ thị hàm số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520" w:dyaOrig="360">
          <v:shape id="_x0000_i1026" type="#_x0000_t75" style="width:75.75pt;height:18pt" o:ole="">
            <v:imagedata r:id="rId10" o:title=""/>
          </v:shape>
          <o:OLEObject Type="Embed" ProgID="Equation.DSMT4" ShapeID="_x0000_i1026" DrawAspect="Content" ObjectID="_1774714067" r:id="rId11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cắt trục hoành tại hai điểm phân biệt?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820" w:dyaOrig="620">
          <v:shape id="_x0000_i1027" type="#_x0000_t75" style="width:41.25pt;height:30.75pt" o:ole="">
            <v:imagedata r:id="rId12" o:title=""/>
          </v:shape>
          <o:OLEObject Type="Embed" ProgID="Equation.DSMT4" ShapeID="_x0000_i1027" DrawAspect="Content" ObjectID="_1774714068" r:id="rId13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820" w:dyaOrig="620">
          <v:shape id="_x0000_i1028" type="#_x0000_t75" style="width:41.25pt;height:30.75pt" o:ole="">
            <v:imagedata r:id="rId14" o:title=""/>
          </v:shape>
          <o:OLEObject Type="Embed" ProgID="Equation.DSMT4" ShapeID="_x0000_i1028" DrawAspect="Content" ObjectID="_1774714069" r:id="rId15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660" w:dyaOrig="620">
          <v:shape id="_x0000_i1029" type="#_x0000_t75" style="width:33pt;height:30.75pt" o:ole="">
            <v:imagedata r:id="rId16" o:title=""/>
          </v:shape>
          <o:OLEObject Type="Embed" ProgID="Equation.DSMT4" ShapeID="_x0000_i1029" DrawAspect="Content" ObjectID="_1774714070" r:id="rId17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639" w:dyaOrig="620">
          <v:shape id="_x0000_i1030" type="#_x0000_t75" style="width:32.25pt;height:30.75pt" o:ole="">
            <v:imagedata r:id="rId18" o:title=""/>
          </v:shape>
          <o:OLEObject Type="Embed" ProgID="Equation.DSMT4" ShapeID="_x0000_i1030" DrawAspect="Content" ObjectID="_1774714071" r:id="rId19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2.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Tìm tập xác định của hàm số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760" w:dyaOrig="420">
          <v:shape id="_x0000_i1031" type="#_x0000_t75" style="width:87.75pt;height:21pt" o:ole="">
            <v:imagedata r:id="rId20" o:title=""/>
          </v:shape>
          <o:OLEObject Type="Embed" ProgID="Equation.DSMT4" ShapeID="_x0000_i1031" DrawAspect="Content" ObjectID="_1774714072" r:id="rId21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28"/>
          <w:sz w:val="24"/>
          <w:szCs w:val="24"/>
        </w:rPr>
        <w:object w:dxaOrig="859" w:dyaOrig="680">
          <v:shape id="_x0000_i1032" type="#_x0000_t75" style="width:42.75pt;height:33.75pt" o:ole="">
            <v:imagedata r:id="rId22" o:title=""/>
          </v:shape>
          <o:OLEObject Type="Embed" ProgID="Equation.DSMT4" ShapeID="_x0000_i1032" DrawAspect="Content" ObjectID="_1774714073" r:id="rId23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14"/>
          <w:sz w:val="24"/>
          <w:szCs w:val="24"/>
        </w:rPr>
        <w:object w:dxaOrig="780" w:dyaOrig="400">
          <v:shape id="_x0000_i1033" type="#_x0000_t75" style="width:39pt;height:20.25pt" o:ole="">
            <v:imagedata r:id="rId24" o:title=""/>
          </v:shape>
          <o:OLEObject Type="Embed" ProgID="Equation.DSMT4" ShapeID="_x0000_i1033" DrawAspect="Content" ObjectID="_1774714074" r:id="rId25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/>
          <w:color w:val="000000"/>
          <w:position w:val="-28"/>
          <w:sz w:val="24"/>
          <w:szCs w:val="24"/>
        </w:rPr>
        <w:object w:dxaOrig="1820" w:dyaOrig="680">
          <v:shape id="_x0000_i1034" type="#_x0000_t75" style="width:90.75pt;height:33.75pt" o:ole="">
            <v:imagedata r:id="rId26" o:title=""/>
          </v:shape>
          <o:OLEObject Type="Embed" ProgID="Equation.DSMT4" ShapeID="_x0000_i1034" DrawAspect="Content" ObjectID="_1774714075" r:id="rId27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28"/>
          <w:sz w:val="24"/>
          <w:szCs w:val="24"/>
        </w:rPr>
        <w:object w:dxaOrig="680" w:dyaOrig="680">
          <v:shape id="_x0000_i1035" type="#_x0000_t75" style="width:33.75pt;height:33.75pt" o:ole="">
            <v:imagedata r:id="rId28" o:title=""/>
          </v:shape>
          <o:OLEObject Type="Embed" ProgID="Equation.DSMT4" ShapeID="_x0000_i1035" DrawAspect="Content" ObjectID="_1774714076" r:id="rId29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3.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ba điểm </w:t>
      </w:r>
      <w:r w:rsidRPr="00475C48">
        <w:rPr>
          <w:rFonts w:ascii="Times New Roman" w:hAnsi="Times New Roman"/>
          <w:color w:val="000000"/>
          <w:position w:val="-14"/>
          <w:sz w:val="24"/>
          <w:szCs w:val="24"/>
        </w:rPr>
        <w:object w:dxaOrig="2720" w:dyaOrig="400">
          <v:shape id="_x0000_i1036" type="#_x0000_t75" style="width:135.75pt;height:20.25pt" o:ole="">
            <v:imagedata r:id="rId30" o:title=""/>
          </v:shape>
          <o:OLEObject Type="Embed" ProgID="Equation.DSMT4" ShapeID="_x0000_i1036" DrawAspect="Content" ObjectID="_1774714077" r:id="rId31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Đường cao </w:t>
      </w:r>
      <w:r w:rsidRPr="00475C48">
        <w:rPr>
          <w:rFonts w:ascii="Times New Roman" w:hAnsi="Times New Roman"/>
          <w:color w:val="000000"/>
          <w:position w:val="-4"/>
          <w:sz w:val="24"/>
          <w:szCs w:val="24"/>
        </w:rPr>
        <w:object w:dxaOrig="440" w:dyaOrig="260">
          <v:shape id="_x0000_i1037" type="#_x0000_t75" style="width:21.75pt;height:12.75pt" o:ole="">
            <v:imagedata r:id="rId32" o:title=""/>
          </v:shape>
          <o:OLEObject Type="Embed" ProgID="Equation.DSMT4" ShapeID="_x0000_i1037" DrawAspect="Content" ObjectID="_1774714078" r:id="rId33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của tam giác </w:t>
      </w:r>
      <w:r w:rsidRPr="00475C48">
        <w:rPr>
          <w:rFonts w:ascii="Times New Roman" w:hAnsi="Times New Roman"/>
          <w:color w:val="000000"/>
          <w:position w:val="-6"/>
          <w:sz w:val="24"/>
          <w:szCs w:val="24"/>
        </w:rPr>
        <w:object w:dxaOrig="560" w:dyaOrig="279">
          <v:shape id="_x0000_i1038" type="#_x0000_t75" style="width:27.75pt;height:14.25pt" o:ole="">
            <v:imagedata r:id="rId34" o:title=""/>
          </v:shape>
          <o:OLEObject Type="Embed" ProgID="Equation.DSMT4" ShapeID="_x0000_i1038" DrawAspect="Content" ObjectID="_1774714079" r:id="rId35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phương trình tổng quát là: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460" w:dyaOrig="320">
          <v:shape id="_x0000_i1039" type="#_x0000_t75" style="width:72.75pt;height:15.75pt" o:ole="">
            <v:imagedata r:id="rId36" o:title=""/>
          </v:shape>
          <o:OLEObject Type="Embed" ProgID="Equation.DSMT4" ShapeID="_x0000_i1039" DrawAspect="Content" ObjectID="_1774714080" r:id="rId37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540" w:dyaOrig="320">
          <v:shape id="_x0000_i1040" type="#_x0000_t75" style="width:77.25pt;height:15.75pt" o:ole="">
            <v:imagedata r:id="rId38" o:title=""/>
          </v:shape>
          <o:OLEObject Type="Embed" ProgID="Equation.DSMT4" ShapeID="_x0000_i1040" DrawAspect="Content" ObjectID="_1774714081" r:id="rId39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680" w:dyaOrig="320">
          <v:shape id="_x0000_i1041" type="#_x0000_t75" style="width:84pt;height:15.75pt" o:ole="">
            <v:imagedata r:id="rId40" o:title=""/>
          </v:shape>
          <o:OLEObject Type="Embed" ProgID="Equation.DSMT4" ShapeID="_x0000_i1041" DrawAspect="Content" ObjectID="_1774714082" r:id="rId41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560" w:dyaOrig="320">
          <v:shape id="_x0000_i1042" type="#_x0000_t75" style="width:78pt;height:15.75pt" o:ole="">
            <v:imagedata r:id="rId42" o:title=""/>
          </v:shape>
          <o:OLEObject Type="Embed" ProgID="Equation.DSMT4" ShapeID="_x0000_i1042" DrawAspect="Content" ObjectID="_1774714083" r:id="rId43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4.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Phương trình đường tròn </w:t>
      </w:r>
      <w:r w:rsidRPr="00475C48">
        <w:rPr>
          <w:rFonts w:ascii="Times New Roman" w:hAnsi="Times New Roman"/>
          <w:color w:val="000000"/>
          <w:position w:val="-14"/>
          <w:sz w:val="24"/>
          <w:szCs w:val="24"/>
        </w:rPr>
        <w:object w:dxaOrig="420" w:dyaOrig="400">
          <v:shape id="_x0000_i1043" type="#_x0000_t75" style="width:21pt;height:20.25pt" o:ole="">
            <v:imagedata r:id="rId44" o:title=""/>
          </v:shape>
          <o:OLEObject Type="Embed" ProgID="Equation.DSMT4" ShapeID="_x0000_i1043" DrawAspect="Content" ObjectID="_1774714084" r:id="rId45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tâm </w:t>
      </w:r>
      <w:r w:rsidRPr="00475C48">
        <w:rPr>
          <w:rFonts w:ascii="Times New Roman" w:hAnsi="Times New Roman"/>
          <w:color w:val="000000"/>
          <w:position w:val="-14"/>
          <w:sz w:val="24"/>
          <w:szCs w:val="24"/>
        </w:rPr>
        <w:object w:dxaOrig="660" w:dyaOrig="400">
          <v:shape id="_x0000_i1044" type="#_x0000_t75" style="width:33pt;height:20.25pt" o:ole="">
            <v:imagedata r:id="rId46" o:title=""/>
          </v:shape>
          <o:OLEObject Type="Embed" ProgID="Equation.DSMT4" ShapeID="_x0000_i1044" DrawAspect="Content" ObjectID="_1774714085" r:id="rId47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tiếp xúc </w:t>
      </w:r>
      <w:r w:rsidRPr="00475C48">
        <w:rPr>
          <w:rFonts w:ascii="Times New Roman" w:hAnsi="Times New Roman"/>
          <w:color w:val="000000"/>
          <w:position w:val="-6"/>
          <w:sz w:val="24"/>
          <w:szCs w:val="24"/>
        </w:rPr>
        <w:object w:dxaOrig="360" w:dyaOrig="279">
          <v:shape id="_x0000_i1045" type="#_x0000_t75" style="width:18pt;height:14.25pt" o:ole="">
            <v:imagedata r:id="rId48" o:title=""/>
          </v:shape>
          <o:OLEObject Type="Embed" ProgID="Equation.DSMT4" ShapeID="_x0000_i1045" DrawAspect="Content" ObjectID="_1774714086" r:id="rId49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dạng:</w:t>
      </w:r>
    </w:p>
    <w:p w:rsidR="00887B53" w:rsidRPr="00475C48" w:rsidRDefault="00887B53" w:rsidP="00887B53">
      <w:pPr>
        <w:tabs>
          <w:tab w:val="left" w:pos="283"/>
          <w:tab w:val="left" w:pos="5528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2040" w:dyaOrig="360">
          <v:shape id="_x0000_i1046" type="#_x0000_t75" style="width:102pt;height:18pt" o:ole="">
            <v:imagedata r:id="rId50" o:title=""/>
          </v:shape>
          <o:OLEObject Type="Embed" ProgID="Equation.DSMT4" ShapeID="_x0000_i1046" DrawAspect="Content" ObjectID="_1774714087" r:id="rId51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2299" w:dyaOrig="360">
          <v:shape id="_x0000_i1047" type="#_x0000_t75" style="width:114.75pt;height:18pt" o:ole="">
            <v:imagedata r:id="rId52" o:title=""/>
          </v:shape>
          <o:OLEObject Type="Embed" ProgID="Equation.DSMT4" ShapeID="_x0000_i1047" DrawAspect="Content" ObjectID="_1774714088" r:id="rId53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tabs>
          <w:tab w:val="left" w:pos="283"/>
          <w:tab w:val="left" w:pos="5528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2439" w:dyaOrig="360">
          <v:shape id="_x0000_i1048" type="#_x0000_t75" style="width:122.25pt;height:18pt" o:ole="">
            <v:imagedata r:id="rId54" o:title=""/>
          </v:shape>
          <o:OLEObject Type="Embed" ProgID="Equation.DSMT4" ShapeID="_x0000_i1048" DrawAspect="Content" ObjectID="_1774714089" r:id="rId55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2040" w:dyaOrig="360">
          <v:shape id="_x0000_i1049" type="#_x0000_t75" style="width:102pt;height:18pt" o:ole="">
            <v:imagedata r:id="rId56" o:title=""/>
          </v:shape>
          <o:OLEObject Type="Embed" ProgID="Equation.DSMT4" ShapeID="_x0000_i1049" DrawAspect="Content" ObjectID="_1774714090" r:id="rId57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5.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Cho Elip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1660" w:dyaOrig="660">
          <v:shape id="_x0000_i1050" type="#_x0000_t75" style="width:83.25pt;height:33pt" o:ole="">
            <v:imagedata r:id="rId58" o:title=""/>
          </v:shape>
          <o:OLEObject Type="Embed" ProgID="Equation.DSMT4" ShapeID="_x0000_i1050" DrawAspect="Content" ObjectID="_1774714091" r:id="rId59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Một đường thẳng qua </w:t>
      </w:r>
      <w:r w:rsidRPr="00475C48">
        <w:rPr>
          <w:rFonts w:ascii="Times New Roman" w:hAnsi="Times New Roman"/>
          <w:color w:val="000000"/>
          <w:position w:val="-14"/>
          <w:sz w:val="24"/>
          <w:szCs w:val="24"/>
        </w:rPr>
        <w:object w:dxaOrig="780" w:dyaOrig="400">
          <v:shape id="_x0000_i1051" type="#_x0000_t75" style="width:39pt;height:20.25pt" o:ole="">
            <v:imagedata r:id="rId60" o:title=""/>
          </v:shape>
          <o:OLEObject Type="Embed" ProgID="Equation.DSMT4" ShapeID="_x0000_i1051" DrawAspect="Content" ObjectID="_1774714092" r:id="rId61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và song song với trục hoành cắt </w:t>
      </w:r>
      <w:r w:rsidRPr="00475C48">
        <w:rPr>
          <w:rFonts w:ascii="Times New Roman" w:hAnsi="Times New Roman"/>
          <w:color w:val="000000"/>
          <w:position w:val="-14"/>
          <w:sz w:val="24"/>
          <w:szCs w:val="24"/>
        </w:rPr>
        <w:object w:dxaOrig="420" w:dyaOrig="400">
          <v:shape id="_x0000_i1052" type="#_x0000_t75" style="width:21pt;height:20.25pt" o:ole="">
            <v:imagedata r:id="rId62" o:title=""/>
          </v:shape>
          <o:OLEObject Type="Embed" ProgID="Equation.DSMT4" ShapeID="_x0000_i1052" DrawAspect="Content" ObjectID="_1774714093" r:id="rId63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tại 2 điểm phân biệt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600" w:dyaOrig="320">
          <v:shape id="_x0000_i1053" type="#_x0000_t75" style="width:30pt;height:15.75pt" o:ole="">
            <v:imagedata r:id="rId64" o:title=""/>
          </v:shape>
          <o:OLEObject Type="Embed" ProgID="Equation.DSMT4" ShapeID="_x0000_i1053" DrawAspect="Content" ObjectID="_1774714094" r:id="rId65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. Tính độ dài </w:t>
      </w:r>
      <w:r w:rsidRPr="00475C48">
        <w:rPr>
          <w:rFonts w:ascii="Times New Roman" w:hAnsi="Times New Roman"/>
          <w:color w:val="000000"/>
          <w:position w:val="-6"/>
          <w:sz w:val="24"/>
          <w:szCs w:val="24"/>
        </w:rPr>
        <w:object w:dxaOrig="460" w:dyaOrig="279">
          <v:shape id="_x0000_i1054" type="#_x0000_t75" style="width:23.25pt;height:14.25pt" o:ole="">
            <v:imagedata r:id="rId66" o:title=""/>
          </v:shape>
          <o:OLEObject Type="Embed" ProgID="Equation.DSMT4" ShapeID="_x0000_i1054" DrawAspect="Content" ObjectID="_1774714095" r:id="rId67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8"/>
          <w:sz w:val="24"/>
          <w:szCs w:val="24"/>
        </w:rPr>
        <w:object w:dxaOrig="480" w:dyaOrig="360">
          <v:shape id="_x0000_i1055" type="#_x0000_t75" style="width:24pt;height:18pt" o:ole="">
            <v:imagedata r:id="rId68" o:title=""/>
          </v:shape>
          <o:OLEObject Type="Embed" ProgID="Equation.DSMT4" ShapeID="_x0000_i1055" DrawAspect="Content" ObjectID="_1774714096" r:id="rId69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6"/>
          <w:sz w:val="24"/>
          <w:szCs w:val="24"/>
        </w:rPr>
        <w:object w:dxaOrig="600" w:dyaOrig="340">
          <v:shape id="_x0000_i1056" type="#_x0000_t75" style="width:30pt;height:17.25pt" o:ole="">
            <v:imagedata r:id="rId70" o:title=""/>
          </v:shape>
          <o:OLEObject Type="Embed" ProgID="Equation.DSMT4" ShapeID="_x0000_i1056" DrawAspect="Content" ObjectID="_1774714097" r:id="rId71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/>
          <w:color w:val="000000"/>
          <w:position w:val="-8"/>
          <w:sz w:val="24"/>
          <w:szCs w:val="24"/>
        </w:rPr>
        <w:object w:dxaOrig="600" w:dyaOrig="360">
          <v:shape id="_x0000_i1057" type="#_x0000_t75" style="width:30pt;height:18pt" o:ole="">
            <v:imagedata r:id="rId72" o:title=""/>
          </v:shape>
          <o:OLEObject Type="Embed" ProgID="Equation.DSMT4" ShapeID="_x0000_i1057" DrawAspect="Content" ObjectID="_1774714098" r:id="rId73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8"/>
          <w:sz w:val="24"/>
          <w:szCs w:val="24"/>
        </w:rPr>
        <w:object w:dxaOrig="480" w:dyaOrig="360">
          <v:shape id="_x0000_i1058" type="#_x0000_t75" style="width:24pt;height:18pt" o:ole="">
            <v:imagedata r:id="rId74" o:title=""/>
          </v:shape>
          <o:OLEObject Type="Embed" ProgID="Equation.DSMT4" ShapeID="_x0000_i1058" DrawAspect="Content" ObjectID="_1774714099" r:id="rId75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6.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>Một hộp đồ chơi có 6 viên bi xanh, 5 viên bi đỏ. Hỏi có bao nhiêu cách lấy ra 1 viên?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30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7.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>Có bao nhiêu số tự nhiên gồm hai chữ số khác nhau mà hai số này đều lẻ?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12"/>
          <w:sz w:val="24"/>
          <w:szCs w:val="24"/>
        </w:rPr>
        <w:object w:dxaOrig="320" w:dyaOrig="380">
          <v:shape id="_x0000_i1059" type="#_x0000_t75" style="width:15.75pt;height:18.75pt" o:ole="">
            <v:imagedata r:id="rId76" o:title=""/>
          </v:shape>
          <o:OLEObject Type="Embed" ProgID="Equation.DSMT4" ShapeID="_x0000_i1059" DrawAspect="Content" ObjectID="_1774714100" r:id="rId77"/>
        </w:objec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12"/>
          <w:sz w:val="24"/>
          <w:szCs w:val="24"/>
        </w:rPr>
        <w:object w:dxaOrig="320" w:dyaOrig="380">
          <v:shape id="_x0000_i1060" type="#_x0000_t75" style="width:15.75pt;height:18.75pt" o:ole="">
            <v:imagedata r:id="rId78" o:title=""/>
          </v:shape>
          <o:OLEObject Type="Embed" ProgID="Equation.DSMT4" ShapeID="_x0000_i1060" DrawAspect="Content" ObjectID="_1774714101" r:id="rId79"/>
        </w:objec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5 !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6"/>
          <w:sz w:val="24"/>
          <w:szCs w:val="24"/>
        </w:rPr>
        <w:object w:dxaOrig="260" w:dyaOrig="320">
          <v:shape id="_x0000_i1061" type="#_x0000_t75" style="width:12.75pt;height:15.75pt" o:ole="">
            <v:imagedata r:id="rId80" o:title=""/>
          </v:shape>
          <o:OLEObject Type="Embed" ProgID="Equation.DSMT4" ShapeID="_x0000_i1061" DrawAspect="Content" ObjectID="_1774714102" r:id="rId81"/>
        </w:objec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8.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Từ các chữ số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960" w:dyaOrig="320">
          <v:shape id="_x0000_i1062" type="#_x0000_t75" style="width:48pt;height:15.75pt" o:ole="">
            <v:imagedata r:id="rId82" o:title=""/>
          </v:shape>
          <o:OLEObject Type="Embed" ProgID="Equation.DSMT4" ShapeID="_x0000_i1062" DrawAspect="Content" ObjectID="_1774714103" r:id="rId83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có thể tạo ra được bao nhiêu số tự nhiên gồm ba chữ số khác nhau?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100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24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9.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Tìm số hạng không chứa </w:t>
      </w:r>
      <w:r w:rsidRPr="00475C48">
        <w:rPr>
          <w:rFonts w:ascii="Times New Roman" w:hAnsi="Times New Roman"/>
          <w:color w:val="000000"/>
          <w:position w:val="-6"/>
          <w:sz w:val="24"/>
          <w:szCs w:val="24"/>
        </w:rPr>
        <w:object w:dxaOrig="200" w:dyaOrig="220">
          <v:shape id="_x0000_i1063" type="#_x0000_t75" style="width:9.75pt;height:11.25pt" o:ole="">
            <v:imagedata r:id="rId84" o:title=""/>
          </v:shape>
          <o:OLEObject Type="Embed" ProgID="Equation.DSMT4" ShapeID="_x0000_i1063" DrawAspect="Content" ObjectID="_1774714104" r:id="rId85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trong khai triển của nhị thức </w:t>
      </w:r>
      <w:r w:rsidRPr="00475C48">
        <w:rPr>
          <w:rFonts w:ascii="Times New Roman" w:hAnsi="Times New Roman"/>
          <w:color w:val="000000"/>
          <w:position w:val="-28"/>
          <w:sz w:val="24"/>
          <w:szCs w:val="24"/>
        </w:rPr>
        <w:object w:dxaOrig="1080" w:dyaOrig="740">
          <v:shape id="_x0000_i1064" type="#_x0000_t75" style="width:54pt;height:36.75pt" o:ole="">
            <v:imagedata r:id="rId86" o:title=""/>
          </v:shape>
          <o:OLEObject Type="Embed" ProgID="Equation.DSMT4" ShapeID="_x0000_i1064" DrawAspect="Content" ObjectID="_1774714105" r:id="rId87"/>
        </w:objec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-10 .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-5 .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10 .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5 .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Số hạng chính giữa trong khai triển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020" w:dyaOrig="360">
          <v:shape id="_x0000_i1065" type="#_x0000_t75" style="width:51pt;height:18pt" o:ole="">
            <v:imagedata r:id="rId88" o:title=""/>
          </v:shape>
          <o:OLEObject Type="Embed" ProgID="Equation.DSMT4" ShapeID="_x0000_i1065" DrawAspect="Content" ObjectID="_1774714106" r:id="rId89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12"/>
          <w:sz w:val="24"/>
          <w:szCs w:val="24"/>
        </w:rPr>
        <w:object w:dxaOrig="760" w:dyaOrig="380">
          <v:shape id="_x0000_i1066" type="#_x0000_t75" style="width:38.25pt;height:18.75pt" o:ole="">
            <v:imagedata r:id="rId90" o:title=""/>
          </v:shape>
          <o:OLEObject Type="Embed" ProgID="Equation.DSMT4" ShapeID="_x0000_i1066" DrawAspect="Content" ObjectID="_1774714107" r:id="rId91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10"/>
          <w:sz w:val="24"/>
          <w:szCs w:val="24"/>
        </w:rPr>
        <w:object w:dxaOrig="1200" w:dyaOrig="360">
          <v:shape id="_x0000_i1067" type="#_x0000_t75" style="width:60pt;height:18pt" o:ole="">
            <v:imagedata r:id="rId92" o:title=""/>
          </v:shape>
          <o:OLEObject Type="Embed" ProgID="Equation.DSMT4" ShapeID="_x0000_i1067" DrawAspect="Content" ObjectID="_1774714108" r:id="rId93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/>
          <w:color w:val="000000"/>
          <w:position w:val="-12"/>
          <w:sz w:val="24"/>
          <w:szCs w:val="24"/>
        </w:rPr>
        <w:object w:dxaOrig="880" w:dyaOrig="380">
          <v:shape id="_x0000_i1068" type="#_x0000_t75" style="width:44.25pt;height:18.75pt" o:ole="">
            <v:imagedata r:id="rId94" o:title=""/>
          </v:shape>
          <o:OLEObject Type="Embed" ProgID="Equation.DSMT4" ShapeID="_x0000_i1068" DrawAspect="Content" ObjectID="_1774714109" r:id="rId95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12"/>
          <w:sz w:val="24"/>
          <w:szCs w:val="24"/>
        </w:rPr>
        <w:object w:dxaOrig="999" w:dyaOrig="380">
          <v:shape id="_x0000_i1069" type="#_x0000_t75" style="width:50.25pt;height:18.75pt" o:ole="">
            <v:imagedata r:id="rId96" o:title=""/>
          </v:shape>
          <o:OLEObject Type="Embed" ProgID="Equation.DSMT4" ShapeID="_x0000_i1069" DrawAspect="Content" ObjectID="_1774714110" r:id="rId97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11.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>Một hộp đựng 10 thẻ, đánh số từ 1 đến 10. Chọn ngẫu nhiên 3 thẻ.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Gọi </w:t>
      </w:r>
      <w:r w:rsidRPr="00475C48">
        <w:rPr>
          <w:rFonts w:ascii="Times New Roman" w:hAnsi="Times New Roman"/>
          <w:color w:val="000000"/>
          <w:position w:val="-4"/>
          <w:sz w:val="24"/>
          <w:szCs w:val="24"/>
        </w:rPr>
        <w:object w:dxaOrig="240" w:dyaOrig="260">
          <v:shape id="_x0000_i1070" type="#_x0000_t75" style="width:12pt;height:12.75pt" o:ole="">
            <v:imagedata r:id="rId98" o:title=""/>
          </v:shape>
          <o:OLEObject Type="Embed" ProgID="Equation.DSMT4" ShapeID="_x0000_i1070" DrawAspect="Content" ObjectID="_1774714111" r:id="rId99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 biến cố để tổng số của 3 thẻ được chọn không vượt quá 8 . Số phần tử của biến cố </w:t>
      </w:r>
      <w:r w:rsidRPr="00475C48">
        <w:rPr>
          <w:rFonts w:ascii="Times New Roman" w:hAnsi="Times New Roman"/>
          <w:color w:val="000000"/>
          <w:position w:val="-4"/>
          <w:sz w:val="24"/>
          <w:szCs w:val="24"/>
        </w:rPr>
        <w:object w:dxaOrig="240" w:dyaOrig="260">
          <v:shape id="_x0000_i1071" type="#_x0000_t75" style="width:12pt;height:12.75pt" o:ole="">
            <v:imagedata r:id="rId100" o:title=""/>
          </v:shape>
          <o:OLEObject Type="Embed" ProgID="Equation.DSMT4" ShapeID="_x0000_i1071" DrawAspect="Content" ObjectID="_1774714112" r:id="rId101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là: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2 .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3 .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4 .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5 .</w:t>
      </w:r>
    </w:p>
    <w:p w:rsidR="00887B53" w:rsidRPr="00475C48" w:rsidRDefault="00887B53" w:rsidP="00887B53">
      <w:pPr>
        <w:spacing w:after="0" w:line="240" w:lineRule="auto"/>
        <w:rPr>
          <w:rFonts w:cs="Times New Roman"/>
          <w:sz w:val="24"/>
          <w:szCs w:val="24"/>
        </w:rPr>
      </w:pPr>
      <w:r w:rsidRPr="00475C48">
        <w:rPr>
          <w:rFonts w:ascii="Times New Roman" w:hAnsi="Times New Roman"/>
          <w:b/>
          <w:color w:val="000000"/>
          <w:sz w:val="24"/>
          <w:szCs w:val="24"/>
        </w:rPr>
        <w:t xml:space="preserve">Câu 12. </w: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Gieo một đồng tiền liên tiếp 3 Lần. Tính xác suất của biến cố </w:t>
      </w:r>
      <w:r w:rsidRPr="00475C48">
        <w:rPr>
          <w:rFonts w:ascii="Times New Roman" w:hAnsi="Times New Roman"/>
          <w:color w:val="000000"/>
          <w:position w:val="-4"/>
          <w:sz w:val="24"/>
          <w:szCs w:val="24"/>
        </w:rPr>
        <w:object w:dxaOrig="240" w:dyaOrig="260">
          <v:shape id="_x0000_i1072" type="#_x0000_t75" style="width:12pt;height:12.75pt" o:ole="">
            <v:imagedata r:id="rId102" o:title=""/>
          </v:shape>
          <o:OLEObject Type="Embed" ProgID="Equation.DSMT4" ShapeID="_x0000_i1072" DrawAspect="Content" ObjectID="_1774714113" r:id="rId103"/>
        </w:object>
      </w:r>
      <w:r w:rsidRPr="00475C48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: "Có đúng 2 lần xuất hiện mặt sấp"?</w:t>
      </w:r>
    </w:p>
    <w:p w:rsidR="00887B53" w:rsidRPr="00475C48" w:rsidRDefault="00887B53" w:rsidP="00887B53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4"/>
          <w:szCs w:val="24"/>
        </w:rPr>
      </w:pPr>
      <w:r w:rsidRPr="00475C48">
        <w:rPr>
          <w:rStyle w:val="YoungMixChar"/>
          <w:b/>
          <w:szCs w:val="24"/>
        </w:rPr>
        <w:tab/>
        <w:t xml:space="preserve">A.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999" w:dyaOrig="620">
          <v:shape id="_x0000_i1073" type="#_x0000_t75" style="width:50.25pt;height:30.75pt" o:ole="">
            <v:imagedata r:id="rId104" o:title=""/>
          </v:shape>
          <o:OLEObject Type="Embed" ProgID="Equation.DSMT4" ShapeID="_x0000_i1073" DrawAspect="Content" ObjectID="_1774714114" r:id="rId105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B.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999" w:dyaOrig="620">
          <v:shape id="_x0000_i1074" type="#_x0000_t75" style="width:50.25pt;height:30.75pt" o:ole="">
            <v:imagedata r:id="rId106" o:title=""/>
          </v:shape>
          <o:OLEObject Type="Embed" ProgID="Equation.DSMT4" ShapeID="_x0000_i1074" DrawAspect="Content" ObjectID="_1774714115" r:id="rId107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C.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999" w:dyaOrig="620">
          <v:shape id="_x0000_i1075" type="#_x0000_t75" style="width:50.25pt;height:30.75pt" o:ole="">
            <v:imagedata r:id="rId108" o:title=""/>
          </v:shape>
          <o:OLEObject Type="Embed" ProgID="Equation.DSMT4" ShapeID="_x0000_i1075" DrawAspect="Content" ObjectID="_1774714116" r:id="rId109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5C48">
        <w:rPr>
          <w:rStyle w:val="YoungMixChar"/>
          <w:b/>
          <w:szCs w:val="24"/>
        </w:rPr>
        <w:tab/>
        <w:t xml:space="preserve">D. </w:t>
      </w:r>
      <w:r w:rsidRPr="00475C48">
        <w:rPr>
          <w:rFonts w:ascii="Times New Roman" w:hAnsi="Times New Roman"/>
          <w:color w:val="000000"/>
          <w:position w:val="-24"/>
          <w:sz w:val="24"/>
          <w:szCs w:val="24"/>
        </w:rPr>
        <w:object w:dxaOrig="999" w:dyaOrig="620">
          <v:shape id="_x0000_i1076" type="#_x0000_t75" style="width:50.25pt;height:30.75pt" o:ole="">
            <v:imagedata r:id="rId110" o:title=""/>
          </v:shape>
          <o:OLEObject Type="Embed" ProgID="Equation.DSMT4" ShapeID="_x0000_i1076" DrawAspect="Content" ObjectID="_1774714117" r:id="rId111"/>
        </w:object>
      </w:r>
      <w:r w:rsidRPr="00475C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7B53" w:rsidRPr="00475C48" w:rsidRDefault="00887B53" w:rsidP="00887B53">
      <w:pPr>
        <w:spacing w:after="0" w:line="420" w:lineRule="exact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lastRenderedPageBreak/>
        <w:t>Phần 2. Câu trắc nghiệm đúng sai.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>Thí sinh trả lời từ câu 1 đến câu 4. Trong mỗi ý a), b), c), d) ở mỗi câu, thí sinh chọn đúng hoặc sai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1.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Cho hàm số </w:t>
      </w:r>
      <w:r w:rsidRPr="00475C48">
        <w:rPr>
          <w:position w:val="-14"/>
          <w:sz w:val="24"/>
          <w:szCs w:val="24"/>
        </w:rPr>
        <w:object w:dxaOrig="960" w:dyaOrig="400">
          <v:shape id="_x0000_i1077" type="#_x0000_t75" style="width:48pt;height:20.25pt" o:ole="">
            <v:imagedata r:id="rId112" o:title=""/>
          </v:shape>
          <o:OLEObject Type="Embed" ProgID="Equation.DSMT4" ShapeID="_x0000_i1077" DrawAspect="Content" ObjectID="_1774714118" r:id="rId113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có đồ thị như hình dưới đây.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2C3A41" wp14:editId="22C38843">
            <wp:extent cx="3114675" cy="2247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0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>Các mệnh đề sau đúng hay sai?</w:t>
      </w:r>
      <w:r w:rsidRPr="00475C48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475C48">
        <w:rPr>
          <w:position w:val="-14"/>
          <w:sz w:val="24"/>
          <w:szCs w:val="24"/>
        </w:rPr>
        <w:object w:dxaOrig="940" w:dyaOrig="400">
          <v:shape id="_x0000_i1078" type="#_x0000_t75" style="width:47.25pt;height:20.25pt" o:ole="">
            <v:imagedata r:id="rId115" o:title=""/>
          </v:shape>
          <o:OLEObject Type="Embed" ProgID="Equation.DSMT4" ShapeID="_x0000_i1078" DrawAspect="Content" ObjectID="_1774714119" r:id="rId116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khi và chỉ khi </w:t>
      </w:r>
      <w:r w:rsidRPr="00475C48">
        <w:rPr>
          <w:position w:val="-14"/>
          <w:sz w:val="24"/>
          <w:szCs w:val="24"/>
        </w:rPr>
        <w:object w:dxaOrig="880" w:dyaOrig="400">
          <v:shape id="_x0000_i1079" type="#_x0000_t75" style="width:44.25pt;height:20.25pt" o:ole="">
            <v:imagedata r:id="rId117" o:title=""/>
          </v:shape>
          <o:OLEObject Type="Embed" ProgID="Equation.DSMT4" ShapeID="_x0000_i1079" DrawAspect="Content" ObjectID="_1774714120" r:id="rId118"/>
        </w:object>
      </w:r>
      <w:r w:rsidRPr="00475C48">
        <w:rPr>
          <w:rFonts w:ascii="Times New Roman" w:hAnsi="Times New Roman" w:cs="Times New Roman"/>
          <w:sz w:val="24"/>
          <w:szCs w:val="24"/>
        </w:rPr>
        <w:t>;</w:t>
      </w:r>
      <w:r w:rsidRPr="00475C48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475C48">
        <w:rPr>
          <w:position w:val="-14"/>
          <w:sz w:val="24"/>
          <w:szCs w:val="24"/>
        </w:rPr>
        <w:object w:dxaOrig="940" w:dyaOrig="400">
          <v:shape id="_x0000_i1080" type="#_x0000_t75" style="width:47.25pt;height:20.25pt" o:ole="">
            <v:imagedata r:id="rId119" o:title=""/>
          </v:shape>
          <o:OLEObject Type="Embed" ProgID="Equation.DSMT4" ShapeID="_x0000_i1080" DrawAspect="Content" ObjectID="_1774714121" r:id="rId120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khi và chỉ khi </w:t>
      </w:r>
      <w:r w:rsidRPr="00475C48">
        <w:rPr>
          <w:position w:val="-16"/>
          <w:sz w:val="24"/>
          <w:szCs w:val="24"/>
        </w:rPr>
        <w:object w:dxaOrig="2000" w:dyaOrig="440">
          <v:shape id="_x0000_i1081" type="#_x0000_t75" style="width:99.75pt;height:21.75pt" o:ole="">
            <v:imagedata r:id="rId121" o:title=""/>
          </v:shape>
          <o:OLEObject Type="Embed" ProgID="Equation.DSMT4" ShapeID="_x0000_i1081" DrawAspect="Content" ObjectID="_1774714122" r:id="rId122"/>
        </w:object>
      </w:r>
      <w:r w:rsidRPr="00475C48">
        <w:rPr>
          <w:rFonts w:ascii="Times New Roman" w:hAnsi="Times New Roman" w:cs="Times New Roman"/>
          <w:sz w:val="24"/>
          <w:szCs w:val="24"/>
        </w:rPr>
        <w:t>;</w:t>
      </w:r>
      <w:r w:rsidRPr="00475C48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Pr="00475C48">
        <w:rPr>
          <w:position w:val="-14"/>
          <w:sz w:val="24"/>
          <w:szCs w:val="24"/>
        </w:rPr>
        <w:object w:dxaOrig="940" w:dyaOrig="400">
          <v:shape id="_x0000_i1082" type="#_x0000_t75" style="width:47.25pt;height:20.25pt" o:ole="">
            <v:imagedata r:id="rId123" o:title=""/>
          </v:shape>
          <o:OLEObject Type="Embed" ProgID="Equation.DSMT4" ShapeID="_x0000_i1082" DrawAspect="Content" ObjectID="_1774714123" r:id="rId124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khi và chỉ khi </w:t>
      </w:r>
      <w:r w:rsidRPr="00475C48">
        <w:rPr>
          <w:position w:val="-14"/>
          <w:sz w:val="24"/>
          <w:szCs w:val="24"/>
        </w:rPr>
        <w:object w:dxaOrig="880" w:dyaOrig="400">
          <v:shape id="_x0000_i1083" type="#_x0000_t75" style="width:44.25pt;height:20.25pt" o:ole="">
            <v:imagedata r:id="rId125" o:title=""/>
          </v:shape>
          <o:OLEObject Type="Embed" ProgID="Equation.DSMT4" ShapeID="_x0000_i1083" DrawAspect="Content" ObjectID="_1774714124" r:id="rId126"/>
        </w:object>
      </w:r>
      <w:r w:rsidRPr="00475C48">
        <w:rPr>
          <w:rFonts w:ascii="Times New Roman" w:hAnsi="Times New Roman" w:cs="Times New Roman"/>
          <w:sz w:val="24"/>
          <w:szCs w:val="24"/>
        </w:rPr>
        <w:t>;</w:t>
      </w:r>
      <w:r w:rsidRPr="00475C48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Pr="00475C48">
        <w:rPr>
          <w:position w:val="-14"/>
          <w:sz w:val="24"/>
          <w:szCs w:val="24"/>
        </w:rPr>
        <w:object w:dxaOrig="940" w:dyaOrig="400">
          <v:shape id="_x0000_i1084" type="#_x0000_t75" style="width:47.25pt;height:20.25pt" o:ole="">
            <v:imagedata r:id="rId127" o:title=""/>
          </v:shape>
          <o:OLEObject Type="Embed" ProgID="Equation.DSMT4" ShapeID="_x0000_i1084" DrawAspect="Content" ObjectID="_1774714125" r:id="rId128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khi và chỉ khi </w:t>
      </w:r>
      <w:r w:rsidRPr="00475C48">
        <w:rPr>
          <w:position w:val="-14"/>
          <w:sz w:val="24"/>
          <w:szCs w:val="24"/>
        </w:rPr>
        <w:object w:dxaOrig="840" w:dyaOrig="400">
          <v:shape id="_x0000_i1085" type="#_x0000_t75" style="width:42pt;height:20.25pt" o:ole="">
            <v:imagedata r:id="rId129" o:title=""/>
          </v:shape>
          <o:OLEObject Type="Embed" ProgID="Equation.DSMT4" ShapeID="_x0000_i1085" DrawAspect="Content" ObjectID="_1774714126" r:id="rId130"/>
        </w:object>
      </w:r>
      <w:r w:rsidRPr="00475C48">
        <w:rPr>
          <w:rFonts w:ascii="Times New Roman" w:hAnsi="Times New Roman" w:cs="Times New Roman"/>
          <w:sz w:val="24"/>
          <w:szCs w:val="24"/>
        </w:rPr>
        <w:t>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2.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Khai triển </w:t>
      </w:r>
      <w:r w:rsidRPr="00475C48">
        <w:rPr>
          <w:position w:val="-10"/>
          <w:sz w:val="24"/>
          <w:szCs w:val="24"/>
        </w:rPr>
        <w:object w:dxaOrig="720" w:dyaOrig="360">
          <v:shape id="_x0000_i1086" type="#_x0000_t75" style="width:36pt;height:18pt" o:ole="">
            <v:imagedata r:id="rId131" o:title=""/>
          </v:shape>
          <o:OLEObject Type="Embed" ProgID="Equation.DSMT4" ShapeID="_x0000_i1086" DrawAspect="Content" ObjectID="_1774714127" r:id="rId132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>. Khi đó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a) Hệ số của </w:t>
      </w:r>
      <w:r w:rsidRPr="00475C48">
        <w:rPr>
          <w:position w:val="-6"/>
          <w:sz w:val="24"/>
          <w:szCs w:val="24"/>
        </w:rPr>
        <w:object w:dxaOrig="279" w:dyaOrig="320">
          <v:shape id="_x0000_i1087" type="#_x0000_t75" style="width:14.25pt;height:15.75pt" o:ole="">
            <v:imagedata r:id="rId133" o:title=""/>
          </v:shape>
          <o:OLEObject Type="Embed" ProgID="Equation.DSMT4" ShapeID="_x0000_i1087" DrawAspect="Content" ObjectID="_1774714128" r:id="rId134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trong khai triển là </w:t>
      </w:r>
      <w:r w:rsidRPr="00475C48">
        <w:rPr>
          <w:position w:val="-12"/>
          <w:sz w:val="24"/>
          <w:szCs w:val="24"/>
        </w:rPr>
        <w:object w:dxaOrig="320" w:dyaOrig="380">
          <v:shape id="_x0000_i1088" type="#_x0000_t75" style="width:15.75pt;height:18.75pt" o:ole="">
            <v:imagedata r:id="rId135" o:title=""/>
          </v:shape>
          <o:OLEObject Type="Embed" ProgID="Equation.DSMT4" ShapeID="_x0000_i1088" DrawAspect="Content" ObjectID="_1774714129" r:id="rId136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b) Hệ số của </w:t>
      </w:r>
      <w:r w:rsidRPr="00475C48">
        <w:rPr>
          <w:position w:val="-6"/>
          <w:sz w:val="24"/>
          <w:szCs w:val="24"/>
        </w:rPr>
        <w:object w:dxaOrig="260" w:dyaOrig="320">
          <v:shape id="_x0000_i1089" type="#_x0000_t75" style="width:12.75pt;height:15.75pt" o:ole="">
            <v:imagedata r:id="rId137" o:title=""/>
          </v:shape>
          <o:OLEObject Type="Embed" ProgID="Equation.DSMT4" ShapeID="_x0000_i1089" DrawAspect="Content" ObjectID="_1774714130" r:id="rId138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trong khai triển là </w:t>
      </w:r>
      <w:r w:rsidRPr="00475C48">
        <w:rPr>
          <w:position w:val="-12"/>
          <w:sz w:val="24"/>
          <w:szCs w:val="24"/>
        </w:rPr>
        <w:object w:dxaOrig="320" w:dyaOrig="380">
          <v:shape id="_x0000_i1090" type="#_x0000_t75" style="width:15.75pt;height:18.75pt" o:ole="">
            <v:imagedata r:id="rId139" o:title=""/>
          </v:shape>
          <o:OLEObject Type="Embed" ProgID="Equation.DSMT4" ShapeID="_x0000_i1090" DrawAspect="Content" ObjectID="_1774714131" r:id="rId140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c) Hệ số của </w:t>
      </w:r>
      <w:r w:rsidRPr="00475C48">
        <w:rPr>
          <w:position w:val="-6"/>
          <w:sz w:val="24"/>
          <w:szCs w:val="24"/>
        </w:rPr>
        <w:object w:dxaOrig="279" w:dyaOrig="320">
          <v:shape id="_x0000_i1091" type="#_x0000_t75" style="width:14.25pt;height:15.75pt" o:ole="">
            <v:imagedata r:id="rId141" o:title=""/>
          </v:shape>
          <o:OLEObject Type="Embed" ProgID="Equation.DSMT4" ShapeID="_x0000_i1091" DrawAspect="Content" ObjectID="_1774714132" r:id="rId142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trong khai triển là </w:t>
      </w:r>
      <w:r w:rsidRPr="00475C48">
        <w:rPr>
          <w:position w:val="-12"/>
          <w:sz w:val="24"/>
          <w:szCs w:val="24"/>
        </w:rPr>
        <w:object w:dxaOrig="460" w:dyaOrig="380">
          <v:shape id="_x0000_i1092" type="#_x0000_t75" style="width:23.25pt;height:18.75pt" o:ole="">
            <v:imagedata r:id="rId143" o:title=""/>
          </v:shape>
          <o:OLEObject Type="Embed" ProgID="Equation.DSMT4" ShapeID="_x0000_i1092" DrawAspect="Content" ObjectID="_1774714133" r:id="rId144"/>
        </w:object>
      </w:r>
      <w:r w:rsidRPr="00475C48">
        <w:rPr>
          <w:rFonts w:ascii="Times New Roman" w:hAnsi="Times New Roman" w:cs="Times New Roman"/>
          <w:sz w:val="24"/>
          <w:szCs w:val="24"/>
        </w:rPr>
        <w:br/>
        <w:t xml:space="preserve">d) </w:t>
      </w:r>
      <w:r w:rsidRPr="00475C48">
        <w:rPr>
          <w:position w:val="-12"/>
          <w:sz w:val="24"/>
          <w:szCs w:val="24"/>
        </w:rPr>
        <w:object w:dxaOrig="3519" w:dyaOrig="380">
          <v:shape id="_x0000_i1093" type="#_x0000_t75" style="width:176.25pt;height:18.75pt" o:ole="">
            <v:imagedata r:id="rId145" o:title=""/>
          </v:shape>
          <o:OLEObject Type="Embed" ProgID="Equation.DSMT4" ShapeID="_x0000_i1093" DrawAspect="Content" ObjectID="_1774714134" r:id="rId146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3.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Cho elip </w:t>
      </w:r>
      <w:r w:rsidRPr="00475C48">
        <w:rPr>
          <w:position w:val="-14"/>
          <w:sz w:val="24"/>
          <w:szCs w:val="24"/>
        </w:rPr>
        <w:object w:dxaOrig="420" w:dyaOrig="400">
          <v:shape id="_x0000_i1094" type="#_x0000_t75" style="width:21pt;height:20.25pt" o:ole="">
            <v:imagedata r:id="rId147" o:title=""/>
          </v:shape>
          <o:OLEObject Type="Embed" ProgID="Equation.DSMT4" ShapeID="_x0000_i1094" DrawAspect="Content" ObjectID="_1774714135" r:id="rId148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có dạng </w:t>
      </w:r>
      <w:r w:rsidRPr="00475C48">
        <w:rPr>
          <w:position w:val="-24"/>
          <w:sz w:val="24"/>
          <w:szCs w:val="24"/>
        </w:rPr>
        <w:object w:dxaOrig="2160" w:dyaOrig="660">
          <v:shape id="_x0000_i1095" type="#_x0000_t75" style="width:108pt;height:33pt" o:ole="">
            <v:imagedata r:id="rId149" o:title=""/>
          </v:shape>
          <o:OLEObject Type="Embed" ProgID="Equation.DSMT4" ShapeID="_x0000_i1095" DrawAspect="Content" ObjectID="_1774714136" r:id="rId150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, đi qua các điểm </w:t>
      </w:r>
      <w:r w:rsidRPr="00475C48">
        <w:rPr>
          <w:position w:val="-14"/>
          <w:sz w:val="24"/>
          <w:szCs w:val="24"/>
        </w:rPr>
        <w:object w:dxaOrig="780" w:dyaOrig="400">
          <v:shape id="_x0000_i1096" type="#_x0000_t75" style="width:39pt;height:20.25pt" o:ole="">
            <v:imagedata r:id="rId151" o:title=""/>
          </v:shape>
          <o:OLEObject Type="Embed" ProgID="Equation.DSMT4" ShapeID="_x0000_i1096" DrawAspect="Content" ObjectID="_1774714137" r:id="rId152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475C48">
        <w:rPr>
          <w:position w:val="-14"/>
          <w:sz w:val="24"/>
          <w:szCs w:val="24"/>
        </w:rPr>
        <w:object w:dxaOrig="760" w:dyaOrig="400">
          <v:shape id="_x0000_i1097" type="#_x0000_t75" style="width:38.25pt;height:20.25pt" o:ole="">
            <v:imagedata r:id="rId153" o:title=""/>
          </v:shape>
          <o:OLEObject Type="Embed" ProgID="Equation.DSMT4" ShapeID="_x0000_i1097" DrawAspect="Content" ObjectID="_1774714138" r:id="rId154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>. Khi đó:</w:t>
      </w:r>
      <w:r w:rsidRPr="00475C48">
        <w:rPr>
          <w:rFonts w:ascii="Times New Roman" w:hAnsi="Times New Roman" w:cs="Times New Roman"/>
          <w:sz w:val="24"/>
          <w:szCs w:val="24"/>
        </w:rPr>
        <w:br/>
        <w:t xml:space="preserve">a) </w:t>
      </w:r>
      <w:r w:rsidRPr="00475C48">
        <w:rPr>
          <w:position w:val="-6"/>
          <w:sz w:val="24"/>
          <w:szCs w:val="24"/>
        </w:rPr>
        <w:object w:dxaOrig="660" w:dyaOrig="320">
          <v:shape id="_x0000_i1098" type="#_x0000_t75" style="width:33pt;height:15.75pt" o:ole="">
            <v:imagedata r:id="rId155" o:title=""/>
          </v:shape>
          <o:OLEObject Type="Embed" ProgID="Equation.DSMT4" ShapeID="_x0000_i1098" DrawAspect="Content" ObjectID="_1774714139" r:id="rId156"/>
        </w:object>
      </w:r>
      <w:r w:rsidRPr="00475C48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475C48">
        <w:rPr>
          <w:position w:val="-6"/>
          <w:sz w:val="24"/>
          <w:szCs w:val="24"/>
        </w:rPr>
        <w:object w:dxaOrig="1080" w:dyaOrig="320">
          <v:shape id="_x0000_i1099" type="#_x0000_t75" style="width:54pt;height:15.75pt" o:ole="">
            <v:imagedata r:id="rId157" o:title=""/>
          </v:shape>
          <o:OLEObject Type="Embed" ProgID="Equation.DSMT4" ShapeID="_x0000_i1099" DrawAspect="Content" ObjectID="_1774714140" r:id="rId158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c) Điểm </w:t>
      </w:r>
      <w:r w:rsidRPr="00475C48">
        <w:rPr>
          <w:position w:val="-14"/>
          <w:sz w:val="24"/>
          <w:szCs w:val="24"/>
        </w:rPr>
        <w:object w:dxaOrig="700" w:dyaOrig="400">
          <v:shape id="_x0000_i1100" type="#_x0000_t75" style="width:35.25pt;height:20.25pt" o:ole="">
            <v:imagedata r:id="rId159" o:title=""/>
          </v:shape>
          <o:OLEObject Type="Embed" ProgID="Equation.DSMT4" ShapeID="_x0000_i1100" DrawAspect="Content" ObjectID="_1774714141" r:id="rId160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nằm bên trong elip </w:t>
      </w:r>
      <w:r w:rsidRPr="00475C48">
        <w:rPr>
          <w:position w:val="-14"/>
          <w:sz w:val="24"/>
          <w:szCs w:val="24"/>
        </w:rPr>
        <w:object w:dxaOrig="420" w:dyaOrig="400">
          <v:shape id="_x0000_i1101" type="#_x0000_t75" style="width:21pt;height:20.25pt" o:ole="">
            <v:imagedata r:id="rId161" o:title=""/>
          </v:shape>
          <o:OLEObject Type="Embed" ProgID="Equation.DSMT4" ShapeID="_x0000_i1101" DrawAspect="Content" ObjectID="_1774714142" r:id="rId162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d) Tiêu cự của elip bằng </w:t>
      </w:r>
      <w:r w:rsidRPr="00475C48">
        <w:rPr>
          <w:position w:val="-8"/>
          <w:sz w:val="24"/>
          <w:szCs w:val="24"/>
        </w:rPr>
        <w:object w:dxaOrig="499" w:dyaOrig="360">
          <v:shape id="_x0000_i1102" type="#_x0000_t75" style="width:24.75pt;height:18pt" o:ole="">
            <v:imagedata r:id="rId163" o:title=""/>
          </v:shape>
          <o:OLEObject Type="Embed" ProgID="Equation.DSMT4" ShapeID="_x0000_i1102" DrawAspect="Content" ObjectID="_1774714143" r:id="rId164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4.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Gieo hai con xúc xắc cân đối và đồng chất. Khi đó: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a) Xác suất để "Số chấm xuất hiện trên hai mặt bằng nhau" bằng: </w:t>
      </w:r>
      <w:r w:rsidRPr="00475C48">
        <w:rPr>
          <w:position w:val="-24"/>
          <w:sz w:val="24"/>
          <w:szCs w:val="24"/>
        </w:rPr>
        <w:object w:dxaOrig="240" w:dyaOrig="620">
          <v:shape id="_x0000_i1103" type="#_x0000_t75" style="width:12pt;height:30.75pt" o:ole="">
            <v:imagedata r:id="rId165" o:title=""/>
          </v:shape>
          <o:OLEObject Type="Embed" ProgID="Equation.DSMT4" ShapeID="_x0000_i1103" DrawAspect="Content" ObjectID="_1774714144" r:id="rId166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b) Xác suất để "Có đúng một mặt 6 chấm xuất hiện" bằng: </w:t>
      </w:r>
      <w:r w:rsidRPr="00475C48">
        <w:rPr>
          <w:position w:val="-24"/>
          <w:sz w:val="24"/>
          <w:szCs w:val="24"/>
        </w:rPr>
        <w:object w:dxaOrig="220" w:dyaOrig="620">
          <v:shape id="_x0000_i1104" type="#_x0000_t75" style="width:11.25pt;height:30.75pt" o:ole="">
            <v:imagedata r:id="rId167" o:title=""/>
          </v:shape>
          <o:OLEObject Type="Embed" ProgID="Equation.DSMT4" ShapeID="_x0000_i1104" DrawAspect="Content" ObjectID="_1774714145" r:id="rId168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c) Xác suất để "Có ít nhất một mặt 6 chấm xuất hiện" bằng: </w:t>
      </w:r>
      <w:r w:rsidRPr="00475C48">
        <w:rPr>
          <w:position w:val="-24"/>
          <w:sz w:val="24"/>
          <w:szCs w:val="24"/>
        </w:rPr>
        <w:object w:dxaOrig="340" w:dyaOrig="620">
          <v:shape id="_x0000_i1105" type="#_x0000_t75" style="width:17.25pt;height:30.75pt" o:ole="">
            <v:imagedata r:id="rId169" o:title=""/>
          </v:shape>
          <o:OLEObject Type="Embed" ProgID="Equation.DSMT4" ShapeID="_x0000_i1105" DrawAspect="Content" ObjectID="_1774714146" r:id="rId170"/>
        </w:objec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d) Xác suất để "Tổng số chấm xuất hiện nhỏ hơn 9" bằng: </w:t>
      </w:r>
      <w:r w:rsidRPr="00475C48">
        <w:rPr>
          <w:position w:val="-24"/>
          <w:sz w:val="24"/>
          <w:szCs w:val="24"/>
        </w:rPr>
        <w:object w:dxaOrig="320" w:dyaOrig="620">
          <v:shape id="_x0000_i1106" type="#_x0000_t75" style="width:15.75pt;height:30.75pt" o:ole="">
            <v:imagedata r:id="rId171" o:title=""/>
          </v:shape>
          <o:OLEObject Type="Embed" ProgID="Equation.DSMT4" ShapeID="_x0000_i1106" DrawAspect="Content" ObjectID="_1774714147" r:id="rId172"/>
        </w:object>
      </w:r>
      <w:r w:rsidRPr="00475C48">
        <w:rPr>
          <w:rFonts w:ascii="Times New Roman" w:hAnsi="Times New Roman" w:cs="Times New Roman"/>
          <w:sz w:val="24"/>
          <w:szCs w:val="24"/>
        </w:rPr>
        <w:t>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Phần 3. Câu trả lời ngắn.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sz w:val="24"/>
          <w:szCs w:val="24"/>
        </w:rPr>
        <w:t>Thi sinh trả lời đáp án từ câu 1 đến câu 6.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lastRenderedPageBreak/>
        <w:t>Câu 1.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Cho phương trình </w:t>
      </w:r>
      <w:r w:rsidRPr="00475C48">
        <w:rPr>
          <w:position w:val="-8"/>
          <w:sz w:val="24"/>
          <w:szCs w:val="24"/>
        </w:rPr>
        <w:object w:dxaOrig="2200" w:dyaOrig="400">
          <v:shape id="_x0000_i1107" type="#_x0000_t75" style="width:110.25pt;height:20.25pt" o:ole="">
            <v:imagedata r:id="rId173" o:title=""/>
          </v:shape>
          <o:OLEObject Type="Embed" ProgID="Equation.DSMT4" ShapeID="_x0000_i1107" DrawAspect="Content" ObjectID="_1774714148" r:id="rId174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. Tìm tất cả các giá trị của tham số </w:t>
      </w:r>
      <w:r w:rsidRPr="00475C48">
        <w:rPr>
          <w:position w:val="-6"/>
          <w:sz w:val="24"/>
          <w:szCs w:val="24"/>
        </w:rPr>
        <w:object w:dxaOrig="260" w:dyaOrig="220">
          <v:shape id="_x0000_i1108" type="#_x0000_t75" style="width:12.75pt;height:11.25pt" o:ole="">
            <v:imagedata r:id="rId175" o:title=""/>
          </v:shape>
          <o:OLEObject Type="Embed" ProgID="Equation.DSMT4" ShapeID="_x0000_i1108" DrawAspect="Content" ObjectID="_1774714149" r:id="rId176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sao cho phương trình đã cho có nghiệm.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2.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Với giá trị nào của </w:t>
      </w:r>
      <w:r w:rsidRPr="00475C48">
        <w:rPr>
          <w:position w:val="-6"/>
          <w:sz w:val="24"/>
          <w:szCs w:val="24"/>
        </w:rPr>
        <w:object w:dxaOrig="260" w:dyaOrig="220">
          <v:shape id="_x0000_i1109" type="#_x0000_t75" style="width:12.75pt;height:11.25pt" o:ole="">
            <v:imagedata r:id="rId177" o:title=""/>
          </v:shape>
          <o:OLEObject Type="Embed" ProgID="Equation.DSMT4" ShapeID="_x0000_i1109" DrawAspect="Content" ObjectID="_1774714150" r:id="rId178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thì hai đường thẳng </w:t>
      </w:r>
      <w:r w:rsidRPr="00475C48">
        <w:rPr>
          <w:position w:val="-12"/>
          <w:sz w:val="24"/>
          <w:szCs w:val="24"/>
        </w:rPr>
        <w:object w:dxaOrig="2079" w:dyaOrig="360">
          <v:shape id="_x0000_i1110" type="#_x0000_t75" style="width:104.25pt;height:18pt" o:ole="">
            <v:imagedata r:id="rId179" o:title=""/>
          </v:shape>
          <o:OLEObject Type="Embed" ProgID="Equation.DSMT4" ShapeID="_x0000_i1110" DrawAspect="Content" ObjectID="_1774714151" r:id="rId180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475C48">
        <w:rPr>
          <w:position w:val="-12"/>
          <w:sz w:val="24"/>
          <w:szCs w:val="24"/>
        </w:rPr>
        <w:object w:dxaOrig="1880" w:dyaOrig="360">
          <v:shape id="_x0000_i1111" type="#_x0000_t75" style="width:93.75pt;height:18pt" o:ole="">
            <v:imagedata r:id="rId181" o:title=""/>
          </v:shape>
          <o:OLEObject Type="Embed" ProgID="Equation.DSMT4" ShapeID="_x0000_i1111" DrawAspect="Content" ObjectID="_1774714152" r:id="rId182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cắt nhau?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3.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Cho Parabol </w:t>
      </w:r>
      <w:r w:rsidRPr="00475C48">
        <w:rPr>
          <w:position w:val="-14"/>
          <w:sz w:val="24"/>
          <w:szCs w:val="24"/>
        </w:rPr>
        <w:object w:dxaOrig="1380" w:dyaOrig="400">
          <v:shape id="_x0000_i1112" type="#_x0000_t75" style="width:69pt;height:20.25pt" o:ole="">
            <v:imagedata r:id="rId183" o:title=""/>
          </v:shape>
          <o:OLEObject Type="Embed" ProgID="Equation.DSMT4" ShapeID="_x0000_i1112" DrawAspect="Content" ObjectID="_1774714153" r:id="rId184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và đường thẳng </w:t>
      </w:r>
      <w:r w:rsidRPr="00475C48">
        <w:rPr>
          <w:position w:val="-14"/>
          <w:sz w:val="24"/>
          <w:szCs w:val="24"/>
        </w:rPr>
        <w:object w:dxaOrig="1680" w:dyaOrig="400">
          <v:shape id="_x0000_i1113" type="#_x0000_t75" style="width:84pt;height:20.25pt" o:ole="">
            <v:imagedata r:id="rId185" o:title=""/>
          </v:shape>
          <o:OLEObject Type="Embed" ProgID="Equation.DSMT4" ShapeID="_x0000_i1113" DrawAspect="Content" ObjectID="_1774714154" r:id="rId186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. Tìm </w:t>
      </w:r>
      <w:r w:rsidRPr="00475C48">
        <w:rPr>
          <w:position w:val="-6"/>
          <w:sz w:val="24"/>
          <w:szCs w:val="24"/>
        </w:rPr>
        <w:object w:dxaOrig="200" w:dyaOrig="220">
          <v:shape id="_x0000_i1114" type="#_x0000_t75" style="width:9.75pt;height:11.25pt" o:ole="">
            <v:imagedata r:id="rId187" o:title=""/>
          </v:shape>
          <o:OLEObject Type="Embed" ProgID="Equation.DSMT4" ShapeID="_x0000_i1114" DrawAspect="Content" ObjectID="_1774714155" r:id="rId188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để </w:t>
      </w:r>
      <w:r w:rsidRPr="00475C48">
        <w:rPr>
          <w:position w:val="-14"/>
          <w:sz w:val="24"/>
          <w:szCs w:val="24"/>
        </w:rPr>
        <w:object w:dxaOrig="400" w:dyaOrig="400">
          <v:shape id="_x0000_i1115" type="#_x0000_t75" style="width:20.25pt;height:20.25pt" o:ole="">
            <v:imagedata r:id="rId189" o:title=""/>
          </v:shape>
          <o:OLEObject Type="Embed" ProgID="Equation.DSMT4" ShapeID="_x0000_i1115" DrawAspect="Content" ObjectID="_1774714156" r:id="rId190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cắt </w:t>
      </w:r>
      <w:r w:rsidRPr="00475C48">
        <w:rPr>
          <w:position w:val="-14"/>
          <w:sz w:val="24"/>
          <w:szCs w:val="24"/>
        </w:rPr>
        <w:object w:dxaOrig="420" w:dyaOrig="400">
          <v:shape id="_x0000_i1116" type="#_x0000_t75" style="width:21pt;height:20.25pt" o:ole="">
            <v:imagedata r:id="rId191" o:title=""/>
          </v:shape>
          <o:OLEObject Type="Embed" ProgID="Equation.DSMT4" ShapeID="_x0000_i1116" DrawAspect="Content" ObjectID="_1774714157" r:id="rId192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tại hai điểm phân biệt </w:t>
      </w:r>
      <w:r w:rsidRPr="00475C48">
        <w:rPr>
          <w:position w:val="-4"/>
          <w:sz w:val="24"/>
          <w:szCs w:val="24"/>
        </w:rPr>
        <w:object w:dxaOrig="240" w:dyaOrig="260">
          <v:shape id="_x0000_i1117" type="#_x0000_t75" style="width:12pt;height:12.75pt" o:ole="">
            <v:imagedata r:id="rId193" o:title=""/>
          </v:shape>
          <o:OLEObject Type="Embed" ProgID="Equation.DSMT4" ShapeID="_x0000_i1117" DrawAspect="Content" ObjectID="_1774714158" r:id="rId194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và </w:t>
      </w:r>
      <w:r w:rsidRPr="00475C48">
        <w:rPr>
          <w:position w:val="-4"/>
          <w:sz w:val="24"/>
          <w:szCs w:val="24"/>
        </w:rPr>
        <w:object w:dxaOrig="240" w:dyaOrig="260">
          <v:shape id="_x0000_i1118" type="#_x0000_t75" style="width:12pt;height:12.75pt" o:ole="">
            <v:imagedata r:id="rId195" o:title=""/>
          </v:shape>
          <o:OLEObject Type="Embed" ProgID="Equation.DSMT4" ShapeID="_x0000_i1118" DrawAspect="Content" ObjectID="_1774714159" r:id="rId196"/>
        </w:object>
      </w:r>
      <w:r w:rsidRPr="00475C48">
        <w:rPr>
          <w:rFonts w:ascii="Times New Roman" w:hAnsi="Times New Roman" w:cs="Times New Roman"/>
          <w:sz w:val="24"/>
          <w:szCs w:val="24"/>
        </w:rPr>
        <w:t xml:space="preserve"> sao cho </w:t>
      </w:r>
      <w:r w:rsidRPr="00475C48">
        <w:rPr>
          <w:position w:val="-6"/>
          <w:sz w:val="24"/>
          <w:szCs w:val="24"/>
        </w:rPr>
        <w:object w:dxaOrig="1200" w:dyaOrig="360">
          <v:shape id="_x0000_i1119" type="#_x0000_t75" style="width:60pt;height:18pt" o:ole="">
            <v:imagedata r:id="rId197" o:title=""/>
          </v:shape>
          <o:OLEObject Type="Embed" ProgID="Equation.DSMT4" ShapeID="_x0000_i1119" DrawAspect="Content" ObjectID="_1774714160" r:id="rId198"/>
        </w:object>
      </w:r>
      <w:r w:rsidRPr="00475C48">
        <w:rPr>
          <w:rFonts w:ascii="Times New Roman" w:hAnsi="Times New Roman" w:cs="Times New Roman"/>
          <w:sz w:val="24"/>
          <w:szCs w:val="24"/>
        </w:rPr>
        <w:t>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4.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Cho 18 điểm phân biệt. Hỏi có bao nhiêu vectơ khác </w:t>
      </w:r>
      <w:r w:rsidRPr="00475C48">
        <w:rPr>
          <w:position w:val="-6"/>
          <w:sz w:val="24"/>
          <w:szCs w:val="24"/>
        </w:rPr>
        <w:object w:dxaOrig="200" w:dyaOrig="340">
          <v:shape id="_x0000_i1120" type="#_x0000_t75" style="width:9.75pt;height:17.25pt" o:ole="">
            <v:imagedata r:id="rId199" o:title=""/>
          </v:shape>
          <o:OLEObject Type="Embed" ProgID="Equation.DSMT4" ShapeID="_x0000_i1120" DrawAspect="Content" ObjectID="_1774714161" r:id="rId200"/>
        </w:objec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sao cho điểm đầu và điểm cuối của mỗi vectơ đó là 2 trong 18 điểm đã cho?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5.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Tính tổng sau </w:t>
      </w:r>
      <w:r w:rsidRPr="00475C48">
        <w:rPr>
          <w:position w:val="-12"/>
          <w:sz w:val="24"/>
          <w:szCs w:val="24"/>
        </w:rPr>
        <w:object w:dxaOrig="2220" w:dyaOrig="380">
          <v:shape id="_x0000_i1121" type="#_x0000_t75" style="width:111pt;height:18.75pt" o:ole="">
            <v:imagedata r:id="rId201" o:title=""/>
          </v:shape>
          <o:OLEObject Type="Embed" ProgID="Equation.DSMT4" ShapeID="_x0000_i1121" DrawAspect="Content" ObjectID="_1774714162" r:id="rId202"/>
        </w:object>
      </w:r>
      <w:r w:rsidRPr="00475C48">
        <w:rPr>
          <w:rFonts w:ascii="Times New Roman" w:hAnsi="Times New Roman" w:cs="Times New Roman"/>
          <w:sz w:val="24"/>
          <w:szCs w:val="24"/>
        </w:rPr>
        <w:t>.</w:t>
      </w:r>
    </w:p>
    <w:p w:rsidR="00887B53" w:rsidRPr="00475C48" w:rsidRDefault="00887B53" w:rsidP="00887B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Câu 6.</w:t>
      </w:r>
      <w:r w:rsidRPr="00475C48">
        <w:rPr>
          <w:rFonts w:ascii="Times New Roman" w:eastAsia="Georgia" w:hAnsi="Times New Roman" w:cs="Times New Roman"/>
          <w:sz w:val="24"/>
          <w:szCs w:val="24"/>
        </w:rPr>
        <w:t xml:space="preserve"> Gieo đồng thời hai viên xúc xắc cân đối và đồng chất. Tính xác suất để tổng số chấm xuất hiện trên hai viên xúc xắc bằng: 12 .</w:t>
      </w:r>
    </w:p>
    <w:p w:rsidR="00887B53" w:rsidRPr="00475C48" w:rsidRDefault="00887B53" w:rsidP="00887B53">
      <w:pPr>
        <w:spacing w:after="0" w:line="4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75C48">
        <w:rPr>
          <w:rFonts w:ascii="Times New Roman" w:eastAsia="Georgia" w:hAnsi="Times New Roman" w:cs="Times New Roman"/>
          <w:b/>
          <w:sz w:val="24"/>
          <w:szCs w:val="24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4A0" w:firstRow="1" w:lastRow="0" w:firstColumn="1" w:lastColumn="0" w:noHBand="0" w:noVBand="1"/>
      </w:tblPr>
      <w:tblGrid>
        <w:gridCol w:w="654"/>
        <w:gridCol w:w="621"/>
        <w:gridCol w:w="621"/>
        <w:gridCol w:w="634"/>
        <w:gridCol w:w="621"/>
        <w:gridCol w:w="634"/>
        <w:gridCol w:w="634"/>
        <w:gridCol w:w="621"/>
        <w:gridCol w:w="634"/>
        <w:gridCol w:w="754"/>
        <w:gridCol w:w="741"/>
        <w:gridCol w:w="741"/>
      </w:tblGrid>
      <w:tr w:rsidR="00887B53" w:rsidRPr="00475C48" w:rsidTr="003B0CBC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1D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2C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6A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9A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10D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11C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7B53" w:rsidRPr="00475C48" w:rsidRDefault="00887B53" w:rsidP="00887B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48">
              <w:rPr>
                <w:rFonts w:ascii="Times New Roman" w:hAnsi="Times New Roman" w:cs="Times New Roman"/>
                <w:sz w:val="24"/>
                <w:szCs w:val="24"/>
              </w:rPr>
              <w:t>12B</w:t>
            </w:r>
          </w:p>
        </w:tc>
      </w:tr>
    </w:tbl>
    <w:p w:rsidR="00797119" w:rsidRPr="00887B53" w:rsidRDefault="00797119" w:rsidP="00887B53">
      <w:pPr>
        <w:spacing w:after="0"/>
      </w:pPr>
    </w:p>
    <w:sectPr w:rsidR="00797119" w:rsidRPr="00887B53" w:rsidSect="00475C48">
      <w:headerReference w:type="default" r:id="rId203"/>
      <w:footerReference w:type="default" r:id="rId204"/>
      <w:pgSz w:w="12240" w:h="15840"/>
      <w:pgMar w:top="567" w:right="900" w:bottom="851" w:left="1800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41" w:rsidRDefault="004E7341" w:rsidP="006F39F4">
      <w:pPr>
        <w:spacing w:after="0" w:line="240" w:lineRule="auto"/>
      </w:pPr>
      <w:r>
        <w:separator/>
      </w:r>
    </w:p>
  </w:endnote>
  <w:endnote w:type="continuationSeparator" w:id="0">
    <w:p w:rsidR="004E7341" w:rsidRDefault="004E7341" w:rsidP="006F3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791" w:rsidRDefault="00542138">
    <w:pPr>
      <w:pStyle w:val="Footer"/>
    </w:pP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="00475C4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91D4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91D4E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91D4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87B53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91D4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41" w:rsidRDefault="004E7341" w:rsidP="006F39F4">
      <w:pPr>
        <w:spacing w:after="0" w:line="240" w:lineRule="auto"/>
      </w:pPr>
      <w:r>
        <w:separator/>
      </w:r>
    </w:p>
  </w:footnote>
  <w:footnote w:type="continuationSeparator" w:id="0">
    <w:p w:rsidR="004E7341" w:rsidRDefault="004E7341" w:rsidP="006F3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138" w:rsidRPr="00F91D4E" w:rsidRDefault="00542138" w:rsidP="00542138">
    <w:pPr>
      <w:tabs>
        <w:tab w:val="center" w:pos="4680"/>
        <w:tab w:val="right" w:pos="9360"/>
      </w:tabs>
      <w:spacing w:after="0" w:line="240" w:lineRule="auto"/>
      <w:jc w:val="center"/>
    </w:pPr>
    <w:r w:rsidRPr="00F91D4E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91D4E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53C43"/>
    <w:multiLevelType w:val="hybridMultilevel"/>
    <w:tmpl w:val="2F22B82E"/>
    <w:lvl w:ilvl="0" w:tplc="703638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300CE8">
      <w:numFmt w:val="decimal"/>
      <w:lvlText w:val=""/>
      <w:lvlJc w:val="left"/>
    </w:lvl>
    <w:lvl w:ilvl="2" w:tplc="A33CB28C">
      <w:numFmt w:val="decimal"/>
      <w:lvlText w:val=""/>
      <w:lvlJc w:val="left"/>
    </w:lvl>
    <w:lvl w:ilvl="3" w:tplc="5866A258">
      <w:numFmt w:val="decimal"/>
      <w:lvlText w:val=""/>
      <w:lvlJc w:val="left"/>
    </w:lvl>
    <w:lvl w:ilvl="4" w:tplc="916C6728">
      <w:numFmt w:val="decimal"/>
      <w:lvlText w:val=""/>
      <w:lvlJc w:val="left"/>
    </w:lvl>
    <w:lvl w:ilvl="5" w:tplc="D2AE165E">
      <w:numFmt w:val="decimal"/>
      <w:lvlText w:val=""/>
      <w:lvlJc w:val="left"/>
    </w:lvl>
    <w:lvl w:ilvl="6" w:tplc="7178A134">
      <w:numFmt w:val="decimal"/>
      <w:lvlText w:val=""/>
      <w:lvlJc w:val="left"/>
    </w:lvl>
    <w:lvl w:ilvl="7" w:tplc="D63C5F6E">
      <w:numFmt w:val="decimal"/>
      <w:lvlText w:val=""/>
      <w:lvlJc w:val="left"/>
    </w:lvl>
    <w:lvl w:ilvl="8" w:tplc="84368EB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119"/>
    <w:rsid w:val="001B63B0"/>
    <w:rsid w:val="00371F26"/>
    <w:rsid w:val="003774C2"/>
    <w:rsid w:val="00445791"/>
    <w:rsid w:val="00475C48"/>
    <w:rsid w:val="004E7341"/>
    <w:rsid w:val="005152FC"/>
    <w:rsid w:val="00542138"/>
    <w:rsid w:val="006C63B0"/>
    <w:rsid w:val="006F39F4"/>
    <w:rsid w:val="00797119"/>
    <w:rsid w:val="00887B53"/>
    <w:rsid w:val="00970EDC"/>
    <w:rsid w:val="00A46990"/>
    <w:rsid w:val="00AB22CC"/>
    <w:rsid w:val="00AE2D19"/>
    <w:rsid w:val="00C84094"/>
    <w:rsid w:val="00D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F4"/>
  </w:style>
  <w:style w:type="paragraph" w:styleId="Footer">
    <w:name w:val="footer"/>
    <w:basedOn w:val="Normal"/>
    <w:link w:val="FooterChar"/>
    <w:uiPriority w:val="99"/>
    <w:unhideWhenUsed/>
    <w:rsid w:val="006F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F4"/>
  </w:style>
  <w:style w:type="character" w:customStyle="1" w:styleId="MTConvertedEquation">
    <w:name w:val="MTConvertedEquation"/>
    <w:basedOn w:val="DefaultParagraphFont"/>
    <w:rsid w:val="003774C2"/>
    <w:rPr>
      <w:rFonts w:ascii="Times New Roman" w:eastAsia="Georgia" w:hAnsi="Times New Roman" w:cs="Times New Roman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3774C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774C2"/>
  </w:style>
  <w:style w:type="table" w:customStyle="1" w:styleId="TableGrid7">
    <w:name w:val="Table Grid7"/>
    <w:basedOn w:val="TableNormal"/>
    <w:next w:val="TableGrid"/>
    <w:uiPriority w:val="59"/>
    <w:rsid w:val="001B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475C4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0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F4"/>
  </w:style>
  <w:style w:type="paragraph" w:styleId="Footer">
    <w:name w:val="footer"/>
    <w:basedOn w:val="Normal"/>
    <w:link w:val="FooterChar"/>
    <w:uiPriority w:val="99"/>
    <w:unhideWhenUsed/>
    <w:rsid w:val="006F3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F4"/>
  </w:style>
  <w:style w:type="character" w:customStyle="1" w:styleId="MTConvertedEquation">
    <w:name w:val="MTConvertedEquation"/>
    <w:basedOn w:val="DefaultParagraphFont"/>
    <w:rsid w:val="003774C2"/>
    <w:rPr>
      <w:rFonts w:ascii="Times New Roman" w:eastAsia="Georgia" w:hAnsi="Times New Roman" w:cs="Times New Roman"/>
      <w:sz w:val="28"/>
      <w:szCs w:val="28"/>
    </w:rPr>
  </w:style>
  <w:style w:type="paragraph" w:customStyle="1" w:styleId="MTDisplayEquation">
    <w:name w:val="MTDisplayEquation"/>
    <w:basedOn w:val="Normal"/>
    <w:next w:val="Normal"/>
    <w:link w:val="MTDisplayEquationChar"/>
    <w:rsid w:val="003774C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3774C2"/>
  </w:style>
  <w:style w:type="table" w:customStyle="1" w:styleId="TableGrid7">
    <w:name w:val="Table Grid7"/>
    <w:basedOn w:val="TableNormal"/>
    <w:next w:val="TableGrid"/>
    <w:uiPriority w:val="59"/>
    <w:rsid w:val="001B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YoungMixChar">
    <w:name w:val="YoungMix_Char"/>
    <w:rsid w:val="00475C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png" Type="http://schemas.openxmlformats.org/officeDocument/2006/relationships/image"/><Relationship Id="rId115" Target="media/image55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header1.xml" Type="http://schemas.openxmlformats.org/officeDocument/2006/relationships/header"/><Relationship Id="rId204" Target="footer1.xml" Type="http://schemas.openxmlformats.org/officeDocument/2006/relationships/footer"/><Relationship Id="rId205" Target="fontTable.xml" Type="http://schemas.openxmlformats.org/officeDocument/2006/relationships/fontTable"/><Relationship Id="rId206" Target="theme/theme1.xml" Type="http://schemas.openxmlformats.org/officeDocument/2006/relationships/them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2024-04-15T11:16:00Z</dcterms:created>
  <dc:creator>tailieu123.edu.vn</dc:creator>
  <dc:description>Đề kiểm tra HK2 Toán 10 kết nối tri thức theo form mới giải chi tiết-Đề 7 được soạn dưới dạng file word và PDF gồm 4 trang. Các bạn xem và tải về ở dưới.
Phần 1. Câu trắc nghiệm nhiều phương án chọn.
Thí sinh trả lời từ câu 1 đến câu 12. Mỗi câu hỏi thí sinh chỉ chọn một phương án đúng nhất.</dc:description>
  <dcterms:modified xsi:type="dcterms:W3CDTF">2024-04-15T11:19:00Z</dcterms:modified>
  <cp:revision>1</cp:revision>
  <dc:title>Đề Kiểm Tra HK2 Toán 10 Kết Nối Tri Thức Theo Form Mới Giải Chi Tiết-Đề 7</dc:title>
</cp:coreProperties>
</file>