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7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CC50E1" w:rsidRPr="00881534" w:rsidTr="00550DE5">
        <w:tc>
          <w:tcPr>
            <w:tcW w:w="2943" w:type="dxa"/>
          </w:tcPr>
          <w:p w:rsidR="00CC50E1" w:rsidRPr="00881534" w:rsidRDefault="00CC50E1" w:rsidP="00BA1FE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ĐỀ 4</w:t>
            </w:r>
          </w:p>
        </w:tc>
        <w:tc>
          <w:tcPr>
            <w:tcW w:w="6379" w:type="dxa"/>
          </w:tcPr>
          <w:p w:rsidR="00CC50E1" w:rsidRPr="00881534" w:rsidRDefault="00CC50E1" w:rsidP="00BA1FE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ÔN TẬP CUỐI KỲ 2</w:t>
            </w:r>
          </w:p>
          <w:p w:rsidR="00CC50E1" w:rsidRPr="00881534" w:rsidRDefault="00CC50E1" w:rsidP="00BA1FE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CC50E1" w:rsidRPr="00881534" w:rsidRDefault="00CC50E1" w:rsidP="00BA1FE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Môn:TOÁN 10 </w:t>
            </w:r>
            <w:r w:rsidRPr="0088153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CÁNH DIỀU</w:t>
            </w:r>
          </w:p>
          <w:p w:rsidR="00CC50E1" w:rsidRPr="00881534" w:rsidRDefault="00CC50E1" w:rsidP="00BA1FE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Thời gian làm bài: </w:t>
            </w:r>
            <w:r w:rsidRPr="0088153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</w:t>
            </w:r>
            <w:r w:rsidRPr="00881534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>0 phút, không kể thời gian phát đề</w:t>
            </w:r>
          </w:p>
        </w:tc>
      </w:tr>
    </w:tbl>
    <w:p w:rsidR="00CC50E1" w:rsidRPr="00881534" w:rsidRDefault="00CC50E1" w:rsidP="00BA1FE3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Phần 1. Câu trắc nghiệm nhiều phương án chọn.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>Thí sinh trả lời từ câu 1 đến câu 12. Mỗi câu hỏi thi sinh chỉ chọn một phương án đúng nhất.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1.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Từ các chữ số </w:t>
      </w:r>
      <w:r w:rsidRPr="00881534">
        <w:rPr>
          <w:rFonts w:ascii="Times New Roman" w:hAnsi="Times New Roman"/>
          <w:color w:val="000000"/>
          <w:position w:val="-10"/>
          <w:sz w:val="26"/>
          <w:szCs w:val="26"/>
        </w:rPr>
        <w:object w:dxaOrig="1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5.75pt" o:ole="">
            <v:imagedata r:id="rId8" o:title=""/>
          </v:shape>
          <o:OLEObject Type="Embed" ProgID="Equation.DSMT4" ShapeID="_x0000_i1025" DrawAspect="Content" ObjectID="_1774975624" r:id="rId9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có thể lập được bao nhiêu số tự nhiên có hai chữ số khác nhau và chia hết cho 5 ?</w:t>
      </w:r>
    </w:p>
    <w:p w:rsidR="00CC50E1" w:rsidRPr="00881534" w:rsidRDefault="00CC50E1" w:rsidP="00BA1FE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25 .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10 .</w:t>
      </w: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9 .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20 .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2.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Từ một nhóm 5 người, chọn ra các nhóm ít nhất 2 người. Hỏi có bao nhiêu cách chọn?</w:t>
      </w:r>
    </w:p>
    <w:p w:rsidR="00CC50E1" w:rsidRPr="00881534" w:rsidRDefault="00CC50E1" w:rsidP="00BA1FE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25 .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26 .</w:t>
      </w: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31 .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32 .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3.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Sai số tương đối </w:t>
      </w:r>
      <w:r w:rsidRPr="00881534">
        <w:rPr>
          <w:rFonts w:ascii="Times New Roman" w:hAnsi="Times New Roman"/>
          <w:color w:val="000000"/>
          <w:position w:val="-12"/>
          <w:sz w:val="26"/>
          <w:szCs w:val="26"/>
        </w:rPr>
        <w:object w:dxaOrig="279" w:dyaOrig="360">
          <v:shape id="_x0000_i1026" type="#_x0000_t75" style="width:14.25pt;height:18pt" o:ole="">
            <v:imagedata r:id="rId10" o:title=""/>
          </v:shape>
          <o:OLEObject Type="Embed" ProgID="Equation.DSMT4" ShapeID="_x0000_i1026" DrawAspect="Content" ObjectID="_1774975625" r:id="rId11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của số gần đúng </w:t>
      </w:r>
      <w:r w:rsidRPr="00881534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27" type="#_x0000_t75" style="width:9.75pt;height:11.25pt" o:ole="">
            <v:imagedata r:id="rId12" o:title=""/>
          </v:shape>
          <o:OLEObject Type="Embed" ProgID="Equation.DSMT4" ShapeID="_x0000_i1027" DrawAspect="Content" ObjectID="_1774975626" r:id="rId13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được cho bởi công thức nào sau đây? (Biết </w:t>
      </w:r>
      <w:r w:rsidRPr="00881534">
        <w:rPr>
          <w:rFonts w:ascii="Times New Roman" w:hAnsi="Times New Roman"/>
          <w:color w:val="000000"/>
          <w:position w:val="-12"/>
          <w:sz w:val="26"/>
          <w:szCs w:val="26"/>
        </w:rPr>
        <w:object w:dxaOrig="320" w:dyaOrig="360">
          <v:shape id="_x0000_i1028" type="#_x0000_t75" style="width:15.75pt;height:18pt" o:ole="">
            <v:imagedata r:id="rId14" o:title=""/>
          </v:shape>
          <o:OLEObject Type="Embed" ProgID="Equation.DSMT4" ShapeID="_x0000_i1028" DrawAspect="Content" ObjectID="_1774975627" r:id="rId15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là sai số tuyệt đối của số gần đúng </w:t>
      </w:r>
      <w:r w:rsidRPr="00881534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29" type="#_x0000_t75" style="width:9.75pt;height:11.25pt" o:ole="">
            <v:imagedata r:id="rId16" o:title=""/>
          </v:shape>
          <o:OLEObject Type="Embed" ProgID="Equation.DSMT4" ShapeID="_x0000_i1029" DrawAspect="Content" ObjectID="_1774975628" r:id="rId17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 xml:space="preserve"> ).</w:t>
      </w:r>
    </w:p>
    <w:p w:rsidR="00CC50E1" w:rsidRPr="00881534" w:rsidRDefault="00CC50E1" w:rsidP="00BA1FE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840" w:dyaOrig="620">
          <v:shape id="_x0000_i1030" type="#_x0000_t75" style="width:42pt;height:30.75pt" o:ole="">
            <v:imagedata r:id="rId18" o:title=""/>
          </v:shape>
          <o:OLEObject Type="Embed" ProgID="Equation.DSMT4" ShapeID="_x0000_i1030" DrawAspect="Content" ObjectID="_1774975629" r:id="rId19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hAnsi="Times New Roman"/>
          <w:color w:val="000000"/>
          <w:position w:val="-32"/>
          <w:sz w:val="26"/>
          <w:szCs w:val="26"/>
        </w:rPr>
        <w:object w:dxaOrig="840" w:dyaOrig="700">
          <v:shape id="_x0000_i1031" type="#_x0000_t75" style="width:42pt;height:35.25pt" o:ole="">
            <v:imagedata r:id="rId20" o:title=""/>
          </v:shape>
          <o:OLEObject Type="Embed" ProgID="Equation.DSMT4" ShapeID="_x0000_i1031" DrawAspect="Content" ObjectID="_1774975630" r:id="rId21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780" w:dyaOrig="620">
          <v:shape id="_x0000_i1032" type="#_x0000_t75" style="width:39pt;height:30.75pt" o:ole="">
            <v:imagedata r:id="rId22" o:title=""/>
          </v:shape>
          <o:OLEObject Type="Embed" ProgID="Equation.DSMT4" ShapeID="_x0000_i1032" DrawAspect="Content" ObjectID="_1774975631" r:id="rId23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hAnsi="Times New Roman"/>
          <w:color w:val="000000"/>
          <w:position w:val="-14"/>
          <w:sz w:val="26"/>
          <w:szCs w:val="26"/>
        </w:rPr>
        <w:object w:dxaOrig="1219" w:dyaOrig="400">
          <v:shape id="_x0000_i1033" type="#_x0000_t75" style="width:60.75pt;height:20.25pt" o:ole="">
            <v:imagedata r:id="rId24" o:title=""/>
          </v:shape>
          <o:OLEObject Type="Embed" ProgID="Equation.DSMT4" ShapeID="_x0000_i1033" DrawAspect="Content" ObjectID="_1774975632" r:id="rId25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50E1" w:rsidRPr="00881534" w:rsidRDefault="00CC50E1" w:rsidP="00BA1FE3">
      <w:pPr>
        <w:spacing w:after="0" w:line="240" w:lineRule="auto"/>
        <w:rPr>
          <w:rFonts w:eastAsia="Georgia"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4.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Cho các số liệu thống kê về sản lượng chè thu được trong 1 năm (kg/sào) của 20 hộ gia đình.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75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CC50E1" w:rsidRPr="00881534" w:rsidTr="00550DE5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</w:tr>
      <w:tr w:rsidR="00CC50E1" w:rsidRPr="00881534" w:rsidTr="00550DE5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</w:tr>
    </w:tbl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Tìm số trung bình của mẫu số liệu trên?</w:t>
      </w:r>
    </w:p>
    <w:p w:rsidR="00CC50E1" w:rsidRPr="00881534" w:rsidRDefault="00CC50E1" w:rsidP="00BA1FE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111 .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113,8 .</w:t>
      </w: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113,6 .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113,9 .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5.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Số nào sau đây mà giá trị của nó có tỉ lệ xuất hiện nhiều nhất trong mẫu số liệu?</w:t>
      </w:r>
    </w:p>
    <w:p w:rsidR="00CC50E1" w:rsidRPr="00881534" w:rsidRDefault="00CC50E1" w:rsidP="00BA1FE3">
      <w:pPr>
        <w:tabs>
          <w:tab w:val="left" w:pos="283"/>
          <w:tab w:val="left" w:pos="5528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Số trung bình.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Trung vị.</w:t>
      </w:r>
    </w:p>
    <w:p w:rsidR="00CC50E1" w:rsidRPr="00881534" w:rsidRDefault="00CC50E1" w:rsidP="00BA1FE3">
      <w:pPr>
        <w:tabs>
          <w:tab w:val="left" w:pos="283"/>
          <w:tab w:val="left" w:pos="5528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Mốt.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Một trong ba số của tứ phân vị.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6.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Trong một chiếc hộp đựng 6 viên bi đỏ, 8 viên bi xanh, 10 viên bi trắng. Lấy ngẫu nhiên 4 viên bi. Tính số phần tử củabiến cố </w:t>
      </w:r>
      <w:r w:rsidRPr="00881534">
        <w:rPr>
          <w:rFonts w:ascii="Times New Roman" w:hAnsi="Times New Roman"/>
          <w:color w:val="000000"/>
          <w:position w:val="-6"/>
          <w:sz w:val="26"/>
          <w:szCs w:val="26"/>
        </w:rPr>
        <w:object w:dxaOrig="240" w:dyaOrig="279">
          <v:shape id="_x0000_i1034" type="#_x0000_t75" style="width:12pt;height:14.25pt" o:ole="">
            <v:imagedata r:id="rId26" o:title=""/>
          </v:shape>
          <o:OLEObject Type="Embed" ProgID="Equation.DSMT4" ShapeID="_x0000_i1034" DrawAspect="Content" ObjectID="_1774975633" r:id="rId27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: " 4 viên bi lấy ra có đủ 3 màu"?</w:t>
      </w:r>
    </w:p>
    <w:p w:rsidR="00CC50E1" w:rsidRPr="00881534" w:rsidRDefault="00CC50E1" w:rsidP="00BA1FE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/>
          <w:color w:val="000000"/>
          <w:position w:val="-14"/>
          <w:sz w:val="26"/>
          <w:szCs w:val="26"/>
        </w:rPr>
        <w:object w:dxaOrig="1300" w:dyaOrig="400">
          <v:shape id="_x0000_i1035" type="#_x0000_t75" style="width:65.25pt;height:20.25pt" o:ole="">
            <v:imagedata r:id="rId28" o:title=""/>
          </v:shape>
          <o:OLEObject Type="Embed" ProgID="Equation.DSMT4" ShapeID="_x0000_i1035" DrawAspect="Content" ObjectID="_1774975634" r:id="rId29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hAnsi="Times New Roman"/>
          <w:color w:val="000000"/>
          <w:position w:val="-14"/>
          <w:sz w:val="26"/>
          <w:szCs w:val="26"/>
        </w:rPr>
        <w:object w:dxaOrig="1420" w:dyaOrig="400">
          <v:shape id="_x0000_i1036" type="#_x0000_t75" style="width:71.25pt;height:20.25pt" o:ole="">
            <v:imagedata r:id="rId30" o:title=""/>
          </v:shape>
          <o:OLEObject Type="Embed" ProgID="Equation.DSMT4" ShapeID="_x0000_i1036" DrawAspect="Content" ObjectID="_1774975635" r:id="rId31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hAnsi="Times New Roman"/>
          <w:color w:val="000000"/>
          <w:position w:val="-14"/>
          <w:sz w:val="26"/>
          <w:szCs w:val="26"/>
        </w:rPr>
        <w:object w:dxaOrig="1300" w:dyaOrig="400">
          <v:shape id="_x0000_i1037" type="#_x0000_t75" style="width:65.25pt;height:20.25pt" o:ole="">
            <v:imagedata r:id="rId32" o:title=""/>
          </v:shape>
          <o:OLEObject Type="Embed" ProgID="Equation.DSMT4" ShapeID="_x0000_i1037" DrawAspect="Content" ObjectID="_1774975636" r:id="rId33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hAnsi="Times New Roman"/>
          <w:color w:val="000000"/>
          <w:position w:val="-14"/>
          <w:sz w:val="26"/>
          <w:szCs w:val="26"/>
        </w:rPr>
        <w:object w:dxaOrig="1280" w:dyaOrig="400">
          <v:shape id="_x0000_i1038" type="#_x0000_t75" style="width:63.75pt;height:20.25pt" o:ole="">
            <v:imagedata r:id="rId34" o:title=""/>
          </v:shape>
          <o:OLEObject Type="Embed" ProgID="Equation.DSMT4" ShapeID="_x0000_i1038" DrawAspect="Content" ObjectID="_1774975637" r:id="rId35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7.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Rút ngẫu nhiên một lá bài từ bộ bài 52 lá. Xác suất để được lá bích là:</w:t>
      </w:r>
    </w:p>
    <w:p w:rsidR="00CC50E1" w:rsidRPr="00881534" w:rsidRDefault="00CC50E1" w:rsidP="00BA1FE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320" w:dyaOrig="620">
          <v:shape id="_x0000_i1039" type="#_x0000_t75" style="width:15.75pt;height:30.75pt" o:ole="">
            <v:imagedata r:id="rId36" o:title=""/>
          </v:shape>
          <o:OLEObject Type="Embed" ProgID="Equation.DSMT4" ShapeID="_x0000_i1039" DrawAspect="Content" ObjectID="_1774975638" r:id="rId37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240" w:dyaOrig="620">
          <v:shape id="_x0000_i1040" type="#_x0000_t75" style="width:12pt;height:30.75pt" o:ole="">
            <v:imagedata r:id="rId38" o:title=""/>
          </v:shape>
          <o:OLEObject Type="Embed" ProgID="Equation.DSMT4" ShapeID="_x0000_i1040" DrawAspect="Content" ObjectID="_1774975639" r:id="rId39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320" w:dyaOrig="620">
          <v:shape id="_x0000_i1041" type="#_x0000_t75" style="width:15.75pt;height:30.75pt" o:ole="">
            <v:imagedata r:id="rId40" o:title=""/>
          </v:shape>
          <o:OLEObject Type="Embed" ProgID="Equation.DSMT4" ShapeID="_x0000_i1041" DrawAspect="Content" ObjectID="_1774975640" r:id="rId41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240" w:dyaOrig="620">
          <v:shape id="_x0000_i1042" type="#_x0000_t75" style="width:12pt;height:30.75pt" o:ole="">
            <v:imagedata r:id="rId42" o:title=""/>
          </v:shape>
          <o:OLEObject Type="Embed" ProgID="Equation.DSMT4" ShapeID="_x0000_i1042" DrawAspect="Content" ObjectID="_1774975641" r:id="rId43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8.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Trong mặt phẳng </w:t>
      </w:r>
      <w:r w:rsidRPr="00881534">
        <w:rPr>
          <w:rFonts w:ascii="Times New Roman" w:hAnsi="Times New Roman"/>
          <w:color w:val="000000"/>
          <w:position w:val="-10"/>
          <w:sz w:val="26"/>
          <w:szCs w:val="26"/>
        </w:rPr>
        <w:object w:dxaOrig="460" w:dyaOrig="320">
          <v:shape id="_x0000_i1043" type="#_x0000_t75" style="width:23.25pt;height:15.75pt" o:ole="">
            <v:imagedata r:id="rId44" o:title=""/>
          </v:shape>
          <o:OLEObject Type="Embed" ProgID="Equation.DSMT4" ShapeID="_x0000_i1043" DrawAspect="Content" ObjectID="_1774975642" r:id="rId45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 xml:space="preserve">, cho </w:t>
      </w:r>
      <w:r w:rsidRPr="00881534">
        <w:rPr>
          <w:rFonts w:ascii="Times New Roman" w:hAnsi="Times New Roman"/>
          <w:color w:val="000000"/>
          <w:position w:val="-14"/>
          <w:sz w:val="26"/>
          <w:szCs w:val="26"/>
        </w:rPr>
        <w:object w:dxaOrig="2079" w:dyaOrig="400">
          <v:shape id="_x0000_i1044" type="#_x0000_t75" style="width:104.25pt;height:20.25pt" o:ole="">
            <v:imagedata r:id="rId46" o:title=""/>
          </v:shape>
          <o:OLEObject Type="Embed" ProgID="Equation.DSMT4" ShapeID="_x0000_i1044" DrawAspect="Content" ObjectID="_1774975643" r:id="rId47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và </w:t>
      </w:r>
      <w:r w:rsidRPr="00881534">
        <w:rPr>
          <w:rFonts w:ascii="Times New Roman" w:hAnsi="Times New Roman"/>
          <w:color w:val="000000"/>
          <w:position w:val="-14"/>
          <w:sz w:val="26"/>
          <w:szCs w:val="26"/>
        </w:rPr>
        <w:object w:dxaOrig="1040" w:dyaOrig="400">
          <v:shape id="_x0000_i1045" type="#_x0000_t75" style="width:51.75pt;height:20.25pt" o:ole="">
            <v:imagedata r:id="rId48" o:title=""/>
          </v:shape>
          <o:OLEObject Type="Embed" ProgID="Equation.DSMT4" ShapeID="_x0000_i1045" DrawAspect="Content" ObjectID="_1774975644" r:id="rId49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. Tọa độ trọng tâm </w:t>
      </w:r>
      <w:r w:rsidRPr="00881534">
        <w:rPr>
          <w:rFonts w:ascii="Times New Roman" w:hAnsi="Times New Roman"/>
          <w:color w:val="000000"/>
          <w:position w:val="-6"/>
          <w:sz w:val="26"/>
          <w:szCs w:val="26"/>
        </w:rPr>
        <w:object w:dxaOrig="260" w:dyaOrig="279">
          <v:shape id="_x0000_i1046" type="#_x0000_t75" style="width:12.75pt;height:14.25pt" o:ole="">
            <v:imagedata r:id="rId50" o:title=""/>
          </v:shape>
          <o:OLEObject Type="Embed" ProgID="Equation.DSMT4" ShapeID="_x0000_i1046" DrawAspect="Content" ObjectID="_1774975645" r:id="rId51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của tam giác </w:t>
      </w:r>
      <w:r w:rsidRPr="00881534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047" type="#_x0000_t75" style="width:27.75pt;height:14.25pt" o:ole="">
            <v:imagedata r:id="rId52" o:title=""/>
          </v:shape>
          <o:OLEObject Type="Embed" ProgID="Equation.DSMT4" ShapeID="_x0000_i1047" DrawAspect="Content" ObjectID="_1774975646" r:id="rId53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là:</w:t>
      </w:r>
    </w:p>
    <w:p w:rsidR="00CC50E1" w:rsidRPr="00881534" w:rsidRDefault="00CC50E1" w:rsidP="00BA1FE3">
      <w:pPr>
        <w:tabs>
          <w:tab w:val="left" w:pos="283"/>
          <w:tab w:val="left" w:pos="5528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/>
          <w:color w:val="000000"/>
          <w:position w:val="-28"/>
          <w:sz w:val="26"/>
          <w:szCs w:val="26"/>
        </w:rPr>
        <w:object w:dxaOrig="3040" w:dyaOrig="680">
          <v:shape id="_x0000_i1048" type="#_x0000_t75" style="width:152.25pt;height:33.75pt" o:ole="">
            <v:imagedata r:id="rId54" o:title=""/>
          </v:shape>
          <o:OLEObject Type="Embed" ProgID="Equation.DSMT4" ShapeID="_x0000_i1048" DrawAspect="Content" ObjectID="_1774975647" r:id="rId55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hAnsi="Times New Roman"/>
          <w:color w:val="000000"/>
          <w:position w:val="-28"/>
          <w:sz w:val="26"/>
          <w:szCs w:val="26"/>
        </w:rPr>
        <w:object w:dxaOrig="3040" w:dyaOrig="680">
          <v:shape id="_x0000_i1049" type="#_x0000_t75" style="width:152.25pt;height:33.75pt" o:ole="">
            <v:imagedata r:id="rId56" o:title=""/>
          </v:shape>
          <o:OLEObject Type="Embed" ProgID="Equation.DSMT4" ShapeID="_x0000_i1049" DrawAspect="Content" ObjectID="_1774975648" r:id="rId57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50E1" w:rsidRPr="00881534" w:rsidRDefault="00CC50E1" w:rsidP="00BA1FE3">
      <w:pPr>
        <w:tabs>
          <w:tab w:val="left" w:pos="283"/>
          <w:tab w:val="left" w:pos="5528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hAnsi="Times New Roman"/>
          <w:color w:val="000000"/>
          <w:position w:val="-28"/>
          <w:sz w:val="26"/>
          <w:szCs w:val="26"/>
        </w:rPr>
        <w:object w:dxaOrig="3040" w:dyaOrig="680">
          <v:shape id="_x0000_i1050" type="#_x0000_t75" style="width:152.25pt;height:33.75pt" o:ole="">
            <v:imagedata r:id="rId58" o:title=""/>
          </v:shape>
          <o:OLEObject Type="Embed" ProgID="Equation.DSMT4" ShapeID="_x0000_i1050" DrawAspect="Content" ObjectID="_1774975649" r:id="rId59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hAnsi="Times New Roman"/>
          <w:color w:val="000000"/>
          <w:position w:val="-28"/>
          <w:sz w:val="26"/>
          <w:szCs w:val="26"/>
        </w:rPr>
        <w:object w:dxaOrig="3040" w:dyaOrig="680">
          <v:shape id="_x0000_i1051" type="#_x0000_t75" style="width:152.25pt;height:33.75pt" o:ole="">
            <v:imagedata r:id="rId60" o:title=""/>
          </v:shape>
          <o:OLEObject Type="Embed" ProgID="Equation.DSMT4" ShapeID="_x0000_i1051" DrawAspect="Content" ObjectID="_1774975650" r:id="rId61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9.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Hệ số góc của đường thẳng đi qua </w:t>
      </w:r>
      <w:r w:rsidRPr="00881534">
        <w:rPr>
          <w:rFonts w:ascii="Times New Roman" w:hAnsi="Times New Roman"/>
          <w:color w:val="000000"/>
          <w:position w:val="-14"/>
          <w:sz w:val="26"/>
          <w:szCs w:val="26"/>
        </w:rPr>
        <w:object w:dxaOrig="1719" w:dyaOrig="400">
          <v:shape id="_x0000_i1052" type="#_x0000_t75" style="width:86.25pt;height:20.25pt" o:ole="">
            <v:imagedata r:id="rId62" o:title=""/>
          </v:shape>
          <o:OLEObject Type="Embed" ProgID="Equation.DSMT4" ShapeID="_x0000_i1052" DrawAspect="Content" ObjectID="_1774975651" r:id="rId63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là:</w:t>
      </w:r>
    </w:p>
    <w:p w:rsidR="00CC50E1" w:rsidRPr="00881534" w:rsidRDefault="00CC50E1" w:rsidP="00BA1FE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-3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-2</w:t>
      </w: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360" w:dyaOrig="620">
          <v:shape id="_x0000_i1053" type="#_x0000_t75" style="width:18pt;height:30.75pt" o:ole="">
            <v:imagedata r:id="rId64" o:title=""/>
          </v:shape>
          <o:OLEObject Type="Embed" ProgID="Equation.DSMT4" ShapeID="_x0000_i1053" DrawAspect="Content" ObjectID="_1774975652" r:id="rId65"/>
        </w:objec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360" w:dyaOrig="620">
          <v:shape id="_x0000_i1054" type="#_x0000_t75" style="width:18pt;height:30.75pt" o:ole="">
            <v:imagedata r:id="rId66" o:title=""/>
          </v:shape>
          <o:OLEObject Type="Embed" ProgID="Equation.DSMT4" ShapeID="_x0000_i1054" DrawAspect="Content" ObjectID="_1774975653" r:id="rId67"/>
        </w:objec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Câu 10.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Xác định vị trí tương đối của hai đường thẳng </w:t>
      </w:r>
      <w:r w:rsidRPr="00881534">
        <w:rPr>
          <w:rFonts w:ascii="Times New Roman" w:hAnsi="Times New Roman"/>
          <w:color w:val="000000"/>
          <w:position w:val="-36"/>
          <w:sz w:val="26"/>
          <w:szCs w:val="26"/>
        </w:rPr>
        <w:object w:dxaOrig="1620" w:dyaOrig="840">
          <v:shape id="_x0000_i1055" type="#_x0000_t75" style="width:81pt;height:42pt" o:ole="">
            <v:imagedata r:id="rId68" o:title=""/>
          </v:shape>
          <o:OLEObject Type="Embed" ProgID="Equation.DSMT4" ShapeID="_x0000_i1055" DrawAspect="Content" ObjectID="_1774975654" r:id="rId69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và </w:t>
      </w:r>
      <w:r w:rsidRPr="00881534">
        <w:rPr>
          <w:rFonts w:ascii="Times New Roman" w:hAnsi="Times New Roman"/>
          <w:color w:val="000000"/>
          <w:position w:val="-36"/>
          <w:sz w:val="26"/>
          <w:szCs w:val="26"/>
        </w:rPr>
        <w:object w:dxaOrig="1640" w:dyaOrig="840">
          <v:shape id="_x0000_i1056" type="#_x0000_t75" style="width:81.75pt;height:42pt" o:ole="">
            <v:imagedata r:id="rId70" o:title=""/>
          </v:shape>
          <o:OLEObject Type="Embed" ProgID="Equation.DSMT4" ShapeID="_x0000_i1056" DrawAspect="Content" ObjectID="_1774975655" r:id="rId71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50E1" w:rsidRPr="00881534" w:rsidRDefault="00CC50E1" w:rsidP="00BA1FE3">
      <w:pPr>
        <w:tabs>
          <w:tab w:val="left" w:pos="283"/>
          <w:tab w:val="left" w:pos="5528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Song song.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Cắt nhau nhưng không vuông góc</w:t>
      </w:r>
    </w:p>
    <w:p w:rsidR="00CC50E1" w:rsidRPr="00881534" w:rsidRDefault="00CC50E1" w:rsidP="00BA1FE3">
      <w:pPr>
        <w:tabs>
          <w:tab w:val="left" w:pos="283"/>
          <w:tab w:val="left" w:pos="5528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Trùng nhau.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>Vuông góc.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11.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Cho đường tròn </w:t>
      </w:r>
      <w:r w:rsidRPr="00881534">
        <w:rPr>
          <w:rFonts w:ascii="Times New Roman" w:hAnsi="Times New Roman"/>
          <w:color w:val="000000"/>
          <w:position w:val="-10"/>
          <w:sz w:val="26"/>
          <w:szCs w:val="26"/>
        </w:rPr>
        <w:object w:dxaOrig="2360" w:dyaOrig="360">
          <v:shape id="_x0000_i1057" type="#_x0000_t75" style="width:117.75pt;height:18pt" o:ole="">
            <v:imagedata r:id="rId72" o:title=""/>
          </v:shape>
          <o:OLEObject Type="Embed" ProgID="Equation.DSMT4" ShapeID="_x0000_i1057" DrawAspect="Content" ObjectID="_1774975656" r:id="rId73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. Tìm khoảng cách </w:t>
      </w:r>
      <w:r w:rsidRPr="00881534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279">
          <v:shape id="_x0000_i1058" type="#_x0000_t75" style="width:11.25pt;height:14.25pt" o:ole="">
            <v:imagedata r:id="rId74" o:title=""/>
          </v:shape>
          <o:OLEObject Type="Embed" ProgID="Equation.DSMT4" ShapeID="_x0000_i1058" DrawAspect="Content" ObjectID="_1774975657" r:id="rId75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từ tâm đường tròn tới trục </w:t>
      </w:r>
      <w:r w:rsidRPr="00881534">
        <w:rPr>
          <w:rFonts w:ascii="Times New Roman" w:hAnsi="Times New Roman"/>
          <w:color w:val="000000"/>
          <w:position w:val="-6"/>
          <w:sz w:val="26"/>
          <w:szCs w:val="26"/>
        </w:rPr>
        <w:object w:dxaOrig="360" w:dyaOrig="279">
          <v:shape id="_x0000_i1059" type="#_x0000_t75" style="width:18pt;height:14.25pt" o:ole="">
            <v:imagedata r:id="rId76" o:title=""/>
          </v:shape>
          <o:OLEObject Type="Embed" ProgID="Equation.DSMT4" ShapeID="_x0000_i1059" DrawAspect="Content" ObjectID="_1774975658" r:id="rId77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50E1" w:rsidRPr="00881534" w:rsidRDefault="00CC50E1" w:rsidP="00BA1FE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060" type="#_x0000_t75" style="width:27.75pt;height:14.25pt" o:ole="">
            <v:imagedata r:id="rId78" o:title=""/>
          </v:shape>
          <o:OLEObject Type="Embed" ProgID="Equation.DSMT4" ShapeID="_x0000_i1060" DrawAspect="Content" ObjectID="_1774975659" r:id="rId79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620" w:dyaOrig="620">
          <v:shape id="_x0000_i1061" type="#_x0000_t75" style="width:30.75pt;height:30.75pt" o:ole="">
            <v:imagedata r:id="rId80" o:title=""/>
          </v:shape>
          <o:OLEObject Type="Embed" ProgID="Equation.DSMT4" ShapeID="_x0000_i1061" DrawAspect="Content" ObjectID="_1774975660" r:id="rId81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620" w:dyaOrig="620">
          <v:shape id="_x0000_i1062" type="#_x0000_t75" style="width:30.75pt;height:30.75pt" o:ole="">
            <v:imagedata r:id="rId82" o:title=""/>
          </v:shape>
          <o:OLEObject Type="Embed" ProgID="Equation.DSMT4" ShapeID="_x0000_i1062" DrawAspect="Content" ObjectID="_1774975661" r:id="rId83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hAnsi="Times New Roman"/>
          <w:color w:val="000000"/>
          <w:position w:val="-6"/>
          <w:sz w:val="26"/>
          <w:szCs w:val="26"/>
        </w:rPr>
        <w:object w:dxaOrig="580" w:dyaOrig="279">
          <v:shape id="_x0000_i1063" type="#_x0000_t75" style="width:29.25pt;height:14.25pt" o:ole="">
            <v:imagedata r:id="rId84" o:title=""/>
          </v:shape>
          <o:OLEObject Type="Embed" ProgID="Equation.DSMT4" ShapeID="_x0000_i1063" DrawAspect="Content" ObjectID="_1774975662" r:id="rId85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50E1" w:rsidRPr="00881534" w:rsidRDefault="00CC50E1" w:rsidP="00BA1FE3">
      <w:pPr>
        <w:spacing w:after="0" w:line="240" w:lineRule="auto"/>
        <w:rPr>
          <w:rFonts w:cs="Times New Roman"/>
          <w:sz w:val="26"/>
          <w:szCs w:val="26"/>
        </w:rPr>
      </w:pPr>
      <w:r w:rsidRPr="00881534">
        <w:rPr>
          <w:rFonts w:ascii="Times New Roman" w:hAnsi="Times New Roman"/>
          <w:b/>
          <w:color w:val="000000"/>
          <w:sz w:val="26"/>
          <w:szCs w:val="26"/>
        </w:rPr>
        <w:t xml:space="preserve">Câu 12. </w: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Trong mặt phẳng </w:t>
      </w:r>
      <w:r w:rsidRPr="00881534">
        <w:rPr>
          <w:rFonts w:ascii="Times New Roman" w:hAnsi="Times New Roman"/>
          <w:color w:val="000000"/>
          <w:position w:val="-10"/>
          <w:sz w:val="26"/>
          <w:szCs w:val="26"/>
        </w:rPr>
        <w:object w:dxaOrig="460" w:dyaOrig="320">
          <v:shape id="_x0000_i1064" type="#_x0000_t75" style="width:23.25pt;height:15.75pt" o:ole="">
            <v:imagedata r:id="rId86" o:title=""/>
          </v:shape>
          <o:OLEObject Type="Embed" ProgID="Equation.DSMT4" ShapeID="_x0000_i1064" DrawAspect="Content" ObjectID="_1774975663" r:id="rId87"/>
        </w:object>
      </w:r>
      <w:r w:rsidRPr="00881534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, tìm tiêu cự của elip </w:t>
      </w:r>
      <w:r w:rsidRPr="00881534">
        <w:rPr>
          <w:rFonts w:ascii="Times New Roman" w:hAnsi="Times New Roman"/>
          <w:color w:val="000000"/>
          <w:position w:val="-24"/>
          <w:sz w:val="26"/>
          <w:szCs w:val="26"/>
        </w:rPr>
        <w:object w:dxaOrig="1660" w:dyaOrig="660">
          <v:shape id="_x0000_i1065" type="#_x0000_t75" style="width:83.25pt;height:33pt" o:ole="">
            <v:imagedata r:id="rId88" o:title=""/>
          </v:shape>
          <o:OLEObject Type="Embed" ProgID="Equation.DSMT4" ShapeID="_x0000_i1065" DrawAspect="Content" ObjectID="_1774975664" r:id="rId89"/>
        </w:objec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50E1" w:rsidRPr="00881534" w:rsidRDefault="00CC50E1" w:rsidP="00BA1FE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881534">
        <w:rPr>
          <w:rStyle w:val="YoungMixChar"/>
          <w:b/>
          <w:sz w:val="26"/>
          <w:szCs w:val="26"/>
        </w:rPr>
        <w:tab/>
        <w:t xml:space="preserve">A.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881534">
        <w:rPr>
          <w:rStyle w:val="YoungMixChar"/>
          <w:b/>
          <w:sz w:val="26"/>
          <w:szCs w:val="26"/>
        </w:rPr>
        <w:tab/>
        <w:t xml:space="preserve">B.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6 .</w:t>
      </w:r>
      <w:r w:rsidRPr="00881534">
        <w:rPr>
          <w:rStyle w:val="YoungMixChar"/>
          <w:b/>
          <w:sz w:val="26"/>
          <w:szCs w:val="26"/>
        </w:rPr>
        <w:tab/>
        <w:t xml:space="preserve">C.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4 .</w:t>
      </w:r>
      <w:r w:rsidRPr="00881534">
        <w:rPr>
          <w:rStyle w:val="YoungMixChar"/>
          <w:b/>
          <w:sz w:val="26"/>
          <w:szCs w:val="26"/>
        </w:rPr>
        <w:tab/>
        <w:t xml:space="preserve">D. </w:t>
      </w:r>
      <w:r w:rsidRPr="00881534">
        <w:rPr>
          <w:rFonts w:ascii="Times New Roman" w:hAnsi="Times New Roman" w:cs="Times New Roman"/>
          <w:color w:val="000000"/>
          <w:sz w:val="26"/>
          <w:szCs w:val="26"/>
        </w:rPr>
        <w:t>5 .</w:t>
      </w:r>
    </w:p>
    <w:p w:rsidR="00CC50E1" w:rsidRPr="00881534" w:rsidRDefault="00CC50E1" w:rsidP="00BA1FE3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Phần 2. Câu trắc nghiệm đúng sai.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>Thí sinh trả lời từ câu 1 đến câu 4. Trong mỗi  ý</w:t>
      </w:r>
      <w:r w:rsidRPr="00881534">
        <w:rPr>
          <w:position w:val="-6"/>
          <w:sz w:val="26"/>
          <w:szCs w:val="26"/>
        </w:rPr>
        <w:t xml:space="preserve"> </w:t>
      </w:r>
      <w:r w:rsidRPr="00881534">
        <w:rPr>
          <w:rFonts w:ascii="Times New Roman" w:eastAsia="Georgia" w:hAnsi="Times New Roman" w:cs="Times New Roman"/>
          <w:sz w:val="26"/>
          <w:szCs w:val="26"/>
        </w:rPr>
        <w:t>a), b), c), d) ở mỗi câu, thí sinh chọn đúng hoặc sai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Câu 1.</w: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Cho elip </w:t>
      </w:r>
      <w:r w:rsidRPr="00881534">
        <w:rPr>
          <w:position w:val="-14"/>
          <w:sz w:val="26"/>
          <w:szCs w:val="26"/>
        </w:rPr>
        <w:object w:dxaOrig="420" w:dyaOrig="400">
          <v:shape id="_x0000_i1066" type="#_x0000_t75" style="width:21pt;height:20.25pt" o:ole="">
            <v:imagedata r:id="rId90" o:title=""/>
          </v:shape>
          <o:OLEObject Type="Embed" ProgID="Equation.DSMT4" ShapeID="_x0000_i1066" DrawAspect="Content" ObjectID="_1774975665" r:id="rId91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có dạng </w:t>
      </w:r>
      <w:r w:rsidRPr="00881534">
        <w:rPr>
          <w:position w:val="-24"/>
          <w:sz w:val="26"/>
          <w:szCs w:val="26"/>
        </w:rPr>
        <w:object w:dxaOrig="2160" w:dyaOrig="660">
          <v:shape id="_x0000_i1067" type="#_x0000_t75" style="width:108pt;height:33pt" o:ole="">
            <v:imagedata r:id="rId92" o:title=""/>
          </v:shape>
          <o:OLEObject Type="Embed" ProgID="Equation.DSMT4" ShapeID="_x0000_i1067" DrawAspect="Content" ObjectID="_1774975666" r:id="rId93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, đi qua các điểm </w:t>
      </w:r>
      <w:r w:rsidRPr="00881534">
        <w:rPr>
          <w:position w:val="-14"/>
          <w:sz w:val="26"/>
          <w:szCs w:val="26"/>
        </w:rPr>
        <w:object w:dxaOrig="780" w:dyaOrig="400">
          <v:shape id="_x0000_i1068" type="#_x0000_t75" style="width:39pt;height:20.25pt" o:ole="">
            <v:imagedata r:id="rId94" o:title=""/>
          </v:shape>
          <o:OLEObject Type="Embed" ProgID="Equation.DSMT4" ShapeID="_x0000_i1068" DrawAspect="Content" ObjectID="_1774975667" r:id="rId95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881534">
        <w:rPr>
          <w:position w:val="-14"/>
          <w:sz w:val="26"/>
          <w:szCs w:val="26"/>
        </w:rPr>
        <w:object w:dxaOrig="760" w:dyaOrig="400">
          <v:shape id="_x0000_i1069" type="#_x0000_t75" style="width:38.25pt;height:20.25pt" o:ole="">
            <v:imagedata r:id="rId96" o:title=""/>
          </v:shape>
          <o:OLEObject Type="Embed" ProgID="Equation.DSMT4" ShapeID="_x0000_i1069" DrawAspect="Content" ObjectID="_1774975668" r:id="rId97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>. Khi đó: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hAnsi="Times New Roman" w:cs="Times New Roman"/>
          <w:sz w:val="26"/>
          <w:szCs w:val="26"/>
        </w:rPr>
        <w:t xml:space="preserve">a) </w:t>
      </w:r>
      <w:r w:rsidRPr="00881534">
        <w:rPr>
          <w:position w:val="-6"/>
          <w:sz w:val="26"/>
          <w:szCs w:val="26"/>
        </w:rPr>
        <w:object w:dxaOrig="660" w:dyaOrig="320">
          <v:shape id="_x0000_i1070" type="#_x0000_t75" style="width:33pt;height:15.75pt" o:ole="">
            <v:imagedata r:id="rId98" o:title=""/>
          </v:shape>
          <o:OLEObject Type="Embed" ProgID="Equation.DSMT4" ShapeID="_x0000_i1070" DrawAspect="Content" ObjectID="_1774975669" r:id="rId99"/>
        </w:objec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hAnsi="Times New Roman" w:cs="Times New Roman"/>
          <w:sz w:val="26"/>
          <w:szCs w:val="26"/>
        </w:rPr>
        <w:t xml:space="preserve">b) </w:t>
      </w:r>
      <w:r w:rsidRPr="00881534">
        <w:rPr>
          <w:position w:val="-6"/>
          <w:sz w:val="26"/>
          <w:szCs w:val="26"/>
        </w:rPr>
        <w:object w:dxaOrig="1080" w:dyaOrig="320">
          <v:shape id="_x0000_i1071" type="#_x0000_t75" style="width:54pt;height:15.75pt" o:ole="">
            <v:imagedata r:id="rId100" o:title=""/>
          </v:shape>
          <o:OLEObject Type="Embed" ProgID="Equation.DSMT4" ShapeID="_x0000_i1071" DrawAspect="Content" ObjectID="_1774975670" r:id="rId101"/>
        </w:objec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c) Điểm </w:t>
      </w:r>
      <w:r w:rsidRPr="00881534">
        <w:rPr>
          <w:position w:val="-14"/>
          <w:sz w:val="26"/>
          <w:szCs w:val="26"/>
        </w:rPr>
        <w:object w:dxaOrig="700" w:dyaOrig="400">
          <v:shape id="_x0000_i1072" type="#_x0000_t75" style="width:35.25pt;height:20.25pt" o:ole="">
            <v:imagedata r:id="rId102" o:title=""/>
          </v:shape>
          <o:OLEObject Type="Embed" ProgID="Equation.DSMT4" ShapeID="_x0000_i1072" DrawAspect="Content" ObjectID="_1774975671" r:id="rId103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nằm bên trong elip </w:t>
      </w:r>
      <w:r w:rsidRPr="00881534">
        <w:rPr>
          <w:position w:val="-14"/>
          <w:sz w:val="26"/>
          <w:szCs w:val="26"/>
        </w:rPr>
        <w:object w:dxaOrig="420" w:dyaOrig="400">
          <v:shape id="_x0000_i1073" type="#_x0000_t75" style="width:21pt;height:20.25pt" o:ole="">
            <v:imagedata r:id="rId104" o:title=""/>
          </v:shape>
          <o:OLEObject Type="Embed" ProgID="Equation.DSMT4" ShapeID="_x0000_i1073" DrawAspect="Content" ObjectID="_1774975672" r:id="rId105"/>
        </w:object>
      </w:r>
      <w:r w:rsidRPr="00881534">
        <w:rPr>
          <w:rFonts w:ascii="Times New Roman" w:hAnsi="Times New Roman" w:cs="Times New Roman"/>
          <w:sz w:val="26"/>
          <w:szCs w:val="26"/>
        </w:rPr>
        <w:br/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d) Tiêu cự của elip bằng </w:t>
      </w:r>
      <w:r w:rsidRPr="00881534">
        <w:rPr>
          <w:position w:val="-8"/>
          <w:sz w:val="26"/>
          <w:szCs w:val="26"/>
        </w:rPr>
        <w:object w:dxaOrig="499" w:dyaOrig="360">
          <v:shape id="_x0000_i1074" type="#_x0000_t75" style="width:24.75pt;height:18pt" o:ole="">
            <v:imagedata r:id="rId106" o:title=""/>
          </v:shape>
          <o:OLEObject Type="Embed" ProgID="Equation.DSMT4" ShapeID="_x0000_i1074" DrawAspect="Content" ObjectID="_1774975673" r:id="rId107"/>
        </w:objec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Câu 2.</w: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Gieo hai con xúc xắc cân đối và đồng chất. Khi đó: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a) Xác suất để "Số chấm xuất hiện trên hai mặt bằng nhau" bằng: </w:t>
      </w:r>
      <w:r w:rsidRPr="00881534">
        <w:rPr>
          <w:position w:val="-24"/>
          <w:sz w:val="26"/>
          <w:szCs w:val="26"/>
        </w:rPr>
        <w:object w:dxaOrig="240" w:dyaOrig="620">
          <v:shape id="_x0000_i1075" type="#_x0000_t75" style="width:12pt;height:30.75pt" o:ole="">
            <v:imagedata r:id="rId108" o:title=""/>
          </v:shape>
          <o:OLEObject Type="Embed" ProgID="Equation.DSMT4" ShapeID="_x0000_i1075" DrawAspect="Content" ObjectID="_1774975674" r:id="rId109"/>
        </w:objec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b) Xác suất để "Có đúng một mặt 6 chấm xuất hiện" bằng: </w:t>
      </w:r>
      <w:r w:rsidRPr="00881534">
        <w:rPr>
          <w:position w:val="-24"/>
          <w:sz w:val="26"/>
          <w:szCs w:val="26"/>
        </w:rPr>
        <w:object w:dxaOrig="220" w:dyaOrig="620">
          <v:shape id="_x0000_i1076" type="#_x0000_t75" style="width:11.25pt;height:30.75pt" o:ole="">
            <v:imagedata r:id="rId110" o:title=""/>
          </v:shape>
          <o:OLEObject Type="Embed" ProgID="Equation.DSMT4" ShapeID="_x0000_i1076" DrawAspect="Content" ObjectID="_1774975675" r:id="rId111"/>
        </w:objec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c) Xác suất để "Có ít nhất một mặt 6 chấm xuất hiện" bằng: </w:t>
      </w:r>
      <w:r w:rsidRPr="00881534">
        <w:rPr>
          <w:position w:val="-24"/>
          <w:sz w:val="26"/>
          <w:szCs w:val="26"/>
        </w:rPr>
        <w:object w:dxaOrig="340" w:dyaOrig="620">
          <v:shape id="_x0000_i1077" type="#_x0000_t75" style="width:17.25pt;height:30.75pt" o:ole="">
            <v:imagedata r:id="rId112" o:title=""/>
          </v:shape>
          <o:OLEObject Type="Embed" ProgID="Equation.DSMT4" ShapeID="_x0000_i1077" DrawAspect="Content" ObjectID="_1774975676" r:id="rId113"/>
        </w:objec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d) Xác suất để "Tổng số chấm xuất hiện nhỏ hơn 9" bằng: </w:t>
      </w:r>
      <w:r w:rsidRPr="00881534">
        <w:rPr>
          <w:position w:val="-24"/>
          <w:sz w:val="26"/>
          <w:szCs w:val="26"/>
        </w:rPr>
        <w:object w:dxaOrig="320" w:dyaOrig="620">
          <v:shape id="_x0000_i1078" type="#_x0000_t75" style="width:15.75pt;height:30.75pt" o:ole="">
            <v:imagedata r:id="rId114" o:title=""/>
          </v:shape>
          <o:OLEObject Type="Embed" ProgID="Equation.DSMT4" ShapeID="_x0000_i1078" DrawAspect="Content" ObjectID="_1774975677" r:id="rId115"/>
        </w:object>
      </w:r>
      <w:r w:rsidRPr="00881534">
        <w:rPr>
          <w:rFonts w:ascii="Times New Roman" w:hAnsi="Times New Roman" w:cs="Times New Roman"/>
          <w:sz w:val="26"/>
          <w:szCs w:val="26"/>
        </w:rPr>
        <w:t>.</w:t>
      </w:r>
    </w:p>
    <w:p w:rsidR="00CC50E1" w:rsidRPr="00881534" w:rsidRDefault="00CC50E1" w:rsidP="00BA1FE3">
      <w:pPr>
        <w:spacing w:after="0"/>
        <w:rPr>
          <w:rFonts w:ascii="Times New Roman" w:eastAsia="Georgia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Câu 3.</w: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Hàm lượng Natri (đơn vị miligam, </w:t>
      </w:r>
      <w:r w:rsidRPr="00881534">
        <w:rPr>
          <w:position w:val="-10"/>
          <w:sz w:val="26"/>
          <w:szCs w:val="26"/>
        </w:rPr>
        <w:object w:dxaOrig="1440" w:dyaOrig="320">
          <v:shape id="_x0000_i1079" type="#_x0000_t75" style="width:1in;height:15.75pt" o:ole="">
            <v:imagedata r:id="rId116" o:title=""/>
          </v:shape>
          <o:OLEObject Type="Embed" ProgID="Equation.DSMT4" ShapeID="_x0000_i1079" DrawAspect="Content" ObjectID="_1774975678" r:id="rId117"/>
        </w:object>
      </w:r>
      <w:r w:rsidRPr="00881534">
        <w:rPr>
          <w:rFonts w:ascii="Times New Roman" w:hAnsi="Times New Roman" w:cs="Times New Roman"/>
          <w:sz w:val="26"/>
          <w:szCs w:val="26"/>
        </w:rPr>
        <w:t xml:space="preserve"> ) trong </w:t>
      </w:r>
      <w:r w:rsidRPr="00881534">
        <w:rPr>
          <w:position w:val="-10"/>
          <w:sz w:val="26"/>
          <w:szCs w:val="26"/>
        </w:rPr>
        <w:object w:dxaOrig="600" w:dyaOrig="320">
          <v:shape id="_x0000_i1080" type="#_x0000_t75" style="width:30pt;height:15.75pt" o:ole="">
            <v:imagedata r:id="rId118" o:title=""/>
          </v:shape>
          <o:OLEObject Type="Embed" ProgID="Equation.DSMT4" ShapeID="_x0000_i1080" DrawAspect="Content" ObjectID="_1774975679" r:id="rId119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một số loại ngũ cốc được cho như sau 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75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CC50E1" w:rsidRPr="00881534" w:rsidTr="00550DE5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CC50E1" w:rsidRPr="00881534" w:rsidTr="00550DE5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</w:tbl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>Khi đó:</w:t>
      </w:r>
      <w:r w:rsidRPr="00881534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881534">
        <w:rPr>
          <w:position w:val="-6"/>
          <w:sz w:val="26"/>
          <w:szCs w:val="26"/>
        </w:rPr>
        <w:object w:dxaOrig="680" w:dyaOrig="279">
          <v:shape id="_x0000_i1081" type="#_x0000_t75" style="width:33.75pt;height:14.25pt" o:ole="">
            <v:imagedata r:id="rId120" o:title=""/>
          </v:shape>
          <o:OLEObject Type="Embed" ProgID="Equation.DSMT4" ShapeID="_x0000_i1081" DrawAspect="Content" ObjectID="_1774975680" r:id="rId121"/>
        </w:object>
      </w:r>
      <w:r w:rsidRPr="00881534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Pr="00881534">
        <w:rPr>
          <w:position w:val="-12"/>
          <w:sz w:val="26"/>
          <w:szCs w:val="26"/>
        </w:rPr>
        <w:object w:dxaOrig="900" w:dyaOrig="360">
          <v:shape id="_x0000_i1082" type="#_x0000_t75" style="width:45pt;height:18pt" o:ole="">
            <v:imagedata r:id="rId122" o:title=""/>
          </v:shape>
          <o:OLEObject Type="Embed" ProgID="Equation.DSMT4" ShapeID="_x0000_i1082" DrawAspect="Content" ObjectID="_1774975681" r:id="rId123"/>
        </w:object>
      </w:r>
      <w:r w:rsidRPr="00881534">
        <w:rPr>
          <w:rFonts w:ascii="Times New Roman" w:hAnsi="Times New Roman" w:cs="Times New Roman"/>
          <w:sz w:val="26"/>
          <w:szCs w:val="26"/>
        </w:rPr>
        <w:br/>
        <w:t xml:space="preserve">c) </w:t>
      </w:r>
      <w:r w:rsidRPr="00881534">
        <w:rPr>
          <w:position w:val="-12"/>
          <w:sz w:val="26"/>
          <w:szCs w:val="26"/>
        </w:rPr>
        <w:object w:dxaOrig="920" w:dyaOrig="360">
          <v:shape id="_x0000_i1083" type="#_x0000_t75" style="width:45.75pt;height:18pt" o:ole="">
            <v:imagedata r:id="rId124" o:title=""/>
          </v:shape>
          <o:OLEObject Type="Embed" ProgID="Equation.DSMT4" ShapeID="_x0000_i1083" DrawAspect="Content" ObjectID="_1774975682" r:id="rId125"/>
        </w:object>
      </w:r>
      <w:r w:rsidRPr="00881534">
        <w:rPr>
          <w:rFonts w:ascii="Times New Roman" w:hAnsi="Times New Roman" w:cs="Times New Roman"/>
          <w:sz w:val="26"/>
          <w:szCs w:val="26"/>
        </w:rPr>
        <w:br/>
        <w:t xml:space="preserve">d) </w:t>
      </w:r>
      <w:r w:rsidRPr="00881534">
        <w:rPr>
          <w:position w:val="-12"/>
          <w:sz w:val="26"/>
          <w:szCs w:val="26"/>
        </w:rPr>
        <w:object w:dxaOrig="880" w:dyaOrig="360">
          <v:shape id="_x0000_i1084" type="#_x0000_t75" style="width:44.25pt;height:18pt" o:ole="">
            <v:imagedata r:id="rId126" o:title=""/>
          </v:shape>
          <o:OLEObject Type="Embed" ProgID="Equation.DSMT4" ShapeID="_x0000_i1084" DrawAspect="Content" ObjectID="_1774975683" r:id="rId127"/>
        </w:objec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Câu 4.</w: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Đường tròn </w:t>
      </w:r>
      <w:r w:rsidRPr="00881534">
        <w:rPr>
          <w:position w:val="-14"/>
          <w:sz w:val="26"/>
          <w:szCs w:val="26"/>
        </w:rPr>
        <w:object w:dxaOrig="420" w:dyaOrig="400">
          <v:shape id="_x0000_i1085" type="#_x0000_t75" style="width:21pt;height:20.25pt" o:ole="">
            <v:imagedata r:id="rId128" o:title=""/>
          </v:shape>
          <o:OLEObject Type="Embed" ProgID="Equation.DSMT4" ShapeID="_x0000_i1085" DrawAspect="Content" ObjectID="_1774975684" r:id="rId129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đi qua hai điểm </w:t>
      </w:r>
      <w:r w:rsidRPr="00881534">
        <w:rPr>
          <w:position w:val="-14"/>
          <w:sz w:val="26"/>
          <w:szCs w:val="26"/>
        </w:rPr>
        <w:object w:dxaOrig="1640" w:dyaOrig="400">
          <v:shape id="_x0000_i1086" type="#_x0000_t75" style="width:81.75pt;height:20.25pt" o:ole="">
            <v:imagedata r:id="rId130" o:title=""/>
          </v:shape>
          <o:OLEObject Type="Embed" ProgID="Equation.DSMT4" ShapeID="_x0000_i1086" DrawAspect="Content" ObjectID="_1774975685" r:id="rId131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có tâm thuộc </w:t>
      </w:r>
      <w:r w:rsidRPr="00881534">
        <w:rPr>
          <w:position w:val="-10"/>
          <w:sz w:val="26"/>
          <w:szCs w:val="26"/>
        </w:rPr>
        <w:object w:dxaOrig="1719" w:dyaOrig="320">
          <v:shape id="_x0000_i1087" type="#_x0000_t75" style="width:86.25pt;height:15.75pt" o:ole="">
            <v:imagedata r:id="rId132" o:title=""/>
          </v:shape>
          <o:OLEObject Type="Embed" ProgID="Equation.DSMT4" ShapeID="_x0000_i1087" DrawAspect="Content" ObjectID="_1774975686" r:id="rId133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>. Khi đó: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a) Tâm của đường tròn </w:t>
      </w:r>
      <w:r w:rsidRPr="00881534">
        <w:rPr>
          <w:position w:val="-14"/>
          <w:sz w:val="26"/>
          <w:szCs w:val="26"/>
        </w:rPr>
        <w:object w:dxaOrig="420" w:dyaOrig="400">
          <v:shape id="_x0000_i1088" type="#_x0000_t75" style="width:21pt;height:20.25pt" o:ole="">
            <v:imagedata r:id="rId134" o:title=""/>
          </v:shape>
          <o:OLEObject Type="Embed" ProgID="Equation.DSMT4" ShapeID="_x0000_i1088" DrawAspect="Content" ObjectID="_1774975687" r:id="rId135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là </w:t>
      </w:r>
      <w:r w:rsidRPr="00881534">
        <w:rPr>
          <w:position w:val="-28"/>
          <w:sz w:val="26"/>
          <w:szCs w:val="26"/>
        </w:rPr>
        <w:object w:dxaOrig="980" w:dyaOrig="680">
          <v:shape id="_x0000_i1089" type="#_x0000_t75" style="width:48.75pt;height:33.75pt" o:ole="">
            <v:imagedata r:id="rId136" o:title=""/>
          </v:shape>
          <o:OLEObject Type="Embed" ProgID="Equation.DSMT4" ShapeID="_x0000_i1089" DrawAspect="Content" ObjectID="_1774975688" r:id="rId137"/>
        </w:objec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lastRenderedPageBreak/>
        <w:t xml:space="preserve">b) Điểm </w:t>
      </w:r>
      <w:r w:rsidRPr="00881534">
        <w:rPr>
          <w:position w:val="-14"/>
          <w:sz w:val="26"/>
          <w:szCs w:val="26"/>
        </w:rPr>
        <w:object w:dxaOrig="780" w:dyaOrig="400">
          <v:shape id="_x0000_i1090" type="#_x0000_t75" style="width:39pt;height:20.25pt" o:ole="">
            <v:imagedata r:id="rId138" o:title=""/>
          </v:shape>
          <o:OLEObject Type="Embed" ProgID="Equation.DSMT4" ShapeID="_x0000_i1090" DrawAspect="Content" ObjectID="_1774975689" r:id="rId139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nằm bên trong đường tròn </w:t>
      </w:r>
      <w:r w:rsidRPr="00881534">
        <w:rPr>
          <w:position w:val="-14"/>
          <w:sz w:val="26"/>
          <w:szCs w:val="26"/>
        </w:rPr>
        <w:object w:dxaOrig="420" w:dyaOrig="400">
          <v:shape id="_x0000_i1091" type="#_x0000_t75" style="width:21pt;height:20.25pt" o:ole="">
            <v:imagedata r:id="rId140" o:title=""/>
          </v:shape>
          <o:OLEObject Type="Embed" ProgID="Equation.DSMT4" ShapeID="_x0000_i1091" DrawAspect="Content" ObjectID="_1774975690" r:id="rId141"/>
        </w:objec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c) Đường kính của đường tròn </w:t>
      </w:r>
      <w:r w:rsidRPr="00881534">
        <w:rPr>
          <w:position w:val="-14"/>
          <w:sz w:val="26"/>
          <w:szCs w:val="26"/>
        </w:rPr>
        <w:object w:dxaOrig="420" w:dyaOrig="400">
          <v:shape id="_x0000_i1092" type="#_x0000_t75" style="width:21pt;height:20.25pt" o:ole="">
            <v:imagedata r:id="rId142" o:title=""/>
          </v:shape>
          <o:OLEObject Type="Embed" ProgID="Equation.DSMT4" ShapeID="_x0000_i1092" DrawAspect="Content" ObjectID="_1774975691" r:id="rId143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bằng 65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d) Đường tròn </w:t>
      </w:r>
      <w:r w:rsidRPr="00881534">
        <w:rPr>
          <w:position w:val="-14"/>
          <w:sz w:val="26"/>
          <w:szCs w:val="26"/>
        </w:rPr>
        <w:object w:dxaOrig="420" w:dyaOrig="400">
          <v:shape id="_x0000_i1093" type="#_x0000_t75" style="width:21pt;height:20.25pt" o:ole="">
            <v:imagedata r:id="rId144" o:title=""/>
          </v:shape>
          <o:OLEObject Type="Embed" ProgID="Equation.DSMT4" ShapeID="_x0000_i1093" DrawAspect="Content" ObjectID="_1774975692" r:id="rId145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đi qua điểm </w:t>
      </w:r>
      <w:r w:rsidRPr="00881534">
        <w:rPr>
          <w:position w:val="-14"/>
          <w:sz w:val="26"/>
          <w:szCs w:val="26"/>
        </w:rPr>
        <w:object w:dxaOrig="800" w:dyaOrig="400">
          <v:shape id="_x0000_i1094" type="#_x0000_t75" style="width:39.75pt;height:20.25pt" o:ole="">
            <v:imagedata r:id="rId146" o:title=""/>
          </v:shape>
          <o:OLEObject Type="Embed" ProgID="Equation.DSMT4" ShapeID="_x0000_i1094" DrawAspect="Content" ObjectID="_1774975693" r:id="rId147"/>
        </w:object>
      </w:r>
    </w:p>
    <w:p w:rsidR="00CC50E1" w:rsidRPr="00881534" w:rsidRDefault="00CC50E1" w:rsidP="00BA1FE3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Phần 3. Câu trả lời ngắn.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>Thi sinh trả lờ đáp án từ câu 1 đến câu 6.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Câu 1.</w: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Với giá trị nào của </w:t>
      </w:r>
      <w:r w:rsidRPr="00881534">
        <w:rPr>
          <w:position w:val="-6"/>
          <w:sz w:val="26"/>
          <w:szCs w:val="26"/>
        </w:rPr>
        <w:object w:dxaOrig="260" w:dyaOrig="220">
          <v:shape id="_x0000_i1095" type="#_x0000_t75" style="width:12.75pt;height:11.25pt" o:ole="">
            <v:imagedata r:id="rId148" o:title=""/>
          </v:shape>
          <o:OLEObject Type="Embed" ProgID="Equation.DSMT4" ShapeID="_x0000_i1095" DrawAspect="Content" ObjectID="_1774975694" r:id="rId149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thì hai đường thẳng </w:t>
      </w:r>
      <w:r w:rsidRPr="00881534">
        <w:rPr>
          <w:position w:val="-12"/>
          <w:sz w:val="26"/>
          <w:szCs w:val="26"/>
        </w:rPr>
        <w:object w:dxaOrig="2079" w:dyaOrig="360">
          <v:shape id="_x0000_i1096" type="#_x0000_t75" style="width:104.25pt;height:18pt" o:ole="">
            <v:imagedata r:id="rId150" o:title=""/>
          </v:shape>
          <o:OLEObject Type="Embed" ProgID="Equation.DSMT4" ShapeID="_x0000_i1096" DrawAspect="Content" ObjectID="_1774975695" r:id="rId151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881534">
        <w:rPr>
          <w:position w:val="-12"/>
          <w:sz w:val="26"/>
          <w:szCs w:val="26"/>
        </w:rPr>
        <w:object w:dxaOrig="1880" w:dyaOrig="360">
          <v:shape id="_x0000_i1097" type="#_x0000_t75" style="width:93.75pt;height:18pt" o:ole="">
            <v:imagedata r:id="rId152" o:title=""/>
          </v:shape>
          <o:OLEObject Type="Embed" ProgID="Equation.DSMT4" ShapeID="_x0000_i1097" DrawAspect="Content" ObjectID="_1774975696" r:id="rId153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cắt nhau?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Câu 2.</w: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Cho Parabol </w:t>
      </w:r>
      <w:r w:rsidRPr="00881534">
        <w:rPr>
          <w:position w:val="-14"/>
          <w:sz w:val="26"/>
          <w:szCs w:val="26"/>
        </w:rPr>
        <w:object w:dxaOrig="1380" w:dyaOrig="400">
          <v:shape id="_x0000_i1098" type="#_x0000_t75" style="width:69pt;height:20.25pt" o:ole="">
            <v:imagedata r:id="rId154" o:title=""/>
          </v:shape>
          <o:OLEObject Type="Embed" ProgID="Equation.DSMT4" ShapeID="_x0000_i1098" DrawAspect="Content" ObjectID="_1774975697" r:id="rId155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và đường thẳng </w:t>
      </w:r>
      <w:r w:rsidRPr="00881534">
        <w:rPr>
          <w:position w:val="-14"/>
          <w:sz w:val="26"/>
          <w:szCs w:val="26"/>
        </w:rPr>
        <w:object w:dxaOrig="1680" w:dyaOrig="400">
          <v:shape id="_x0000_i1099" type="#_x0000_t75" style="width:84pt;height:20.25pt" o:ole="">
            <v:imagedata r:id="rId156" o:title=""/>
          </v:shape>
          <o:OLEObject Type="Embed" ProgID="Equation.DSMT4" ShapeID="_x0000_i1099" DrawAspect="Content" ObjectID="_1774975698" r:id="rId157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. Tìm </w:t>
      </w:r>
      <w:r w:rsidRPr="00881534">
        <w:rPr>
          <w:position w:val="-6"/>
          <w:sz w:val="26"/>
          <w:szCs w:val="26"/>
        </w:rPr>
        <w:object w:dxaOrig="200" w:dyaOrig="220">
          <v:shape id="_x0000_i1100" type="#_x0000_t75" style="width:9.75pt;height:11.25pt" o:ole="">
            <v:imagedata r:id="rId158" o:title=""/>
          </v:shape>
          <o:OLEObject Type="Embed" ProgID="Equation.DSMT4" ShapeID="_x0000_i1100" DrawAspect="Content" ObjectID="_1774975699" r:id="rId159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để </w:t>
      </w:r>
      <w:r w:rsidRPr="00881534">
        <w:rPr>
          <w:position w:val="-14"/>
          <w:sz w:val="26"/>
          <w:szCs w:val="26"/>
        </w:rPr>
        <w:object w:dxaOrig="400" w:dyaOrig="400">
          <v:shape id="_x0000_i1101" type="#_x0000_t75" style="width:20.25pt;height:20.25pt" o:ole="">
            <v:imagedata r:id="rId160" o:title=""/>
          </v:shape>
          <o:OLEObject Type="Embed" ProgID="Equation.DSMT4" ShapeID="_x0000_i1101" DrawAspect="Content" ObjectID="_1774975700" r:id="rId161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cắt </w:t>
      </w:r>
      <w:r w:rsidRPr="00881534">
        <w:rPr>
          <w:position w:val="-14"/>
          <w:sz w:val="26"/>
          <w:szCs w:val="26"/>
        </w:rPr>
        <w:object w:dxaOrig="420" w:dyaOrig="400">
          <v:shape id="_x0000_i1102" type="#_x0000_t75" style="width:21pt;height:20.25pt" o:ole="">
            <v:imagedata r:id="rId162" o:title=""/>
          </v:shape>
          <o:OLEObject Type="Embed" ProgID="Equation.DSMT4" ShapeID="_x0000_i1102" DrawAspect="Content" ObjectID="_1774975701" r:id="rId163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tại hai điểm phân biệt </w:t>
      </w:r>
      <w:r w:rsidRPr="00881534">
        <w:rPr>
          <w:position w:val="-4"/>
          <w:sz w:val="26"/>
          <w:szCs w:val="26"/>
        </w:rPr>
        <w:object w:dxaOrig="240" w:dyaOrig="260">
          <v:shape id="_x0000_i1103" type="#_x0000_t75" style="width:12pt;height:12.75pt" o:ole="">
            <v:imagedata r:id="rId164" o:title=""/>
          </v:shape>
          <o:OLEObject Type="Embed" ProgID="Equation.DSMT4" ShapeID="_x0000_i1103" DrawAspect="Content" ObjectID="_1774975702" r:id="rId165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881534">
        <w:rPr>
          <w:position w:val="-4"/>
          <w:sz w:val="26"/>
          <w:szCs w:val="26"/>
        </w:rPr>
        <w:object w:dxaOrig="240" w:dyaOrig="260">
          <v:shape id="_x0000_i1104" type="#_x0000_t75" style="width:12pt;height:12.75pt" o:ole="">
            <v:imagedata r:id="rId166" o:title=""/>
          </v:shape>
          <o:OLEObject Type="Embed" ProgID="Equation.DSMT4" ShapeID="_x0000_i1104" DrawAspect="Content" ObjectID="_1774975703" r:id="rId167"/>
        </w:object>
      </w:r>
      <w:r w:rsidRPr="00881534">
        <w:rPr>
          <w:rFonts w:ascii="Times New Roman" w:hAnsi="Times New Roman" w:cs="Times New Roman"/>
          <w:sz w:val="26"/>
          <w:szCs w:val="26"/>
        </w:rPr>
        <w:t xml:space="preserve"> sao cho </w:t>
      </w:r>
      <w:r w:rsidRPr="00881534">
        <w:rPr>
          <w:position w:val="-6"/>
          <w:sz w:val="26"/>
          <w:szCs w:val="26"/>
        </w:rPr>
        <w:object w:dxaOrig="1200" w:dyaOrig="360">
          <v:shape id="_x0000_i1105" type="#_x0000_t75" style="width:60pt;height:18pt" o:ole="">
            <v:imagedata r:id="rId168" o:title=""/>
          </v:shape>
          <o:OLEObject Type="Embed" ProgID="Equation.DSMT4" ShapeID="_x0000_i1105" DrawAspect="Content" ObjectID="_1774975704" r:id="rId169"/>
        </w:object>
      </w:r>
      <w:r w:rsidRPr="00881534">
        <w:rPr>
          <w:rFonts w:ascii="Times New Roman" w:hAnsi="Times New Roman" w:cs="Times New Roman"/>
          <w:sz w:val="26"/>
          <w:szCs w:val="26"/>
        </w:rPr>
        <w:t>.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Câu 3.</w: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Tính tổng sau </w:t>
      </w:r>
      <w:r w:rsidRPr="00881534">
        <w:rPr>
          <w:position w:val="-12"/>
          <w:sz w:val="26"/>
          <w:szCs w:val="26"/>
        </w:rPr>
        <w:object w:dxaOrig="2220" w:dyaOrig="380">
          <v:shape id="_x0000_i1106" type="#_x0000_t75" style="width:111pt;height:18.75pt" o:ole="">
            <v:imagedata r:id="rId170" o:title=""/>
          </v:shape>
          <o:OLEObject Type="Embed" ProgID="Equation.DSMT4" ShapeID="_x0000_i1106" DrawAspect="Content" ObjectID="_1774975705" r:id="rId171"/>
        </w:object>
      </w:r>
      <w:r w:rsidRPr="00881534">
        <w:rPr>
          <w:rFonts w:ascii="Times New Roman" w:hAnsi="Times New Roman" w:cs="Times New Roman"/>
          <w:sz w:val="26"/>
          <w:szCs w:val="26"/>
        </w:rPr>
        <w:t>.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Câu 4.</w: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Gieo đồng thời hai viên xúc xắc cân đối và đồng chất. Tính xác suất để tổng số chấm xuất hiện trên hai viên xúc xắc bằng: 12 .</w:t>
      </w:r>
    </w:p>
    <w:p w:rsidR="00CC50E1" w:rsidRPr="00881534" w:rsidRDefault="00CC50E1" w:rsidP="00BA1FE3">
      <w:pPr>
        <w:spacing w:after="0"/>
        <w:rPr>
          <w:rFonts w:ascii="Times New Roman" w:eastAsia="Georgia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Câu 5.</w: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Mẫu số liệu sau là thống kê số tiền (triệu đồng) mua phân bón </w:t>
      </w:r>
      <w:r w:rsidRPr="00881534">
        <w:rPr>
          <w:position w:val="-4"/>
          <w:sz w:val="26"/>
          <w:szCs w:val="26"/>
        </w:rPr>
        <w:object w:dxaOrig="520" w:dyaOrig="260">
          <v:shape id="_x0000_i1107" type="#_x0000_t75" style="width:26.25pt;height:12.75pt" o:ole="">
            <v:imagedata r:id="rId172" o:title=""/>
          </v:shape>
          <o:OLEObject Type="Embed" ProgID="Equation.DSMT4" ShapeID="_x0000_i1107" DrawAspect="Content" ObjectID="_1774975706" r:id="rId173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trong một vụ mùa của 15 hộ nông dân ở một khu vực nông thôn được khảo sát: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NewRoman" w:hAnsi="TimesNewRoman" w:cs="TimesNewRoman"/>
          <w:sz w:val="26"/>
          <w:szCs w:val="26"/>
        </w:rPr>
        <w:t>2,4 1,2 1,1 0,8 3,5 1,6 1,8 1,2 1,3 0,7 4,1 4,8 3,6 2,9 2,6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sz w:val="26"/>
          <w:szCs w:val="26"/>
        </w:rPr>
        <w:t>Tìm độ lệch chuẩn của mẫu số liệu đã cho?</w:t>
      </w:r>
    </w:p>
    <w:p w:rsidR="00CC50E1" w:rsidRPr="00881534" w:rsidRDefault="00CC50E1" w:rsidP="00BA1F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Câu 6.</w: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Cho </w:t>
      </w:r>
      <w:r w:rsidRPr="00881534">
        <w:rPr>
          <w:position w:val="-14"/>
          <w:sz w:val="26"/>
          <w:szCs w:val="26"/>
        </w:rPr>
        <w:object w:dxaOrig="1700" w:dyaOrig="400">
          <v:shape id="_x0000_i1108" type="#_x0000_t75" style="width:84.75pt;height:20.25pt" o:ole="">
            <v:imagedata r:id="rId174" o:title=""/>
          </v:shape>
          <o:OLEObject Type="Embed" ProgID="Equation.DSMT4" ShapeID="_x0000_i1108" DrawAspect="Content" ObjectID="_1774975707" r:id="rId175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881534">
        <w:rPr>
          <w:position w:val="-14"/>
          <w:sz w:val="26"/>
          <w:szCs w:val="26"/>
        </w:rPr>
        <w:object w:dxaOrig="740" w:dyaOrig="400">
          <v:shape id="_x0000_i1109" type="#_x0000_t75" style="width:36.75pt;height:20.25pt" o:ole="">
            <v:imagedata r:id="rId176" o:title=""/>
          </v:shape>
          <o:OLEObject Type="Embed" ProgID="Equation.DSMT4" ShapeID="_x0000_i1109" DrawAspect="Content" ObjectID="_1774975708" r:id="rId177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. Biết rằng tập hợp các điểm </w:t>
      </w:r>
      <w:r w:rsidRPr="00881534">
        <w:rPr>
          <w:position w:val="-4"/>
          <w:sz w:val="26"/>
          <w:szCs w:val="26"/>
        </w:rPr>
        <w:object w:dxaOrig="320" w:dyaOrig="260">
          <v:shape id="_x0000_i1110" type="#_x0000_t75" style="width:15.75pt;height:12.75pt" o:ole="">
            <v:imagedata r:id="rId178" o:title=""/>
          </v:shape>
          <o:OLEObject Type="Embed" ProgID="Equation.DSMT4" ShapeID="_x0000_i1110" DrawAspect="Content" ObjectID="_1774975709" r:id="rId179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thoả mãn </w:t>
      </w:r>
      <w:r w:rsidRPr="00881534">
        <w:rPr>
          <w:position w:val="-6"/>
          <w:sz w:val="26"/>
          <w:szCs w:val="26"/>
        </w:rPr>
        <w:object w:dxaOrig="2120" w:dyaOrig="320">
          <v:shape id="_x0000_i1111" type="#_x0000_t75" style="width:105.75pt;height:15.75pt" o:ole="">
            <v:imagedata r:id="rId180" o:title=""/>
          </v:shape>
          <o:OLEObject Type="Embed" ProgID="Equation.DSMT4" ShapeID="_x0000_i1111" DrawAspect="Content" ObjectID="_1774975710" r:id="rId181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 là một đường tròn </w:t>
      </w:r>
      <w:r w:rsidRPr="00881534">
        <w:rPr>
          <w:position w:val="-14"/>
          <w:sz w:val="26"/>
          <w:szCs w:val="26"/>
        </w:rPr>
        <w:object w:dxaOrig="420" w:dyaOrig="400">
          <v:shape id="_x0000_i1112" type="#_x0000_t75" style="width:21pt;height:20.25pt" o:ole="">
            <v:imagedata r:id="rId182" o:title=""/>
          </v:shape>
          <o:OLEObject Type="Embed" ProgID="Equation.DSMT4" ShapeID="_x0000_i1112" DrawAspect="Content" ObjectID="_1774975711" r:id="rId183"/>
        </w:object>
      </w:r>
      <w:r w:rsidRPr="00881534">
        <w:rPr>
          <w:rFonts w:ascii="Times New Roman" w:eastAsia="Georgia" w:hAnsi="Times New Roman" w:cs="Times New Roman"/>
          <w:sz w:val="26"/>
          <w:szCs w:val="26"/>
        </w:rPr>
        <w:t xml:space="preserve">. Tìm tính bán kính của </w:t>
      </w:r>
      <w:r w:rsidRPr="00881534">
        <w:rPr>
          <w:position w:val="-14"/>
          <w:sz w:val="26"/>
          <w:szCs w:val="26"/>
        </w:rPr>
        <w:object w:dxaOrig="420" w:dyaOrig="400">
          <v:shape id="_x0000_i1113" type="#_x0000_t75" style="width:21pt;height:20.25pt" o:ole="">
            <v:imagedata r:id="rId184" o:title=""/>
          </v:shape>
          <o:OLEObject Type="Embed" ProgID="Equation.DSMT4" ShapeID="_x0000_i1113" DrawAspect="Content" ObjectID="_1774975712" r:id="rId185"/>
        </w:object>
      </w:r>
      <w:r w:rsidRPr="00881534">
        <w:rPr>
          <w:rFonts w:ascii="Times New Roman" w:hAnsi="Times New Roman" w:cs="Times New Roman"/>
          <w:sz w:val="26"/>
          <w:szCs w:val="26"/>
        </w:rPr>
        <w:t>.</w:t>
      </w:r>
    </w:p>
    <w:p w:rsidR="00CC50E1" w:rsidRPr="00881534" w:rsidRDefault="00CC50E1" w:rsidP="00BA1FE3">
      <w:pPr>
        <w:spacing w:after="0"/>
        <w:jc w:val="center"/>
        <w:rPr>
          <w:rFonts w:ascii="Times New Roman" w:eastAsia="Georgia" w:hAnsi="Times New Roman" w:cs="Times New Roman"/>
          <w:sz w:val="26"/>
          <w:szCs w:val="26"/>
        </w:rPr>
      </w:pPr>
      <w:r w:rsidRPr="00881534">
        <w:rPr>
          <w:rFonts w:ascii="Times New Roman" w:eastAsia="Georgia" w:hAnsi="Times New Roman" w:cs="Times New Roman"/>
          <w:b/>
          <w:sz w:val="26"/>
          <w:szCs w:val="26"/>
        </w:rPr>
        <w:t>ĐÁP ÁN TRẮC NGHIỆM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664"/>
        <w:gridCol w:w="644"/>
        <w:gridCol w:w="644"/>
        <w:gridCol w:w="658"/>
        <w:gridCol w:w="644"/>
        <w:gridCol w:w="644"/>
        <w:gridCol w:w="644"/>
        <w:gridCol w:w="644"/>
        <w:gridCol w:w="686"/>
        <w:gridCol w:w="788"/>
        <w:gridCol w:w="774"/>
        <w:gridCol w:w="774"/>
      </w:tblGrid>
      <w:tr w:rsidR="00CC50E1" w:rsidRPr="00881534" w:rsidTr="00550DE5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2B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3B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4D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5C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6C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7B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8C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position w:val="-6"/>
                <w:sz w:val="26"/>
                <w:szCs w:val="26"/>
              </w:rPr>
              <w:object w:dxaOrig="340" w:dyaOrig="279">
                <v:shape id="_x0000_i1114" type="#_x0000_t75" style="width:17.25pt;height:14.25pt" o:ole="">
                  <v:imagedata r:id="rId186" o:title=""/>
                </v:shape>
                <o:OLEObject Type="Embed" ProgID="Equation.DSMT4" ShapeID="_x0000_i1114" DrawAspect="Content" ObjectID="_1774975713" r:id="rId18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10D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11B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0E1" w:rsidRPr="00881534" w:rsidRDefault="00CC50E1" w:rsidP="00BA1F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534">
              <w:rPr>
                <w:rFonts w:ascii="Times New Roman" w:hAnsi="Times New Roman" w:cs="Times New Roman"/>
                <w:sz w:val="26"/>
                <w:szCs w:val="26"/>
              </w:rPr>
              <w:t>12B</w:t>
            </w:r>
          </w:p>
        </w:tc>
      </w:tr>
    </w:tbl>
    <w:p w:rsidR="003213FE" w:rsidRPr="00CC50E1" w:rsidRDefault="003213FE" w:rsidP="00BA1FE3">
      <w:pPr>
        <w:spacing w:after="0"/>
      </w:pPr>
      <w:bookmarkStart w:id="0" w:name="_GoBack"/>
      <w:bookmarkEnd w:id="0"/>
    </w:p>
    <w:sectPr w:rsidR="003213FE" w:rsidRPr="00CC50E1" w:rsidSect="007D1285">
      <w:headerReference w:type="default" r:id="rId188"/>
      <w:footerReference w:type="default" r:id="rId189"/>
      <w:pgSz w:w="12240" w:h="15840"/>
      <w:pgMar w:top="567" w:right="758" w:bottom="851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47" w:rsidRDefault="00317947" w:rsidP="00C3598C">
      <w:pPr>
        <w:spacing w:after="0" w:line="240" w:lineRule="auto"/>
      </w:pPr>
      <w:r>
        <w:separator/>
      </w:r>
    </w:p>
  </w:endnote>
  <w:endnote w:type="continuationSeparator" w:id="0">
    <w:p w:rsidR="00317947" w:rsidRDefault="00317947" w:rsidP="00C3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FAE" w:rsidRDefault="00FB0FAE">
    <w:pPr>
      <w:pStyle w:val="Footer"/>
    </w:pP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84B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</w:t>
    </w:r>
    <w:r w:rsidR="007D128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684B5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84B5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84B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84B5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84B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84B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84B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84B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A1FE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84B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47" w:rsidRDefault="00317947" w:rsidP="00C3598C">
      <w:pPr>
        <w:spacing w:after="0" w:line="240" w:lineRule="auto"/>
      </w:pPr>
      <w:r>
        <w:separator/>
      </w:r>
    </w:p>
  </w:footnote>
  <w:footnote w:type="continuationSeparator" w:id="0">
    <w:p w:rsidR="00317947" w:rsidRDefault="00317947" w:rsidP="00C3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FAE" w:rsidRPr="00684B50" w:rsidRDefault="00FB0FAE" w:rsidP="00FB0FA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84B5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84B5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2F3"/>
    <w:multiLevelType w:val="hybridMultilevel"/>
    <w:tmpl w:val="30C8D72E"/>
    <w:lvl w:ilvl="0" w:tplc="8EC21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4118">
      <w:numFmt w:val="decimal"/>
      <w:lvlText w:val=""/>
      <w:lvlJc w:val="left"/>
    </w:lvl>
    <w:lvl w:ilvl="2" w:tplc="94BEE726">
      <w:numFmt w:val="decimal"/>
      <w:lvlText w:val=""/>
      <w:lvlJc w:val="left"/>
    </w:lvl>
    <w:lvl w:ilvl="3" w:tplc="4EC07D9C">
      <w:numFmt w:val="decimal"/>
      <w:lvlText w:val=""/>
      <w:lvlJc w:val="left"/>
    </w:lvl>
    <w:lvl w:ilvl="4" w:tplc="61AEDB82">
      <w:numFmt w:val="decimal"/>
      <w:lvlText w:val=""/>
      <w:lvlJc w:val="left"/>
    </w:lvl>
    <w:lvl w:ilvl="5" w:tplc="9864D60C">
      <w:numFmt w:val="decimal"/>
      <w:lvlText w:val=""/>
      <w:lvlJc w:val="left"/>
    </w:lvl>
    <w:lvl w:ilvl="6" w:tplc="18829344">
      <w:numFmt w:val="decimal"/>
      <w:lvlText w:val=""/>
      <w:lvlJc w:val="left"/>
    </w:lvl>
    <w:lvl w:ilvl="7" w:tplc="0D4EEF54">
      <w:numFmt w:val="decimal"/>
      <w:lvlText w:val=""/>
      <w:lvlJc w:val="left"/>
    </w:lvl>
    <w:lvl w:ilvl="8" w:tplc="1694946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FE"/>
    <w:rsid w:val="002A0EFA"/>
    <w:rsid w:val="00317947"/>
    <w:rsid w:val="003213FE"/>
    <w:rsid w:val="003B57B8"/>
    <w:rsid w:val="003F10DC"/>
    <w:rsid w:val="005B29E9"/>
    <w:rsid w:val="005E2F53"/>
    <w:rsid w:val="007D1285"/>
    <w:rsid w:val="007E6A79"/>
    <w:rsid w:val="00881534"/>
    <w:rsid w:val="008D4AFD"/>
    <w:rsid w:val="00963955"/>
    <w:rsid w:val="0097146F"/>
    <w:rsid w:val="00A16D90"/>
    <w:rsid w:val="00BA1FE3"/>
    <w:rsid w:val="00C3598C"/>
    <w:rsid w:val="00C42F00"/>
    <w:rsid w:val="00CC318C"/>
    <w:rsid w:val="00CC50E1"/>
    <w:rsid w:val="00F11771"/>
    <w:rsid w:val="00F254EA"/>
    <w:rsid w:val="00FB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6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42F00"/>
    <w:rPr>
      <w:rFonts w:ascii="Times New Roman" w:eastAsia="Georgia" w:hAnsi="Times New Roman" w:cs="Times New Roman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C42F0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C42F00"/>
  </w:style>
  <w:style w:type="table" w:customStyle="1" w:styleId="TableGrid71">
    <w:name w:val="Table Grid71"/>
    <w:basedOn w:val="TableNormal"/>
    <w:next w:val="TableGrid"/>
    <w:uiPriority w:val="59"/>
    <w:rsid w:val="003B5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B5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8C"/>
  </w:style>
  <w:style w:type="paragraph" w:styleId="Footer">
    <w:name w:val="footer"/>
    <w:basedOn w:val="Normal"/>
    <w:link w:val="FooterChar"/>
    <w:uiPriority w:val="99"/>
    <w:unhideWhenUsed/>
    <w:rsid w:val="00C3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8C"/>
  </w:style>
  <w:style w:type="character" w:customStyle="1" w:styleId="YoungMixChar">
    <w:name w:val="YoungMix_Char"/>
    <w:rsid w:val="0088153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6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42F00"/>
    <w:rPr>
      <w:rFonts w:ascii="Times New Roman" w:eastAsia="Georgia" w:hAnsi="Times New Roman" w:cs="Times New Roman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C42F0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C42F00"/>
  </w:style>
  <w:style w:type="table" w:customStyle="1" w:styleId="TableGrid71">
    <w:name w:val="Table Grid71"/>
    <w:basedOn w:val="TableNormal"/>
    <w:next w:val="TableGrid"/>
    <w:uiPriority w:val="59"/>
    <w:rsid w:val="003B5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B5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8C"/>
  </w:style>
  <w:style w:type="paragraph" w:styleId="Footer">
    <w:name w:val="footer"/>
    <w:basedOn w:val="Normal"/>
    <w:link w:val="FooterChar"/>
    <w:uiPriority w:val="99"/>
    <w:unhideWhenUsed/>
    <w:rsid w:val="00C3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8C"/>
  </w:style>
  <w:style w:type="character" w:customStyle="1" w:styleId="YoungMixChar">
    <w:name w:val="YoungMix_Char"/>
    <w:rsid w:val="0088153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header1.xml" Type="http://schemas.openxmlformats.org/officeDocument/2006/relationships/header"/><Relationship Id="rId189" Target="footer1.xml" Type="http://schemas.openxmlformats.org/officeDocument/2006/relationships/footer"/><Relationship Id="rId19" Target="embeddings/oleObject6.bin" Type="http://schemas.openxmlformats.org/officeDocument/2006/relationships/oleObject"/><Relationship Id="rId190" Target="fontTable.xml" Type="http://schemas.openxmlformats.org/officeDocument/2006/relationships/fontTable"/><Relationship Id="rId191" Target="theme/theme1.xml" Type="http://schemas.openxmlformats.org/officeDocument/2006/relationships/them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2024-04-18T09:44:00Z</dcterms:created>
  <dc:creator>tailieu123.edu.vn</dc:creator>
  <dc:description>Đề kiểm tra HK2 Toán 10 Cánh diều cấu trúc mới giải chi tiết-Đề 4 được soạn dưới dạng file word và PDF gồm 3 trang. Các bạn xem và tải về ở dưới.
Phần 1. Câu trắc nghiệm nhiều phương án chọn.
Thí sinh trả lời từ câu 1 đến câu 12. Mỗi câu hỏi thi sinh chỉ chọn một phương án đúng nhất.</dc:description>
  <dcterms:modified xsi:type="dcterms:W3CDTF">2024-04-18T09:53:00Z</dcterms:modified>
  <cp:revision>1</cp:revision>
  <dc:title>Đề Kiểm Tra HK2 Toán 10 Cánh Diều Cấu Trúc Mới Giải Chi Tiết-Đề 4</dc:title>
</cp:coreProperties>
</file>