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499" w:rsidRPr="00835499" w:rsidRDefault="00835499" w:rsidP="00835499">
      <w:pPr>
        <w:spacing w:after="0" w:line="420" w:lineRule="exact"/>
        <w:jc w:val="center"/>
        <w:rPr>
          <w:rFonts w:ascii="Times New Roman" w:hAnsi="Times New Roman" w:cs="Times New Roman"/>
          <w:b/>
          <w:sz w:val="26"/>
          <w:szCs w:val="26"/>
          <w:highlight w:val="yellow"/>
        </w:rPr>
      </w:pPr>
      <w:r w:rsidRPr="00835499">
        <w:rPr>
          <w:rFonts w:ascii="Times New Roman" w:hAnsi="Times New Roman" w:cs="Times New Roman"/>
          <w:b/>
          <w:sz w:val="26"/>
          <w:szCs w:val="26"/>
          <w:highlight w:val="yellow"/>
        </w:rPr>
        <w:t>CÁC DẠNG BÀI TOÁN THỰC TẾ VỀ CẤP SỐ NHÂN</w:t>
      </w:r>
    </w:p>
    <w:p w:rsidR="00B014AC" w:rsidRPr="00285A18" w:rsidRDefault="00400890" w:rsidP="00351611">
      <w:pPr>
        <w:spacing w:after="0" w:line="420" w:lineRule="exact"/>
        <w:rPr>
          <w:rFonts w:ascii="Times New Roman" w:hAnsi="Times New Roman" w:cs="Times New Roman"/>
          <w:sz w:val="26"/>
          <w:szCs w:val="26"/>
        </w:rPr>
      </w:pPr>
      <w:r w:rsidRPr="00B0349E">
        <w:rPr>
          <w:rFonts w:ascii="Times New Roman" w:hAnsi="Times New Roman" w:cs="Times New Roman"/>
          <w:b/>
          <w:sz w:val="26"/>
          <w:szCs w:val="26"/>
          <w:highlight w:val="cyan"/>
        </w:rPr>
        <w:t>A. KIẾN THỨC CƠ BẢN CẦN NẮM</w:t>
      </w:r>
    </w:p>
    <w:p w:rsidR="00B014AC" w:rsidRPr="00285A18" w:rsidRDefault="00285A18" w:rsidP="00351611">
      <w:pPr>
        <w:tabs>
          <w:tab w:val="left" w:pos="720"/>
        </w:tabs>
        <w:spacing w:after="0"/>
        <w:rPr>
          <w:rFonts w:ascii="Times New Roman" w:hAnsi="Times New Roman" w:cs="Times New Roman"/>
          <w:sz w:val="26"/>
          <w:szCs w:val="26"/>
        </w:rPr>
      </w:pPr>
      <w:r w:rsidRPr="00285A18">
        <w:rPr>
          <w:rFonts w:ascii="Times New Roman" w:hAnsi="Times New Roman" w:cs="Times New Roman"/>
          <w:sz w:val="26"/>
          <w:szCs w:val="26"/>
        </w:rPr>
        <w:t>1.</w:t>
      </w:r>
      <w:r w:rsidR="004163A1">
        <w:rPr>
          <w:rFonts w:ascii="Times New Roman" w:hAnsi="Times New Roman" w:cs="Times New Roman"/>
          <w:sz w:val="26"/>
          <w:szCs w:val="26"/>
        </w:rPr>
        <w:t xml:space="preserve"> </w:t>
      </w:r>
      <w:r w:rsidR="00400890" w:rsidRPr="00285A18">
        <w:rPr>
          <w:rFonts w:ascii="Times New Roman" w:hAnsi="Times New Roman" w:cs="Times New Roman"/>
          <w:sz w:val="26"/>
          <w:szCs w:val="26"/>
        </w:rPr>
        <w:t xml:space="preserve">Cấp số nhân là một dãy số (hữu hạn hay vô hạn), trong đó kể từ số hạng thứ hai, mỗi số hạng đều là tích của số hạng đứng ngay trước nó với một số không đổi </w:t>
      </w:r>
      <w:r w:rsidR="00400890" w:rsidRPr="00285A18">
        <w:rPr>
          <w:rFonts w:ascii="Times New Roman" w:hAnsi="Times New Roman" w:cs="Times New Roman"/>
          <w:position w:val="-10"/>
          <w:sz w:val="26"/>
          <w:szCs w:val="26"/>
        </w:rPr>
        <w:object w:dxaOrig="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75pt" o:ole="">
            <v:imagedata r:id="rId8" o:title=""/>
          </v:shape>
          <o:OLEObject Type="Embed" ProgID="Equation.DSMT4" ShapeID="_x0000_i1025" DrawAspect="Content" ObjectID="_1764580703" r:id="rId9"/>
        </w:object>
      </w:r>
      <w:r w:rsidR="00400890" w:rsidRPr="00285A18">
        <w:rPr>
          <w:rFonts w:ascii="Times New Roman" w:hAnsi="Times New Roman" w:cs="Times New Roman"/>
          <w:sz w:val="26"/>
          <w:szCs w:val="26"/>
        </w:rPr>
        <w:t xml:space="preserve">. Số </w:t>
      </w:r>
      <w:r w:rsidR="00400890" w:rsidRPr="00285A18">
        <w:rPr>
          <w:rFonts w:ascii="Times New Roman" w:hAnsi="Times New Roman" w:cs="Times New Roman"/>
          <w:position w:val="-10"/>
          <w:sz w:val="26"/>
          <w:szCs w:val="26"/>
        </w:rPr>
        <w:object w:dxaOrig="200" w:dyaOrig="260">
          <v:shape id="_x0000_i1026" type="#_x0000_t75" style="width:9.75pt;height:12.75pt" o:ole="">
            <v:imagedata r:id="rId10" o:title=""/>
          </v:shape>
          <o:OLEObject Type="Embed" ProgID="Equation.DSMT4" ShapeID="_x0000_i1026" DrawAspect="Content" ObjectID="_1764580704" r:id="rId11"/>
        </w:object>
      </w:r>
      <w:r w:rsidR="00400890" w:rsidRPr="00285A18">
        <w:rPr>
          <w:rFonts w:ascii="Times New Roman" w:hAnsi="Times New Roman" w:cs="Times New Roman"/>
          <w:sz w:val="26"/>
          <w:szCs w:val="26"/>
        </w:rPr>
        <w:t xml:space="preserve"> được gọi là công bội của cấp số nhân.</w:t>
      </w:r>
    </w:p>
    <w:p w:rsidR="00B014AC" w:rsidRPr="00285A18" w:rsidRDefault="00285A18" w:rsidP="00351611">
      <w:pPr>
        <w:tabs>
          <w:tab w:val="left" w:pos="720"/>
        </w:tabs>
        <w:spacing w:after="0"/>
        <w:rPr>
          <w:rFonts w:ascii="Times New Roman" w:hAnsi="Times New Roman" w:cs="Times New Roman"/>
          <w:sz w:val="26"/>
          <w:szCs w:val="26"/>
        </w:rPr>
      </w:pPr>
      <w:r w:rsidRPr="00285A18">
        <w:rPr>
          <w:rFonts w:ascii="Times New Roman" w:hAnsi="Times New Roman" w:cs="Times New Roman"/>
          <w:sz w:val="26"/>
          <w:szCs w:val="26"/>
        </w:rPr>
        <w:t>2.</w:t>
      </w:r>
      <w:r w:rsidR="004163A1">
        <w:rPr>
          <w:rFonts w:ascii="Times New Roman" w:hAnsi="Times New Roman" w:cs="Times New Roman"/>
          <w:sz w:val="26"/>
          <w:szCs w:val="26"/>
        </w:rPr>
        <w:t xml:space="preserve"> </w:t>
      </w:r>
      <w:r w:rsidR="00400890" w:rsidRPr="00285A18">
        <w:rPr>
          <w:rFonts w:ascii="Times New Roman" w:hAnsi="Times New Roman" w:cs="Times New Roman"/>
          <w:sz w:val="26"/>
          <w:szCs w:val="26"/>
        </w:rPr>
        <w:t xml:space="preserve">Cấp số nhân </w:t>
      </w:r>
      <w:r w:rsidR="00400890" w:rsidRPr="00285A18">
        <w:rPr>
          <w:rFonts w:ascii="Times New Roman" w:hAnsi="Times New Roman" w:cs="Times New Roman"/>
          <w:position w:val="-14"/>
          <w:sz w:val="26"/>
          <w:szCs w:val="26"/>
        </w:rPr>
        <w:object w:dxaOrig="480" w:dyaOrig="400">
          <v:shape id="_x0000_i1027" type="#_x0000_t75" style="width:24pt;height:20.25pt" o:ole="">
            <v:imagedata r:id="rId12" o:title=""/>
          </v:shape>
          <o:OLEObject Type="Embed" ProgID="Equation.DSMT4" ShapeID="_x0000_i1027" DrawAspect="Content" ObjectID="_1764580705" r:id="rId13"/>
        </w:object>
      </w:r>
      <w:r w:rsidR="00400890" w:rsidRPr="00285A18">
        <w:rPr>
          <w:rFonts w:ascii="Times New Roman" w:hAnsi="Times New Roman" w:cs="Times New Roman"/>
          <w:sz w:val="26"/>
          <w:szCs w:val="26"/>
        </w:rPr>
        <w:t xml:space="preserve"> với công bội </w:t>
      </w:r>
      <w:r w:rsidR="00400890" w:rsidRPr="00285A18">
        <w:rPr>
          <w:rFonts w:ascii="Times New Roman" w:hAnsi="Times New Roman" w:cs="Times New Roman"/>
          <w:position w:val="-10"/>
          <w:sz w:val="26"/>
          <w:szCs w:val="26"/>
        </w:rPr>
        <w:object w:dxaOrig="200" w:dyaOrig="260">
          <v:shape id="_x0000_i1028" type="#_x0000_t75" style="width:9.75pt;height:12.75pt" o:ole="">
            <v:imagedata r:id="rId14" o:title=""/>
          </v:shape>
          <o:OLEObject Type="Embed" ProgID="Equation.DSMT4" ShapeID="_x0000_i1028" DrawAspect="Content" ObjectID="_1764580706" r:id="rId15"/>
        </w:object>
      </w:r>
      <w:r w:rsidR="00400890" w:rsidRPr="00285A18">
        <w:rPr>
          <w:rFonts w:ascii="Times New Roman" w:hAnsi="Times New Roman" w:cs="Times New Roman"/>
          <w:sz w:val="26"/>
          <w:szCs w:val="26"/>
        </w:rPr>
        <w:t xml:space="preserve"> được cho bởi hệ thức truy hồi: </w:t>
      </w:r>
      <w:r w:rsidR="00400890" w:rsidRPr="00285A18">
        <w:rPr>
          <w:rFonts w:ascii="Times New Roman" w:hAnsi="Times New Roman" w:cs="Times New Roman"/>
          <w:position w:val="-14"/>
          <w:sz w:val="26"/>
          <w:szCs w:val="26"/>
        </w:rPr>
        <w:object w:dxaOrig="1880" w:dyaOrig="400">
          <v:shape id="_x0000_i1029" type="#_x0000_t75" style="width:93.75pt;height:20.25pt" o:ole="">
            <v:imagedata r:id="rId16" o:title=""/>
          </v:shape>
          <o:OLEObject Type="Embed" ProgID="Equation.DSMT4" ShapeID="_x0000_i1029" DrawAspect="Content" ObjectID="_1764580707" r:id="rId17"/>
        </w:object>
      </w:r>
      <w:r w:rsidR="00400890" w:rsidRPr="00285A18">
        <w:rPr>
          <w:rFonts w:ascii="Times New Roman" w:hAnsi="Times New Roman" w:cs="Times New Roman"/>
          <w:sz w:val="26"/>
          <w:szCs w:val="26"/>
        </w:rPr>
        <w:t>.</w:t>
      </w:r>
    </w:p>
    <w:p w:rsidR="00B014AC" w:rsidRPr="00285A18" w:rsidRDefault="00285A18" w:rsidP="00351611">
      <w:pPr>
        <w:tabs>
          <w:tab w:val="left" w:pos="720"/>
        </w:tabs>
        <w:spacing w:after="0"/>
        <w:rPr>
          <w:rFonts w:ascii="Times New Roman" w:hAnsi="Times New Roman" w:cs="Times New Roman"/>
          <w:sz w:val="26"/>
          <w:szCs w:val="26"/>
        </w:rPr>
      </w:pPr>
      <w:r w:rsidRPr="00285A18">
        <w:rPr>
          <w:rFonts w:ascii="Times New Roman" w:hAnsi="Times New Roman" w:cs="Times New Roman"/>
          <w:sz w:val="26"/>
          <w:szCs w:val="26"/>
        </w:rPr>
        <w:t>3.</w:t>
      </w:r>
      <w:r w:rsidR="004163A1">
        <w:rPr>
          <w:rFonts w:ascii="Times New Roman" w:hAnsi="Times New Roman" w:cs="Times New Roman"/>
          <w:sz w:val="26"/>
          <w:szCs w:val="26"/>
        </w:rPr>
        <w:t xml:space="preserve"> </w:t>
      </w:r>
      <w:r w:rsidR="00400890" w:rsidRPr="00285A18">
        <w:rPr>
          <w:rFonts w:ascii="Times New Roman" w:hAnsi="Times New Roman" w:cs="Times New Roman"/>
          <w:sz w:val="26"/>
          <w:szCs w:val="26"/>
        </w:rPr>
        <w:t xml:space="preserve">Nếu cấp số nhân </w:t>
      </w:r>
      <w:r w:rsidR="00400890" w:rsidRPr="00285A18">
        <w:rPr>
          <w:rFonts w:ascii="Times New Roman" w:hAnsi="Times New Roman" w:cs="Times New Roman"/>
          <w:position w:val="-14"/>
          <w:sz w:val="26"/>
          <w:szCs w:val="26"/>
        </w:rPr>
        <w:object w:dxaOrig="480" w:dyaOrig="400">
          <v:shape id="_x0000_i1030" type="#_x0000_t75" style="width:24pt;height:20.25pt" o:ole="">
            <v:imagedata r:id="rId18" o:title=""/>
          </v:shape>
          <o:OLEObject Type="Embed" ProgID="Equation.DSMT4" ShapeID="_x0000_i1030" DrawAspect="Content" ObjectID="_1764580708" r:id="rId19"/>
        </w:object>
      </w:r>
      <w:r w:rsidR="00400890" w:rsidRPr="00285A18">
        <w:rPr>
          <w:rFonts w:ascii="Times New Roman" w:hAnsi="Times New Roman" w:cs="Times New Roman"/>
          <w:sz w:val="26"/>
          <w:szCs w:val="26"/>
        </w:rPr>
        <w:t xml:space="preserve"> có số hạng đầu </w:t>
      </w:r>
      <w:r w:rsidR="00400890" w:rsidRPr="00285A18">
        <w:rPr>
          <w:rFonts w:ascii="Times New Roman" w:hAnsi="Times New Roman" w:cs="Times New Roman"/>
          <w:position w:val="-12"/>
          <w:sz w:val="26"/>
          <w:szCs w:val="26"/>
        </w:rPr>
        <w:object w:dxaOrig="240" w:dyaOrig="360">
          <v:shape id="_x0000_i1031" type="#_x0000_t75" style="width:12pt;height:18pt" o:ole="">
            <v:imagedata r:id="rId20" o:title=""/>
          </v:shape>
          <o:OLEObject Type="Embed" ProgID="Equation.DSMT4" ShapeID="_x0000_i1031" DrawAspect="Content" ObjectID="_1764580709" r:id="rId21"/>
        </w:object>
      </w:r>
      <w:r w:rsidR="00400890" w:rsidRPr="00285A18">
        <w:rPr>
          <w:rFonts w:ascii="Times New Roman" w:hAnsi="Times New Roman" w:cs="Times New Roman"/>
          <w:sz w:val="26"/>
          <w:szCs w:val="26"/>
        </w:rPr>
        <w:t xml:space="preserve"> và công bội </w:t>
      </w:r>
      <w:r w:rsidR="00400890" w:rsidRPr="00285A18">
        <w:rPr>
          <w:rFonts w:ascii="Times New Roman" w:hAnsi="Times New Roman" w:cs="Times New Roman"/>
          <w:position w:val="-10"/>
          <w:sz w:val="26"/>
          <w:szCs w:val="26"/>
        </w:rPr>
        <w:object w:dxaOrig="200" w:dyaOrig="260">
          <v:shape id="_x0000_i1032" type="#_x0000_t75" style="width:9.75pt;height:12.75pt" o:ole="">
            <v:imagedata r:id="rId22" o:title=""/>
          </v:shape>
          <o:OLEObject Type="Embed" ProgID="Equation.DSMT4" ShapeID="_x0000_i1032" DrawAspect="Content" ObjectID="_1764580710" r:id="rId23"/>
        </w:object>
      </w:r>
      <w:r w:rsidR="00400890" w:rsidRPr="00285A18">
        <w:rPr>
          <w:rFonts w:ascii="Times New Roman" w:hAnsi="Times New Roman" w:cs="Times New Roman"/>
          <w:sz w:val="26"/>
          <w:szCs w:val="26"/>
        </w:rPr>
        <w:t xml:space="preserve"> thì số hạng tổng quát </w:t>
      </w:r>
      <w:r w:rsidR="00400890" w:rsidRPr="00285A18">
        <w:rPr>
          <w:rFonts w:ascii="Times New Roman" w:hAnsi="Times New Roman" w:cs="Times New Roman"/>
          <w:position w:val="-12"/>
          <w:sz w:val="26"/>
          <w:szCs w:val="26"/>
        </w:rPr>
        <w:object w:dxaOrig="260" w:dyaOrig="360">
          <v:shape id="_x0000_i1033" type="#_x0000_t75" style="width:12.75pt;height:18pt" o:ole="">
            <v:imagedata r:id="rId24" o:title=""/>
          </v:shape>
          <o:OLEObject Type="Embed" ProgID="Equation.DSMT4" ShapeID="_x0000_i1033" DrawAspect="Content" ObjectID="_1764580711" r:id="rId25"/>
        </w:object>
      </w:r>
      <w:r w:rsidR="00400890" w:rsidRPr="00285A18">
        <w:rPr>
          <w:rFonts w:ascii="Times New Roman" w:hAnsi="Times New Roman" w:cs="Times New Roman"/>
          <w:sz w:val="26"/>
          <w:szCs w:val="26"/>
        </w:rPr>
        <w:t xml:space="preserve"> của nó được xác định bởi công thức: </w:t>
      </w:r>
      <w:r w:rsidR="00400890" w:rsidRPr="00285A18">
        <w:rPr>
          <w:rFonts w:ascii="Times New Roman" w:hAnsi="Times New Roman" w:cs="Times New Roman"/>
          <w:position w:val="-14"/>
          <w:sz w:val="26"/>
          <w:szCs w:val="26"/>
        </w:rPr>
        <w:object w:dxaOrig="1939" w:dyaOrig="400">
          <v:shape id="_x0000_i1034" type="#_x0000_t75" style="width:96.75pt;height:20.25pt" o:ole="">
            <v:imagedata r:id="rId26" o:title=""/>
          </v:shape>
          <o:OLEObject Type="Embed" ProgID="Equation.DSMT4" ShapeID="_x0000_i1034" DrawAspect="Content" ObjectID="_1764580712" r:id="rId27"/>
        </w:object>
      </w:r>
      <w:r w:rsidR="00400890" w:rsidRPr="00285A18">
        <w:rPr>
          <w:rFonts w:ascii="Times New Roman" w:hAnsi="Times New Roman" w:cs="Times New Roman"/>
          <w:sz w:val="26"/>
          <w:szCs w:val="26"/>
        </w:rPr>
        <w:t>.</w:t>
      </w:r>
    </w:p>
    <w:p w:rsidR="00B014AC" w:rsidRDefault="00D85048" w:rsidP="00351611">
      <w:pPr>
        <w:spacing w:after="0"/>
        <w:rPr>
          <w:rFonts w:ascii="Times New Roman" w:hAnsi="Times New Roman" w:cs="Times New Roman"/>
          <w:sz w:val="26"/>
          <w:szCs w:val="26"/>
        </w:rPr>
      </w:pPr>
      <w:r>
        <w:rPr>
          <w:rFonts w:ascii="Times New Roman" w:hAnsi="Times New Roman" w:cs="Times New Roman"/>
          <w:sz w:val="26"/>
          <w:szCs w:val="26"/>
        </w:rPr>
        <w:t xml:space="preserve">4. </w:t>
      </w:r>
      <w:r w:rsidR="00400890" w:rsidRPr="00285A18">
        <w:rPr>
          <w:rFonts w:ascii="Times New Roman" w:hAnsi="Times New Roman" w:cs="Times New Roman"/>
          <w:sz w:val="26"/>
          <w:szCs w:val="26"/>
        </w:rPr>
        <w:t xml:space="preserve">Cho cấp số nhân </w:t>
      </w:r>
      <w:r w:rsidR="00400890" w:rsidRPr="00285A18">
        <w:rPr>
          <w:rFonts w:ascii="Times New Roman" w:hAnsi="Times New Roman" w:cs="Times New Roman"/>
          <w:position w:val="-14"/>
          <w:sz w:val="26"/>
          <w:szCs w:val="26"/>
        </w:rPr>
        <w:object w:dxaOrig="480" w:dyaOrig="400">
          <v:shape id="_x0000_i1035" type="#_x0000_t75" style="width:24pt;height:20.25pt" o:ole="">
            <v:imagedata r:id="rId28" o:title=""/>
          </v:shape>
          <o:OLEObject Type="Embed" ProgID="Equation.DSMT4" ShapeID="_x0000_i1035" DrawAspect="Content" ObjectID="_1764580713" r:id="rId29"/>
        </w:object>
      </w:r>
      <w:r w:rsidR="00400890" w:rsidRPr="00285A18">
        <w:rPr>
          <w:rFonts w:ascii="Times New Roman" w:hAnsi="Times New Roman" w:cs="Times New Roman"/>
          <w:sz w:val="26"/>
          <w:szCs w:val="26"/>
        </w:rPr>
        <w:t xml:space="preserve"> với công bội </w:t>
      </w:r>
      <w:r w:rsidR="00400890" w:rsidRPr="00285A18">
        <w:rPr>
          <w:rFonts w:ascii="Times New Roman" w:hAnsi="Times New Roman" w:cs="Times New Roman"/>
          <w:position w:val="-10"/>
          <w:sz w:val="26"/>
          <w:szCs w:val="26"/>
        </w:rPr>
        <w:object w:dxaOrig="520" w:dyaOrig="320">
          <v:shape id="_x0000_i1036" type="#_x0000_t75" style="width:26.25pt;height:15.75pt" o:ole="">
            <v:imagedata r:id="rId30" o:title=""/>
          </v:shape>
          <o:OLEObject Type="Embed" ProgID="Equation.DSMT4" ShapeID="_x0000_i1036" DrawAspect="Content" ObjectID="_1764580714" r:id="rId31"/>
        </w:object>
      </w:r>
      <w:r w:rsidR="00400890" w:rsidRPr="00285A18">
        <w:rPr>
          <w:rFonts w:ascii="Times New Roman" w:hAnsi="Times New Roman" w:cs="Times New Roman"/>
          <w:sz w:val="26"/>
          <w:szCs w:val="26"/>
        </w:rPr>
        <w:t xml:space="preserve">. Đặt </w:t>
      </w:r>
      <w:r w:rsidR="00400890" w:rsidRPr="00285A18">
        <w:rPr>
          <w:rFonts w:ascii="Times New Roman" w:hAnsi="Times New Roman" w:cs="Times New Roman"/>
          <w:position w:val="-12"/>
          <w:sz w:val="26"/>
          <w:szCs w:val="26"/>
        </w:rPr>
        <w:object w:dxaOrig="1980" w:dyaOrig="360">
          <v:shape id="_x0000_i1037" type="#_x0000_t75" style="width:99pt;height:18pt" o:ole="">
            <v:imagedata r:id="rId32" o:title=""/>
          </v:shape>
          <o:OLEObject Type="Embed" ProgID="Equation.DSMT4" ShapeID="_x0000_i1037" DrawAspect="Content" ObjectID="_1764580715" r:id="rId33"/>
        </w:object>
      </w:r>
      <w:r w:rsidR="00400890" w:rsidRPr="00285A18">
        <w:rPr>
          <w:rFonts w:ascii="Times New Roman" w:hAnsi="Times New Roman" w:cs="Times New Roman"/>
          <w:sz w:val="26"/>
          <w:szCs w:val="26"/>
        </w:rPr>
        <w:t xml:space="preserve">. Khi đó: </w:t>
      </w:r>
      <w:r w:rsidR="00400890" w:rsidRPr="00285A18">
        <w:rPr>
          <w:rFonts w:ascii="Times New Roman" w:hAnsi="Times New Roman" w:cs="Times New Roman"/>
          <w:position w:val="-28"/>
          <w:sz w:val="26"/>
          <w:szCs w:val="26"/>
        </w:rPr>
        <w:object w:dxaOrig="1500" w:dyaOrig="780">
          <v:shape id="_x0000_i1038" type="#_x0000_t75" style="width:75pt;height:39pt" o:ole="">
            <v:imagedata r:id="rId34" o:title=""/>
          </v:shape>
          <o:OLEObject Type="Embed" ProgID="Equation.DSMT4" ShapeID="_x0000_i1038" DrawAspect="Content" ObjectID="_1764580716" r:id="rId35"/>
        </w:object>
      </w:r>
      <w:r w:rsidR="00400890" w:rsidRPr="00285A18">
        <w:rPr>
          <w:rFonts w:ascii="Times New Roman" w:hAnsi="Times New Roman" w:cs="Times New Roman"/>
          <w:sz w:val="26"/>
          <w:szCs w:val="26"/>
        </w:rPr>
        <w:t>.</w:t>
      </w:r>
    </w:p>
    <w:p w:rsidR="00B014AC" w:rsidRPr="00285A18" w:rsidRDefault="00400890" w:rsidP="00351611">
      <w:pPr>
        <w:spacing w:after="0" w:line="420" w:lineRule="exact"/>
        <w:rPr>
          <w:rFonts w:ascii="Times New Roman" w:hAnsi="Times New Roman" w:cs="Times New Roman"/>
          <w:sz w:val="26"/>
          <w:szCs w:val="26"/>
        </w:rPr>
      </w:pPr>
      <w:r w:rsidRPr="00B0349E">
        <w:rPr>
          <w:rFonts w:ascii="Times New Roman" w:hAnsi="Times New Roman" w:cs="Times New Roman"/>
          <w:b/>
          <w:sz w:val="26"/>
          <w:szCs w:val="26"/>
          <w:highlight w:val="cyan"/>
        </w:rPr>
        <w:t>B. BÀI TẬP VẬN DỤNG</w:t>
      </w:r>
    </w:p>
    <w:p w:rsidR="00B014AC" w:rsidRPr="00285A18" w:rsidRDefault="00400890" w:rsidP="00351611">
      <w:pPr>
        <w:spacing w:after="0"/>
        <w:rPr>
          <w:rFonts w:ascii="Times New Roman" w:hAnsi="Times New Roman" w:cs="Times New Roman"/>
          <w:sz w:val="26"/>
          <w:szCs w:val="26"/>
        </w:rPr>
      </w:pPr>
      <w:r w:rsidRPr="00B0349E">
        <w:rPr>
          <w:rFonts w:ascii="Times New Roman" w:hAnsi="Times New Roman" w:cs="Times New Roman"/>
          <w:b/>
          <w:color w:val="FF0000"/>
          <w:sz w:val="26"/>
          <w:szCs w:val="26"/>
        </w:rPr>
        <w:t>Câu 1:</w:t>
      </w:r>
      <w:r w:rsidRPr="00285A18">
        <w:rPr>
          <w:rFonts w:ascii="Times New Roman" w:hAnsi="Times New Roman" w:cs="Times New Roman"/>
          <w:sz w:val="26"/>
          <w:szCs w:val="26"/>
        </w:rPr>
        <w:t xml:space="preserve"> Một tỉnh có 2 triệu dân vào năm 2020 với tỉ lệ tăng dân số là</w:t>
      </w:r>
      <w:r w:rsidR="004163A1">
        <w:rPr>
          <w:rFonts w:ascii="Times New Roman" w:hAnsi="Times New Roman" w:cs="Times New Roman"/>
          <w:sz w:val="26"/>
          <w:szCs w:val="26"/>
        </w:rPr>
        <w:t xml:space="preserve"> 1%/năm</w:t>
      </w:r>
      <w:r w:rsidRPr="00285A18">
        <w:rPr>
          <w:rFonts w:ascii="Times New Roman" w:hAnsi="Times New Roman" w:cs="Times New Roman"/>
          <w:sz w:val="26"/>
          <w:szCs w:val="26"/>
        </w:rPr>
        <w:t xml:space="preserve">. Gọi </w:t>
      </w:r>
      <w:r w:rsidR="004163A1" w:rsidRPr="004163A1">
        <w:rPr>
          <w:rFonts w:ascii="Times New Roman" w:hAnsi="Times New Roman" w:cs="Times New Roman"/>
          <w:position w:val="-12"/>
          <w:sz w:val="26"/>
          <w:szCs w:val="26"/>
        </w:rPr>
        <w:object w:dxaOrig="279" w:dyaOrig="360">
          <v:shape id="_x0000_i1039" type="#_x0000_t75" style="width:14.25pt;height:18pt" o:ole="">
            <v:imagedata r:id="rId36" o:title=""/>
          </v:shape>
          <o:OLEObject Type="Embed" ProgID="Equation.DSMT4" ShapeID="_x0000_i1039" DrawAspect="Content" ObjectID="_1764580717" r:id="rId37"/>
        </w:object>
      </w:r>
      <w:r w:rsidRPr="00285A18">
        <w:rPr>
          <w:rFonts w:ascii="Times New Roman" w:hAnsi="Times New Roman" w:cs="Times New Roman"/>
          <w:sz w:val="26"/>
          <w:szCs w:val="26"/>
        </w:rPr>
        <w:t xml:space="preserve">là số dân của tỉnh đó sau </w:t>
      </w:r>
      <w:r w:rsidR="004163A1" w:rsidRPr="004163A1">
        <w:rPr>
          <w:rFonts w:ascii="Times New Roman" w:hAnsi="Times New Roman" w:cs="Times New Roman"/>
          <w:position w:val="-6"/>
          <w:sz w:val="26"/>
          <w:szCs w:val="26"/>
        </w:rPr>
        <w:object w:dxaOrig="200" w:dyaOrig="220">
          <v:shape id="_x0000_i1040" type="#_x0000_t75" style="width:9.75pt;height:11.25pt" o:ole="">
            <v:imagedata r:id="rId38" o:title=""/>
          </v:shape>
          <o:OLEObject Type="Embed" ProgID="Equation.DSMT4" ShapeID="_x0000_i1040" DrawAspect="Content" ObjectID="_1764580718" r:id="rId39"/>
        </w:object>
      </w:r>
      <w:r w:rsidR="004163A1">
        <w:rPr>
          <w:rFonts w:ascii="Times New Roman" w:hAnsi="Times New Roman" w:cs="Times New Roman"/>
          <w:sz w:val="26"/>
          <w:szCs w:val="26"/>
        </w:rPr>
        <w:t xml:space="preserve"> </w:t>
      </w:r>
      <w:r w:rsidRPr="00285A18">
        <w:rPr>
          <w:rFonts w:ascii="Times New Roman" w:hAnsi="Times New Roman" w:cs="Times New Roman"/>
          <w:sz w:val="26"/>
          <w:szCs w:val="26"/>
        </w:rPr>
        <w:t>năm. Giả sử tỉ lệ tăng dân số là không đổi.</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 xml:space="preserve">a) Viết công thức tính số dân của tỉnh đó sau </w:t>
      </w:r>
      <w:r w:rsidRPr="00285A18">
        <w:rPr>
          <w:rFonts w:ascii="Times New Roman" w:hAnsi="Times New Roman" w:cs="Times New Roman"/>
          <w:position w:val="-6"/>
          <w:sz w:val="26"/>
          <w:szCs w:val="26"/>
        </w:rPr>
        <w:object w:dxaOrig="200" w:dyaOrig="220">
          <v:shape id="_x0000_i1041" type="#_x0000_t75" style="width:9.75pt;height:11.25pt" o:ole="">
            <v:imagedata r:id="rId40" o:title=""/>
          </v:shape>
          <o:OLEObject Type="Embed" ProgID="Equation.DSMT4" ShapeID="_x0000_i1041" DrawAspect="Content" ObjectID="_1764580719" r:id="rId41"/>
        </w:object>
      </w:r>
      <w:r w:rsidRPr="00285A18">
        <w:rPr>
          <w:rFonts w:ascii="Times New Roman" w:hAnsi="Times New Roman" w:cs="Times New Roman"/>
          <w:sz w:val="26"/>
          <w:szCs w:val="26"/>
        </w:rPr>
        <w:t xml:space="preserve"> năm kể từ năm 2020 .</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b) Tính số dân của tỉnh đó sau 10 năm kể từ năm 2020.</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2:</w:t>
      </w:r>
      <w:r w:rsidR="00400890" w:rsidRPr="00285A18">
        <w:rPr>
          <w:rFonts w:ascii="Times New Roman" w:hAnsi="Times New Roman" w:cs="Times New Roman"/>
          <w:sz w:val="26"/>
          <w:szCs w:val="26"/>
        </w:rPr>
        <w:t xml:space="preserve"> Một gia đình mua một chiếc ô tô giá 800 triệu đồng. Trung bình sau mỗi năm sử dụng, giá trị còn lại của ô tô giảm đi </w:t>
      </w:r>
      <w:r w:rsidR="00BF43D6" w:rsidRPr="00BF43D6">
        <w:rPr>
          <w:rFonts w:ascii="Times New Roman" w:hAnsi="Times New Roman" w:cs="Times New Roman"/>
          <w:position w:val="-6"/>
          <w:sz w:val="26"/>
          <w:szCs w:val="26"/>
        </w:rPr>
        <w:object w:dxaOrig="420" w:dyaOrig="279">
          <v:shape id="_x0000_i1042" type="#_x0000_t75" style="width:21pt;height:14.25pt" o:ole="">
            <v:imagedata r:id="rId42" o:title=""/>
          </v:shape>
          <o:OLEObject Type="Embed" ProgID="Equation.DSMT4" ShapeID="_x0000_i1042" DrawAspect="Content" ObjectID="_1764580720" r:id="rId43"/>
        </w:object>
      </w:r>
      <w:r w:rsidR="00BF43D6">
        <w:rPr>
          <w:rFonts w:ascii="Times New Roman" w:hAnsi="Times New Roman" w:cs="Times New Roman"/>
          <w:sz w:val="26"/>
          <w:szCs w:val="26"/>
        </w:rPr>
        <w:t xml:space="preserve"> </w:t>
      </w:r>
      <w:r w:rsidR="00400890" w:rsidRPr="00285A18">
        <w:rPr>
          <w:rFonts w:ascii="Times New Roman" w:hAnsi="Times New Roman" w:cs="Times New Roman"/>
          <w:sz w:val="26"/>
          <w:szCs w:val="26"/>
        </w:rPr>
        <w:t>(so với năm trước đó).</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a) Viết công thức tính giá trị của ô tô sau 1 năm, 2 năm sử dụng.</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 xml:space="preserve">b) Viết công thức tính giá trị của ô tô sau </w:t>
      </w:r>
      <w:r w:rsidRPr="00285A18">
        <w:rPr>
          <w:rFonts w:ascii="Times New Roman" w:hAnsi="Times New Roman" w:cs="Times New Roman"/>
          <w:position w:val="-6"/>
          <w:sz w:val="26"/>
          <w:szCs w:val="26"/>
        </w:rPr>
        <w:object w:dxaOrig="200" w:dyaOrig="220">
          <v:shape id="_x0000_i1043" type="#_x0000_t75" style="width:9.75pt;height:11.25pt" o:ole="">
            <v:imagedata r:id="rId44" o:title=""/>
          </v:shape>
          <o:OLEObject Type="Embed" ProgID="Equation.DSMT4" ShapeID="_x0000_i1043" DrawAspect="Content" ObjectID="_1764580721" r:id="rId45"/>
        </w:object>
      </w:r>
      <w:r w:rsidRPr="00285A18">
        <w:rPr>
          <w:rFonts w:ascii="Times New Roman" w:hAnsi="Times New Roman" w:cs="Times New Roman"/>
          <w:sz w:val="26"/>
          <w:szCs w:val="26"/>
        </w:rPr>
        <w:t xml:space="preserve"> năm sử dụng.</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c) Sau 10 năm, giá trị của ô tô ước tính còn bao nhiêu triệu đồng?</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3:</w:t>
      </w:r>
      <w:r w:rsidR="00400890" w:rsidRPr="00285A18">
        <w:rPr>
          <w:rFonts w:ascii="Times New Roman" w:hAnsi="Times New Roman" w:cs="Times New Roman"/>
          <w:sz w:val="26"/>
          <w:szCs w:val="26"/>
        </w:rPr>
        <w:t xml:space="preserve"> Một người nhảy bungee (một trò chơi mạo hiểm mà người chơi nhảy từ một nơi có địa thế cao xuống với dây đai an toàn buộc xung quanh người) từ một cây cầu và căng một sợi dây dài </w:t>
      </w:r>
      <w:r w:rsidR="00BF43D6" w:rsidRPr="00BF43D6">
        <w:rPr>
          <w:rFonts w:ascii="Times New Roman" w:hAnsi="Times New Roman" w:cs="Times New Roman"/>
          <w:position w:val="-6"/>
          <w:sz w:val="26"/>
          <w:szCs w:val="26"/>
        </w:rPr>
        <w:object w:dxaOrig="639" w:dyaOrig="279">
          <v:shape id="_x0000_i1044" type="#_x0000_t75" style="width:32.25pt;height:14.25pt" o:ole="">
            <v:imagedata r:id="rId46" o:title=""/>
          </v:shape>
          <o:OLEObject Type="Embed" ProgID="Equation.DSMT4" ShapeID="_x0000_i1044" DrawAspect="Content" ObjectID="_1764580722" r:id="rId47"/>
        </w:object>
      </w:r>
      <w:r w:rsidR="00BF43D6">
        <w:rPr>
          <w:rFonts w:ascii="Times New Roman" w:hAnsi="Times New Roman" w:cs="Times New Roman"/>
          <w:sz w:val="26"/>
          <w:szCs w:val="26"/>
        </w:rPr>
        <w:t xml:space="preserve">. </w:t>
      </w:r>
      <w:r w:rsidR="00400890" w:rsidRPr="00285A18">
        <w:rPr>
          <w:rFonts w:ascii="Times New Roman" w:hAnsi="Times New Roman" w:cs="Times New Roman"/>
          <w:sz w:val="26"/>
          <w:szCs w:val="26"/>
        </w:rPr>
        <w:t xml:space="preserve">Sau mỗi lần rơi xuống, nhờ sự đàn hồi của dây, người nhảy được kéo lên một quãng đường có độ dài bằng </w:t>
      </w:r>
      <w:r w:rsidR="00BF43D6" w:rsidRPr="00BF43D6">
        <w:rPr>
          <w:rFonts w:ascii="Times New Roman" w:hAnsi="Times New Roman" w:cs="Times New Roman"/>
          <w:position w:val="-6"/>
          <w:sz w:val="26"/>
          <w:szCs w:val="26"/>
        </w:rPr>
        <w:object w:dxaOrig="540" w:dyaOrig="279">
          <v:shape id="_x0000_i1045" type="#_x0000_t75" style="width:27pt;height:14.25pt" o:ole="">
            <v:imagedata r:id="rId48" o:title=""/>
          </v:shape>
          <o:OLEObject Type="Embed" ProgID="Equation.DSMT4" ShapeID="_x0000_i1045" DrawAspect="Content" ObjectID="_1764580723" r:id="rId49"/>
        </w:object>
      </w:r>
      <w:r w:rsidR="00BF43D6">
        <w:rPr>
          <w:rFonts w:ascii="Times New Roman" w:hAnsi="Times New Roman" w:cs="Times New Roman"/>
          <w:sz w:val="26"/>
          <w:szCs w:val="26"/>
        </w:rPr>
        <w:t xml:space="preserve"> </w:t>
      </w:r>
      <w:r w:rsidR="00400890" w:rsidRPr="00285A18">
        <w:rPr>
          <w:rFonts w:ascii="Times New Roman" w:hAnsi="Times New Roman" w:cs="Times New Roman"/>
          <w:sz w:val="26"/>
          <w:szCs w:val="26"/>
        </w:rPr>
        <w:t>so với lần rơi trước đó và lại bị rơi xuống đúng bằng quãng đường vừa được kéo lên (Hình 3). Tính tổng quãng đường người đó đi được sau 10 lần kéo lên và lại rơi xuống.</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noProof/>
          <w:sz w:val="26"/>
          <w:szCs w:val="26"/>
        </w:rPr>
        <w:drawing>
          <wp:inline distT="0" distB="0" distL="0" distR="0" wp14:anchorId="68467004" wp14:editId="71442FCD">
            <wp:extent cx="2867025" cy="1943100"/>
            <wp:effectExtent l="0" t="0" r="9525" b="0"/>
            <wp:docPr id="1" name="2023_11_27_e6273f9f0a3dec2cbad5g-02.jpeg"/>
            <wp:cNvGraphicFramePr/>
            <a:graphic xmlns:a="http://schemas.openxmlformats.org/drawingml/2006/main">
              <a:graphicData uri="http://schemas.openxmlformats.org/drawingml/2006/picture">
                <pic:pic xmlns:pic="http://schemas.openxmlformats.org/drawingml/2006/picture">
                  <pic:nvPicPr>
                    <pic:cNvPr id="1" name="2023_11_27_e6273f9f0a3dec2cbad5g-02.jpeg"/>
                    <pic:cNvPicPr/>
                  </pic:nvPicPr>
                  <pic:blipFill>
                    <a:blip r:embed="rId50" cstate="print"/>
                    <a:srcRect/>
                    <a:stretch>
                      <a:fillRect/>
                    </a:stretch>
                  </pic:blipFill>
                  <pic:spPr>
                    <a:xfrm>
                      <a:off x="0" y="0"/>
                      <a:ext cx="2867025" cy="1943100"/>
                    </a:xfrm>
                    <a:prstGeom prst="rect">
                      <a:avLst/>
                    </a:prstGeom>
                  </pic:spPr>
                </pic:pic>
              </a:graphicData>
            </a:graphic>
          </wp:inline>
        </w:drawing>
      </w:r>
    </w:p>
    <w:p w:rsidR="00B014AC" w:rsidRPr="00D85048" w:rsidRDefault="00400890" w:rsidP="00351611">
      <w:pPr>
        <w:spacing w:after="0"/>
        <w:rPr>
          <w:rFonts w:ascii="Times New Roman" w:hAnsi="Times New Roman" w:cs="Times New Roman"/>
          <w:i/>
          <w:sz w:val="26"/>
          <w:szCs w:val="26"/>
        </w:rPr>
      </w:pPr>
      <w:r w:rsidRPr="00D85048">
        <w:rPr>
          <w:rFonts w:ascii="Times New Roman" w:hAnsi="Times New Roman" w:cs="Times New Roman"/>
          <w:i/>
          <w:sz w:val="26"/>
          <w:szCs w:val="26"/>
        </w:rPr>
        <w:t>Hìn</w:t>
      </w:r>
      <w:r w:rsidR="00D85048" w:rsidRPr="00D85048">
        <w:rPr>
          <w:rFonts w:ascii="Times New Roman" w:hAnsi="Times New Roman" w:cs="Times New Roman"/>
          <w:i/>
          <w:sz w:val="26"/>
          <w:szCs w:val="26"/>
        </w:rPr>
        <w:t>h</w:t>
      </w:r>
      <w:r w:rsidRPr="00D85048">
        <w:rPr>
          <w:rFonts w:ascii="Times New Roman" w:hAnsi="Times New Roman" w:cs="Times New Roman"/>
          <w:i/>
          <w:sz w:val="26"/>
          <w:szCs w:val="26"/>
        </w:rPr>
        <w:t xml:space="preserve"> 3</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4:</w:t>
      </w:r>
      <w:r w:rsidR="00400890" w:rsidRPr="00285A18">
        <w:rPr>
          <w:rFonts w:ascii="Times New Roman" w:hAnsi="Times New Roman" w:cs="Times New Roman"/>
          <w:sz w:val="26"/>
          <w:szCs w:val="26"/>
        </w:rPr>
        <w:t xml:space="preserve"> Một loại vi khuẩn được nuôi cấy trong phòng thí nghiệm, cứ mỗi phút số lượng lại tăng lên gấp đôi số lượng đang có. Từ một vi khuẩn ban đầu, hãy tính tổng số vi khuẩn có trong ống nghiệm sau 20 phút.</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noProof/>
          <w:sz w:val="26"/>
          <w:szCs w:val="26"/>
        </w:rPr>
        <w:lastRenderedPageBreak/>
        <w:drawing>
          <wp:inline distT="0" distB="0" distL="0" distR="0" wp14:anchorId="138B48A0" wp14:editId="616DE6FC">
            <wp:extent cx="2867025" cy="2609850"/>
            <wp:effectExtent l="0" t="0" r="0" b="0"/>
            <wp:docPr id="2" name="image-fa4891f118704a4078c3e087002bef8e201b7562.jpeg"/>
            <wp:cNvGraphicFramePr/>
            <a:graphic xmlns:a="http://schemas.openxmlformats.org/drawingml/2006/main">
              <a:graphicData uri="http://schemas.openxmlformats.org/drawingml/2006/picture">
                <pic:pic xmlns:pic="http://schemas.openxmlformats.org/drawingml/2006/picture">
                  <pic:nvPicPr>
                    <pic:cNvPr id="2" name="image-fa4891f118704a4078c3e087002bef8e201b7562.jpeg"/>
                    <pic:cNvPicPr/>
                  </pic:nvPicPr>
                  <pic:blipFill>
                    <a:blip r:embed="rId51" cstate="print"/>
                    <a:srcRect/>
                    <a:stretch>
                      <a:fillRect/>
                    </a:stretch>
                  </pic:blipFill>
                  <pic:spPr>
                    <a:xfrm>
                      <a:off x="0" y="0"/>
                      <a:ext cx="2867025" cy="2609850"/>
                    </a:xfrm>
                    <a:prstGeom prst="rect">
                      <a:avLst/>
                    </a:prstGeom>
                  </pic:spPr>
                </pic:pic>
              </a:graphicData>
            </a:graphic>
          </wp:inline>
        </w:drawing>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5:</w:t>
      </w:r>
      <w:r w:rsidR="00400890" w:rsidRPr="00285A18">
        <w:rPr>
          <w:rFonts w:ascii="Times New Roman" w:hAnsi="Times New Roman" w:cs="Times New Roman"/>
          <w:sz w:val="26"/>
          <w:szCs w:val="26"/>
        </w:rPr>
        <w:t xml:space="preserve"> Giả sử một thành phố có dân số năm 2022 là khoàng 2,1 triệu người và tốc độ gia tăng dân số trung bình mỗi năm là</w:t>
      </w:r>
      <w:r w:rsidR="00364526">
        <w:rPr>
          <w:rFonts w:ascii="Times New Roman" w:hAnsi="Times New Roman" w:cs="Times New Roman"/>
          <w:sz w:val="26"/>
          <w:szCs w:val="26"/>
        </w:rPr>
        <w:t xml:space="preserve"> </w:t>
      </w:r>
      <w:r w:rsidR="00364526" w:rsidRPr="00364526">
        <w:rPr>
          <w:rFonts w:ascii="Times New Roman" w:hAnsi="Times New Roman" w:cs="Times New Roman"/>
          <w:position w:val="-10"/>
          <w:sz w:val="26"/>
          <w:szCs w:val="26"/>
        </w:rPr>
        <w:object w:dxaOrig="760" w:dyaOrig="320">
          <v:shape id="_x0000_i1046" type="#_x0000_t75" style="width:38.25pt;height:15.75pt" o:ole="">
            <v:imagedata r:id="rId52" o:title=""/>
          </v:shape>
          <o:OLEObject Type="Embed" ProgID="Equation.DSMT4" ShapeID="_x0000_i1046" DrawAspect="Content" ObjectID="_1764580724" r:id="rId53"/>
        </w:object>
      </w:r>
      <w:r w:rsidR="00364526">
        <w:rPr>
          <w:rFonts w:ascii="Times New Roman" w:hAnsi="Times New Roman" w:cs="Times New Roman"/>
          <w:sz w:val="26"/>
          <w:szCs w:val="26"/>
        </w:rPr>
        <w:t>.</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a) Dự đoán dân số của thành phố đó vào năm 2032.</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b) Nếu tốc độ gia tăng dân số vẫn giữ nguyên như trên thì ước tính vào năm nào dân số của thành phố đó sẽ tăng gấp đôi so với năm 2022?</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6:</w:t>
      </w:r>
      <w:r w:rsidR="00400890" w:rsidRPr="00285A18">
        <w:rPr>
          <w:rFonts w:ascii="Times New Roman" w:hAnsi="Times New Roman" w:cs="Times New Roman"/>
          <w:sz w:val="26"/>
          <w:szCs w:val="26"/>
        </w:rPr>
        <w:t xml:space="preserve"> Trong trò chơi mạo hiểm nhảy bungee, mỗi lần nhảy, người chơi sẽ được dây an toàn có tính đàn hồi kéo nảy ngược lên</w:t>
      </w:r>
      <w:r w:rsidR="00107C2E">
        <w:rPr>
          <w:rFonts w:ascii="Times New Roman" w:hAnsi="Times New Roman" w:cs="Times New Roman"/>
          <w:sz w:val="26"/>
          <w:szCs w:val="26"/>
        </w:rPr>
        <w:t xml:space="preserve"> </w:t>
      </w:r>
      <w:r w:rsidR="00107C2E" w:rsidRPr="00107C2E">
        <w:rPr>
          <w:rFonts w:ascii="Times New Roman" w:hAnsi="Times New Roman" w:cs="Times New Roman"/>
          <w:position w:val="-6"/>
          <w:sz w:val="26"/>
          <w:szCs w:val="26"/>
        </w:rPr>
        <w:object w:dxaOrig="540" w:dyaOrig="279">
          <v:shape id="_x0000_i1047" type="#_x0000_t75" style="width:27pt;height:14.25pt" o:ole="">
            <v:imagedata r:id="rId54" o:title=""/>
          </v:shape>
          <o:OLEObject Type="Embed" ProgID="Equation.DSMT4" ShapeID="_x0000_i1047" DrawAspect="Content" ObjectID="_1764580725" r:id="rId55"/>
        </w:object>
      </w:r>
      <w:r w:rsidR="00400890" w:rsidRPr="00285A18">
        <w:rPr>
          <w:rFonts w:ascii="Times New Roman" w:hAnsi="Times New Roman" w:cs="Times New Roman"/>
          <w:sz w:val="26"/>
          <w:szCs w:val="26"/>
        </w:rPr>
        <w:t xml:space="preserve"> chiều sâu của cú nhảy. Một người chơi bungee thực hiện củ nhảy đầu tiên có độ cao nảy ngược lên là</w:t>
      </w:r>
      <w:r w:rsidR="00107C2E">
        <w:rPr>
          <w:rFonts w:ascii="Times New Roman" w:hAnsi="Times New Roman" w:cs="Times New Roman"/>
          <w:sz w:val="26"/>
          <w:szCs w:val="26"/>
        </w:rPr>
        <w:t xml:space="preserve"> </w:t>
      </w:r>
      <w:r w:rsidR="00107C2E" w:rsidRPr="00107C2E">
        <w:rPr>
          <w:rFonts w:ascii="Times New Roman" w:hAnsi="Times New Roman" w:cs="Times New Roman"/>
          <w:position w:val="-6"/>
          <w:sz w:val="26"/>
          <w:szCs w:val="26"/>
        </w:rPr>
        <w:object w:dxaOrig="400" w:dyaOrig="279">
          <v:shape id="_x0000_i1048" type="#_x0000_t75" style="width:20.25pt;height:14.25pt" o:ole="">
            <v:imagedata r:id="rId56" o:title=""/>
          </v:shape>
          <o:OLEObject Type="Embed" ProgID="Equation.DSMT4" ShapeID="_x0000_i1048" DrawAspect="Content" ObjectID="_1764580726" r:id="rId57"/>
        </w:object>
      </w:r>
      <w:r w:rsidR="00107C2E">
        <w:rPr>
          <w:rFonts w:ascii="Times New Roman" w:hAnsi="Times New Roman" w:cs="Times New Roman"/>
          <w:sz w:val="26"/>
          <w:szCs w:val="26"/>
        </w:rPr>
        <w:t>.</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a) Tính độ cao nảy ngược lên của người đó ở lần nảy thứ ba.</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b) Tính tổng các độ cao nảy ngược lên của người đó trong 5 lần nảy đầu.</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noProof/>
          <w:sz w:val="26"/>
          <w:szCs w:val="26"/>
        </w:rPr>
        <w:drawing>
          <wp:inline distT="0" distB="0" distL="0" distR="0" wp14:anchorId="64770D4C" wp14:editId="464600DD">
            <wp:extent cx="2800350" cy="2286000"/>
            <wp:effectExtent l="0" t="0" r="0" b="0"/>
            <wp:docPr id="3" name="2023_11_27_e6273f9f0a3dec2cbad5g-03.jpeg"/>
            <wp:cNvGraphicFramePr/>
            <a:graphic xmlns:a="http://schemas.openxmlformats.org/drawingml/2006/main">
              <a:graphicData uri="http://schemas.openxmlformats.org/drawingml/2006/picture">
                <pic:pic xmlns:pic="http://schemas.openxmlformats.org/drawingml/2006/picture">
                  <pic:nvPicPr>
                    <pic:cNvPr id="3" name="2023_11_27_e6273f9f0a3dec2cbad5g-03.jpeg"/>
                    <pic:cNvPicPr/>
                  </pic:nvPicPr>
                  <pic:blipFill>
                    <a:blip r:embed="rId58" cstate="print"/>
                    <a:srcRect/>
                    <a:stretch>
                      <a:fillRect/>
                    </a:stretch>
                  </pic:blipFill>
                  <pic:spPr>
                    <a:xfrm>
                      <a:off x="0" y="0"/>
                      <a:ext cx="2800350" cy="2286000"/>
                    </a:xfrm>
                    <a:prstGeom prst="rect">
                      <a:avLst/>
                    </a:prstGeom>
                  </pic:spPr>
                </pic:pic>
              </a:graphicData>
            </a:graphic>
          </wp:inline>
        </w:drawing>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7:</w:t>
      </w:r>
      <w:r w:rsidR="00400890" w:rsidRPr="00285A18">
        <w:rPr>
          <w:rFonts w:ascii="Times New Roman" w:hAnsi="Times New Roman" w:cs="Times New Roman"/>
          <w:sz w:val="26"/>
          <w:szCs w:val="26"/>
        </w:rPr>
        <w:t xml:space="preserve"> Một công ty xây dựng mua một chiếc máy ủi với giá 3 tỉ đồng. Cứ sau mỗi năm sử dụng, giá trị của chiếc máy ủi này lại giảm</w:t>
      </w:r>
      <w:r w:rsidR="00107C2E">
        <w:rPr>
          <w:rFonts w:ascii="Times New Roman" w:hAnsi="Times New Roman" w:cs="Times New Roman"/>
          <w:sz w:val="26"/>
          <w:szCs w:val="26"/>
        </w:rPr>
        <w:t xml:space="preserve"> </w:t>
      </w:r>
      <w:r w:rsidR="00107C2E" w:rsidRPr="00107C2E">
        <w:rPr>
          <w:rFonts w:ascii="Times New Roman" w:hAnsi="Times New Roman" w:cs="Times New Roman"/>
          <w:position w:val="-6"/>
          <w:sz w:val="26"/>
          <w:szCs w:val="26"/>
        </w:rPr>
        <w:object w:dxaOrig="560" w:dyaOrig="279">
          <v:shape id="_x0000_i1049" type="#_x0000_t75" style="width:27.75pt;height:14.25pt" o:ole="">
            <v:imagedata r:id="rId59" o:title=""/>
          </v:shape>
          <o:OLEObject Type="Embed" ProgID="Equation.DSMT4" ShapeID="_x0000_i1049" DrawAspect="Content" ObjectID="_1764580727" r:id="rId60"/>
        </w:object>
      </w:r>
      <w:r w:rsidR="00107C2E">
        <w:rPr>
          <w:rFonts w:ascii="Times New Roman" w:hAnsi="Times New Roman" w:cs="Times New Roman"/>
          <w:sz w:val="26"/>
          <w:szCs w:val="26"/>
        </w:rPr>
        <w:t xml:space="preserve"> s</w:t>
      </w:r>
      <w:r w:rsidR="00400890" w:rsidRPr="00285A18">
        <w:rPr>
          <w:rFonts w:ascii="Times New Roman" w:hAnsi="Times New Roman" w:cs="Times New Roman"/>
          <w:sz w:val="26"/>
          <w:szCs w:val="26"/>
        </w:rPr>
        <w:t>o với giá trị của nó trong năm liền trước đó. Tìm giá trị còn lại của chiếc máy ủi đó sau 5 năm sử dụng.</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8:</w:t>
      </w:r>
      <w:r w:rsidR="00400890" w:rsidRPr="00285A18">
        <w:rPr>
          <w:rFonts w:ascii="Times New Roman" w:hAnsi="Times New Roman" w:cs="Times New Roman"/>
          <w:sz w:val="26"/>
          <w:szCs w:val="26"/>
        </w:rPr>
        <w:t xml:space="preserve"> Vào năm 2020, dân số của một quốc gia là khoảng 97 triệu người và tốc độ tăng trưởng dân số là </w:t>
      </w:r>
      <w:r w:rsidR="00033B3B" w:rsidRPr="00033B3B">
        <w:rPr>
          <w:rFonts w:ascii="Times New Roman" w:hAnsi="Times New Roman" w:cs="Times New Roman"/>
          <w:position w:val="-10"/>
          <w:sz w:val="26"/>
          <w:szCs w:val="26"/>
        </w:rPr>
        <w:object w:dxaOrig="760" w:dyaOrig="320">
          <v:shape id="_x0000_i1050" type="#_x0000_t75" style="width:38.25pt;height:15.75pt" o:ole="">
            <v:imagedata r:id="rId61" o:title=""/>
          </v:shape>
          <o:OLEObject Type="Embed" ProgID="Equation.DSMT4" ShapeID="_x0000_i1050" DrawAspect="Content" ObjectID="_1764580728" r:id="rId62"/>
        </w:object>
      </w:r>
      <w:r w:rsidR="00400890" w:rsidRPr="00285A18">
        <w:rPr>
          <w:rFonts w:ascii="Times New Roman" w:hAnsi="Times New Roman" w:cs="Times New Roman"/>
          <w:sz w:val="26"/>
          <w:szCs w:val="26"/>
        </w:rPr>
        <w:t>. Nếu tốc độ tăng trưởng dân số này được giữ nguyên hằng năm, hãy ước tính dân số của quốc gia đó vào năm 2030 .</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9:</w:t>
      </w:r>
      <w:r w:rsidR="00400890" w:rsidRPr="00285A18">
        <w:rPr>
          <w:rFonts w:ascii="Times New Roman" w:hAnsi="Times New Roman" w:cs="Times New Roman"/>
          <w:sz w:val="26"/>
          <w:szCs w:val="26"/>
        </w:rPr>
        <w:t xml:space="preserve"> Một loại thuốc được dùng mỗi ngày một lần. Lúc đầu nồng độ thuốc trong máu của bệnh nhân tăng nhanh, nhưng mỗi liều kế tiếp có tác dụng ít hơn liều trước đó. Lượng thuốc trong máu ở ngày thứ nhất là</w:t>
      </w:r>
      <w:r w:rsidR="00033B3B">
        <w:rPr>
          <w:rFonts w:ascii="Times New Roman" w:hAnsi="Times New Roman" w:cs="Times New Roman"/>
          <w:sz w:val="26"/>
          <w:szCs w:val="26"/>
        </w:rPr>
        <w:t xml:space="preserve"> </w:t>
      </w:r>
      <w:r w:rsidR="00033B3B" w:rsidRPr="00033B3B">
        <w:rPr>
          <w:rFonts w:ascii="Times New Roman" w:hAnsi="Times New Roman" w:cs="Times New Roman"/>
          <w:position w:val="-10"/>
          <w:sz w:val="26"/>
          <w:szCs w:val="26"/>
        </w:rPr>
        <w:object w:dxaOrig="660" w:dyaOrig="320">
          <v:shape id="_x0000_i1051" type="#_x0000_t75" style="width:33pt;height:15.75pt" o:ole="">
            <v:imagedata r:id="rId63" o:title=""/>
          </v:shape>
          <o:OLEObject Type="Embed" ProgID="Equation.DSMT4" ShapeID="_x0000_i1051" DrawAspect="Content" ObjectID="_1764580729" r:id="rId64"/>
        </w:object>
      </w:r>
      <w:r w:rsidR="00400890" w:rsidRPr="00285A18">
        <w:rPr>
          <w:rFonts w:ascii="Times New Roman" w:hAnsi="Times New Roman" w:cs="Times New Roman"/>
          <w:sz w:val="26"/>
          <w:szCs w:val="26"/>
        </w:rPr>
        <w:t xml:space="preserve"> , và mỗi ngày sau đó giảm chỉ còn một nửa so với ngày kề trước đó. Tính tổng lượng thuốc (tính bằng </w:t>
      </w:r>
      <w:r w:rsidR="00400890" w:rsidRPr="00285A18">
        <w:rPr>
          <w:rFonts w:ascii="Times New Roman" w:hAnsi="Times New Roman" w:cs="Times New Roman"/>
          <w:position w:val="-10"/>
          <w:sz w:val="26"/>
          <w:szCs w:val="26"/>
        </w:rPr>
        <w:object w:dxaOrig="380" w:dyaOrig="260">
          <v:shape id="_x0000_i1052" type="#_x0000_t75" style="width:18.75pt;height:12.75pt" o:ole="">
            <v:imagedata r:id="rId65" o:title=""/>
          </v:shape>
          <o:OLEObject Type="Embed" ProgID="Equation.DSMT4" ShapeID="_x0000_i1052" DrawAspect="Content" ObjectID="_1764580730" r:id="rId66"/>
        </w:object>
      </w:r>
      <w:r w:rsidR="00400890" w:rsidRPr="00285A18">
        <w:rPr>
          <w:rFonts w:ascii="Times New Roman" w:hAnsi="Times New Roman" w:cs="Times New Roman"/>
          <w:sz w:val="26"/>
          <w:szCs w:val="26"/>
        </w:rPr>
        <w:t xml:space="preserve"> ) trong máu của bệnh nhân sau khi dùng thuốc 10 ngày liên tiếp.</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lastRenderedPageBreak/>
        <w:t>Câu</w:t>
      </w:r>
      <w:r w:rsidR="00400890" w:rsidRPr="00B0349E">
        <w:rPr>
          <w:rFonts w:ascii="Times New Roman" w:hAnsi="Times New Roman" w:cs="Times New Roman"/>
          <w:b/>
          <w:color w:val="FF0000"/>
          <w:sz w:val="26"/>
          <w:szCs w:val="26"/>
        </w:rPr>
        <w:t xml:space="preserve"> 10:</w:t>
      </w:r>
      <w:r w:rsidR="00400890" w:rsidRPr="00285A18">
        <w:rPr>
          <w:rFonts w:ascii="Times New Roman" w:hAnsi="Times New Roman" w:cs="Times New Roman"/>
          <w:sz w:val="26"/>
          <w:szCs w:val="26"/>
        </w:rPr>
        <w:t xml:space="preserve"> Ban đầu, một quả lắc đồng hồ dao động theo một cung tròn dài</w:t>
      </w:r>
      <w:r w:rsidR="008778ED" w:rsidRPr="00285A18">
        <w:rPr>
          <w:rFonts w:ascii="Times New Roman" w:hAnsi="Times New Roman" w:cs="Times New Roman"/>
          <w:position w:val="-6"/>
          <w:sz w:val="26"/>
          <w:szCs w:val="26"/>
        </w:rPr>
        <w:object w:dxaOrig="680" w:dyaOrig="279">
          <v:shape id="_x0000_i1053" type="#_x0000_t75" style="width:36pt;height:15pt" o:ole="">
            <v:imagedata r:id="rId67" o:title=""/>
          </v:shape>
          <o:OLEObject Type="Embed" ProgID="Equation.DSMT4" ShapeID="_x0000_i1053" DrawAspect="Content" ObjectID="_1764580731" r:id="rId68"/>
        </w:object>
      </w:r>
      <w:r w:rsidR="00400890" w:rsidRPr="00285A18">
        <w:rPr>
          <w:rFonts w:ascii="Times New Roman" w:hAnsi="Times New Roman" w:cs="Times New Roman"/>
          <w:sz w:val="26"/>
          <w:szCs w:val="26"/>
        </w:rPr>
        <w:t xml:space="preserve"> (H. 2.1). Sau mỗi lần đu liên tiếp, độ dài của cung tròn bằng 0,98 độ dài cung tròn ở ngay lần trước đó.</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a) Độ dài của cung tròn ở lần thứ 10 là bao nhiêu?</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b) Sau 15 lần dao động, quả lắc sẽ đi được quãng đường tổng cộng là bao nhiêu?</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(Kết quả tính theo centimét và làm tròn đến chữ số thập phân thứ hai).</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noProof/>
          <w:sz w:val="26"/>
          <w:szCs w:val="26"/>
        </w:rPr>
        <w:drawing>
          <wp:inline distT="0" distB="0" distL="0" distR="0" wp14:anchorId="027CEC81" wp14:editId="0D89B582">
            <wp:extent cx="1019175" cy="2114550"/>
            <wp:effectExtent l="0" t="0" r="9525" b="0"/>
            <wp:docPr id="4" name="2023_11_27_e6273f9f0a3dec2cbad5g-04.jpeg"/>
            <wp:cNvGraphicFramePr/>
            <a:graphic xmlns:a="http://schemas.openxmlformats.org/drawingml/2006/main">
              <a:graphicData uri="http://schemas.openxmlformats.org/drawingml/2006/picture">
                <pic:pic xmlns:pic="http://schemas.openxmlformats.org/drawingml/2006/picture">
                  <pic:nvPicPr>
                    <pic:cNvPr id="4" name="2023_11_27_e6273f9f0a3dec2cbad5g-04.jpeg"/>
                    <pic:cNvPicPr/>
                  </pic:nvPicPr>
                  <pic:blipFill>
                    <a:blip r:embed="rId69" cstate="print"/>
                    <a:srcRect/>
                    <a:stretch>
                      <a:fillRect/>
                    </a:stretch>
                  </pic:blipFill>
                  <pic:spPr>
                    <a:xfrm>
                      <a:off x="0" y="0"/>
                      <a:ext cx="1019175" cy="2114550"/>
                    </a:xfrm>
                    <a:prstGeom prst="rect">
                      <a:avLst/>
                    </a:prstGeom>
                  </pic:spPr>
                </pic:pic>
              </a:graphicData>
            </a:graphic>
          </wp:inline>
        </w:drawing>
      </w:r>
    </w:p>
    <w:p w:rsidR="00B014AC" w:rsidRPr="0036073B" w:rsidRDefault="008778ED" w:rsidP="00351611">
      <w:pPr>
        <w:spacing w:after="0"/>
        <w:rPr>
          <w:rFonts w:ascii="Times New Roman" w:hAnsi="Times New Roman" w:cs="Times New Roman"/>
          <w:i/>
          <w:sz w:val="26"/>
          <w:szCs w:val="26"/>
        </w:rPr>
      </w:pPr>
      <w:r w:rsidRPr="0036073B">
        <w:rPr>
          <w:rFonts w:ascii="Times New Roman" w:hAnsi="Times New Roman" w:cs="Times New Roman"/>
          <w:i/>
          <w:sz w:val="26"/>
          <w:szCs w:val="26"/>
        </w:rPr>
        <w:t>Hì</w:t>
      </w:r>
      <w:r w:rsidR="00400890" w:rsidRPr="0036073B">
        <w:rPr>
          <w:rFonts w:ascii="Times New Roman" w:hAnsi="Times New Roman" w:cs="Times New Roman"/>
          <w:i/>
          <w:sz w:val="26"/>
          <w:szCs w:val="26"/>
        </w:rPr>
        <w:t>nh 2.1</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11:</w:t>
      </w:r>
      <w:r w:rsidR="00400890" w:rsidRPr="00285A18">
        <w:rPr>
          <w:rFonts w:ascii="Times New Roman" w:hAnsi="Times New Roman" w:cs="Times New Roman"/>
          <w:sz w:val="26"/>
          <w:szCs w:val="26"/>
        </w:rPr>
        <w:t xml:space="preserve"> Các bệnh truyền nhiễm có thể lây lan rất nhanh. Giả sử có năm người bị bệnh trong tuần đầu tiên của một đợt dịch, và mỗi người bị bệnh sễ lây bệnh cho bốn người vào cuối tuần tiếp theo. Tính đến hết tuần thứ 10 của đợt dịch, có bao nhiêu người đã bị lây bởi căn bệnh này?</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12:</w:t>
      </w:r>
      <w:r w:rsidR="00400890" w:rsidRPr="00285A18">
        <w:rPr>
          <w:rFonts w:ascii="Times New Roman" w:hAnsi="Times New Roman" w:cs="Times New Roman"/>
          <w:sz w:val="26"/>
          <w:szCs w:val="26"/>
        </w:rPr>
        <w:t xml:space="preserve"> Nếu một kĩ sư được một công ty thuê với mức lương hằng năm là 180 triệu đồng và nhận được mức tăng lương hằng năm là </w:t>
      </w:r>
      <w:r w:rsidR="0036073B" w:rsidRPr="0036073B">
        <w:rPr>
          <w:rFonts w:ascii="Times New Roman" w:hAnsi="Times New Roman" w:cs="Times New Roman"/>
          <w:position w:val="-6"/>
          <w:sz w:val="26"/>
          <w:szCs w:val="26"/>
        </w:rPr>
        <w:object w:dxaOrig="420" w:dyaOrig="279">
          <v:shape id="_x0000_i1054" type="#_x0000_t75" style="width:21pt;height:14.25pt" o:ole="">
            <v:imagedata r:id="rId70" o:title=""/>
          </v:shape>
          <o:OLEObject Type="Embed" ProgID="Equation.DSMT4" ShapeID="_x0000_i1054" DrawAspect="Content" ObjectID="_1764580732" r:id="rId71"/>
        </w:object>
      </w:r>
      <w:r w:rsidR="00400890" w:rsidRPr="00285A18">
        <w:rPr>
          <w:rFonts w:ascii="Times New Roman" w:hAnsi="Times New Roman" w:cs="Times New Roman"/>
          <w:sz w:val="26"/>
          <w:szCs w:val="26"/>
        </w:rPr>
        <w:t>, thì mức lương của người kĩ sư đó là bao nhiêu khi bắt đầu năm thứ sáu làm việc cho công ty?</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13:</w:t>
      </w:r>
      <w:r w:rsidR="00400890" w:rsidRPr="00285A18">
        <w:rPr>
          <w:rFonts w:ascii="Times New Roman" w:hAnsi="Times New Roman" w:cs="Times New Roman"/>
          <w:sz w:val="26"/>
          <w:szCs w:val="26"/>
        </w:rPr>
        <w:t xml:space="preserve"> Để tích lũy tiền cho việc học đại học của con gái, cô Hoa quyết định hằng tháng bỏ ra 500 nghìn đồng vào tài khoản tiết kiệm, được trả lãi </w:t>
      </w:r>
      <w:r w:rsidR="0036073B" w:rsidRPr="0036073B">
        <w:rPr>
          <w:rFonts w:ascii="Times New Roman" w:hAnsi="Times New Roman" w:cs="Times New Roman"/>
          <w:position w:val="-10"/>
          <w:sz w:val="26"/>
          <w:szCs w:val="26"/>
        </w:rPr>
        <w:object w:dxaOrig="639" w:dyaOrig="320">
          <v:shape id="_x0000_i1055" type="#_x0000_t75" style="width:32.25pt;height:15.75pt" o:ole="">
            <v:imagedata r:id="rId72" o:title=""/>
          </v:shape>
          <o:OLEObject Type="Embed" ProgID="Equation.DSMT4" ShapeID="_x0000_i1055" DrawAspect="Content" ObjectID="_1764580733" r:id="rId73"/>
        </w:object>
      </w:r>
      <w:r w:rsidR="00400890" w:rsidRPr="00285A18">
        <w:rPr>
          <w:rFonts w:ascii="Times New Roman" w:hAnsi="Times New Roman" w:cs="Times New Roman"/>
          <w:sz w:val="26"/>
          <w:szCs w:val="26"/>
        </w:rPr>
        <w:t>cộng dồn hằng tháng. Có bắt đầu chương trình tích luỹ này khi con gái cô tròn 3 tuổi. Cô ấy sẽ tích luỹ được bao nhiêu tiền vào thời điểm gửi khoản tiên thứ 180 ? Lúc này con gái cô Hoa bao nhiêu tuổi?</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14:</w:t>
      </w:r>
      <w:r w:rsidR="00400890" w:rsidRPr="00285A18">
        <w:rPr>
          <w:rFonts w:ascii="Times New Roman" w:hAnsi="Times New Roman" w:cs="Times New Roman"/>
          <w:sz w:val="26"/>
          <w:szCs w:val="26"/>
        </w:rPr>
        <w:t xml:space="preserve"> Các cạnh của hình vuông ban đầu có chiều </w:t>
      </w:r>
      <w:r w:rsidR="00C15C93">
        <w:rPr>
          <w:rFonts w:ascii="Times New Roman" w:hAnsi="Times New Roman" w:cs="Times New Roman"/>
          <w:sz w:val="26"/>
          <w:szCs w:val="26"/>
        </w:rPr>
        <w:t>d</w:t>
      </w:r>
      <w:r w:rsidR="00400890" w:rsidRPr="00285A18">
        <w:rPr>
          <w:rFonts w:ascii="Times New Roman" w:hAnsi="Times New Roman" w:cs="Times New Roman"/>
          <w:sz w:val="26"/>
          <w:szCs w:val="26"/>
        </w:rPr>
        <w:t>ài</w:t>
      </w:r>
      <w:r w:rsidR="00C15C93">
        <w:rPr>
          <w:rFonts w:ascii="Times New Roman" w:hAnsi="Times New Roman" w:cs="Times New Roman"/>
          <w:sz w:val="26"/>
          <w:szCs w:val="26"/>
        </w:rPr>
        <w:t xml:space="preserve"> </w:t>
      </w:r>
      <w:r w:rsidR="00C15C93" w:rsidRPr="00C15C93">
        <w:rPr>
          <w:rFonts w:ascii="Times New Roman" w:hAnsi="Times New Roman" w:cs="Times New Roman"/>
          <w:position w:val="-12"/>
          <w:sz w:val="26"/>
          <w:szCs w:val="26"/>
        </w:rPr>
        <w:object w:dxaOrig="639" w:dyaOrig="340">
          <v:shape id="_x0000_i1056" type="#_x0000_t75" style="width:32.25pt;height:17.25pt" o:ole="">
            <v:imagedata r:id="rId74" o:title=""/>
          </v:shape>
          <o:OLEObject Type="Embed" ProgID="Equation.DSMT4" ShapeID="_x0000_i1056" DrawAspect="Content" ObjectID="_1764580734" r:id="rId75"/>
        </w:object>
      </w:r>
      <w:r w:rsidR="00400890" w:rsidRPr="00285A18">
        <w:rPr>
          <w:rFonts w:ascii="Times New Roman" w:hAnsi="Times New Roman" w:cs="Times New Roman"/>
          <w:sz w:val="26"/>
          <w:szCs w:val="26"/>
        </w:rPr>
        <w:t>. Mộ</w:t>
      </w:r>
      <w:r w:rsidR="00C15C93">
        <w:rPr>
          <w:rFonts w:ascii="Times New Roman" w:hAnsi="Times New Roman" w:cs="Times New Roman"/>
          <w:sz w:val="26"/>
          <w:szCs w:val="26"/>
        </w:rPr>
        <w:t>t hình vuô</w:t>
      </w:r>
      <w:r w:rsidR="00400890" w:rsidRPr="00285A18">
        <w:rPr>
          <w:rFonts w:ascii="Times New Roman" w:hAnsi="Times New Roman" w:cs="Times New Roman"/>
          <w:sz w:val="26"/>
          <w:szCs w:val="26"/>
        </w:rPr>
        <w:t>ng mợ được hình thành bằng cách nối các điểm giữa của các cạnh củ</w:t>
      </w:r>
      <w:r w:rsidR="00C15C93">
        <w:rPr>
          <w:rFonts w:ascii="Times New Roman" w:hAnsi="Times New Roman" w:cs="Times New Roman"/>
          <w:sz w:val="26"/>
          <w:szCs w:val="26"/>
        </w:rPr>
        <w:t>a hình vư</w:t>
      </w:r>
      <w:r w:rsidR="00400890" w:rsidRPr="00285A18">
        <w:rPr>
          <w:rFonts w:ascii="Times New Roman" w:hAnsi="Times New Roman" w:cs="Times New Roman"/>
          <w:sz w:val="26"/>
          <w:szCs w:val="26"/>
        </w:rPr>
        <w:t>ợng ban đầu và hai trong số các hình tam giác kết quả được tố mảu (hinh v</w:t>
      </w:r>
      <w:r w:rsidR="00C15C93">
        <w:rPr>
          <w:rFonts w:ascii="Times New Roman" w:hAnsi="Times New Roman" w:cs="Times New Roman"/>
          <w:sz w:val="26"/>
          <w:szCs w:val="26"/>
        </w:rPr>
        <w:t>ẽ</w:t>
      </w:r>
      <w:r w:rsidR="00400890" w:rsidRPr="00285A18">
        <w:rPr>
          <w:rFonts w:ascii="Times New Roman" w:hAnsi="Times New Roman" w:cs="Times New Roman"/>
          <w:sz w:val="26"/>
          <w:szCs w:val="26"/>
        </w:rPr>
        <w:t xml:space="preserve"> dưới). Nếu quá trinh này được lặp lại năm lần nữa, hãy xác định tổng diện tích của vùng được tô màu.</w:t>
      </w:r>
      <w:r w:rsidR="00400890" w:rsidRPr="00285A18">
        <w:rPr>
          <w:rFonts w:ascii="Times New Roman" w:hAnsi="Times New Roman" w:cs="Times New Roman"/>
          <w:sz w:val="26"/>
          <w:szCs w:val="26"/>
        </w:rPr>
        <w:br/>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noProof/>
          <w:sz w:val="26"/>
          <w:szCs w:val="26"/>
        </w:rPr>
        <w:drawing>
          <wp:inline distT="0" distB="0" distL="0" distR="0" wp14:anchorId="4408F0BA" wp14:editId="2607F27A">
            <wp:extent cx="5486400" cy="1407011"/>
            <wp:effectExtent l="0" t="0" r="0" b="0"/>
            <wp:docPr id="5" name="2023_11_27_e6273f9f0a3dec2cbad5g-06.jpeg"/>
            <wp:cNvGraphicFramePr/>
            <a:graphic xmlns:a="http://schemas.openxmlformats.org/drawingml/2006/main">
              <a:graphicData uri="http://schemas.openxmlformats.org/drawingml/2006/picture">
                <pic:pic xmlns:pic="http://schemas.openxmlformats.org/drawingml/2006/picture">
                  <pic:nvPicPr>
                    <pic:cNvPr id="5" name="2023_11_27_e6273f9f0a3dec2cbad5g-06.jpeg"/>
                    <pic:cNvPicPr/>
                  </pic:nvPicPr>
                  <pic:blipFill>
                    <a:blip r:embed="rId76" cstate="print"/>
                    <a:srcRect/>
                    <a:stretch>
                      <a:fillRect/>
                    </a:stretch>
                  </pic:blipFill>
                  <pic:spPr>
                    <a:xfrm>
                      <a:off x="0" y="0"/>
                      <a:ext cx="5486400" cy="1407011"/>
                    </a:xfrm>
                    <a:prstGeom prst="rect">
                      <a:avLst/>
                    </a:prstGeom>
                  </pic:spPr>
                </pic:pic>
              </a:graphicData>
            </a:graphic>
          </wp:inline>
        </w:drawing>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15:</w:t>
      </w:r>
      <w:r w:rsidR="00400890" w:rsidRPr="00285A18">
        <w:rPr>
          <w:rFonts w:ascii="Times New Roman" w:hAnsi="Times New Roman" w:cs="Times New Roman"/>
          <w:sz w:val="26"/>
          <w:szCs w:val="26"/>
        </w:rPr>
        <w:t xml:space="preserve"> Một loại vi khuẩn được nuôi cấy trong ống nghiệm, cứ 20 phút lại phân đôi một lần. Nếu ban đầu có 200 vi khuẩn, tính sô lượng vi khuẩn có trong ống nghiệm sau 2 giờ.</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noProof/>
          <w:sz w:val="26"/>
          <w:szCs w:val="26"/>
        </w:rPr>
        <w:lastRenderedPageBreak/>
        <w:drawing>
          <wp:inline distT="0" distB="0" distL="0" distR="0" wp14:anchorId="13542D8A" wp14:editId="1F63CA1F">
            <wp:extent cx="3590925" cy="2971800"/>
            <wp:effectExtent l="0" t="0" r="9525" b="0"/>
            <wp:docPr id="6" name="2023_11_27_e6273f9f0a3dec2cbad5g-07.jpeg"/>
            <wp:cNvGraphicFramePr/>
            <a:graphic xmlns:a="http://schemas.openxmlformats.org/drawingml/2006/main">
              <a:graphicData uri="http://schemas.openxmlformats.org/drawingml/2006/picture">
                <pic:pic xmlns:pic="http://schemas.openxmlformats.org/drawingml/2006/picture">
                  <pic:nvPicPr>
                    <pic:cNvPr id="6" name="2023_11_27_e6273f9f0a3dec2cbad5g-07.jpeg"/>
                    <pic:cNvPicPr/>
                  </pic:nvPicPr>
                  <pic:blipFill>
                    <a:blip r:embed="rId77" cstate="print"/>
                    <a:srcRect/>
                    <a:stretch>
                      <a:fillRect/>
                    </a:stretch>
                  </pic:blipFill>
                  <pic:spPr>
                    <a:xfrm>
                      <a:off x="0" y="0"/>
                      <a:ext cx="3590925" cy="2971800"/>
                    </a:xfrm>
                    <a:prstGeom prst="rect">
                      <a:avLst/>
                    </a:prstGeom>
                  </pic:spPr>
                </pic:pic>
              </a:graphicData>
            </a:graphic>
          </wp:inline>
        </w:drawing>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16:</w:t>
      </w:r>
      <w:r w:rsidR="00400890" w:rsidRPr="00285A18">
        <w:rPr>
          <w:rFonts w:ascii="Times New Roman" w:hAnsi="Times New Roman" w:cs="Times New Roman"/>
          <w:sz w:val="26"/>
          <w:szCs w:val="26"/>
        </w:rPr>
        <w:t xml:space="preserve"> Bác Năm gửi tiết kiệm vào ngân hàng 100 triệu đồng với hình thức lãi kép, kì hạn một năm với lãi suất </w:t>
      </w:r>
      <w:r w:rsidR="00400890" w:rsidRPr="00285A18">
        <w:rPr>
          <w:rFonts w:ascii="Times New Roman" w:hAnsi="Times New Roman" w:cs="Times New Roman"/>
          <w:position w:val="-6"/>
          <w:sz w:val="26"/>
          <w:szCs w:val="26"/>
        </w:rPr>
        <w:object w:dxaOrig="499" w:dyaOrig="279">
          <v:shape id="_x0000_i1057" type="#_x0000_t75" style="width:24.75pt;height:14.25pt" o:ole="">
            <v:imagedata r:id="rId78" o:title=""/>
          </v:shape>
          <o:OLEObject Type="Embed" ProgID="Equation.DSMT4" ShapeID="_x0000_i1057" DrawAspect="Content" ObjectID="_1764580735" r:id="rId79"/>
        </w:object>
      </w:r>
      <w:r w:rsidR="00400890" w:rsidRPr="00285A18">
        <w:rPr>
          <w:rFonts w:ascii="Times New Roman" w:hAnsi="Times New Roman" w:cs="Times New Roman"/>
          <w:sz w:val="26"/>
          <w:szCs w:val="26"/>
        </w:rPr>
        <w:t xml:space="preserve"> năm. Tính số tiền cả gốc và lãi bác Năm nhận được sau 10 năm. (Giả sử lãi suất không thay đổi trong suốt thời gian gửi tiền.)</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17:</w:t>
      </w:r>
      <w:r w:rsidR="00400890" w:rsidRPr="00285A18">
        <w:rPr>
          <w:rFonts w:ascii="Times New Roman" w:hAnsi="Times New Roman" w:cs="Times New Roman"/>
          <w:sz w:val="26"/>
          <w:szCs w:val="26"/>
        </w:rPr>
        <w:t xml:space="preserve"> Một người chơi nhảy bungee trên một cây cầu với một sợi dây dài </w:t>
      </w:r>
      <w:r w:rsidR="00400890" w:rsidRPr="00285A18">
        <w:rPr>
          <w:rFonts w:ascii="Times New Roman" w:hAnsi="Times New Roman" w:cs="Times New Roman"/>
          <w:position w:val="-6"/>
          <w:sz w:val="26"/>
          <w:szCs w:val="26"/>
        </w:rPr>
        <w:object w:dxaOrig="660" w:dyaOrig="279">
          <v:shape id="_x0000_i1058" type="#_x0000_t75" style="width:33pt;height:14.25pt" o:ole="">
            <v:imagedata r:id="rId80" o:title=""/>
          </v:shape>
          <o:OLEObject Type="Embed" ProgID="Equation.DSMT4" ShapeID="_x0000_i1058" DrawAspect="Content" ObjectID="_1764580736" r:id="rId81"/>
        </w:object>
      </w:r>
      <w:r w:rsidR="00400890" w:rsidRPr="00285A18">
        <w:rPr>
          <w:rFonts w:ascii="Times New Roman" w:hAnsi="Times New Roman" w:cs="Times New Roman"/>
          <w:sz w:val="26"/>
          <w:szCs w:val="26"/>
        </w:rPr>
        <w:t xml:space="preserve">. Sau mỗi lần rơi xuống, người chơi được kéo lên một quãng đường có độ dài bằng </w:t>
      </w:r>
      <w:r w:rsidR="00400890" w:rsidRPr="00285A18">
        <w:rPr>
          <w:rFonts w:ascii="Times New Roman" w:hAnsi="Times New Roman" w:cs="Times New Roman"/>
          <w:position w:val="-6"/>
          <w:sz w:val="26"/>
          <w:szCs w:val="26"/>
        </w:rPr>
        <w:object w:dxaOrig="499" w:dyaOrig="279">
          <v:shape id="_x0000_i1059" type="#_x0000_t75" style="width:24.75pt;height:14.25pt" o:ole="">
            <v:imagedata r:id="rId82" o:title=""/>
          </v:shape>
          <o:OLEObject Type="Embed" ProgID="Equation.DSMT4" ShapeID="_x0000_i1059" DrawAspect="Content" ObjectID="_1764580737" r:id="rId83"/>
        </w:object>
      </w:r>
      <w:r w:rsidR="00400890" w:rsidRPr="00285A18">
        <w:rPr>
          <w:rFonts w:ascii="Times New Roman" w:hAnsi="Times New Roman" w:cs="Times New Roman"/>
          <w:sz w:val="26"/>
          <w:szCs w:val="26"/>
        </w:rPr>
        <w:t xml:space="preserve"> so với lần rơi trước và lại rơi xuống đúng bằng quãng đường vừa được kéo lên. Tính tổng quãng đường đi lên của người đó sau 10 lần được kéo lên.</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18:</w:t>
      </w:r>
      <w:r w:rsidR="00400890" w:rsidRPr="00285A18">
        <w:rPr>
          <w:rFonts w:ascii="Times New Roman" w:hAnsi="Times New Roman" w:cs="Times New Roman"/>
          <w:sz w:val="26"/>
          <w:szCs w:val="26"/>
        </w:rPr>
        <w:t xml:space="preserve"> Một người nhảy bungee (một trò chơi mạo hiểm mà người chơi nhảy từ một nơi có địa thế cao xuống với dây đai an toàn buộc xung quanh người) từ một cây cầu và căng một sợi dây dài Giả sử sau mỗi lần rơi xuống, người nhảy được kéo lên một quãng đường có độ cao bằng so với lần rơi trước đó và lại bị rơi xuống đúng bằng quãng đường vừa được kéo lên (Hình 3 ). Tính tổng quãng đường người đó đi được sau 10 lần rơi xuống và lại được kéo lên, tính từ lúc bắt đầu nhảy (làm tròn kết quả đến hàng đơn vị).</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noProof/>
          <w:sz w:val="26"/>
          <w:szCs w:val="26"/>
        </w:rPr>
        <w:drawing>
          <wp:inline distT="0" distB="0" distL="0" distR="0" wp14:anchorId="5B6267AA" wp14:editId="692FBBAC">
            <wp:extent cx="3533775" cy="2590800"/>
            <wp:effectExtent l="0" t="0" r="9525" b="0"/>
            <wp:docPr id="7" name="image-65b1fac3e6176020cf0ee2523144de01d5c53ed4.jpeg"/>
            <wp:cNvGraphicFramePr/>
            <a:graphic xmlns:a="http://schemas.openxmlformats.org/drawingml/2006/main">
              <a:graphicData uri="http://schemas.openxmlformats.org/drawingml/2006/picture">
                <pic:pic xmlns:pic="http://schemas.openxmlformats.org/drawingml/2006/picture">
                  <pic:nvPicPr>
                    <pic:cNvPr id="7" name="image-65b1fac3e6176020cf0ee2523144de01d5c53ed4.jpeg"/>
                    <pic:cNvPicPr/>
                  </pic:nvPicPr>
                  <pic:blipFill>
                    <a:blip r:embed="rId84" cstate="print"/>
                    <a:srcRect/>
                    <a:stretch>
                      <a:fillRect/>
                    </a:stretch>
                  </pic:blipFill>
                  <pic:spPr>
                    <a:xfrm>
                      <a:off x="0" y="0"/>
                      <a:ext cx="3533775" cy="2590800"/>
                    </a:xfrm>
                    <a:prstGeom prst="rect">
                      <a:avLst/>
                    </a:prstGeom>
                  </pic:spPr>
                </pic:pic>
              </a:graphicData>
            </a:graphic>
          </wp:inline>
        </w:drawing>
      </w:r>
    </w:p>
    <w:p w:rsidR="00B014AC" w:rsidRPr="00F352D4" w:rsidRDefault="00400890" w:rsidP="00351611">
      <w:pPr>
        <w:spacing w:after="0"/>
        <w:rPr>
          <w:rFonts w:ascii="Times New Roman" w:hAnsi="Times New Roman" w:cs="Times New Roman"/>
          <w:i/>
          <w:sz w:val="26"/>
          <w:szCs w:val="26"/>
        </w:rPr>
      </w:pPr>
      <w:r w:rsidRPr="00F352D4">
        <w:rPr>
          <w:rFonts w:ascii="Times New Roman" w:hAnsi="Times New Roman" w:cs="Times New Roman"/>
          <w:i/>
          <w:sz w:val="26"/>
          <w:szCs w:val="26"/>
        </w:rPr>
        <w:t>H</w:t>
      </w:r>
      <w:r w:rsidR="00F352D4" w:rsidRPr="00F352D4">
        <w:rPr>
          <w:rFonts w:ascii="Times New Roman" w:hAnsi="Times New Roman" w:cs="Times New Roman"/>
          <w:i/>
          <w:sz w:val="26"/>
          <w:szCs w:val="26"/>
        </w:rPr>
        <w:t>ì</w:t>
      </w:r>
      <w:r w:rsidRPr="00F352D4">
        <w:rPr>
          <w:rFonts w:ascii="Times New Roman" w:hAnsi="Times New Roman" w:cs="Times New Roman"/>
          <w:i/>
          <w:sz w:val="26"/>
          <w:szCs w:val="26"/>
        </w:rPr>
        <w:t>nh 3</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19:</w:t>
      </w:r>
      <w:r w:rsidR="00400890" w:rsidRPr="00285A18">
        <w:rPr>
          <w:rFonts w:ascii="Times New Roman" w:hAnsi="Times New Roman" w:cs="Times New Roman"/>
          <w:sz w:val="26"/>
          <w:szCs w:val="26"/>
        </w:rPr>
        <w:t xml:space="preserve"> Anh Dũng kí hợp đồng lao động trong 10 năm với phương án trả lương như sau: Năm thứ nhất, tiền lương của anh Dũng là 120 triệu đồng. Kể từ năm thứ hai trở đi, mỗi năm tiền lương của anh Dũng được tăng lên . Tính tổng số tiền lương anh Dũng lĩnh được trong 10 năm đầu đi làm (làm tròn kết quả đến hàng đơn vị theo đơn vị triệu đồng).</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lastRenderedPageBreak/>
        <w:t>Câu</w:t>
      </w:r>
      <w:r w:rsidR="00F352D4">
        <w:rPr>
          <w:rFonts w:ascii="Times New Roman" w:hAnsi="Times New Roman" w:cs="Times New Roman"/>
          <w:b/>
          <w:color w:val="FF0000"/>
          <w:sz w:val="26"/>
          <w:szCs w:val="26"/>
        </w:rPr>
        <w:t xml:space="preserve"> 20</w:t>
      </w:r>
      <w:r w:rsidR="00F352D4" w:rsidRPr="00B0349E">
        <w:rPr>
          <w:rFonts w:ascii="Times New Roman" w:hAnsi="Times New Roman" w:cs="Times New Roman"/>
          <w:b/>
          <w:color w:val="FF0000"/>
          <w:sz w:val="26"/>
          <w:szCs w:val="26"/>
        </w:rPr>
        <w:t>:</w:t>
      </w:r>
      <w:r w:rsidR="00400890" w:rsidRPr="00285A18">
        <w:rPr>
          <w:rFonts w:ascii="Times New Roman" w:hAnsi="Times New Roman" w:cs="Times New Roman"/>
          <w:sz w:val="26"/>
          <w:szCs w:val="26"/>
        </w:rPr>
        <w:t xml:space="preserve"> Một cái tháp có 11 tầng. Diện tích của mặt sàn tầng 2 bằng nửa diện tích của mặt đáy tháp và diện tích của mặt sàn mỗi tầng bằng nửa diện tích của mặt sàn mỗi tầng ngay bên dưới. Biêt mặt đáy tháp có</w:t>
      </w:r>
      <w:r w:rsidR="00400890" w:rsidRPr="00285A18">
        <w:rPr>
          <w:rFonts w:ascii="Times New Roman" w:hAnsi="Times New Roman" w:cs="Times New Roman"/>
          <w:sz w:val="26"/>
          <w:szCs w:val="26"/>
        </w:rPr>
        <w:br/>
        <w:t>diện tích là . Tính diện tích của mặt sàn tầng trên cùng của tháp theo đơn vị mét vuông.</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F352D4">
        <w:rPr>
          <w:rFonts w:ascii="Times New Roman" w:hAnsi="Times New Roman" w:cs="Times New Roman"/>
          <w:b/>
          <w:color w:val="FF0000"/>
          <w:sz w:val="26"/>
          <w:szCs w:val="26"/>
        </w:rPr>
        <w:t xml:space="preserve"> 21</w:t>
      </w:r>
      <w:r w:rsidR="00F352D4" w:rsidRPr="00B0349E">
        <w:rPr>
          <w:rFonts w:ascii="Times New Roman" w:hAnsi="Times New Roman" w:cs="Times New Roman"/>
          <w:b/>
          <w:color w:val="FF0000"/>
          <w:sz w:val="26"/>
          <w:szCs w:val="26"/>
        </w:rPr>
        <w:t>:</w:t>
      </w:r>
      <w:r w:rsidR="00400890" w:rsidRPr="00285A18">
        <w:rPr>
          <w:rFonts w:ascii="Times New Roman" w:hAnsi="Times New Roman" w:cs="Times New Roman"/>
          <w:sz w:val="26"/>
          <w:szCs w:val="26"/>
        </w:rPr>
        <w:t xml:space="preserve"> Một khay nước có nhiệt độ</w:t>
      </w:r>
      <w:r w:rsidR="00F352D4">
        <w:rPr>
          <w:rFonts w:ascii="Times New Roman" w:hAnsi="Times New Roman" w:cs="Times New Roman"/>
          <w:sz w:val="26"/>
          <w:szCs w:val="26"/>
        </w:rPr>
        <w:t xml:space="preserve"> </w:t>
      </w:r>
      <w:r w:rsidR="00F352D4" w:rsidRPr="00F352D4">
        <w:rPr>
          <w:rFonts w:ascii="Times New Roman" w:hAnsi="Times New Roman" w:cs="Times New Roman"/>
          <w:position w:val="-6"/>
          <w:sz w:val="26"/>
          <w:szCs w:val="26"/>
        </w:rPr>
        <w:object w:dxaOrig="620" w:dyaOrig="340">
          <v:shape id="_x0000_i1060" type="#_x0000_t75" style="width:30.75pt;height:17.25pt" o:ole="">
            <v:imagedata r:id="rId85" o:title=""/>
          </v:shape>
          <o:OLEObject Type="Embed" ProgID="Equation.DSMT4" ShapeID="_x0000_i1060" DrawAspect="Content" ObjectID="_1764580738" r:id="rId86"/>
        </w:object>
      </w:r>
      <w:r w:rsidR="00400890" w:rsidRPr="00285A18">
        <w:rPr>
          <w:rFonts w:ascii="Times New Roman" w:hAnsi="Times New Roman" w:cs="Times New Roman"/>
          <w:sz w:val="26"/>
          <w:szCs w:val="26"/>
        </w:rPr>
        <w:t xml:space="preserve"> được đặt vào ngăn đá của tủ lạnh. Biết sau mỗi giờ, nhiệt độ của nước giảm 20%. Tính nhiệt độ của khay nước đó sau 6 giờ theo đơn vị độ</w:t>
      </w:r>
      <w:r w:rsidR="00F352D4">
        <w:rPr>
          <w:rFonts w:ascii="Times New Roman" w:hAnsi="Times New Roman" w:cs="Times New Roman"/>
          <w:sz w:val="26"/>
          <w:szCs w:val="26"/>
        </w:rPr>
        <w:t xml:space="preserve"> </w:t>
      </w:r>
      <w:r w:rsidR="00F352D4" w:rsidRPr="00F352D4">
        <w:rPr>
          <w:rFonts w:ascii="Times New Roman" w:hAnsi="Times New Roman" w:cs="Times New Roman"/>
          <w:position w:val="-6"/>
          <w:sz w:val="26"/>
          <w:szCs w:val="26"/>
        </w:rPr>
        <w:object w:dxaOrig="260" w:dyaOrig="279">
          <v:shape id="_x0000_i1061" type="#_x0000_t75" style="width:12.75pt;height:14.25pt" o:ole="">
            <v:imagedata r:id="rId87" o:title=""/>
          </v:shape>
          <o:OLEObject Type="Embed" ProgID="Equation.DSMT4" ShapeID="_x0000_i1061" DrawAspect="Content" ObjectID="_1764580739" r:id="rId88"/>
        </w:object>
      </w:r>
      <w:r w:rsidR="00400890" w:rsidRPr="00285A18">
        <w:rPr>
          <w:rFonts w:ascii="Times New Roman" w:hAnsi="Times New Roman" w:cs="Times New Roman"/>
          <w:sz w:val="26"/>
          <w:szCs w:val="26"/>
        </w:rPr>
        <w:t xml:space="preserve"> .</w:t>
      </w:r>
    </w:p>
    <w:p w:rsidR="00B014AC"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F352D4">
        <w:rPr>
          <w:rFonts w:ascii="Times New Roman" w:hAnsi="Times New Roman" w:cs="Times New Roman"/>
          <w:b/>
          <w:color w:val="FF0000"/>
          <w:sz w:val="26"/>
          <w:szCs w:val="26"/>
        </w:rPr>
        <w:t xml:space="preserve"> 22</w:t>
      </w:r>
      <w:r w:rsidR="00F352D4" w:rsidRPr="00B0349E">
        <w:rPr>
          <w:rFonts w:ascii="Times New Roman" w:hAnsi="Times New Roman" w:cs="Times New Roman"/>
          <w:b/>
          <w:color w:val="FF0000"/>
          <w:sz w:val="26"/>
          <w:szCs w:val="26"/>
        </w:rPr>
        <w:t>:</w:t>
      </w:r>
      <w:r w:rsidR="00400890" w:rsidRPr="00285A18">
        <w:rPr>
          <w:rFonts w:ascii="Times New Roman" w:hAnsi="Times New Roman" w:cs="Times New Roman"/>
          <w:sz w:val="26"/>
          <w:szCs w:val="26"/>
        </w:rPr>
        <w:t xml:space="preserve">Cho hình vuông </w:t>
      </w:r>
      <w:r w:rsidR="00747723" w:rsidRPr="00747723">
        <w:rPr>
          <w:rFonts w:ascii="Times New Roman" w:hAnsi="Times New Roman" w:cs="Times New Roman"/>
          <w:position w:val="-12"/>
          <w:sz w:val="26"/>
          <w:szCs w:val="26"/>
        </w:rPr>
        <w:object w:dxaOrig="279" w:dyaOrig="360">
          <v:shape id="_x0000_i1062" type="#_x0000_t75" style="width:14.25pt;height:18pt" o:ole="">
            <v:imagedata r:id="rId89" o:title=""/>
          </v:shape>
          <o:OLEObject Type="Embed" ProgID="Equation.DSMT4" ShapeID="_x0000_i1062" DrawAspect="Content" ObjectID="_1764580740" r:id="rId90"/>
        </w:object>
      </w:r>
      <w:r w:rsidR="00747723">
        <w:rPr>
          <w:rFonts w:ascii="Times New Roman" w:hAnsi="Times New Roman" w:cs="Times New Roman"/>
          <w:sz w:val="26"/>
          <w:szCs w:val="26"/>
        </w:rPr>
        <w:t xml:space="preserve"> </w:t>
      </w:r>
      <w:r w:rsidR="00400890" w:rsidRPr="00285A18">
        <w:rPr>
          <w:rFonts w:ascii="Times New Roman" w:hAnsi="Times New Roman" w:cs="Times New Roman"/>
          <w:sz w:val="26"/>
          <w:szCs w:val="26"/>
        </w:rPr>
        <w:t>có cạnh bằ</w:t>
      </w:r>
      <w:r w:rsidR="00747723">
        <w:rPr>
          <w:rFonts w:ascii="Times New Roman" w:hAnsi="Times New Roman" w:cs="Times New Roman"/>
          <w:sz w:val="26"/>
          <w:szCs w:val="26"/>
        </w:rPr>
        <w:t>ng 4</w:t>
      </w:r>
      <w:r w:rsidR="00400890" w:rsidRPr="00285A18">
        <w:rPr>
          <w:rFonts w:ascii="Times New Roman" w:hAnsi="Times New Roman" w:cs="Times New Roman"/>
          <w:sz w:val="26"/>
          <w:szCs w:val="26"/>
        </w:rPr>
        <w:t xml:space="preserve">. Người ta chia mỗi cạnh hình vuông thành bốn phần bằng nhau và nối các điểm chia một cách thích hợp để có hình vuông </w:t>
      </w:r>
      <w:r w:rsidR="00747723" w:rsidRPr="00747723">
        <w:rPr>
          <w:rFonts w:ascii="Times New Roman" w:hAnsi="Times New Roman" w:cs="Times New Roman"/>
          <w:position w:val="-12"/>
          <w:sz w:val="26"/>
          <w:szCs w:val="26"/>
        </w:rPr>
        <w:object w:dxaOrig="320" w:dyaOrig="360">
          <v:shape id="_x0000_i1063" type="#_x0000_t75" style="width:15.75pt;height:18pt" o:ole="">
            <v:imagedata r:id="rId91" o:title=""/>
          </v:shape>
          <o:OLEObject Type="Embed" ProgID="Equation.DSMT4" ShapeID="_x0000_i1063" DrawAspect="Content" ObjectID="_1764580741" r:id="rId92"/>
        </w:object>
      </w:r>
      <w:r w:rsidR="00747723">
        <w:rPr>
          <w:rFonts w:ascii="Times New Roman" w:hAnsi="Times New Roman" w:cs="Times New Roman"/>
          <w:sz w:val="26"/>
          <w:szCs w:val="26"/>
        </w:rPr>
        <w:t xml:space="preserve"> </w:t>
      </w:r>
      <w:r w:rsidR="00400890" w:rsidRPr="00285A18">
        <w:rPr>
          <w:rFonts w:ascii="Times New Roman" w:hAnsi="Times New Roman" w:cs="Times New Roman"/>
          <w:sz w:val="26"/>
          <w:szCs w:val="26"/>
        </w:rPr>
        <w:t xml:space="preserve">(Hình 4). Từ hình vuông </w:t>
      </w:r>
      <w:r w:rsidR="00747723" w:rsidRPr="00747723">
        <w:rPr>
          <w:rFonts w:ascii="Times New Roman" w:hAnsi="Times New Roman" w:cs="Times New Roman"/>
          <w:position w:val="-12"/>
          <w:sz w:val="26"/>
          <w:szCs w:val="26"/>
        </w:rPr>
        <w:object w:dxaOrig="320" w:dyaOrig="360">
          <v:shape id="_x0000_i1064" type="#_x0000_t75" style="width:15.75pt;height:18pt" o:ole="">
            <v:imagedata r:id="rId91" o:title=""/>
          </v:shape>
          <o:OLEObject Type="Embed" ProgID="Equation.DSMT4" ShapeID="_x0000_i1064" DrawAspect="Content" ObjectID="_1764580742" r:id="rId93"/>
        </w:object>
      </w:r>
      <w:r w:rsidR="00747723">
        <w:rPr>
          <w:rFonts w:ascii="Times New Roman" w:hAnsi="Times New Roman" w:cs="Times New Roman"/>
          <w:sz w:val="26"/>
          <w:szCs w:val="26"/>
        </w:rPr>
        <w:t xml:space="preserve"> </w:t>
      </w:r>
      <w:r w:rsidR="00400890" w:rsidRPr="00285A18">
        <w:rPr>
          <w:rFonts w:ascii="Times New Roman" w:hAnsi="Times New Roman" w:cs="Times New Roman"/>
          <w:sz w:val="26"/>
          <w:szCs w:val="26"/>
        </w:rPr>
        <w:t>lại làm tiếp tục như trên để có hình vuông</w:t>
      </w:r>
      <w:r w:rsidR="00747723">
        <w:rPr>
          <w:rFonts w:ascii="Times New Roman" w:hAnsi="Times New Roman" w:cs="Times New Roman"/>
          <w:sz w:val="26"/>
          <w:szCs w:val="26"/>
        </w:rPr>
        <w:t xml:space="preserve"> </w:t>
      </w:r>
      <w:r w:rsidR="00747723" w:rsidRPr="00747723">
        <w:rPr>
          <w:rFonts w:ascii="Times New Roman" w:hAnsi="Times New Roman" w:cs="Times New Roman"/>
          <w:position w:val="-12"/>
          <w:sz w:val="26"/>
          <w:szCs w:val="26"/>
        </w:rPr>
        <w:object w:dxaOrig="300" w:dyaOrig="360">
          <v:shape id="_x0000_i1065" type="#_x0000_t75" style="width:15pt;height:18pt" o:ole="">
            <v:imagedata r:id="rId94" o:title=""/>
          </v:shape>
          <o:OLEObject Type="Embed" ProgID="Equation.DSMT4" ShapeID="_x0000_i1065" DrawAspect="Content" ObjectID="_1764580743" r:id="rId95"/>
        </w:object>
      </w:r>
      <w:r w:rsidR="00400890" w:rsidRPr="00285A18">
        <w:rPr>
          <w:rFonts w:ascii="Times New Roman" w:hAnsi="Times New Roman" w:cs="Times New Roman"/>
          <w:sz w:val="26"/>
          <w:szCs w:val="26"/>
        </w:rPr>
        <w:t xml:space="preserve"> . Cứ tiếp tục quá trình như trên, ta nhận được dãy các hình vuông </w:t>
      </w:r>
      <w:r w:rsidR="00747723" w:rsidRPr="00285A18">
        <w:rPr>
          <w:rFonts w:ascii="Times New Roman" w:hAnsi="Times New Roman" w:cs="Times New Roman"/>
          <w:position w:val="-12"/>
          <w:sz w:val="26"/>
          <w:szCs w:val="26"/>
        </w:rPr>
        <w:object w:dxaOrig="1900" w:dyaOrig="360">
          <v:shape id="_x0000_i1066" type="#_x0000_t75" style="width:95.25pt;height:18pt" o:ole="">
            <v:imagedata r:id="rId96" o:title=""/>
          </v:shape>
          <o:OLEObject Type="Embed" ProgID="Equation.DSMT4" ShapeID="_x0000_i1066" DrawAspect="Content" ObjectID="_1764580744" r:id="rId97"/>
        </w:object>
      </w:r>
      <w:r w:rsidR="00400890" w:rsidRPr="00285A18">
        <w:rPr>
          <w:rFonts w:ascii="Times New Roman" w:hAnsi="Times New Roman" w:cs="Times New Roman"/>
          <w:sz w:val="26"/>
          <w:szCs w:val="26"/>
        </w:rPr>
        <w:t xml:space="preserve"> Gọi</w:t>
      </w:r>
      <w:r w:rsidR="0042644D">
        <w:rPr>
          <w:rFonts w:ascii="Times New Roman" w:hAnsi="Times New Roman" w:cs="Times New Roman"/>
          <w:sz w:val="26"/>
          <w:szCs w:val="26"/>
        </w:rPr>
        <w:t xml:space="preserve"> </w:t>
      </w:r>
      <w:r w:rsidR="0042644D" w:rsidRPr="00747723">
        <w:rPr>
          <w:rFonts w:ascii="Times New Roman" w:hAnsi="Times New Roman" w:cs="Times New Roman"/>
          <w:position w:val="-12"/>
          <w:sz w:val="26"/>
          <w:szCs w:val="26"/>
        </w:rPr>
        <w:object w:dxaOrig="279" w:dyaOrig="360">
          <v:shape id="_x0000_i1067" type="#_x0000_t75" style="width:14.25pt;height:18pt" o:ole="">
            <v:imagedata r:id="rId98" o:title=""/>
          </v:shape>
          <o:OLEObject Type="Embed" ProgID="Equation.DSMT4" ShapeID="_x0000_i1067" DrawAspect="Content" ObjectID="_1764580745" r:id="rId99"/>
        </w:object>
      </w:r>
      <w:r w:rsidR="00400890" w:rsidRPr="00285A18">
        <w:rPr>
          <w:rFonts w:ascii="Times New Roman" w:hAnsi="Times New Roman" w:cs="Times New Roman"/>
          <w:sz w:val="26"/>
          <w:szCs w:val="26"/>
        </w:rPr>
        <w:t xml:space="preserve"> là độ dài cạnh hình vuông </w:t>
      </w:r>
      <w:r w:rsidR="0042644D" w:rsidRPr="00747723">
        <w:rPr>
          <w:rFonts w:ascii="Times New Roman" w:hAnsi="Times New Roman" w:cs="Times New Roman"/>
          <w:position w:val="-12"/>
          <w:sz w:val="26"/>
          <w:szCs w:val="26"/>
        </w:rPr>
        <w:object w:dxaOrig="320" w:dyaOrig="360">
          <v:shape id="_x0000_i1068" type="#_x0000_t75" style="width:15.75pt;height:18pt" o:ole="">
            <v:imagedata r:id="rId100" o:title=""/>
          </v:shape>
          <o:OLEObject Type="Embed" ProgID="Equation.DSMT4" ShapeID="_x0000_i1068" DrawAspect="Content" ObjectID="_1764580746" r:id="rId101"/>
        </w:object>
      </w:r>
      <w:r w:rsidR="00400890" w:rsidRPr="00285A18">
        <w:rPr>
          <w:rFonts w:ascii="Times New Roman" w:hAnsi="Times New Roman" w:cs="Times New Roman"/>
          <w:sz w:val="26"/>
          <w:szCs w:val="26"/>
        </w:rPr>
        <w:t xml:space="preserve">. Chứng minh rằng dãy số </w:t>
      </w:r>
      <w:r w:rsidR="0042644D" w:rsidRPr="0042644D">
        <w:rPr>
          <w:rFonts w:ascii="Times New Roman" w:hAnsi="Times New Roman" w:cs="Times New Roman"/>
          <w:position w:val="-12"/>
          <w:sz w:val="26"/>
          <w:szCs w:val="26"/>
        </w:rPr>
        <w:object w:dxaOrig="480" w:dyaOrig="360">
          <v:shape id="_x0000_i1069" type="#_x0000_t75" style="width:24pt;height:18pt" o:ole="">
            <v:imagedata r:id="rId102" o:title=""/>
          </v:shape>
          <o:OLEObject Type="Embed" ProgID="Equation.DSMT4" ShapeID="_x0000_i1069" DrawAspect="Content" ObjectID="_1764580747" r:id="rId103"/>
        </w:object>
      </w:r>
      <w:r w:rsidR="00400890" w:rsidRPr="00285A18">
        <w:rPr>
          <w:rFonts w:ascii="Times New Roman" w:hAnsi="Times New Roman" w:cs="Times New Roman"/>
          <w:sz w:val="26"/>
          <w:szCs w:val="26"/>
        </w:rPr>
        <w:t>là cấp số</w:t>
      </w:r>
      <w:r w:rsidR="0042644D">
        <w:rPr>
          <w:rFonts w:ascii="Times New Roman" w:hAnsi="Times New Roman" w:cs="Times New Roman"/>
          <w:sz w:val="26"/>
          <w:szCs w:val="26"/>
        </w:rPr>
        <w:t xml:space="preserve"> nhân.</w:t>
      </w:r>
    </w:p>
    <w:p w:rsidR="0042644D" w:rsidRPr="00285A18" w:rsidRDefault="0042644D" w:rsidP="00351611">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202DC040" wp14:editId="163514FE">
            <wp:extent cx="1285875" cy="15144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285875" cy="1514475"/>
                    </a:xfrm>
                    <a:prstGeom prst="rect">
                      <a:avLst/>
                    </a:prstGeom>
                    <a:noFill/>
                    <a:ln>
                      <a:noFill/>
                    </a:ln>
                  </pic:spPr>
                </pic:pic>
              </a:graphicData>
            </a:graphic>
          </wp:inline>
        </w:drawing>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F352D4">
        <w:rPr>
          <w:rFonts w:ascii="Times New Roman" w:hAnsi="Times New Roman" w:cs="Times New Roman"/>
          <w:b/>
          <w:color w:val="FF0000"/>
          <w:sz w:val="26"/>
          <w:szCs w:val="26"/>
        </w:rPr>
        <w:t xml:space="preserve"> 2</w:t>
      </w:r>
      <w:r w:rsidR="00351611">
        <w:rPr>
          <w:rFonts w:ascii="Times New Roman" w:hAnsi="Times New Roman" w:cs="Times New Roman"/>
          <w:b/>
          <w:color w:val="FF0000"/>
          <w:sz w:val="26"/>
          <w:szCs w:val="26"/>
        </w:rPr>
        <w:t>3</w:t>
      </w:r>
      <w:r w:rsidR="00F352D4" w:rsidRPr="00B0349E">
        <w:rPr>
          <w:rFonts w:ascii="Times New Roman" w:hAnsi="Times New Roman" w:cs="Times New Roman"/>
          <w:b/>
          <w:color w:val="FF0000"/>
          <w:sz w:val="26"/>
          <w:szCs w:val="26"/>
        </w:rPr>
        <w:t>:</w:t>
      </w:r>
      <w:r w:rsidR="00400890" w:rsidRPr="00285A18">
        <w:rPr>
          <w:rFonts w:ascii="Times New Roman" w:hAnsi="Times New Roman" w:cs="Times New Roman"/>
          <w:sz w:val="26"/>
          <w:szCs w:val="26"/>
        </w:rPr>
        <w:t xml:space="preserve">Ông An vay ngân hàng 1 tỉ đồng với lãi suất </w:t>
      </w:r>
      <w:r w:rsidR="00094896" w:rsidRPr="00094896">
        <w:rPr>
          <w:rFonts w:ascii="Times New Roman" w:hAnsi="Times New Roman" w:cs="Times New Roman"/>
          <w:position w:val="-6"/>
          <w:sz w:val="26"/>
          <w:szCs w:val="26"/>
        </w:rPr>
        <w:object w:dxaOrig="520" w:dyaOrig="279">
          <v:shape id="_x0000_i1070" type="#_x0000_t75" style="width:26.25pt;height:14.25pt" o:ole="">
            <v:imagedata r:id="rId105" o:title=""/>
          </v:shape>
          <o:OLEObject Type="Embed" ProgID="Equation.DSMT4" ShapeID="_x0000_i1070" DrawAspect="Content" ObjectID="_1764580748" r:id="rId106"/>
        </w:object>
      </w:r>
      <w:r w:rsidR="00094896">
        <w:rPr>
          <w:rFonts w:ascii="Times New Roman" w:hAnsi="Times New Roman" w:cs="Times New Roman"/>
          <w:sz w:val="26"/>
          <w:szCs w:val="26"/>
        </w:rPr>
        <w:t>/</w:t>
      </w:r>
      <w:r w:rsidR="00400890" w:rsidRPr="00285A18">
        <w:rPr>
          <w:rFonts w:ascii="Times New Roman" w:hAnsi="Times New Roman" w:cs="Times New Roman"/>
          <w:sz w:val="26"/>
          <w:szCs w:val="26"/>
        </w:rPr>
        <w:t xml:space="preserve">năm. Ông đã trả nợ theo cách: Bắt đầu từ tháng thứ nhất sau khi vay, cuối mỗi tháng ông trả ngân hàng cùng số tiền là </w:t>
      </w:r>
      <w:r w:rsidR="00094896" w:rsidRPr="00094896">
        <w:rPr>
          <w:rFonts w:ascii="Times New Roman" w:hAnsi="Times New Roman" w:cs="Times New Roman"/>
          <w:position w:val="-6"/>
          <w:sz w:val="26"/>
          <w:szCs w:val="26"/>
        </w:rPr>
        <w:object w:dxaOrig="220" w:dyaOrig="220">
          <v:shape id="_x0000_i1071" type="#_x0000_t75" style="width:11.25pt;height:11.25pt" o:ole="">
            <v:imagedata r:id="rId107" o:title=""/>
          </v:shape>
          <o:OLEObject Type="Embed" ProgID="Equation.DSMT4" ShapeID="_x0000_i1071" DrawAspect="Content" ObjectID="_1764580749" r:id="rId108"/>
        </w:object>
      </w:r>
      <w:r w:rsidR="00094896">
        <w:rPr>
          <w:rFonts w:ascii="Times New Roman" w:hAnsi="Times New Roman" w:cs="Times New Roman"/>
          <w:sz w:val="26"/>
          <w:szCs w:val="26"/>
        </w:rPr>
        <w:t xml:space="preserve"> </w:t>
      </w:r>
      <w:r w:rsidR="00400890" w:rsidRPr="00285A18">
        <w:rPr>
          <w:rFonts w:ascii="Times New Roman" w:hAnsi="Times New Roman" w:cs="Times New Roman"/>
          <w:sz w:val="26"/>
          <w:szCs w:val="26"/>
        </w:rPr>
        <w:t>(đồng) và đã trả hết nợ sau đúng 2 năm kể từ ngày vay. Hỏi số tiền mô̂i tháng mà ông An phải trả là bao nhiêu đồng (làm tròn kết quả đến hàng nghìn)?</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2</w:t>
      </w:r>
      <w:r>
        <w:rPr>
          <w:rFonts w:ascii="Times New Roman" w:hAnsi="Times New Roman" w:cs="Times New Roman"/>
          <w:b/>
          <w:color w:val="FF0000"/>
          <w:sz w:val="26"/>
          <w:szCs w:val="26"/>
        </w:rPr>
        <w:t>4</w:t>
      </w:r>
      <w:r w:rsidR="00400890" w:rsidRPr="00B0349E">
        <w:rPr>
          <w:rFonts w:ascii="Times New Roman" w:hAnsi="Times New Roman" w:cs="Times New Roman"/>
          <w:b/>
          <w:color w:val="FF0000"/>
          <w:sz w:val="26"/>
          <w:szCs w:val="26"/>
        </w:rPr>
        <w:t>:</w:t>
      </w:r>
      <w:r w:rsidR="00400890" w:rsidRPr="00285A18">
        <w:rPr>
          <w:rFonts w:ascii="Times New Roman" w:hAnsi="Times New Roman" w:cs="Times New Roman"/>
          <w:sz w:val="26"/>
          <w:szCs w:val="26"/>
        </w:rPr>
        <w:t xml:space="preserve"> Một cây đàn organ có tần số âm thanh các phim liên tiếp tạo thành một cấp số nhân. Cho biết tần số phim La Trung l</w:t>
      </w:r>
      <w:r w:rsidR="004B74C0">
        <w:rPr>
          <w:rFonts w:ascii="Times New Roman" w:hAnsi="Times New Roman" w:cs="Times New Roman"/>
          <w:sz w:val="26"/>
          <w:szCs w:val="26"/>
        </w:rPr>
        <w:t>à</w:t>
      </w:r>
      <w:r w:rsidR="00400890" w:rsidRPr="00285A18">
        <w:rPr>
          <w:rFonts w:ascii="Times New Roman" w:hAnsi="Times New Roman" w:cs="Times New Roman"/>
          <w:sz w:val="26"/>
          <w:szCs w:val="26"/>
        </w:rPr>
        <w:t xml:space="preserve"> </w:t>
      </w:r>
      <w:r w:rsidR="004B74C0" w:rsidRPr="004B74C0">
        <w:rPr>
          <w:rFonts w:ascii="Times New Roman" w:hAnsi="Times New Roman" w:cs="Times New Roman"/>
          <w:position w:val="-6"/>
          <w:sz w:val="26"/>
          <w:szCs w:val="26"/>
        </w:rPr>
        <w:object w:dxaOrig="780" w:dyaOrig="279">
          <v:shape id="_x0000_i1072" type="#_x0000_t75" style="width:39pt;height:14.25pt" o:ole="">
            <v:imagedata r:id="rId109" o:title=""/>
          </v:shape>
          <o:OLEObject Type="Embed" ProgID="Equation.DSMT4" ShapeID="_x0000_i1072" DrawAspect="Content" ObjectID="_1764580750" r:id="rId110"/>
        </w:object>
      </w:r>
      <w:r w:rsidR="004B74C0">
        <w:rPr>
          <w:rFonts w:ascii="Times New Roman" w:hAnsi="Times New Roman" w:cs="Times New Roman"/>
          <w:sz w:val="26"/>
          <w:szCs w:val="26"/>
        </w:rPr>
        <w:t xml:space="preserve"> </w:t>
      </w:r>
      <w:r w:rsidR="00400890" w:rsidRPr="00285A18">
        <w:rPr>
          <w:rFonts w:ascii="Times New Roman" w:hAnsi="Times New Roman" w:cs="Times New Roman"/>
          <w:sz w:val="26"/>
          <w:szCs w:val="26"/>
        </w:rPr>
        <w:t xml:space="preserve">và tần số của phím </w:t>
      </w:r>
      <w:r w:rsidR="004B74C0">
        <w:rPr>
          <w:rFonts w:ascii="Times New Roman" w:hAnsi="Times New Roman" w:cs="Times New Roman"/>
          <w:sz w:val="26"/>
          <w:szCs w:val="26"/>
        </w:rPr>
        <w:t xml:space="preserve">LaCao </w:t>
      </w:r>
      <w:r w:rsidR="00400890" w:rsidRPr="00285A18">
        <w:rPr>
          <w:rFonts w:ascii="Times New Roman" w:hAnsi="Times New Roman" w:cs="Times New Roman"/>
          <w:sz w:val="26"/>
          <w:szCs w:val="26"/>
        </w:rPr>
        <w:t>cao hơn 12 phím là</w:t>
      </w:r>
      <w:r w:rsidR="004B74C0">
        <w:rPr>
          <w:rFonts w:ascii="Times New Roman" w:hAnsi="Times New Roman" w:cs="Times New Roman"/>
          <w:sz w:val="26"/>
          <w:szCs w:val="26"/>
        </w:rPr>
        <w:t xml:space="preserve"> </w:t>
      </w:r>
      <w:r w:rsidR="004B74C0" w:rsidRPr="004B74C0">
        <w:rPr>
          <w:rFonts w:ascii="Times New Roman" w:hAnsi="Times New Roman" w:cs="Times New Roman"/>
          <w:position w:val="-6"/>
          <w:sz w:val="26"/>
          <w:szCs w:val="26"/>
        </w:rPr>
        <w:object w:dxaOrig="760" w:dyaOrig="279">
          <v:shape id="_x0000_i1073" type="#_x0000_t75" style="width:38.25pt;height:14.25pt" o:ole="">
            <v:imagedata r:id="rId111" o:title=""/>
          </v:shape>
          <o:OLEObject Type="Embed" ProgID="Equation.DSMT4" ShapeID="_x0000_i1073" DrawAspect="Content" ObjectID="_1764580751" r:id="rId112"/>
        </w:object>
      </w:r>
      <w:r w:rsidR="00400890" w:rsidRPr="00285A18">
        <w:rPr>
          <w:rFonts w:ascii="Times New Roman" w:hAnsi="Times New Roman" w:cs="Times New Roman"/>
          <w:sz w:val="26"/>
          <w:szCs w:val="26"/>
        </w:rPr>
        <w:t xml:space="preserve"> (nguổn: https:// </w:t>
      </w:r>
      <w:r w:rsidR="00400890" w:rsidRPr="00285A18">
        <w:rPr>
          <w:rFonts w:ascii="Times New Roman" w:hAnsi="Times New Roman" w:cs="Times New Roman"/>
          <w:color w:val="4472C4"/>
          <w:sz w:val="26"/>
          <w:szCs w:val="26"/>
        </w:rPr>
        <w:t>vi.wikipedia.org/wiki/Organ</w:t>
      </w:r>
      <w:r w:rsidR="00400890" w:rsidRPr="00285A18">
        <w:rPr>
          <w:rFonts w:ascii="Times New Roman" w:hAnsi="Times New Roman" w:cs="Times New Roman"/>
          <w:sz w:val="26"/>
          <w:szCs w:val="26"/>
        </w:rPr>
        <w:t>). Tìm công bội của cẩp số nhân nói trên (làm tròn kết quả đến hàng phần nghìn).</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2</w:t>
      </w:r>
      <w:r>
        <w:rPr>
          <w:rFonts w:ascii="Times New Roman" w:hAnsi="Times New Roman" w:cs="Times New Roman"/>
          <w:b/>
          <w:color w:val="FF0000"/>
          <w:sz w:val="26"/>
          <w:szCs w:val="26"/>
        </w:rPr>
        <w:t>5</w:t>
      </w:r>
      <w:r w:rsidR="00400890" w:rsidRPr="00B0349E">
        <w:rPr>
          <w:rFonts w:ascii="Times New Roman" w:hAnsi="Times New Roman" w:cs="Times New Roman"/>
          <w:b/>
          <w:color w:val="FF0000"/>
          <w:sz w:val="26"/>
          <w:szCs w:val="26"/>
        </w:rPr>
        <w:t>:</w:t>
      </w:r>
      <w:r w:rsidR="00400890" w:rsidRPr="00285A18">
        <w:rPr>
          <w:rFonts w:ascii="Times New Roman" w:hAnsi="Times New Roman" w:cs="Times New Roman"/>
          <w:sz w:val="26"/>
          <w:szCs w:val="26"/>
        </w:rPr>
        <w:t xml:space="preserve"> Dân số Việt Nam năm 2020 là khoảng 97,6 triệu người (theo Niên giảm thống kê năm 2020). Nếu trung bình mỗi năm tăng</w:t>
      </w:r>
      <w:r w:rsidR="00503813">
        <w:rPr>
          <w:rFonts w:ascii="Times New Roman" w:hAnsi="Times New Roman" w:cs="Times New Roman"/>
          <w:sz w:val="26"/>
          <w:szCs w:val="26"/>
        </w:rPr>
        <w:t xml:space="preserve"> </w:t>
      </w:r>
      <w:r w:rsidR="00503813" w:rsidRPr="00503813">
        <w:rPr>
          <w:rFonts w:ascii="Times New Roman" w:hAnsi="Times New Roman" w:cs="Times New Roman"/>
          <w:position w:val="-10"/>
          <w:sz w:val="26"/>
          <w:szCs w:val="26"/>
        </w:rPr>
        <w:object w:dxaOrig="700" w:dyaOrig="320">
          <v:shape id="_x0000_i1074" type="#_x0000_t75" style="width:35.25pt;height:15.75pt" o:ole="">
            <v:imagedata r:id="rId113" o:title=""/>
          </v:shape>
          <o:OLEObject Type="Embed" ProgID="Equation.DSMT4" ShapeID="_x0000_i1074" DrawAspect="Content" ObjectID="_1764580752" r:id="rId114"/>
        </w:object>
      </w:r>
      <w:r w:rsidR="00400890" w:rsidRPr="00285A18">
        <w:rPr>
          <w:rFonts w:ascii="Times New Roman" w:hAnsi="Times New Roman" w:cs="Times New Roman"/>
          <w:sz w:val="26"/>
          <w:szCs w:val="26"/>
        </w:rPr>
        <w:t xml:space="preserve"> thì ư</w:t>
      </w:r>
      <w:r w:rsidR="00503813">
        <w:rPr>
          <w:rFonts w:ascii="Times New Roman" w:hAnsi="Times New Roman" w:cs="Times New Roman"/>
          <w:sz w:val="26"/>
          <w:szCs w:val="26"/>
        </w:rPr>
        <w:t>ớ</w:t>
      </w:r>
      <w:r w:rsidR="00400890" w:rsidRPr="00285A18">
        <w:rPr>
          <w:rFonts w:ascii="Times New Roman" w:hAnsi="Times New Roman" w:cs="Times New Roman"/>
          <w:sz w:val="26"/>
          <w:szCs w:val="26"/>
        </w:rPr>
        <w:t>c tính dân số Việt Nam năm 2040 là khoảng bao nhiêu người (làm tròn kết quả đến hàng trăm nghìn)?</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2</w:t>
      </w:r>
      <w:r>
        <w:rPr>
          <w:rFonts w:ascii="Times New Roman" w:hAnsi="Times New Roman" w:cs="Times New Roman"/>
          <w:b/>
          <w:color w:val="FF0000"/>
          <w:sz w:val="26"/>
          <w:szCs w:val="26"/>
        </w:rPr>
        <w:t>6</w:t>
      </w:r>
      <w:r w:rsidR="00400890" w:rsidRPr="00B0349E">
        <w:rPr>
          <w:rFonts w:ascii="Times New Roman" w:hAnsi="Times New Roman" w:cs="Times New Roman"/>
          <w:b/>
          <w:color w:val="FF0000"/>
          <w:sz w:val="26"/>
          <w:szCs w:val="26"/>
        </w:rPr>
        <w:t>:</w:t>
      </w:r>
      <w:r w:rsidR="00400890" w:rsidRPr="00285A18">
        <w:rPr>
          <w:rFonts w:ascii="Times New Roman" w:hAnsi="Times New Roman" w:cs="Times New Roman"/>
          <w:sz w:val="26"/>
          <w:szCs w:val="26"/>
        </w:rPr>
        <w:t xml:space="preserve"> Tế bào </w:t>
      </w:r>
      <w:r w:rsidR="00D7443D">
        <w:rPr>
          <w:rFonts w:ascii="Times New Roman" w:hAnsi="Times New Roman" w:cs="Times New Roman"/>
          <w:sz w:val="26"/>
          <w:szCs w:val="26"/>
        </w:rPr>
        <w:t>E.Coli</w:t>
      </w:r>
      <w:r w:rsidR="00400890" w:rsidRPr="00285A18">
        <w:rPr>
          <w:rFonts w:ascii="Times New Roman" w:hAnsi="Times New Roman" w:cs="Times New Roman"/>
          <w:sz w:val="26"/>
          <w:szCs w:val="26"/>
        </w:rPr>
        <w:t xml:space="preserve"> trong điều kiện nuôi cấy thích hợp cứ 20 phút lại phân đôi một lần. Hỏi sau 24 giờ, tế bào ban đầu sẽ phân chia thành bao nhiêu tế bào?</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 27</w:t>
      </w:r>
      <w:r w:rsidR="00400890" w:rsidRPr="00B0349E">
        <w:rPr>
          <w:rFonts w:ascii="Times New Roman" w:hAnsi="Times New Roman" w:cs="Times New Roman"/>
          <w:b/>
          <w:color w:val="FF0000"/>
          <w:sz w:val="26"/>
          <w:szCs w:val="26"/>
        </w:rPr>
        <w:t>:</w:t>
      </w:r>
      <w:r w:rsidR="00400890" w:rsidRPr="00285A18">
        <w:rPr>
          <w:rFonts w:ascii="Times New Roman" w:hAnsi="Times New Roman" w:cs="Times New Roman"/>
          <w:sz w:val="26"/>
          <w:szCs w:val="26"/>
        </w:rPr>
        <w:t xml:space="preserve"> </w:t>
      </w:r>
      <w:bookmarkStart w:id="0" w:name="_GoBack"/>
      <w:r w:rsidR="00400890" w:rsidRPr="00285A18">
        <w:rPr>
          <w:rFonts w:ascii="Times New Roman" w:hAnsi="Times New Roman" w:cs="Times New Roman"/>
          <w:sz w:val="26"/>
          <w:szCs w:val="26"/>
        </w:rPr>
        <w:t xml:space="preserve">Mặt sàn tầng một (tầng trệt) của một ngôi nhà cao hơn mặt sân </w:t>
      </w:r>
      <w:r w:rsidR="00BC583A" w:rsidRPr="00BC583A">
        <w:rPr>
          <w:rFonts w:ascii="Times New Roman" w:hAnsi="Times New Roman" w:cs="Times New Roman"/>
          <w:position w:val="-12"/>
          <w:sz w:val="26"/>
          <w:szCs w:val="26"/>
        </w:rPr>
        <w:object w:dxaOrig="620" w:dyaOrig="340">
          <v:shape id="_x0000_i1086" type="#_x0000_t75" style="width:30.75pt;height:17.25pt" o:ole="">
            <v:imagedata r:id="rId115" o:title=""/>
          </v:shape>
          <o:OLEObject Type="Embed" ProgID="Equation.DSMT4" ShapeID="_x0000_i1086" DrawAspect="Content" ObjectID="_1764580753" r:id="rId116"/>
        </w:object>
      </w:r>
      <w:r w:rsidR="00400890" w:rsidRPr="00285A18">
        <w:rPr>
          <w:rFonts w:ascii="Times New Roman" w:hAnsi="Times New Roman" w:cs="Times New Roman"/>
          <w:sz w:val="26"/>
          <w:szCs w:val="26"/>
        </w:rPr>
        <w:t>. Cầu thang đi từ tầng một lên tầng hai gồm 25 bậc, mổi bậc cao</w:t>
      </w:r>
      <w:r w:rsidR="00BC583A">
        <w:rPr>
          <w:rFonts w:ascii="Times New Roman" w:hAnsi="Times New Roman" w:cs="Times New Roman"/>
          <w:sz w:val="26"/>
          <w:szCs w:val="26"/>
        </w:rPr>
        <w:t xml:space="preserve"> </w:t>
      </w:r>
      <w:r w:rsidR="00BC583A" w:rsidRPr="00BC583A">
        <w:rPr>
          <w:rFonts w:ascii="Times New Roman" w:hAnsi="Times New Roman" w:cs="Times New Roman"/>
          <w:position w:val="-12"/>
          <w:sz w:val="26"/>
          <w:szCs w:val="26"/>
        </w:rPr>
        <w:object w:dxaOrig="639" w:dyaOrig="340">
          <v:shape id="_x0000_i1087" type="#_x0000_t75" style="width:32.25pt;height:17.25pt" o:ole="">
            <v:imagedata r:id="rId117" o:title=""/>
          </v:shape>
          <o:OLEObject Type="Embed" ProgID="Equation.DSMT4" ShapeID="_x0000_i1087" DrawAspect="Content" ObjectID="_1764580754" r:id="rId118"/>
        </w:object>
      </w:r>
    </w:p>
    <w:bookmarkEnd w:id="0"/>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 xml:space="preserve">a) Viết công thức để tìm độ cao của bậc cầu thang thứ </w:t>
      </w:r>
      <w:r w:rsidRPr="00285A18">
        <w:rPr>
          <w:rFonts w:ascii="Times New Roman" w:hAnsi="Times New Roman" w:cs="Times New Roman"/>
          <w:position w:val="-6"/>
          <w:sz w:val="26"/>
          <w:szCs w:val="26"/>
        </w:rPr>
        <w:object w:dxaOrig="200" w:dyaOrig="220">
          <v:shape id="_x0000_i1075" type="#_x0000_t75" style="width:9.75pt;height:11.25pt" o:ole="">
            <v:imagedata r:id="rId119" o:title=""/>
          </v:shape>
          <o:OLEObject Type="Embed" ProgID="Equation.DSMT4" ShapeID="_x0000_i1075" DrawAspect="Content" ObjectID="_1764580755" r:id="rId120"/>
        </w:object>
      </w:r>
      <w:r w:rsidRPr="00285A18">
        <w:rPr>
          <w:rFonts w:ascii="Times New Roman" w:hAnsi="Times New Roman" w:cs="Times New Roman"/>
          <w:sz w:val="26"/>
          <w:szCs w:val="26"/>
        </w:rPr>
        <w:t xml:space="preserve"> so với mặt sân.</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b) Tính độ cao của sàn tầng hai so với mặt sân.</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 28</w:t>
      </w:r>
      <w:r w:rsidR="00400890" w:rsidRPr="00B0349E">
        <w:rPr>
          <w:rFonts w:ascii="Times New Roman" w:hAnsi="Times New Roman" w:cs="Times New Roman"/>
          <w:b/>
          <w:color w:val="FF0000"/>
          <w:sz w:val="26"/>
          <w:szCs w:val="26"/>
        </w:rPr>
        <w:t>:</w:t>
      </w:r>
      <w:r w:rsidR="00400890" w:rsidRPr="00285A18">
        <w:rPr>
          <w:rFonts w:ascii="Times New Roman" w:hAnsi="Times New Roman" w:cs="Times New Roman"/>
          <w:sz w:val="26"/>
          <w:szCs w:val="26"/>
        </w:rPr>
        <w:t xml:space="preserve"> Một hình vuông màu vàng có cạnh 1 đơn vị dài được chia thành chín hình vuông nhỏ hơn và hình vuông ở chính giữa được tô màu xanh như Hình 2.1 Mỗi hình vuông màu vàng nhỏ hơn lại được chia thành chín hình vuông con, và mỗi hình vuông con ở chính giữa lại được tô màu xanh. Nếu quá trình này được tiếp tục lặp lại năm lần, thì tồng diện tích các hình vuông được tô màu xanh bao nhiêu?</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w:t>
      </w:r>
      <w:r w:rsidR="00400890" w:rsidRPr="00B0349E">
        <w:rPr>
          <w:rFonts w:ascii="Times New Roman" w:hAnsi="Times New Roman" w:cs="Times New Roman"/>
          <w:b/>
          <w:color w:val="FF0000"/>
          <w:sz w:val="26"/>
          <w:szCs w:val="26"/>
        </w:rPr>
        <w:t xml:space="preserve"> 2</w:t>
      </w:r>
      <w:r>
        <w:rPr>
          <w:rFonts w:ascii="Times New Roman" w:hAnsi="Times New Roman" w:cs="Times New Roman"/>
          <w:b/>
          <w:color w:val="FF0000"/>
          <w:sz w:val="26"/>
          <w:szCs w:val="26"/>
        </w:rPr>
        <w:t>9</w:t>
      </w:r>
      <w:r w:rsidR="00400890" w:rsidRPr="00B0349E">
        <w:rPr>
          <w:rFonts w:ascii="Times New Roman" w:hAnsi="Times New Roman" w:cs="Times New Roman"/>
          <w:b/>
          <w:color w:val="FF0000"/>
          <w:sz w:val="26"/>
          <w:szCs w:val="26"/>
        </w:rPr>
        <w:t>:</w:t>
      </w:r>
      <w:r w:rsidR="00400890" w:rsidRPr="00285A18">
        <w:rPr>
          <w:rFonts w:ascii="Times New Roman" w:hAnsi="Times New Roman" w:cs="Times New Roman"/>
          <w:sz w:val="26"/>
          <w:szCs w:val="26"/>
        </w:rPr>
        <w:t xml:space="preserve"> Một tháp 10 tầng có diện tích sàn của tầng dưới cùng là</w:t>
      </w:r>
      <w:r w:rsidR="00AE78CA">
        <w:rPr>
          <w:rFonts w:ascii="Times New Roman" w:hAnsi="Times New Roman" w:cs="Times New Roman"/>
          <w:sz w:val="26"/>
          <w:szCs w:val="26"/>
        </w:rPr>
        <w:t xml:space="preserve"> </w:t>
      </w:r>
      <w:r w:rsidR="00AE78CA" w:rsidRPr="00AE78CA">
        <w:rPr>
          <w:rFonts w:ascii="Times New Roman" w:hAnsi="Times New Roman" w:cs="Times New Roman"/>
          <w:position w:val="-6"/>
          <w:sz w:val="26"/>
          <w:szCs w:val="26"/>
        </w:rPr>
        <w:object w:dxaOrig="859" w:dyaOrig="340">
          <v:shape id="_x0000_i1076" type="#_x0000_t75" style="width:42.75pt;height:17.25pt" o:ole="">
            <v:imagedata r:id="rId121" o:title=""/>
          </v:shape>
          <o:OLEObject Type="Embed" ProgID="Equation.DSMT4" ShapeID="_x0000_i1076" DrawAspect="Content" ObjectID="_1764580756" r:id="rId122"/>
        </w:object>
      </w:r>
      <w:r w:rsidR="00400890" w:rsidRPr="00285A18">
        <w:rPr>
          <w:rFonts w:ascii="Times New Roman" w:hAnsi="Times New Roman" w:cs="Times New Roman"/>
          <w:sz w:val="26"/>
          <w:szCs w:val="26"/>
        </w:rPr>
        <w:t xml:space="preserve"> . Tính diện tích mặt sàn tầng trên cùng,biết rằng diện tích mặt sàn mỗi tầng bằng nửa diện tích mặt sàn tầng ngay bên dưới.</w:t>
      </w:r>
    </w:p>
    <w:p w:rsidR="00B014AC" w:rsidRPr="00285A18" w:rsidRDefault="00AE78CA" w:rsidP="00351611">
      <w:pPr>
        <w:spacing w:after="0"/>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14:anchorId="0499CF21" wp14:editId="1BABCA9B">
            <wp:extent cx="1524000" cy="1990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524000" cy="1990725"/>
                    </a:xfrm>
                    <a:prstGeom prst="rect">
                      <a:avLst/>
                    </a:prstGeom>
                    <a:noFill/>
                    <a:ln>
                      <a:noFill/>
                    </a:ln>
                  </pic:spPr>
                </pic:pic>
              </a:graphicData>
            </a:graphic>
          </wp:inline>
        </w:drawing>
      </w:r>
    </w:p>
    <w:p w:rsidR="00B014AC"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 30</w:t>
      </w:r>
      <w:r w:rsidR="00400890" w:rsidRPr="00B0349E">
        <w:rPr>
          <w:rFonts w:ascii="Times New Roman" w:hAnsi="Times New Roman" w:cs="Times New Roman"/>
          <w:b/>
          <w:color w:val="FF0000"/>
          <w:sz w:val="26"/>
          <w:szCs w:val="26"/>
        </w:rPr>
        <w:t>:</w:t>
      </w:r>
      <w:r w:rsidR="00400890" w:rsidRPr="00285A18">
        <w:rPr>
          <w:rFonts w:ascii="Times New Roman" w:hAnsi="Times New Roman" w:cs="Times New Roman"/>
          <w:sz w:val="26"/>
          <w:szCs w:val="26"/>
        </w:rPr>
        <w:t xml:space="preserve"> Một khay nước có nhiệt độ </w:t>
      </w:r>
      <w:r w:rsidR="00205053" w:rsidRPr="00205053">
        <w:rPr>
          <w:rFonts w:ascii="Times New Roman" w:hAnsi="Times New Roman" w:cs="Times New Roman"/>
          <w:position w:val="-6"/>
          <w:sz w:val="26"/>
          <w:szCs w:val="26"/>
        </w:rPr>
        <w:object w:dxaOrig="620" w:dyaOrig="340">
          <v:shape id="_x0000_i1077" type="#_x0000_t75" style="width:30.75pt;height:17.25pt" o:ole="">
            <v:imagedata r:id="rId124" o:title=""/>
          </v:shape>
          <o:OLEObject Type="Embed" ProgID="Equation.DSMT4" ShapeID="_x0000_i1077" DrawAspect="Content" ObjectID="_1764580757" r:id="rId125"/>
        </w:object>
      </w:r>
      <w:r w:rsidR="00400890" w:rsidRPr="00285A18">
        <w:rPr>
          <w:rFonts w:ascii="Times New Roman" w:hAnsi="Times New Roman" w:cs="Times New Roman"/>
          <w:sz w:val="26"/>
          <w:szCs w:val="26"/>
        </w:rPr>
        <w:t xml:space="preserve">được đặt vào ngăn đá của tủ lạnh. Cho biết sau mỗi giờ, nhiệt độ của nước đá giảm đi </w:t>
      </w:r>
      <w:r w:rsidR="00400890" w:rsidRPr="00285A18">
        <w:rPr>
          <w:rFonts w:ascii="Times New Roman" w:hAnsi="Times New Roman" w:cs="Times New Roman"/>
          <w:position w:val="-6"/>
          <w:sz w:val="26"/>
          <w:szCs w:val="26"/>
        </w:rPr>
        <w:object w:dxaOrig="520" w:dyaOrig="279">
          <v:shape id="_x0000_i1078" type="#_x0000_t75" style="width:26.25pt;height:14.25pt" o:ole="">
            <v:imagedata r:id="rId126" o:title=""/>
          </v:shape>
          <o:OLEObject Type="Embed" ProgID="Equation.DSMT4" ShapeID="_x0000_i1078" DrawAspect="Content" ObjectID="_1764580758" r:id="rId127"/>
        </w:object>
      </w:r>
      <w:r w:rsidR="00400890" w:rsidRPr="00285A18">
        <w:rPr>
          <w:rFonts w:ascii="Times New Roman" w:hAnsi="Times New Roman" w:cs="Times New Roman"/>
          <w:sz w:val="26"/>
          <w:szCs w:val="26"/>
        </w:rPr>
        <w:t>. Tính nhiệt độ khay nước đó sau 4 giờ.</w:t>
      </w:r>
    </w:p>
    <w:p w:rsidR="00205053" w:rsidRPr="00285A18" w:rsidRDefault="00205053" w:rsidP="00351611">
      <w:pPr>
        <w:spacing w:after="0"/>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574FFF4A" wp14:editId="3301B165">
            <wp:extent cx="1933575" cy="14954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1"/>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33575" cy="1495425"/>
                    </a:xfrm>
                    <a:prstGeom prst="rect">
                      <a:avLst/>
                    </a:prstGeom>
                    <a:noFill/>
                    <a:ln>
                      <a:noFill/>
                    </a:ln>
                  </pic:spPr>
                </pic:pic>
              </a:graphicData>
            </a:graphic>
          </wp:inline>
        </w:drawing>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 31</w:t>
      </w:r>
      <w:r w:rsidR="00400890" w:rsidRPr="00B0349E">
        <w:rPr>
          <w:rFonts w:ascii="Times New Roman" w:hAnsi="Times New Roman" w:cs="Times New Roman"/>
          <w:b/>
          <w:color w:val="FF0000"/>
          <w:sz w:val="26"/>
          <w:szCs w:val="26"/>
        </w:rPr>
        <w:t>:</w:t>
      </w:r>
      <w:r w:rsidR="00400890" w:rsidRPr="00285A18">
        <w:rPr>
          <w:rFonts w:ascii="Times New Roman" w:hAnsi="Times New Roman" w:cs="Times New Roman"/>
          <w:sz w:val="26"/>
          <w:szCs w:val="26"/>
        </w:rPr>
        <w:t xml:space="preserve"> Một công ty mua một chiếc máy với giá 1 tỉ 200 triệu đồng. Công ty nhận thấy, trong vòng 5 năm đầu, tốc độ khấu hao là </w:t>
      </w:r>
      <w:r w:rsidR="00070170" w:rsidRPr="00070170">
        <w:rPr>
          <w:rFonts w:ascii="Times New Roman" w:hAnsi="Times New Roman" w:cs="Times New Roman"/>
          <w:position w:val="-6"/>
          <w:sz w:val="26"/>
          <w:szCs w:val="26"/>
        </w:rPr>
        <w:object w:dxaOrig="560" w:dyaOrig="279">
          <v:shape id="_x0000_i1079" type="#_x0000_t75" style="width:27.75pt;height:14.25pt" o:ole="">
            <v:imagedata r:id="rId129" o:title=""/>
          </v:shape>
          <o:OLEObject Type="Embed" ProgID="Equation.DSMT4" ShapeID="_x0000_i1079" DrawAspect="Content" ObjectID="_1764580759" r:id="rId130"/>
        </w:object>
      </w:r>
      <w:r w:rsidR="00070170">
        <w:rPr>
          <w:rFonts w:ascii="Times New Roman" w:hAnsi="Times New Roman" w:cs="Times New Roman"/>
          <w:sz w:val="26"/>
          <w:szCs w:val="26"/>
        </w:rPr>
        <w:t>/</w:t>
      </w:r>
      <w:r w:rsidR="00400890" w:rsidRPr="00285A18">
        <w:rPr>
          <w:rFonts w:ascii="Times New Roman" w:hAnsi="Times New Roman" w:cs="Times New Roman"/>
          <w:sz w:val="26"/>
          <w:szCs w:val="26"/>
        </w:rPr>
        <w:t>năm (tức là sau mổi một năm, giá trị còn lại của chiếc máy bằng</w:t>
      </w:r>
      <w:r w:rsidR="00070170">
        <w:rPr>
          <w:rFonts w:ascii="Times New Roman" w:hAnsi="Times New Roman" w:cs="Times New Roman"/>
          <w:sz w:val="26"/>
          <w:szCs w:val="26"/>
        </w:rPr>
        <w:t xml:space="preserve"> </w:t>
      </w:r>
      <w:r w:rsidR="00070170" w:rsidRPr="00070170">
        <w:rPr>
          <w:rFonts w:ascii="Times New Roman" w:hAnsi="Times New Roman" w:cs="Times New Roman"/>
          <w:position w:val="-6"/>
          <w:sz w:val="26"/>
          <w:szCs w:val="26"/>
        </w:rPr>
        <w:object w:dxaOrig="540" w:dyaOrig="279">
          <v:shape id="_x0000_i1080" type="#_x0000_t75" style="width:27pt;height:14.25pt" o:ole="">
            <v:imagedata r:id="rId131" o:title=""/>
          </v:shape>
          <o:OLEObject Type="Embed" ProgID="Equation.DSMT4" ShapeID="_x0000_i1080" DrawAspect="Content" ObjectID="_1764580760" r:id="rId132"/>
        </w:object>
      </w:r>
      <w:r w:rsidR="00070170">
        <w:rPr>
          <w:rFonts w:ascii="Times New Roman" w:hAnsi="Times New Roman" w:cs="Times New Roman"/>
          <w:sz w:val="26"/>
          <w:szCs w:val="26"/>
        </w:rPr>
        <w:t xml:space="preserve"> </w:t>
      </w:r>
      <w:r w:rsidR="00070170" w:rsidRPr="00285A18">
        <w:rPr>
          <w:rFonts w:ascii="Times New Roman" w:hAnsi="Times New Roman" w:cs="Times New Roman"/>
          <w:sz w:val="26"/>
          <w:szCs w:val="26"/>
        </w:rPr>
        <w:t>giá trị của năm trước đó)</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a) Viết công thức tính giá trị của chiếc máy đó sau 1 năm, 2 năm.</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b) Sau 5 năm, giá trị của chiếc máy đó còn khoảng bao nhiêu triệu đồng (làm tròn kết quả đến hàng đơn vị)?</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 32</w:t>
      </w:r>
      <w:r w:rsidR="00400890" w:rsidRPr="00B0349E">
        <w:rPr>
          <w:rFonts w:ascii="Times New Roman" w:hAnsi="Times New Roman" w:cs="Times New Roman"/>
          <w:b/>
          <w:color w:val="FF0000"/>
          <w:sz w:val="26"/>
          <w:szCs w:val="26"/>
        </w:rPr>
        <w:t>:</w:t>
      </w:r>
      <w:r w:rsidR="00400890" w:rsidRPr="00285A18">
        <w:rPr>
          <w:rFonts w:ascii="Times New Roman" w:hAnsi="Times New Roman" w:cs="Times New Roman"/>
          <w:sz w:val="26"/>
          <w:szCs w:val="26"/>
        </w:rPr>
        <w:t xml:space="preserve"> Một con chó con nặng</w:t>
      </w:r>
      <w:r w:rsidR="00A86D30">
        <w:rPr>
          <w:rFonts w:ascii="Times New Roman" w:hAnsi="Times New Roman" w:cs="Times New Roman"/>
          <w:sz w:val="26"/>
          <w:szCs w:val="26"/>
        </w:rPr>
        <w:t xml:space="preserve"> </w:t>
      </w:r>
      <w:r w:rsidR="00A86D30" w:rsidRPr="00A86D30">
        <w:rPr>
          <w:rFonts w:ascii="Times New Roman" w:hAnsi="Times New Roman" w:cs="Times New Roman"/>
          <w:position w:val="-10"/>
          <w:sz w:val="26"/>
          <w:szCs w:val="26"/>
        </w:rPr>
        <w:object w:dxaOrig="680" w:dyaOrig="340">
          <v:shape id="_x0000_i1081" type="#_x0000_t75" style="width:33.75pt;height:17.25pt" o:ole="">
            <v:imagedata r:id="rId133" o:title=""/>
          </v:shape>
          <o:OLEObject Type="Embed" ProgID="Equation.DSMT4" ShapeID="_x0000_i1081" DrawAspect="Content" ObjectID="_1764580761" r:id="rId134"/>
        </w:object>
      </w:r>
      <w:r w:rsidR="00400890" w:rsidRPr="00285A18">
        <w:rPr>
          <w:rFonts w:ascii="Times New Roman" w:hAnsi="Times New Roman" w:cs="Times New Roman"/>
          <w:sz w:val="26"/>
          <w:szCs w:val="26"/>
        </w:rPr>
        <w:t xml:space="preserve"> mới sinh và sau mỗi tuần tuổi khối lượng của nó tăng thêm</w:t>
      </w:r>
      <w:r w:rsidR="00A86D30">
        <w:rPr>
          <w:rFonts w:ascii="Times New Roman" w:hAnsi="Times New Roman" w:cs="Times New Roman"/>
          <w:sz w:val="26"/>
          <w:szCs w:val="26"/>
        </w:rPr>
        <w:t xml:space="preserve"> </w:t>
      </w:r>
      <w:r w:rsidR="00A86D30" w:rsidRPr="00A86D30">
        <w:rPr>
          <w:rFonts w:ascii="Times New Roman" w:hAnsi="Times New Roman" w:cs="Times New Roman"/>
          <w:position w:val="-6"/>
          <w:sz w:val="26"/>
          <w:szCs w:val="26"/>
        </w:rPr>
        <w:object w:dxaOrig="560" w:dyaOrig="279">
          <v:shape id="_x0000_i1082" type="#_x0000_t75" style="width:27.75pt;height:14.25pt" o:ole="">
            <v:imagedata r:id="rId135" o:title=""/>
          </v:shape>
          <o:OLEObject Type="Embed" ProgID="Equation.DSMT4" ShapeID="_x0000_i1082" DrawAspect="Content" ObjectID="_1764580762" r:id="rId136"/>
        </w:object>
      </w:r>
      <w:r w:rsidR="00400890" w:rsidRPr="00285A18">
        <w:rPr>
          <w:rFonts w:ascii="Times New Roman" w:hAnsi="Times New Roman" w:cs="Times New Roman"/>
          <w:sz w:val="26"/>
          <w:szCs w:val="26"/>
        </w:rPr>
        <w:t xml:space="preserve">. Giả sử </w:t>
      </w:r>
      <w:r w:rsidR="00A86D30" w:rsidRPr="00A86D30">
        <w:rPr>
          <w:rFonts w:ascii="Times New Roman" w:hAnsi="Times New Roman" w:cs="Times New Roman"/>
          <w:position w:val="-12"/>
          <w:sz w:val="26"/>
          <w:szCs w:val="26"/>
        </w:rPr>
        <w:object w:dxaOrig="820" w:dyaOrig="360">
          <v:shape id="_x0000_i1083" type="#_x0000_t75" style="width:41.25pt;height:18pt" o:ole="">
            <v:imagedata r:id="rId137" o:title=""/>
          </v:shape>
          <o:OLEObject Type="Embed" ProgID="Equation.DSMT4" ShapeID="_x0000_i1083" DrawAspect="Content" ObjectID="_1764580763" r:id="rId138"/>
        </w:object>
      </w:r>
      <w:r w:rsidR="00A86D30">
        <w:rPr>
          <w:rFonts w:ascii="Times New Roman" w:hAnsi="Times New Roman" w:cs="Times New Roman"/>
          <w:sz w:val="26"/>
          <w:szCs w:val="26"/>
        </w:rPr>
        <w:t xml:space="preserve"> </w:t>
      </w:r>
      <w:r w:rsidR="00400890" w:rsidRPr="00285A18">
        <w:rPr>
          <w:rFonts w:ascii="Times New Roman" w:hAnsi="Times New Roman" w:cs="Times New Roman"/>
          <w:sz w:val="26"/>
          <w:szCs w:val="26"/>
        </w:rPr>
        <w:t>là khối lượng của con chó vào cuối tuần tuổi thứ .</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 xml:space="preserve">a) Viết lần lượt các công thức tính </w:t>
      </w:r>
      <w:r w:rsidRPr="00285A18">
        <w:rPr>
          <w:rFonts w:ascii="Times New Roman" w:hAnsi="Times New Roman" w:cs="Times New Roman"/>
          <w:position w:val="-12"/>
          <w:sz w:val="26"/>
          <w:szCs w:val="26"/>
        </w:rPr>
        <w:object w:dxaOrig="560" w:dyaOrig="360">
          <v:shape id="_x0000_i1084" type="#_x0000_t75" style="width:27.75pt;height:18pt" o:ole="">
            <v:imagedata r:id="rId139" o:title=""/>
          </v:shape>
          <o:OLEObject Type="Embed" ProgID="Equation.DSMT4" ShapeID="_x0000_i1084" DrawAspect="Content" ObjectID="_1764580764" r:id="rId140"/>
        </w:object>
      </w:r>
      <w:r w:rsidRPr="00285A18">
        <w:rPr>
          <w:rFonts w:ascii="Times New Roman" w:hAnsi="Times New Roman" w:cs="Times New Roman"/>
          <w:sz w:val="26"/>
          <w:szCs w:val="26"/>
        </w:rPr>
        <w:t xml:space="preserve">. Từ đó dự đoán công thức của </w:t>
      </w:r>
      <w:r w:rsidRPr="00285A18">
        <w:rPr>
          <w:rFonts w:ascii="Times New Roman" w:hAnsi="Times New Roman" w:cs="Times New Roman"/>
          <w:position w:val="-12"/>
          <w:sz w:val="26"/>
          <w:szCs w:val="26"/>
        </w:rPr>
        <w:object w:dxaOrig="260" w:dyaOrig="360">
          <v:shape id="_x0000_i1085" type="#_x0000_t75" style="width:12.75pt;height:18pt" o:ole="">
            <v:imagedata r:id="rId141" o:title=""/>
          </v:shape>
          <o:OLEObject Type="Embed" ProgID="Equation.DSMT4" ShapeID="_x0000_i1085" DrawAspect="Content" ObjectID="_1764580765" r:id="rId142"/>
        </w:object>
      </w:r>
      <w:r w:rsidRPr="00285A18">
        <w:rPr>
          <w:rFonts w:ascii="Times New Roman" w:hAnsi="Times New Roman" w:cs="Times New Roman"/>
          <w:sz w:val="26"/>
          <w:szCs w:val="26"/>
        </w:rPr>
        <w:t>.</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b) Con chó nặng bao nhiêu kilôgam khi được sáu tuần tuổi?</w:t>
      </w:r>
    </w:p>
    <w:p w:rsidR="00B014AC" w:rsidRPr="00285A18" w:rsidRDefault="00C02417" w:rsidP="00351611">
      <w:pPr>
        <w:spacing w:after="0"/>
        <w:rPr>
          <w:rFonts w:ascii="Times New Roman" w:hAnsi="Times New Roman" w:cs="Times New Roman"/>
          <w:sz w:val="26"/>
          <w:szCs w:val="26"/>
        </w:rPr>
      </w:pPr>
      <w:r>
        <w:rPr>
          <w:rFonts w:ascii="Times New Roman" w:hAnsi="Times New Roman" w:cs="Times New Roman"/>
          <w:b/>
          <w:color w:val="FF0000"/>
          <w:sz w:val="26"/>
          <w:szCs w:val="26"/>
        </w:rPr>
        <w:t>Câu 33</w:t>
      </w:r>
      <w:r w:rsidR="00400890" w:rsidRPr="00B0349E">
        <w:rPr>
          <w:rFonts w:ascii="Times New Roman" w:hAnsi="Times New Roman" w:cs="Times New Roman"/>
          <w:b/>
          <w:color w:val="FF0000"/>
          <w:sz w:val="26"/>
          <w:szCs w:val="26"/>
        </w:rPr>
        <w:t>:</w:t>
      </w:r>
      <w:r w:rsidR="00400890" w:rsidRPr="00285A18">
        <w:rPr>
          <w:rFonts w:ascii="Times New Roman" w:hAnsi="Times New Roman" w:cs="Times New Roman"/>
          <w:sz w:val="26"/>
          <w:szCs w:val="26"/>
        </w:rPr>
        <w:t xml:space="preserve"> Anh Nam là một cầu thủ bóng đá chuyên nghiệp. Anh vừa kí hợp đồng 5 năm với một câu lạc bộ với mức lương năm khởi điểm là 300 triệu đồng. Chủ tịch câu lạc bộ đưa ra cho anh Nam ba phương án về lương như sau:</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Phương án 1: Mỗi năm ngoài mức lương cố định như trên, sẽ được thưởng thêm 50 triệu đồng.</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 xml:space="preserve">Phương án 2: Mỗi năm lương sẽ tăng thêm </w:t>
      </w:r>
      <w:r w:rsidR="003F7947">
        <w:rPr>
          <w:rFonts w:ascii="Times New Roman" w:hAnsi="Times New Roman" w:cs="Times New Roman"/>
          <w:sz w:val="26"/>
          <w:szCs w:val="26"/>
        </w:rPr>
        <w:t>10</w:t>
      </w:r>
      <w:r w:rsidRPr="00285A18">
        <w:rPr>
          <w:rFonts w:ascii="Times New Roman" w:hAnsi="Times New Roman" w:cs="Times New Roman"/>
          <w:sz w:val="26"/>
          <w:szCs w:val="26"/>
        </w:rPr>
        <w:t>% so với lương năm trước đó, bắt đầu kể từ năm thứ hai.</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Phương án 3: Mỗi năm lương sẽ tăng thêm 30 triệu so với lương năm trước đó, bắt đầu kể từ năm thứ hai.</w:t>
      </w:r>
    </w:p>
    <w:p w:rsidR="00B014AC" w:rsidRPr="00285A18" w:rsidRDefault="00400890" w:rsidP="00351611">
      <w:pPr>
        <w:spacing w:after="0"/>
        <w:rPr>
          <w:rFonts w:ascii="Times New Roman" w:hAnsi="Times New Roman" w:cs="Times New Roman"/>
          <w:sz w:val="26"/>
          <w:szCs w:val="26"/>
        </w:rPr>
      </w:pPr>
      <w:r w:rsidRPr="00285A18">
        <w:rPr>
          <w:rFonts w:ascii="Times New Roman" w:hAnsi="Times New Roman" w:cs="Times New Roman"/>
          <w:sz w:val="26"/>
          <w:szCs w:val="26"/>
        </w:rPr>
        <w:t>Em hãy tính giúp anh Nam xem với phương án lương nào thì tổng lương sau 5 năm của anh Nam là lớn nhât?</w:t>
      </w:r>
    </w:p>
    <w:sectPr w:rsidR="00B014AC" w:rsidRPr="00285A18" w:rsidSect="00835499">
      <w:headerReference w:type="default" r:id="rId143"/>
      <w:footerReference w:type="default" r:id="rId144"/>
      <w:pgSz w:w="12240" w:h="15840"/>
      <w:pgMar w:top="284" w:right="1041" w:bottom="709" w:left="993" w:header="28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364" w:rsidRDefault="00E81364" w:rsidP="00E73C5D">
      <w:pPr>
        <w:spacing w:after="0" w:line="240" w:lineRule="auto"/>
      </w:pPr>
      <w:r>
        <w:separator/>
      </w:r>
    </w:p>
  </w:endnote>
  <w:endnote w:type="continuationSeparator" w:id="0">
    <w:p w:rsidR="00E81364" w:rsidRDefault="00E81364" w:rsidP="00E73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499" w:rsidRPr="00835499" w:rsidRDefault="00835499" w:rsidP="00835499">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549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5499">
      <w:rPr>
        <w:rFonts w:ascii="Times New Roman" w:eastAsia="SimSun" w:hAnsi="Times New Roman" w:cs="Times New Roman"/>
        <w:b/>
        <w:color w:val="000000"/>
        <w:kern w:val="2"/>
        <w:sz w:val="24"/>
        <w:szCs w:val="24"/>
        <w:lang w:val="nl-NL" w:eastAsia="zh-CN"/>
      </w:rPr>
      <w:t xml:space="preserve">    </w:t>
    </w:r>
    <w:r w:rsidRPr="00835499">
      <w:rPr>
        <w:rFonts w:ascii="Times New Roman" w:eastAsia="SimSun" w:hAnsi="Times New Roman" w:cs="Times New Roman"/>
        <w:b/>
        <w:color w:val="00B0F0"/>
        <w:kern w:val="2"/>
        <w:sz w:val="24"/>
        <w:szCs w:val="24"/>
        <w:lang w:val="nl-NL" w:eastAsia="zh-CN"/>
      </w:rPr>
      <w:t/>
    </w:r>
    <w:r w:rsidRPr="00835499">
      <w:rPr>
        <w:rFonts w:ascii="Times New Roman" w:eastAsia="SimSun" w:hAnsi="Times New Roman" w:cs="Times New Roman"/>
        <w:b/>
        <w:color w:val="FF0000"/>
        <w:kern w:val="2"/>
        <w:sz w:val="24"/>
        <w:szCs w:val="24"/>
        <w:lang w:val="nl-NL" w:eastAsia="zh-CN"/>
      </w:rPr>
      <w:t xml:space="preserve"/>
    </w:r>
    <w:r w:rsidRPr="00835499">
      <w:rPr>
        <w:rFonts w:ascii="Times New Roman" w:eastAsia="SimSun" w:hAnsi="Times New Roman" w:cs="Times New Roman"/>
        <w:b/>
        <w:color w:val="000000"/>
        <w:kern w:val="2"/>
        <w:sz w:val="24"/>
        <w:szCs w:val="24"/>
        <w:lang w:eastAsia="zh-CN"/>
      </w:rPr>
      <w:t xml:space="preserve">                                </w:t>
    </w:r>
    <w:r w:rsidRPr="00835499">
      <w:rPr>
        <w:rFonts w:ascii="Times New Roman" w:eastAsia="SimSun" w:hAnsi="Times New Roman" w:cs="Times New Roman"/>
        <w:b/>
        <w:color w:val="FF0000"/>
        <w:kern w:val="2"/>
        <w:sz w:val="24"/>
        <w:szCs w:val="24"/>
        <w:lang w:eastAsia="zh-CN"/>
      </w:rPr>
      <w:t>Trang</w:t>
    </w:r>
    <w:r w:rsidRPr="00835499">
      <w:rPr>
        <w:rFonts w:ascii="Times New Roman" w:eastAsia="SimSun" w:hAnsi="Times New Roman" w:cs="Times New Roman"/>
        <w:b/>
        <w:color w:val="0070C0"/>
        <w:kern w:val="2"/>
        <w:sz w:val="24"/>
        <w:szCs w:val="24"/>
        <w:lang w:eastAsia="zh-CN"/>
      </w:rPr>
      <w:t xml:space="preserve"> </w:t>
    </w:r>
    <w:r w:rsidRPr="00835499">
      <w:rPr>
        <w:rFonts w:ascii="Times New Roman" w:eastAsia="SimSun" w:hAnsi="Times New Roman" w:cs="Times New Roman"/>
        <w:b/>
        <w:color w:val="0070C0"/>
        <w:kern w:val="2"/>
        <w:sz w:val="24"/>
        <w:szCs w:val="24"/>
        <w:lang w:eastAsia="zh-CN"/>
      </w:rPr>
      <w:fldChar w:fldCharType="begin"/>
    </w:r>
    <w:r w:rsidRPr="00835499">
      <w:rPr>
        <w:rFonts w:ascii="Times New Roman" w:eastAsia="SimSun" w:hAnsi="Times New Roman" w:cs="Times New Roman"/>
        <w:b/>
        <w:color w:val="0070C0"/>
        <w:kern w:val="2"/>
        <w:sz w:val="24"/>
        <w:szCs w:val="24"/>
        <w:lang w:eastAsia="zh-CN"/>
      </w:rPr>
      <w:instrText xml:space="preserve"> PAGE   \* MERGEFORMAT </w:instrText>
    </w:r>
    <w:r w:rsidRPr="00835499">
      <w:rPr>
        <w:rFonts w:ascii="Times New Roman" w:eastAsia="SimSun" w:hAnsi="Times New Roman" w:cs="Times New Roman"/>
        <w:b/>
        <w:color w:val="0070C0"/>
        <w:kern w:val="2"/>
        <w:sz w:val="24"/>
        <w:szCs w:val="24"/>
        <w:lang w:eastAsia="zh-CN"/>
      </w:rPr>
      <w:fldChar w:fldCharType="separate"/>
    </w:r>
    <w:r w:rsidR="00BC583A">
      <w:rPr>
        <w:rFonts w:ascii="Times New Roman" w:eastAsia="SimSun" w:hAnsi="Times New Roman" w:cs="Times New Roman"/>
        <w:b/>
        <w:noProof/>
        <w:color w:val="0070C0"/>
        <w:kern w:val="2"/>
        <w:sz w:val="24"/>
        <w:szCs w:val="24"/>
        <w:lang w:eastAsia="zh-CN"/>
      </w:rPr>
      <w:t>5</w:t>
    </w:r>
    <w:r w:rsidRPr="0083549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364" w:rsidRDefault="00E81364" w:rsidP="00E73C5D">
      <w:pPr>
        <w:spacing w:after="0" w:line="240" w:lineRule="auto"/>
      </w:pPr>
      <w:r>
        <w:separator/>
      </w:r>
    </w:p>
  </w:footnote>
  <w:footnote w:type="continuationSeparator" w:id="0">
    <w:p w:rsidR="00E81364" w:rsidRDefault="00E81364" w:rsidP="00E73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499" w:rsidRPr="00835499" w:rsidRDefault="00835499" w:rsidP="0083549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5499">
      <w:rPr>
        <w:rFonts w:ascii="Times New Roman" w:eastAsia="Calibri" w:hAnsi="Times New Roman" w:cs="Times New Roman"/>
        <w:b/>
        <w:color w:val="00B0F0"/>
        <w:sz w:val="24"/>
        <w:szCs w:val="24"/>
        <w:lang w:val="nl-NL"/>
      </w:rPr>
      <w:t/>
    </w:r>
    <w:r w:rsidRPr="0083549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03B40"/>
    <w:multiLevelType w:val="hybridMultilevel"/>
    <w:tmpl w:val="7D84D022"/>
    <w:lvl w:ilvl="0" w:tplc="2C947A34">
      <w:start w:val="1200"/>
      <w:numFmt w:val="decimal"/>
      <w:lvlText w:val="%1."/>
      <w:lvlJc w:val="left"/>
      <w:pPr>
        <w:tabs>
          <w:tab w:val="num" w:pos="720"/>
        </w:tabs>
        <w:ind w:left="720" w:hanging="360"/>
      </w:pPr>
    </w:lvl>
    <w:lvl w:ilvl="1" w:tplc="B80AD196">
      <w:numFmt w:val="decimal"/>
      <w:lvlText w:val=""/>
      <w:lvlJc w:val="left"/>
    </w:lvl>
    <w:lvl w:ilvl="2" w:tplc="EF24C52C">
      <w:numFmt w:val="decimal"/>
      <w:lvlText w:val=""/>
      <w:lvlJc w:val="left"/>
    </w:lvl>
    <w:lvl w:ilvl="3" w:tplc="CF9AF006">
      <w:numFmt w:val="decimal"/>
      <w:lvlText w:val=""/>
      <w:lvlJc w:val="left"/>
    </w:lvl>
    <w:lvl w:ilvl="4" w:tplc="D1E6FB3C">
      <w:numFmt w:val="decimal"/>
      <w:lvlText w:val=""/>
      <w:lvlJc w:val="left"/>
    </w:lvl>
    <w:lvl w:ilvl="5" w:tplc="AF0CDA2C">
      <w:numFmt w:val="decimal"/>
      <w:lvlText w:val=""/>
      <w:lvlJc w:val="left"/>
    </w:lvl>
    <w:lvl w:ilvl="6" w:tplc="59849DA2">
      <w:numFmt w:val="decimal"/>
      <w:lvlText w:val=""/>
      <w:lvlJc w:val="left"/>
    </w:lvl>
    <w:lvl w:ilvl="7" w:tplc="001C8FAC">
      <w:numFmt w:val="decimal"/>
      <w:lvlText w:val=""/>
      <w:lvlJc w:val="left"/>
    </w:lvl>
    <w:lvl w:ilvl="8" w:tplc="246CC480">
      <w:numFmt w:val="decimal"/>
      <w:lvlText w:val=""/>
      <w:lvlJc w:val="left"/>
    </w:lvl>
  </w:abstractNum>
  <w:abstractNum w:abstractNumId="1">
    <w:nsid w:val="50336CCA"/>
    <w:multiLevelType w:val="hybridMultilevel"/>
    <w:tmpl w:val="B5A888D4"/>
    <w:lvl w:ilvl="0" w:tplc="BB566A20">
      <w:start w:val="1"/>
      <w:numFmt w:val="decimal"/>
      <w:lvlText w:val="%1."/>
      <w:lvlJc w:val="left"/>
      <w:pPr>
        <w:tabs>
          <w:tab w:val="num" w:pos="720"/>
        </w:tabs>
        <w:ind w:left="720" w:hanging="360"/>
      </w:pPr>
    </w:lvl>
    <w:lvl w:ilvl="1" w:tplc="D80A7374">
      <w:numFmt w:val="decimal"/>
      <w:lvlText w:val=""/>
      <w:lvlJc w:val="left"/>
    </w:lvl>
    <w:lvl w:ilvl="2" w:tplc="83E804EC">
      <w:numFmt w:val="decimal"/>
      <w:lvlText w:val=""/>
      <w:lvlJc w:val="left"/>
    </w:lvl>
    <w:lvl w:ilvl="3" w:tplc="4E3CCFAA">
      <w:numFmt w:val="decimal"/>
      <w:lvlText w:val=""/>
      <w:lvlJc w:val="left"/>
    </w:lvl>
    <w:lvl w:ilvl="4" w:tplc="240AEE0A">
      <w:numFmt w:val="decimal"/>
      <w:lvlText w:val=""/>
      <w:lvlJc w:val="left"/>
    </w:lvl>
    <w:lvl w:ilvl="5" w:tplc="74041CB8">
      <w:numFmt w:val="decimal"/>
      <w:lvlText w:val=""/>
      <w:lvlJc w:val="left"/>
    </w:lvl>
    <w:lvl w:ilvl="6" w:tplc="270E8AC6">
      <w:numFmt w:val="decimal"/>
      <w:lvlText w:val=""/>
      <w:lvlJc w:val="left"/>
    </w:lvl>
    <w:lvl w:ilvl="7" w:tplc="6A1E72B4">
      <w:numFmt w:val="decimal"/>
      <w:lvlText w:val=""/>
      <w:lvlJc w:val="left"/>
    </w:lvl>
    <w:lvl w:ilvl="8" w:tplc="EB1C24EA">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4AC"/>
    <w:rsid w:val="00033B3B"/>
    <w:rsid w:val="00070170"/>
    <w:rsid w:val="00094896"/>
    <w:rsid w:val="000D0F65"/>
    <w:rsid w:val="00107C2E"/>
    <w:rsid w:val="00205053"/>
    <w:rsid w:val="00285A18"/>
    <w:rsid w:val="00351611"/>
    <w:rsid w:val="0036073B"/>
    <w:rsid w:val="00364526"/>
    <w:rsid w:val="003F7947"/>
    <w:rsid w:val="00400890"/>
    <w:rsid w:val="004163A1"/>
    <w:rsid w:val="0042644D"/>
    <w:rsid w:val="004B74C0"/>
    <w:rsid w:val="00503813"/>
    <w:rsid w:val="005362D5"/>
    <w:rsid w:val="00747723"/>
    <w:rsid w:val="007C3016"/>
    <w:rsid w:val="00835499"/>
    <w:rsid w:val="008778ED"/>
    <w:rsid w:val="00A86D30"/>
    <w:rsid w:val="00AE78CA"/>
    <w:rsid w:val="00B014AC"/>
    <w:rsid w:val="00B0349E"/>
    <w:rsid w:val="00B27AB6"/>
    <w:rsid w:val="00BC583A"/>
    <w:rsid w:val="00BF43D6"/>
    <w:rsid w:val="00C02417"/>
    <w:rsid w:val="00C15C93"/>
    <w:rsid w:val="00D7443D"/>
    <w:rsid w:val="00D85048"/>
    <w:rsid w:val="00E73C5D"/>
    <w:rsid w:val="00E81364"/>
    <w:rsid w:val="00F352D4"/>
    <w:rsid w:val="00FE1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400890"/>
    <w:rPr>
      <w:b/>
      <w:sz w:val="56"/>
    </w:rPr>
  </w:style>
  <w:style w:type="paragraph" w:customStyle="1" w:styleId="MTDisplayEquation">
    <w:name w:val="MTDisplayEquation"/>
    <w:basedOn w:val="Normal"/>
    <w:next w:val="Normal"/>
    <w:link w:val="MTDisplayEquationChar"/>
    <w:rsid w:val="00400890"/>
    <w:pPr>
      <w:tabs>
        <w:tab w:val="center" w:pos="4320"/>
        <w:tab w:val="right" w:pos="8640"/>
      </w:tabs>
      <w:spacing w:after="240"/>
    </w:pPr>
  </w:style>
  <w:style w:type="character" w:customStyle="1" w:styleId="MTDisplayEquationChar">
    <w:name w:val="MTDisplayEquation Char"/>
    <w:basedOn w:val="DefaultParagraphFont"/>
    <w:link w:val="MTDisplayEquation"/>
    <w:rsid w:val="00400890"/>
  </w:style>
  <w:style w:type="paragraph" w:styleId="BalloonText">
    <w:name w:val="Balloon Text"/>
    <w:basedOn w:val="Normal"/>
    <w:link w:val="BalloonTextChar"/>
    <w:uiPriority w:val="99"/>
    <w:semiHidden/>
    <w:unhideWhenUsed/>
    <w:rsid w:val="00E73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C5D"/>
    <w:rPr>
      <w:rFonts w:ascii="Tahoma" w:hAnsi="Tahoma" w:cs="Tahoma"/>
      <w:sz w:val="16"/>
      <w:szCs w:val="16"/>
    </w:rPr>
  </w:style>
  <w:style w:type="paragraph" w:styleId="Header">
    <w:name w:val="header"/>
    <w:basedOn w:val="Normal"/>
    <w:link w:val="HeaderChar"/>
    <w:uiPriority w:val="99"/>
    <w:unhideWhenUsed/>
    <w:rsid w:val="00E73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C5D"/>
  </w:style>
  <w:style w:type="paragraph" w:styleId="Footer">
    <w:name w:val="footer"/>
    <w:basedOn w:val="Normal"/>
    <w:link w:val="FooterChar"/>
    <w:uiPriority w:val="99"/>
    <w:unhideWhenUsed/>
    <w:rsid w:val="00E73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C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400890"/>
    <w:rPr>
      <w:b/>
      <w:sz w:val="56"/>
    </w:rPr>
  </w:style>
  <w:style w:type="paragraph" w:customStyle="1" w:styleId="MTDisplayEquation">
    <w:name w:val="MTDisplayEquation"/>
    <w:basedOn w:val="Normal"/>
    <w:next w:val="Normal"/>
    <w:link w:val="MTDisplayEquationChar"/>
    <w:rsid w:val="00400890"/>
    <w:pPr>
      <w:tabs>
        <w:tab w:val="center" w:pos="4320"/>
        <w:tab w:val="right" w:pos="8640"/>
      </w:tabs>
      <w:spacing w:after="240"/>
    </w:pPr>
  </w:style>
  <w:style w:type="character" w:customStyle="1" w:styleId="MTDisplayEquationChar">
    <w:name w:val="MTDisplayEquation Char"/>
    <w:basedOn w:val="DefaultParagraphFont"/>
    <w:link w:val="MTDisplayEquation"/>
    <w:rsid w:val="00400890"/>
  </w:style>
  <w:style w:type="paragraph" w:styleId="BalloonText">
    <w:name w:val="Balloon Text"/>
    <w:basedOn w:val="Normal"/>
    <w:link w:val="BalloonTextChar"/>
    <w:uiPriority w:val="99"/>
    <w:semiHidden/>
    <w:unhideWhenUsed/>
    <w:rsid w:val="00E73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C5D"/>
    <w:rPr>
      <w:rFonts w:ascii="Tahoma" w:hAnsi="Tahoma" w:cs="Tahoma"/>
      <w:sz w:val="16"/>
      <w:szCs w:val="16"/>
    </w:rPr>
  </w:style>
  <w:style w:type="paragraph" w:styleId="Header">
    <w:name w:val="header"/>
    <w:basedOn w:val="Normal"/>
    <w:link w:val="HeaderChar"/>
    <w:uiPriority w:val="99"/>
    <w:unhideWhenUsed/>
    <w:rsid w:val="00E73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3C5D"/>
  </w:style>
  <w:style w:type="paragraph" w:styleId="Footer">
    <w:name w:val="footer"/>
    <w:basedOn w:val="Normal"/>
    <w:link w:val="FooterChar"/>
    <w:uiPriority w:val="99"/>
    <w:unhideWhenUsed/>
    <w:rsid w:val="00E73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0.wmf" Type="http://schemas.openxmlformats.org/officeDocument/2006/relationships/image"/><Relationship Id="rId101" Target="embeddings/oleObject44.bin" Type="http://schemas.openxmlformats.org/officeDocument/2006/relationships/oleObject"/><Relationship Id="rId102" Target="media/image51.wmf" Type="http://schemas.openxmlformats.org/officeDocument/2006/relationships/image"/><Relationship Id="rId103" Target="embeddings/oleObject45.bin" Type="http://schemas.openxmlformats.org/officeDocument/2006/relationships/oleObject"/><Relationship Id="rId104" Target="media/image52.png" Type="http://schemas.openxmlformats.org/officeDocument/2006/relationships/image"/><Relationship Id="rId105" Target="media/image53.wmf" Type="http://schemas.openxmlformats.org/officeDocument/2006/relationships/image"/><Relationship Id="rId106" Target="embeddings/oleObject46.bin" Type="http://schemas.openxmlformats.org/officeDocument/2006/relationships/oleObject"/><Relationship Id="rId107" Target="media/image54.wmf" Type="http://schemas.openxmlformats.org/officeDocument/2006/relationships/image"/><Relationship Id="rId108" Target="embeddings/oleObject47.bin" Type="http://schemas.openxmlformats.org/officeDocument/2006/relationships/oleObject"/><Relationship Id="rId109" Target="media/image55.wmf" Type="http://schemas.openxmlformats.org/officeDocument/2006/relationships/image"/><Relationship Id="rId11" Target="embeddings/oleObject2.bin" Type="http://schemas.openxmlformats.org/officeDocument/2006/relationships/oleObject"/><Relationship Id="rId110" Target="embeddings/oleObject48.bin" Type="http://schemas.openxmlformats.org/officeDocument/2006/relationships/oleObject"/><Relationship Id="rId111" Target="media/image56.wmf" Type="http://schemas.openxmlformats.org/officeDocument/2006/relationships/image"/><Relationship Id="rId112" Target="embeddings/oleObject49.bin" Type="http://schemas.openxmlformats.org/officeDocument/2006/relationships/oleObject"/><Relationship Id="rId113" Target="media/image57.wmf" Type="http://schemas.openxmlformats.org/officeDocument/2006/relationships/image"/><Relationship Id="rId114" Target="embeddings/oleObject50.bin" Type="http://schemas.openxmlformats.org/officeDocument/2006/relationships/oleObject"/><Relationship Id="rId115" Target="media/image58.wmf" Type="http://schemas.openxmlformats.org/officeDocument/2006/relationships/image"/><Relationship Id="rId116" Target="embeddings/oleObject51.bin" Type="http://schemas.openxmlformats.org/officeDocument/2006/relationships/oleObject"/><Relationship Id="rId117" Target="media/image59.wmf" Type="http://schemas.openxmlformats.org/officeDocument/2006/relationships/image"/><Relationship Id="rId118" Target="embeddings/oleObject52.bin" Type="http://schemas.openxmlformats.org/officeDocument/2006/relationships/oleObject"/><Relationship Id="rId119" Target="media/image60.wmf" Type="http://schemas.openxmlformats.org/officeDocument/2006/relationships/image"/><Relationship Id="rId12" Target="media/image3.wmf" Type="http://schemas.openxmlformats.org/officeDocument/2006/relationships/image"/><Relationship Id="rId120" Target="embeddings/oleObject53.bin" Type="http://schemas.openxmlformats.org/officeDocument/2006/relationships/oleObject"/><Relationship Id="rId121" Target="media/image61.wmf" Type="http://schemas.openxmlformats.org/officeDocument/2006/relationships/image"/><Relationship Id="rId122" Target="embeddings/oleObject54.bin" Type="http://schemas.openxmlformats.org/officeDocument/2006/relationships/oleObject"/><Relationship Id="rId123" Target="media/image62.png" Type="http://schemas.openxmlformats.org/officeDocument/2006/relationships/image"/><Relationship Id="rId124" Target="media/image63.wmf" Type="http://schemas.openxmlformats.org/officeDocument/2006/relationships/image"/><Relationship Id="rId125" Target="embeddings/oleObject55.bin" Type="http://schemas.openxmlformats.org/officeDocument/2006/relationships/oleObject"/><Relationship Id="rId126" Target="media/image64.wmf" Type="http://schemas.openxmlformats.org/officeDocument/2006/relationships/image"/><Relationship Id="rId127" Target="embeddings/oleObject56.bin" Type="http://schemas.openxmlformats.org/officeDocument/2006/relationships/oleObject"/><Relationship Id="rId128" Target="media/image65.png" Type="http://schemas.openxmlformats.org/officeDocument/2006/relationships/image"/><Relationship Id="rId129" Target="media/image66.wmf" Type="http://schemas.openxmlformats.org/officeDocument/2006/relationships/image"/><Relationship Id="rId13" Target="embeddings/oleObject3.bin" Type="http://schemas.openxmlformats.org/officeDocument/2006/relationships/oleObject"/><Relationship Id="rId130" Target="embeddings/oleObject57.bin" Type="http://schemas.openxmlformats.org/officeDocument/2006/relationships/oleObject"/><Relationship Id="rId131" Target="media/image67.wmf" Type="http://schemas.openxmlformats.org/officeDocument/2006/relationships/image"/><Relationship Id="rId132" Target="embeddings/oleObject58.bin" Type="http://schemas.openxmlformats.org/officeDocument/2006/relationships/oleObject"/><Relationship Id="rId133" Target="media/image68.wmf" Type="http://schemas.openxmlformats.org/officeDocument/2006/relationships/image"/><Relationship Id="rId134" Target="embeddings/oleObject59.bin" Type="http://schemas.openxmlformats.org/officeDocument/2006/relationships/oleObject"/><Relationship Id="rId135" Target="media/image69.wmf" Type="http://schemas.openxmlformats.org/officeDocument/2006/relationships/image"/><Relationship Id="rId136" Target="embeddings/oleObject60.bin" Type="http://schemas.openxmlformats.org/officeDocument/2006/relationships/oleObject"/><Relationship Id="rId137" Target="media/image70.wmf" Type="http://schemas.openxmlformats.org/officeDocument/2006/relationships/image"/><Relationship Id="rId138" Target="embeddings/oleObject61.bin" Type="http://schemas.openxmlformats.org/officeDocument/2006/relationships/oleObject"/><Relationship Id="rId139" Target="media/image71.wmf" Type="http://schemas.openxmlformats.org/officeDocument/2006/relationships/image"/><Relationship Id="rId14" Target="media/image4.wmf" Type="http://schemas.openxmlformats.org/officeDocument/2006/relationships/image"/><Relationship Id="rId140" Target="embeddings/oleObject62.bin" Type="http://schemas.openxmlformats.org/officeDocument/2006/relationships/oleObject"/><Relationship Id="rId141" Target="media/image72.wmf" Type="http://schemas.openxmlformats.org/officeDocument/2006/relationships/image"/><Relationship Id="rId142" Target="embeddings/oleObject63.bin" Type="http://schemas.openxmlformats.org/officeDocument/2006/relationships/oleObject"/><Relationship Id="rId143" Target="header1.xml" Type="http://schemas.openxmlformats.org/officeDocument/2006/relationships/header"/><Relationship Id="rId144" Target="footer1.xml" Type="http://schemas.openxmlformats.org/officeDocument/2006/relationships/footer"/><Relationship Id="rId145" Target="fontTable.xml" Type="http://schemas.openxmlformats.org/officeDocument/2006/relationships/fontTable"/><Relationship Id="rId146" Target="theme/theme1.xml" Type="http://schemas.openxmlformats.org/officeDocument/2006/relationships/them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jpeg" Type="http://schemas.openxmlformats.org/officeDocument/2006/relationships/image"/><Relationship Id="rId51" Target="media/image23.jpeg" Type="http://schemas.openxmlformats.org/officeDocument/2006/relationships/image"/><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jpeg" Type="http://schemas.openxmlformats.org/officeDocument/2006/relationships/image"/><Relationship Id="rId59" Target="media/image28.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9.wmf" Type="http://schemas.openxmlformats.org/officeDocument/2006/relationships/image"/><Relationship Id="rId62" Target="embeddings/oleObject26.bin" Type="http://schemas.openxmlformats.org/officeDocument/2006/relationships/oleObject"/><Relationship Id="rId63" Target="media/image30.wmf" Type="http://schemas.openxmlformats.org/officeDocument/2006/relationships/image"/><Relationship Id="rId64" Target="embeddings/oleObject27.bin" Type="http://schemas.openxmlformats.org/officeDocument/2006/relationships/oleObject"/><Relationship Id="rId65" Target="media/image31.wmf" Type="http://schemas.openxmlformats.org/officeDocument/2006/relationships/image"/><Relationship Id="rId66" Target="embeddings/oleObject28.bin" Type="http://schemas.openxmlformats.org/officeDocument/2006/relationships/oleObject"/><Relationship Id="rId67" Target="media/image32.wmf" Type="http://schemas.openxmlformats.org/officeDocument/2006/relationships/image"/><Relationship Id="rId68" Target="embeddings/oleObject29.bin" Type="http://schemas.openxmlformats.org/officeDocument/2006/relationships/oleObject"/><Relationship Id="rId69" Target="media/image33.jpeg" Type="http://schemas.openxmlformats.org/officeDocument/2006/relationships/image"/><Relationship Id="rId7" Target="endnotes.xml" Type="http://schemas.openxmlformats.org/officeDocument/2006/relationships/endnotes"/><Relationship Id="rId70" Target="media/image34.wmf" Type="http://schemas.openxmlformats.org/officeDocument/2006/relationships/image"/><Relationship Id="rId71" Target="embeddings/oleObject30.bin" Type="http://schemas.openxmlformats.org/officeDocument/2006/relationships/oleObject"/><Relationship Id="rId72" Target="media/image35.wmf" Type="http://schemas.openxmlformats.org/officeDocument/2006/relationships/image"/><Relationship Id="rId73" Target="embeddings/oleObject31.bin" Type="http://schemas.openxmlformats.org/officeDocument/2006/relationships/oleObject"/><Relationship Id="rId74" Target="media/image36.wmf" Type="http://schemas.openxmlformats.org/officeDocument/2006/relationships/image"/><Relationship Id="rId75" Target="embeddings/oleObject32.bin" Type="http://schemas.openxmlformats.org/officeDocument/2006/relationships/oleObject"/><Relationship Id="rId76" Target="media/image37.jpeg" Type="http://schemas.openxmlformats.org/officeDocument/2006/relationships/image"/><Relationship Id="rId77" Target="media/image38.jpeg" Type="http://schemas.openxmlformats.org/officeDocument/2006/relationships/image"/><Relationship Id="rId78" Target="media/image39.wmf" Type="http://schemas.openxmlformats.org/officeDocument/2006/relationships/image"/><Relationship Id="rId79" Target="embeddings/oleObject33.bin" Type="http://schemas.openxmlformats.org/officeDocument/2006/relationships/oleObject"/><Relationship Id="rId8" Target="media/image1.wmf" Type="http://schemas.openxmlformats.org/officeDocument/2006/relationships/image"/><Relationship Id="rId80" Target="media/image40.wmf" Type="http://schemas.openxmlformats.org/officeDocument/2006/relationships/image"/><Relationship Id="rId81" Target="embeddings/oleObject34.bin" Type="http://schemas.openxmlformats.org/officeDocument/2006/relationships/oleObject"/><Relationship Id="rId82" Target="media/image41.wmf" Type="http://schemas.openxmlformats.org/officeDocument/2006/relationships/image"/><Relationship Id="rId83" Target="embeddings/oleObject35.bin" Type="http://schemas.openxmlformats.org/officeDocument/2006/relationships/oleObject"/><Relationship Id="rId84" Target="media/image42.jpeg" Type="http://schemas.openxmlformats.org/officeDocument/2006/relationships/image"/><Relationship Id="rId85" Target="media/image43.wmf" Type="http://schemas.openxmlformats.org/officeDocument/2006/relationships/image"/><Relationship Id="rId86" Target="embeddings/oleObject36.bin" Type="http://schemas.openxmlformats.org/officeDocument/2006/relationships/oleObject"/><Relationship Id="rId87" Target="media/image44.wmf" Type="http://schemas.openxmlformats.org/officeDocument/2006/relationships/image"/><Relationship Id="rId88" Target="embeddings/oleObject37.bin" Type="http://schemas.openxmlformats.org/officeDocument/2006/relationships/oleObject"/><Relationship Id="rId89" Target="media/image45.wmf" Type="http://schemas.openxmlformats.org/officeDocument/2006/relationships/image"/><Relationship Id="rId9" Target="embeddings/oleObject1.bin" Type="http://schemas.openxmlformats.org/officeDocument/2006/relationships/oleObject"/><Relationship Id="rId90" Target="embeddings/oleObject38.bin" Type="http://schemas.openxmlformats.org/officeDocument/2006/relationships/oleObject"/><Relationship Id="rId91" Target="media/image46.wmf" Type="http://schemas.openxmlformats.org/officeDocument/2006/relationships/image"/><Relationship Id="rId92" Target="embeddings/oleObject39.bin" Type="http://schemas.openxmlformats.org/officeDocument/2006/relationships/oleObject"/><Relationship Id="rId93" Target="embeddings/oleObject40.bin" Type="http://schemas.openxmlformats.org/officeDocument/2006/relationships/oleObject"/><Relationship Id="rId94" Target="media/image47.wmf" Type="http://schemas.openxmlformats.org/officeDocument/2006/relationships/image"/><Relationship Id="rId95" Target="embeddings/oleObject41.bin" Type="http://schemas.openxmlformats.org/officeDocument/2006/relationships/oleObject"/><Relationship Id="rId96" Target="media/image48.wmf" Type="http://schemas.openxmlformats.org/officeDocument/2006/relationships/image"/><Relationship Id="rId97" Target="embeddings/oleObject42.bin" Type="http://schemas.openxmlformats.org/officeDocument/2006/relationships/oleObject"/><Relationship Id="rId98" Target="media/image49.wmf" Type="http://schemas.openxmlformats.org/officeDocument/2006/relationships/image"/><Relationship Id="rId99" Target="embeddings/oleObject43.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2023-12-20T02:38:00Z</dcterms:created>
  <dc:creator>tailieu123.edu.vn</dc:creator>
  <dc:description>Các dạng bài toán thực tế về cấp số nhân lớp 11 có lời giải được soạn dưới dạng file word và PDF gồm 6 trang. Các bạn xem và tải về ở dưới.</dc:description>
  <dcterms:modified xsi:type="dcterms:W3CDTF">2023-12-20T02:58:00Z</dcterms:modified>
  <cp:revision>1</cp:revision>
  <dc:title>Các Dạng Bài Toán Thực Tế Về Cấp Số Nhân Lớp 11 Có Lời Giải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