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BC" w:rsidRDefault="00FF26BC" w:rsidP="00FF26BC">
      <w:pPr>
        <w:spacing w:before="240" w:after="0" w:line="288" w:lineRule="auto"/>
        <w:ind w:left="0"/>
        <w:jc w:val="center"/>
        <w:outlineLvl w:val="2"/>
        <w:rPr>
          <w:rFonts w:eastAsia="Times New Roman" w:cs="Times New Roman"/>
          <w:b/>
          <w:iCs/>
          <w:color w:val="FF0000"/>
          <w:highlight w:val="yellow"/>
        </w:rPr>
      </w:pPr>
      <w:r w:rsidRPr="00FF26BC">
        <w:rPr>
          <w:rFonts w:eastAsia="Times New Roman" w:cs="Times New Roman"/>
          <w:b/>
          <w:iCs/>
          <w:color w:val="FF0000"/>
          <w:highlight w:val="yellow"/>
        </w:rPr>
        <w:t>ĐỀ KIỂM</w:t>
      </w:r>
      <w:r w:rsidRPr="00FF26BC">
        <w:rPr>
          <w:rFonts w:eastAsia="Times New Roman" w:cs="Times New Roman"/>
          <w:b/>
          <w:iCs/>
          <w:color w:val="FF0000"/>
          <w:highlight w:val="yellow"/>
          <w:lang w:val="vi-VN"/>
        </w:rPr>
        <w:t xml:space="preserve"> TRA </w:t>
      </w:r>
      <w:r w:rsidRPr="00FF26BC">
        <w:rPr>
          <w:rFonts w:eastAsia="Times New Roman" w:cs="Times New Roman"/>
          <w:b/>
          <w:iCs/>
          <w:color w:val="FF0000"/>
          <w:highlight w:val="yellow"/>
        </w:rPr>
        <w:t>CUỐI HỌC K</w:t>
      </w:r>
      <w:r w:rsidRPr="00FF26BC">
        <w:rPr>
          <w:rFonts w:eastAsia="Times New Roman" w:cs="Times New Roman"/>
          <w:b/>
          <w:iCs/>
          <w:color w:val="FF0000"/>
          <w:highlight w:val="yellow"/>
          <w:lang w:val="vi-VN"/>
        </w:rPr>
        <w:t>Ì</w:t>
      </w:r>
      <w:r w:rsidRPr="00FF26BC">
        <w:rPr>
          <w:rFonts w:eastAsia="Times New Roman" w:cs="Times New Roman"/>
          <w:b/>
          <w:iCs/>
          <w:color w:val="FF0000"/>
          <w:highlight w:val="yellow"/>
        </w:rPr>
        <w:t xml:space="preserve"> II</w:t>
      </w:r>
    </w:p>
    <w:p w:rsidR="00FF26BC" w:rsidRPr="00FF26BC" w:rsidRDefault="00FF26BC" w:rsidP="00FF26BC">
      <w:pPr>
        <w:spacing w:before="240" w:after="0" w:line="288" w:lineRule="auto"/>
        <w:ind w:left="0"/>
        <w:jc w:val="center"/>
        <w:outlineLvl w:val="2"/>
        <w:rPr>
          <w:rFonts w:eastAsia="Times New Roman" w:cs="Times New Roman"/>
          <w:b/>
          <w:iCs/>
          <w:color w:val="FF0000"/>
          <w:lang w:val="vi-VN"/>
        </w:rPr>
      </w:pPr>
      <w:r>
        <w:rPr>
          <w:rFonts w:eastAsia="Times New Roman" w:cs="Times New Roman"/>
          <w:b/>
          <w:iCs/>
          <w:color w:val="FF0000"/>
          <w:highlight w:val="yellow"/>
        </w:rPr>
        <w:t>MÔN: TOÁN 12</w: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  <w:lang w:val="vi-VN"/>
        </w:rPr>
        <w:t>A. TRẮC NGHIỆM (7 điểm)</w: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 1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  <w:lang w:val="nl-NL"/>
        </w:rPr>
        <w:t xml:space="preserve">Hàm số </w:t>
      </w:r>
      <w:r w:rsidRPr="00FF26BC">
        <w:rPr>
          <w:position w:val="-10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pt" o:ole="">
            <v:imagedata r:id="rId8" o:title=""/>
          </v:shape>
          <o:OLEObject Type="Embed" ProgID="Equation.DSMT4" ShapeID="_x0000_i1025" DrawAspect="Content" ObjectID="_1779078270" r:id="rId9"/>
        </w:object>
      </w:r>
      <w:r w:rsidRPr="00FF26BC">
        <w:rPr>
          <w:rFonts w:eastAsia="Calibri"/>
          <w:lang w:val="nl-NL"/>
        </w:rPr>
        <w:t xml:space="preserve"> là một nguyên hàm của hàm số </w:t>
      </w:r>
      <w:r w:rsidRPr="00FF26BC">
        <w:rPr>
          <w:position w:val="-10"/>
        </w:rPr>
        <w:object w:dxaOrig="540" w:dyaOrig="320">
          <v:shape id="_x0000_i1026" type="#_x0000_t75" style="width:27pt;height:15pt" o:ole="">
            <v:imagedata r:id="rId10" o:title=""/>
          </v:shape>
          <o:OLEObject Type="Embed" ProgID="Equation.DSMT4" ShapeID="_x0000_i1026" DrawAspect="Content" ObjectID="_1779078271" r:id="rId11"/>
        </w:object>
      </w:r>
      <w:r w:rsidRPr="00FF26BC">
        <w:rPr>
          <w:rFonts w:eastAsia="Calibri"/>
          <w:lang w:val="nl-NL"/>
        </w:rPr>
        <w:t xml:space="preserve"> trên khoảng </w:t>
      </w:r>
      <w:r w:rsidRPr="00FF26BC">
        <w:rPr>
          <w:position w:val="-4"/>
        </w:rPr>
        <w:object w:dxaOrig="260" w:dyaOrig="260">
          <v:shape id="_x0000_i1027" type="#_x0000_t75" style="width:13.5pt;height:13.5pt" o:ole="">
            <v:imagedata r:id="rId12" o:title=""/>
          </v:shape>
          <o:OLEObject Type="Embed" ProgID="Equation.DSMT4" ShapeID="_x0000_i1027" DrawAspect="Content" ObjectID="_1779078272" r:id="rId13"/>
        </w:object>
      </w:r>
      <w:r w:rsidRPr="00FF26BC">
        <w:rPr>
          <w:rFonts w:eastAsia="Calibri"/>
          <w:lang w:val="nl-NL"/>
        </w:rPr>
        <w:t xml:space="preserve"> nếu</w:t>
      </w:r>
    </w:p>
    <w:p w:rsidR="00FF26BC" w:rsidRPr="00FF26BC" w:rsidRDefault="00FF26BC" w:rsidP="00FF26BC">
      <w:pPr>
        <w:spacing w:line="264" w:lineRule="auto"/>
        <w:ind w:hanging="90"/>
        <w:rPr>
          <w:lang w:val="nl-NL"/>
        </w:rPr>
      </w:pPr>
      <w:r w:rsidRPr="00FF26BC">
        <w:rPr>
          <w:lang w:val="nl-NL"/>
        </w:rPr>
        <w:tab/>
        <w:t xml:space="preserve">A. </w:t>
      </w:r>
      <w:r w:rsidRPr="00FF26BC">
        <w:rPr>
          <w:position w:val="-10"/>
        </w:rPr>
        <w:object w:dxaOrig="2260" w:dyaOrig="320">
          <v:shape id="_x0000_i1028" type="#_x0000_t75" style="width:112.5pt;height:15pt" o:ole="">
            <v:imagedata r:id="rId14" o:title=""/>
          </v:shape>
          <o:OLEObject Type="Embed" ProgID="Equation.DSMT4" ShapeID="_x0000_i1028" DrawAspect="Content" ObjectID="_1779078273" r:id="rId15"/>
        </w:object>
      </w:r>
      <w:r w:rsidRPr="00FF26BC">
        <w:rPr>
          <w:lang w:val="nl-NL"/>
        </w:rPr>
        <w:tab/>
      </w:r>
      <w:r w:rsidRPr="00FF26BC">
        <w:rPr>
          <w:lang w:val="nl-NL"/>
        </w:rPr>
        <w:tab/>
        <w:t xml:space="preserve">     B. </w:t>
      </w:r>
      <w:r w:rsidRPr="00FF26BC">
        <w:rPr>
          <w:position w:val="-10"/>
        </w:rPr>
        <w:object w:dxaOrig="2120" w:dyaOrig="320">
          <v:shape id="_x0000_i1029" type="#_x0000_t75" style="width:105pt;height:15pt" o:ole="">
            <v:imagedata r:id="rId16" o:title=""/>
          </v:shape>
          <o:OLEObject Type="Embed" ProgID="Equation.DSMT4" ShapeID="_x0000_i1029" DrawAspect="Content" ObjectID="_1779078274" r:id="rId17"/>
        </w:object>
      </w:r>
    </w:p>
    <w:p w:rsidR="00FF26BC" w:rsidRPr="00FF26BC" w:rsidRDefault="00FF26BC" w:rsidP="00FF26BC">
      <w:pPr>
        <w:spacing w:line="264" w:lineRule="auto"/>
        <w:ind w:hanging="90"/>
        <w:rPr>
          <w:lang w:val="nl-NL"/>
        </w:rPr>
      </w:pPr>
      <w:r w:rsidRPr="00FF26BC">
        <w:rPr>
          <w:lang w:val="nl-NL"/>
        </w:rPr>
        <w:tab/>
        <w:t xml:space="preserve">C. </w:t>
      </w:r>
      <w:r w:rsidRPr="00FF26BC">
        <w:rPr>
          <w:position w:val="-10"/>
        </w:rPr>
        <w:object w:dxaOrig="2120" w:dyaOrig="320">
          <v:shape id="_x0000_i1030" type="#_x0000_t75" style="width:105pt;height:15pt" o:ole="">
            <v:imagedata r:id="rId18" o:title=""/>
          </v:shape>
          <o:OLEObject Type="Embed" ProgID="Equation.DSMT4" ShapeID="_x0000_i1030" DrawAspect="Content" ObjectID="_1779078275" r:id="rId19"/>
        </w:object>
      </w:r>
      <w:r w:rsidRPr="00FF26BC">
        <w:rPr>
          <w:lang w:val="nl-NL"/>
        </w:rPr>
        <w:tab/>
      </w:r>
      <w:r w:rsidRPr="00FF26BC">
        <w:rPr>
          <w:lang w:val="nl-NL"/>
        </w:rPr>
        <w:tab/>
      </w:r>
      <w:r w:rsidRPr="00FF26BC">
        <w:rPr>
          <w:lang w:val="nl-NL"/>
        </w:rPr>
        <w:tab/>
        <w:t xml:space="preserve">D. </w:t>
      </w:r>
      <w:r w:rsidRPr="00FF26BC">
        <w:rPr>
          <w:position w:val="-10"/>
        </w:rPr>
        <w:object w:dxaOrig="2260" w:dyaOrig="320">
          <v:shape id="_x0000_i1031" type="#_x0000_t75" style="width:112.5pt;height:15pt" o:ole="">
            <v:imagedata r:id="rId20" o:title=""/>
          </v:shape>
          <o:OLEObject Type="Embed" ProgID="Equation.DSMT4" ShapeID="_x0000_i1031" DrawAspect="Content" ObjectID="_1779078276" r:id="rId21"/>
        </w:objec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 xml:space="preserve">Nguyên hàm của hàm số </w:t>
      </w:r>
      <w:r w:rsidRPr="00FF26BC">
        <w:rPr>
          <w:position w:val="-14"/>
        </w:rPr>
        <w:object w:dxaOrig="1460" w:dyaOrig="400">
          <v:shape id="_x0000_i1032" type="#_x0000_t75" style="width:73.5pt;height:21pt" o:ole="">
            <v:imagedata r:id="rId22" o:title=""/>
          </v:shape>
          <o:OLEObject Type="Embed" ProgID="Equation.DSMT4" ShapeID="_x0000_i1032" DrawAspect="Content" ObjectID="_1779078277" r:id="rId23"/>
        </w:object>
      </w:r>
      <w:r w:rsidRPr="00FF26BC">
        <w:rPr>
          <w:rFonts w:eastAsia="Calibri"/>
        </w:rPr>
        <w:t xml:space="preserve"> là</w:t>
      </w:r>
    </w:p>
    <w:p w:rsidR="00FF26BC" w:rsidRPr="00FF26BC" w:rsidRDefault="00FF26BC" w:rsidP="00FF26BC">
      <w:pPr>
        <w:spacing w:line="264" w:lineRule="auto"/>
        <w:ind w:left="720" w:hanging="436"/>
        <w:contextualSpacing/>
        <w:rPr>
          <w:rFonts w:eastAsia="Calibri"/>
        </w:rPr>
      </w:pPr>
      <w:r w:rsidRPr="00FF26BC">
        <w:t xml:space="preserve">A. </w:t>
      </w:r>
      <w:r w:rsidRPr="00FF26BC">
        <w:rPr>
          <w:position w:val="-24"/>
        </w:rPr>
        <w:object w:dxaOrig="1460" w:dyaOrig="620">
          <v:shape id="_x0000_i1033" type="#_x0000_t75" style="width:73.5pt;height:31.5pt" o:ole="">
            <v:imagedata r:id="rId24" o:title=""/>
          </v:shape>
          <o:OLEObject Type="Embed" ProgID="Equation.DSMT4" ShapeID="_x0000_i1033" DrawAspect="Content" ObjectID="_1779078278" r:id="rId25"/>
        </w:object>
      </w:r>
      <w:r w:rsidRPr="00FF26BC">
        <w:t>.</w:t>
      </w:r>
      <w:r w:rsidRPr="00FF26BC">
        <w:tab/>
      </w:r>
      <w:r w:rsidRPr="00FF26BC">
        <w:tab/>
        <w:t xml:space="preserve">B. </w:t>
      </w:r>
      <w:r w:rsidRPr="00FF26BC">
        <w:rPr>
          <w:position w:val="-6"/>
        </w:rPr>
        <w:object w:dxaOrig="1120" w:dyaOrig="320">
          <v:shape id="_x0000_i1034" type="#_x0000_t75" style="width:57pt;height:15pt" o:ole="">
            <v:imagedata r:id="rId26" o:title=""/>
          </v:shape>
          <o:OLEObject Type="Embed" ProgID="Equation.DSMT4" ShapeID="_x0000_i1034" DrawAspect="Content" ObjectID="_1779078279" r:id="rId27"/>
        </w:object>
      </w:r>
      <w:r w:rsidRPr="00FF26BC">
        <w:t>.</w:t>
      </w:r>
      <w:r w:rsidRPr="00FF26BC">
        <w:tab/>
        <w:t xml:space="preserve">C. </w:t>
      </w:r>
      <w:r w:rsidRPr="00FF26BC">
        <w:rPr>
          <w:position w:val="-6"/>
        </w:rPr>
        <w:object w:dxaOrig="1100" w:dyaOrig="320">
          <v:shape id="_x0000_i1035" type="#_x0000_t75" style="width:55.5pt;height:15pt" o:ole="">
            <v:imagedata r:id="rId28" o:title=""/>
          </v:shape>
          <o:OLEObject Type="Embed" ProgID="Equation.DSMT4" ShapeID="_x0000_i1035" DrawAspect="Content" ObjectID="_1779078280" r:id="rId29"/>
        </w:object>
      </w:r>
      <w:r w:rsidRPr="00FF26BC">
        <w:t>.</w:t>
      </w:r>
      <w:bookmarkStart w:id="0" w:name="_GoBack"/>
      <w:bookmarkEnd w:id="0"/>
      <w:r w:rsidRPr="00FF26BC">
        <w:tab/>
        <w:t xml:space="preserve">D. </w:t>
      </w:r>
      <w:r w:rsidRPr="00FF26BC">
        <w:rPr>
          <w:position w:val="-6"/>
        </w:rPr>
        <w:object w:dxaOrig="1260" w:dyaOrig="320">
          <v:shape id="_x0000_i1036" type="#_x0000_t75" style="width:63.75pt;height:15pt" o:ole="">
            <v:imagedata r:id="rId30" o:title=""/>
          </v:shape>
          <o:OLEObject Type="Embed" ProgID="Equation.DSMT4" ShapeID="_x0000_i1036" DrawAspect="Content" ObjectID="_1779078281" r:id="rId31"/>
        </w:object>
      </w:r>
      <w:r w:rsidRPr="00FF26BC">
        <w:t>.</w:t>
      </w:r>
    </w:p>
    <w:p w:rsidR="00FF26BC" w:rsidRPr="00FF26BC" w:rsidRDefault="00FF26BC" w:rsidP="00FF26BC">
      <w:pPr>
        <w:spacing w:line="264" w:lineRule="auto"/>
        <w:ind w:hanging="284"/>
        <w:rPr>
          <w:rFonts w:eastAsia="Times New Roman" w:cs="Times New Roman"/>
          <w:spacing w:val="-4"/>
          <w:szCs w:val="24"/>
          <w:lang w:eastAsia="vi-VN"/>
        </w:rPr>
      </w:pPr>
      <w:r w:rsidRPr="00FF26BC">
        <w:rPr>
          <w:rFonts w:cs="Times New Roman"/>
          <w:b/>
          <w:spacing w:val="-4"/>
          <w:szCs w:val="24"/>
        </w:rPr>
        <w:t>Câu 3</w:t>
      </w:r>
      <w:r w:rsidRPr="00FF26BC">
        <w:rPr>
          <w:rFonts w:cs="Times New Roman"/>
          <w:b/>
          <w:spacing w:val="-4"/>
          <w:szCs w:val="24"/>
          <w:lang w:val="vi-VN"/>
        </w:rPr>
        <w:t>.</w:t>
      </w:r>
      <w:r w:rsidRPr="00FF26BC">
        <w:rPr>
          <w:rFonts w:eastAsia="Times New Roman" w:cs="Times New Roman"/>
          <w:spacing w:val="-4"/>
          <w:szCs w:val="24"/>
          <w:lang w:eastAsia="vi-VN"/>
        </w:rPr>
        <w:t xml:space="preserve"> </w:t>
      </w:r>
      <w:r w:rsidRPr="00FF26BC">
        <w:rPr>
          <w:rFonts w:eastAsia="Calibri"/>
          <w:spacing w:val="-4"/>
        </w:rPr>
        <w:t xml:space="preserve">Biết </w:t>
      </w:r>
      <w:r w:rsidRPr="00FF26BC">
        <w:rPr>
          <w:position w:val="-10"/>
        </w:rPr>
        <w:object w:dxaOrig="980" w:dyaOrig="360">
          <v:shape id="_x0000_i1037" type="#_x0000_t75" style="width:49.5pt;height:18pt" o:ole="">
            <v:imagedata r:id="rId32" o:title=""/>
          </v:shape>
          <o:OLEObject Type="Embed" ProgID="Equation.DSMT4" ShapeID="_x0000_i1037" DrawAspect="Content" ObjectID="_1779078282" r:id="rId33"/>
        </w:object>
      </w:r>
      <w:r w:rsidRPr="00FF26BC">
        <w:rPr>
          <w:rFonts w:eastAsia="Calibri"/>
          <w:spacing w:val="-4"/>
        </w:rPr>
        <w:t xml:space="preserve"> là một nguyên hàm của hàm số </w:t>
      </w:r>
      <w:r w:rsidRPr="00FF26BC">
        <w:rPr>
          <w:position w:val="-10"/>
        </w:rPr>
        <w:object w:dxaOrig="540" w:dyaOrig="320">
          <v:shape id="_x0000_i1038" type="#_x0000_t75" style="width:27pt;height:15pt" o:ole="">
            <v:imagedata r:id="rId34" o:title=""/>
          </v:shape>
          <o:OLEObject Type="Embed" ProgID="Equation.DSMT4" ShapeID="_x0000_i1038" DrawAspect="Content" ObjectID="_1779078283" r:id="rId35"/>
        </w:object>
      </w:r>
      <w:r w:rsidRPr="00FF26BC">
        <w:rPr>
          <w:rFonts w:eastAsia="Calibri"/>
          <w:spacing w:val="-4"/>
        </w:rPr>
        <w:t xml:space="preserve"> trên </w:t>
      </w:r>
      <w:r w:rsidRPr="00FF26BC">
        <w:rPr>
          <w:position w:val="-4"/>
        </w:rPr>
        <w:object w:dxaOrig="260" w:dyaOrig="260">
          <v:shape id="_x0000_i1039" type="#_x0000_t75" style="width:13.5pt;height:13.5pt" o:ole="">
            <v:imagedata r:id="rId36" o:title=""/>
          </v:shape>
          <o:OLEObject Type="Embed" ProgID="Equation.DSMT4" ShapeID="_x0000_i1039" DrawAspect="Content" ObjectID="_1779078284" r:id="rId37"/>
        </w:object>
      </w:r>
      <w:r w:rsidRPr="00FF26BC">
        <w:rPr>
          <w:rFonts w:eastAsia="Calibri"/>
          <w:spacing w:val="-4"/>
        </w:rPr>
        <w:t xml:space="preserve">. Giá trị của </w:t>
      </w:r>
      <w:r w:rsidRPr="00FF26BC">
        <w:rPr>
          <w:position w:val="-36"/>
        </w:rPr>
        <w:object w:dxaOrig="1140" w:dyaOrig="840">
          <v:shape id="_x0000_i1040" type="#_x0000_t75" style="width:57pt;height:42pt" o:ole="">
            <v:imagedata r:id="rId38" o:title=""/>
          </v:shape>
          <o:OLEObject Type="Embed" ProgID="Equation.DSMT4" ShapeID="_x0000_i1040" DrawAspect="Content" ObjectID="_1779078285" r:id="rId39"/>
        </w:object>
      </w:r>
      <w:r w:rsidRPr="00FF26BC">
        <w:rPr>
          <w:rFonts w:eastAsia="Calibri"/>
          <w:spacing w:val="-4"/>
        </w:rPr>
        <w:t>bằng</w:t>
      </w:r>
    </w:p>
    <w:p w:rsidR="00FF26BC" w:rsidRPr="00FF26BC" w:rsidRDefault="00FF26BC" w:rsidP="00FF26BC">
      <w:pPr>
        <w:spacing w:line="264" w:lineRule="auto"/>
        <w:rPr>
          <w:rFonts w:eastAsia="Calibri"/>
        </w:rPr>
      </w:pPr>
      <w:r w:rsidRPr="00FF26BC">
        <w:t>A. 52.</w:t>
      </w:r>
      <w:r w:rsidRPr="00FF26BC">
        <w:tab/>
      </w:r>
      <w:r w:rsidRPr="00FF26BC">
        <w:tab/>
      </w:r>
      <w:r w:rsidRPr="00FF26BC">
        <w:tab/>
        <w:t>B. 26.</w:t>
      </w:r>
      <w:r w:rsidRPr="00FF26BC">
        <w:tab/>
      </w:r>
      <w:r w:rsidRPr="00FF26BC">
        <w:tab/>
      </w:r>
      <w:r w:rsidRPr="00FF26BC">
        <w:tab/>
        <w:t>C. 54.</w:t>
      </w:r>
      <w:r w:rsidRPr="00FF26BC">
        <w:tab/>
      </w:r>
      <w:r w:rsidRPr="00FF26BC">
        <w:tab/>
      </w:r>
      <w:r w:rsidRPr="00FF26BC">
        <w:tab/>
        <w:t>D. 56.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  <w:lang w:val="nl-NL"/>
        </w:rPr>
        <w:t xml:space="preserve">Cho hàm số </w:t>
      </w:r>
      <w:r w:rsidRPr="00FF26BC">
        <w:rPr>
          <w:position w:val="-14"/>
        </w:rPr>
        <w:object w:dxaOrig="580" w:dyaOrig="400">
          <v:shape id="_x0000_i1041" type="#_x0000_t75" style="width:28.5pt;height:21pt" o:ole="">
            <v:imagedata r:id="rId40" o:title=""/>
          </v:shape>
          <o:OLEObject Type="Embed" ProgID="Equation.DSMT4" ShapeID="_x0000_i1041" DrawAspect="Content" ObjectID="_1779078286" r:id="rId41"/>
        </w:object>
      </w:r>
      <w:r w:rsidRPr="00FF26BC">
        <w:rPr>
          <w:rFonts w:eastAsia="Calibri"/>
          <w:lang w:val="nl-NL"/>
        </w:rPr>
        <w:t xml:space="preserve"> liên tục trên </w:t>
      </w:r>
      <w:bookmarkStart w:id="1" w:name="MTBlankEqn"/>
      <w:r w:rsidRPr="00FF26BC">
        <w:rPr>
          <w:position w:val="-4"/>
        </w:rPr>
        <w:object w:dxaOrig="260" w:dyaOrig="260">
          <v:shape id="_x0000_i1042" type="#_x0000_t75" style="width:13.5pt;height:13.5pt" o:ole="">
            <v:imagedata r:id="rId42" o:title=""/>
          </v:shape>
          <o:OLEObject Type="Embed" ProgID="Equation.DSMT4" ShapeID="_x0000_i1042" DrawAspect="Content" ObjectID="_1779078287" r:id="rId43"/>
        </w:object>
      </w:r>
      <w:bookmarkEnd w:id="1"/>
      <w:r w:rsidRPr="00FF26BC">
        <w:rPr>
          <w:rFonts w:eastAsia="Calibri"/>
          <w:lang w:val="nl-NL"/>
        </w:rPr>
        <w:t xml:space="preserve"> và có </w:t>
      </w:r>
      <w:r w:rsidRPr="00FF26BC">
        <w:rPr>
          <w:position w:val="-38"/>
        </w:rPr>
        <w:object w:dxaOrig="2680" w:dyaOrig="859">
          <v:shape id="_x0000_i1043" type="#_x0000_t75" style="width:135pt;height:43.5pt" o:ole="">
            <v:imagedata r:id="rId44" o:title=""/>
          </v:shape>
          <o:OLEObject Type="Embed" ProgID="Equation.DSMT4" ShapeID="_x0000_i1043" DrawAspect="Content" ObjectID="_1779078288" r:id="rId45"/>
        </w:object>
      </w:r>
      <w:r w:rsidRPr="00FF26BC">
        <w:rPr>
          <w:rFonts w:eastAsia="Calibri"/>
          <w:lang w:val="nl-NL"/>
        </w:rPr>
        <w:t xml:space="preserve">Tính </w:t>
      </w:r>
      <w:r w:rsidRPr="00FF26BC">
        <w:rPr>
          <w:position w:val="-38"/>
        </w:rPr>
        <w:object w:dxaOrig="1340" w:dyaOrig="859">
          <v:shape id="_x0000_i1044" type="#_x0000_t75" style="width:67.5pt;height:43.5pt" o:ole="">
            <v:imagedata r:id="rId46" o:title=""/>
          </v:shape>
          <o:OLEObject Type="Embed" ProgID="Equation.DSMT4" ShapeID="_x0000_i1044" DrawAspect="Content" ObjectID="_1779078289" r:id="rId47"/>
        </w:object>
      </w:r>
    </w:p>
    <w:p w:rsidR="00FF26BC" w:rsidRPr="00FF26BC" w:rsidRDefault="00FF26BC" w:rsidP="00FF26BC">
      <w:pPr>
        <w:spacing w:line="264" w:lineRule="auto"/>
        <w:rPr>
          <w:lang w:val="nl-NL"/>
        </w:rPr>
      </w:pPr>
      <w:r w:rsidRPr="00FF26BC">
        <w:rPr>
          <w:b/>
          <w:lang w:val="nl-NL"/>
        </w:rPr>
        <w:t xml:space="preserve">A. </w:t>
      </w:r>
      <w:r w:rsidRPr="00FF26BC">
        <w:rPr>
          <w:position w:val="-6"/>
        </w:rPr>
        <w:object w:dxaOrig="540" w:dyaOrig="279">
          <v:shape id="_x0000_i1045" type="#_x0000_t75" style="width:27pt;height:15pt" o:ole="">
            <v:imagedata r:id="rId48" o:title=""/>
          </v:shape>
          <o:OLEObject Type="Embed" ProgID="Equation.DSMT4" ShapeID="_x0000_i1045" DrawAspect="Content" ObjectID="_1779078290" r:id="rId49"/>
        </w:object>
      </w:r>
      <w:r w:rsidRPr="00FF26BC">
        <w:rPr>
          <w:lang w:val="nl-NL"/>
        </w:rPr>
        <w:t>.</w:t>
      </w:r>
      <w:r w:rsidRPr="00FF26BC">
        <w:rPr>
          <w:lang w:val="nl-NL"/>
        </w:rPr>
        <w:tab/>
      </w:r>
      <w:r w:rsidRPr="00FF26BC">
        <w:rPr>
          <w:lang w:val="nl-NL"/>
        </w:rPr>
        <w:tab/>
      </w:r>
      <w:r w:rsidRPr="00FF26BC">
        <w:rPr>
          <w:b/>
          <w:lang w:val="nl-NL"/>
        </w:rPr>
        <w:t xml:space="preserve">B. </w:t>
      </w:r>
      <w:r w:rsidRPr="00FF26BC">
        <w:rPr>
          <w:position w:val="-6"/>
        </w:rPr>
        <w:object w:dxaOrig="660" w:dyaOrig="279">
          <v:shape id="_x0000_i1046" type="#_x0000_t75" style="width:33pt;height:15pt" o:ole="">
            <v:imagedata r:id="rId50" o:title=""/>
          </v:shape>
          <o:OLEObject Type="Embed" ProgID="Equation.DSMT4" ShapeID="_x0000_i1046" DrawAspect="Content" ObjectID="_1779078291" r:id="rId51"/>
        </w:object>
      </w:r>
      <w:r w:rsidRPr="00FF26BC">
        <w:rPr>
          <w:lang w:val="nl-NL"/>
        </w:rPr>
        <w:t>.</w:t>
      </w:r>
      <w:r w:rsidRPr="00FF26BC">
        <w:rPr>
          <w:lang w:val="nl-NL"/>
        </w:rPr>
        <w:tab/>
      </w:r>
      <w:r w:rsidRPr="00FF26BC">
        <w:rPr>
          <w:lang w:val="nl-NL"/>
        </w:rPr>
        <w:tab/>
      </w:r>
      <w:r w:rsidRPr="00FF26BC">
        <w:rPr>
          <w:b/>
          <w:lang w:val="nl-NL"/>
        </w:rPr>
        <w:t xml:space="preserve">C. </w:t>
      </w:r>
      <w:r w:rsidRPr="00FF26BC">
        <w:rPr>
          <w:position w:val="-24"/>
        </w:rPr>
        <w:object w:dxaOrig="580" w:dyaOrig="620">
          <v:shape id="_x0000_i1047" type="#_x0000_t75" style="width:28.5pt;height:31.5pt" o:ole="">
            <v:imagedata r:id="rId52" o:title=""/>
          </v:shape>
          <o:OLEObject Type="Embed" ProgID="Equation.DSMT4" ShapeID="_x0000_i1047" DrawAspect="Content" ObjectID="_1779078292" r:id="rId53"/>
        </w:object>
      </w:r>
      <w:r w:rsidRPr="00FF26BC">
        <w:rPr>
          <w:lang w:val="nl-NL"/>
        </w:rPr>
        <w:t>.</w:t>
      </w:r>
      <w:r w:rsidRPr="00FF26BC">
        <w:rPr>
          <w:lang w:val="nl-NL"/>
        </w:rPr>
        <w:tab/>
      </w:r>
      <w:r w:rsidRPr="00FF26BC">
        <w:rPr>
          <w:lang w:val="nl-NL"/>
        </w:rPr>
        <w:tab/>
      </w:r>
      <w:r w:rsidRPr="00FF26BC">
        <w:rPr>
          <w:b/>
          <w:lang w:val="nl-NL"/>
        </w:rPr>
        <w:t xml:space="preserve">D. </w:t>
      </w:r>
      <w:r w:rsidRPr="00FF26BC">
        <w:rPr>
          <w:position w:val="-6"/>
        </w:rPr>
        <w:object w:dxaOrig="639" w:dyaOrig="279">
          <v:shape id="_x0000_i1048" type="#_x0000_t75" style="width:33pt;height:15pt" o:ole="">
            <v:imagedata r:id="rId54" o:title=""/>
          </v:shape>
          <o:OLEObject Type="Embed" ProgID="Equation.DSMT4" ShapeID="_x0000_i1048" DrawAspect="Content" ObjectID="_1779078293" r:id="rId55"/>
        </w:object>
      </w:r>
      <w:r w:rsidRPr="00FF26BC">
        <w:rPr>
          <w:lang w:val="nl-NL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 5</w:t>
      </w:r>
      <w:r w:rsidRPr="00FF26BC">
        <w:rPr>
          <w:rFonts w:cs="Times New Roman"/>
          <w:b/>
          <w:szCs w:val="24"/>
          <w:lang w:val="vi-VN"/>
        </w:rPr>
        <w:t>.</w:t>
      </w:r>
      <w:r w:rsidRPr="00FF26BC">
        <w:rPr>
          <w:rFonts w:cs="Times New Roman"/>
          <w:b/>
          <w:szCs w:val="24"/>
        </w:rPr>
        <w:t xml:space="preserve"> </w:t>
      </w:r>
      <w:r w:rsidRPr="00FF26BC">
        <w:rPr>
          <w:rFonts w:eastAsia="Calibri"/>
          <w:lang w:val="nl-NL"/>
        </w:rPr>
        <w:t xml:space="preserve">Diện tích </w:t>
      </w:r>
      <w:r w:rsidRPr="00FF26BC">
        <w:rPr>
          <w:position w:val="-6"/>
        </w:rPr>
        <w:object w:dxaOrig="220" w:dyaOrig="279">
          <v:shape id="_x0000_i1049" type="#_x0000_t75" style="width:10.5pt;height:15pt" o:ole="">
            <v:imagedata r:id="rId56" o:title=""/>
          </v:shape>
          <o:OLEObject Type="Embed" ProgID="Equation.DSMT4" ShapeID="_x0000_i1049" DrawAspect="Content" ObjectID="_1779078294" r:id="rId57"/>
        </w:object>
      </w:r>
      <w:r w:rsidRPr="00FF26BC">
        <w:rPr>
          <w:rFonts w:eastAsia="Calibri"/>
          <w:lang w:val="nl-NL"/>
        </w:rPr>
        <w:t xml:space="preserve"> của hình phẳng giới hạn bởi các đường </w:t>
      </w:r>
      <w:r w:rsidRPr="00FF26BC">
        <w:rPr>
          <w:position w:val="-10"/>
        </w:rPr>
        <w:object w:dxaOrig="780" w:dyaOrig="360">
          <v:shape id="_x0000_i1050" type="#_x0000_t75" style="width:39pt;height:18pt" o:ole="">
            <v:imagedata r:id="rId58" o:title=""/>
          </v:shape>
          <o:OLEObject Type="Embed" ProgID="Equation.DSMT4" ShapeID="_x0000_i1050" DrawAspect="Content" ObjectID="_1779078295" r:id="rId59"/>
        </w:object>
      </w:r>
      <w:r w:rsidRPr="00FF26BC">
        <w:rPr>
          <w:rFonts w:eastAsia="Calibri"/>
          <w:lang w:val="nl-NL"/>
        </w:rPr>
        <w:t xml:space="preserve">, </w:t>
      </w:r>
      <w:r w:rsidRPr="00FF26BC">
        <w:rPr>
          <w:position w:val="-10"/>
        </w:rPr>
        <w:object w:dxaOrig="740" w:dyaOrig="320">
          <v:shape id="_x0000_i1051" type="#_x0000_t75" style="width:37.5pt;height:15pt" o:ole="">
            <v:imagedata r:id="rId60" o:title=""/>
          </v:shape>
          <o:OLEObject Type="Embed" ProgID="Equation.DSMT4" ShapeID="_x0000_i1051" DrawAspect="Content" ObjectID="_1779078296" r:id="rId61"/>
        </w:object>
      </w:r>
      <w:r w:rsidRPr="00FF26BC">
        <w:rPr>
          <w:rFonts w:eastAsia="Calibri"/>
          <w:lang w:val="nl-NL"/>
        </w:rPr>
        <w:t xml:space="preserve">, </w:t>
      </w:r>
      <w:r w:rsidRPr="00FF26BC">
        <w:rPr>
          <w:position w:val="-6"/>
        </w:rPr>
        <w:object w:dxaOrig="560" w:dyaOrig="279">
          <v:shape id="_x0000_i1052" type="#_x0000_t75" style="width:27pt;height:15pt" o:ole="">
            <v:imagedata r:id="rId62" o:title=""/>
          </v:shape>
          <o:OLEObject Type="Embed" ProgID="Equation.DSMT4" ShapeID="_x0000_i1052" DrawAspect="Content" ObjectID="_1779078297" r:id="rId63"/>
        </w:object>
      </w:r>
      <w:r w:rsidRPr="00FF26BC">
        <w:rPr>
          <w:rFonts w:eastAsia="Calibri"/>
          <w:lang w:val="nl-NL"/>
        </w:rPr>
        <w:t xml:space="preserve"> và </w:t>
      </w:r>
      <w:r w:rsidRPr="00FF26BC">
        <w:rPr>
          <w:position w:val="-6"/>
        </w:rPr>
        <w:object w:dxaOrig="520" w:dyaOrig="279">
          <v:shape id="_x0000_i1053" type="#_x0000_t75" style="width:27pt;height:15pt" o:ole="">
            <v:imagedata r:id="rId64" o:title=""/>
          </v:shape>
          <o:OLEObject Type="Embed" ProgID="Equation.DSMT4" ShapeID="_x0000_i1053" DrawAspect="Content" ObjectID="_1779078298" r:id="rId65"/>
        </w:object>
      </w:r>
      <w:r w:rsidRPr="00FF26BC">
        <w:rPr>
          <w:rFonts w:eastAsia="Calibri"/>
          <w:lang w:val="nl-NL"/>
        </w:rPr>
        <w:t xml:space="preserve"> được tính bởi công thức nào sau đây?</w:t>
      </w:r>
    </w:p>
    <w:p w:rsidR="00FF26BC" w:rsidRPr="00FF26BC" w:rsidRDefault="00FF26BC" w:rsidP="00FF26BC">
      <w:pPr>
        <w:spacing w:line="264" w:lineRule="auto"/>
        <w:rPr>
          <w:lang w:val="nl-NL"/>
        </w:rPr>
      </w:pPr>
      <w:r w:rsidRPr="00FF26BC">
        <w:rPr>
          <w:lang w:val="nl-NL"/>
        </w:rPr>
        <w:t xml:space="preserve">A. </w:t>
      </w:r>
      <w:r w:rsidRPr="00FF26BC">
        <w:rPr>
          <w:position w:val="-38"/>
        </w:rPr>
        <w:object w:dxaOrig="1880" w:dyaOrig="859">
          <v:shape id="_x0000_i1054" type="#_x0000_t75" style="width:93pt;height:43.5pt" o:ole="">
            <v:imagedata r:id="rId66" o:title=""/>
          </v:shape>
          <o:OLEObject Type="Embed" ProgID="Equation.DSMT4" ShapeID="_x0000_i1054" DrawAspect="Content" ObjectID="_1779078299" r:id="rId67"/>
        </w:object>
      </w:r>
      <w:r w:rsidRPr="00FF26BC">
        <w:rPr>
          <w:lang w:val="nl-NL"/>
        </w:rPr>
        <w:t>.</w:t>
      </w:r>
      <w:r w:rsidRPr="00FF26BC">
        <w:rPr>
          <w:lang w:val="nl-NL"/>
        </w:rPr>
        <w:tab/>
      </w:r>
      <w:r w:rsidRPr="00FF26BC">
        <w:rPr>
          <w:lang w:val="nl-NL"/>
        </w:rPr>
        <w:tab/>
        <w:t xml:space="preserve">    B. </w:t>
      </w:r>
      <w:r w:rsidRPr="00FF26BC">
        <w:rPr>
          <w:position w:val="-38"/>
        </w:rPr>
        <w:object w:dxaOrig="1700" w:dyaOrig="859">
          <v:shape id="_x0000_i1055" type="#_x0000_t75" style="width:85.5pt;height:43.5pt" o:ole="">
            <v:imagedata r:id="rId68" o:title=""/>
          </v:shape>
          <o:OLEObject Type="Embed" ProgID="Equation.DSMT4" ShapeID="_x0000_i1055" DrawAspect="Content" ObjectID="_1779078300" r:id="rId69"/>
        </w:object>
      </w:r>
      <w:r w:rsidRPr="00FF26BC">
        <w:rPr>
          <w:lang w:val="nl-NL"/>
        </w:rPr>
        <w:t>.</w:t>
      </w:r>
    </w:p>
    <w:p w:rsidR="00FF26BC" w:rsidRPr="00FF26BC" w:rsidRDefault="00FF26BC" w:rsidP="00FF26BC">
      <w:pPr>
        <w:spacing w:line="264" w:lineRule="auto"/>
        <w:rPr>
          <w:lang w:val="nl-NL"/>
        </w:rPr>
      </w:pPr>
      <w:r w:rsidRPr="00FF26BC">
        <w:rPr>
          <w:lang w:val="nl-NL"/>
        </w:rPr>
        <w:t xml:space="preserve">C. </w:t>
      </w:r>
      <w:r w:rsidRPr="00FF26BC">
        <w:rPr>
          <w:position w:val="-38"/>
        </w:rPr>
        <w:object w:dxaOrig="1820" w:dyaOrig="859">
          <v:shape id="_x0000_i1056" type="#_x0000_t75" style="width:91.5pt;height:43.5pt" o:ole="">
            <v:imagedata r:id="rId70" o:title=""/>
          </v:shape>
          <o:OLEObject Type="Embed" ProgID="Equation.DSMT4" ShapeID="_x0000_i1056" DrawAspect="Content" ObjectID="_1779078301" r:id="rId71"/>
        </w:object>
      </w:r>
      <w:r w:rsidRPr="00FF26BC">
        <w:rPr>
          <w:lang w:val="nl-NL"/>
        </w:rPr>
        <w:t>.</w:t>
      </w:r>
      <w:r w:rsidRPr="00FF26BC">
        <w:rPr>
          <w:lang w:val="nl-NL"/>
        </w:rPr>
        <w:tab/>
      </w:r>
      <w:r w:rsidRPr="00FF26BC">
        <w:rPr>
          <w:lang w:val="nl-NL"/>
        </w:rPr>
        <w:tab/>
      </w:r>
      <w:r w:rsidRPr="00FF26BC">
        <w:rPr>
          <w:lang w:val="nl-NL"/>
        </w:rPr>
        <w:tab/>
        <w:t xml:space="preserve">D. </w:t>
      </w:r>
      <w:r w:rsidRPr="00FF26BC">
        <w:rPr>
          <w:position w:val="-38"/>
        </w:rPr>
        <w:object w:dxaOrig="1719" w:dyaOrig="859">
          <v:shape id="_x0000_i1057" type="#_x0000_t75" style="width:87pt;height:43.5pt" o:ole="">
            <v:imagedata r:id="rId72" o:title=""/>
          </v:shape>
          <o:OLEObject Type="Embed" ProgID="Equation.DSMT4" ShapeID="_x0000_i1057" DrawAspect="Content" ObjectID="_1779078302" r:id="rId73"/>
        </w:object>
      </w:r>
      <w:r w:rsidRPr="00FF26BC">
        <w:rPr>
          <w:lang w:val="nl-NL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6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 w:cs="Calibri"/>
        </w:rPr>
        <w:t>Trong không gian</w:t>
      </w:r>
      <w:r w:rsidRPr="00FF26BC">
        <w:rPr>
          <w:position w:val="-10"/>
        </w:rPr>
        <w:object w:dxaOrig="560" w:dyaOrig="320">
          <v:shape id="_x0000_i1058" type="#_x0000_t75" style="width:27pt;height:15pt" o:ole="">
            <v:imagedata r:id="rId74" o:title=""/>
          </v:shape>
          <o:OLEObject Type="Embed" ProgID="Equation.DSMT4" ShapeID="_x0000_i1058" DrawAspect="Content" ObjectID="_1779078303" r:id="rId75"/>
        </w:object>
      </w:r>
      <w:r w:rsidRPr="00FF26BC">
        <w:rPr>
          <w:rFonts w:eastAsia="Calibri" w:cs="Calibri"/>
        </w:rPr>
        <w:t>, cho mặt phẳng</w:t>
      </w:r>
      <w:r w:rsidRPr="00FF26BC">
        <w:rPr>
          <w:position w:val="-14"/>
        </w:rPr>
        <w:object w:dxaOrig="1820" w:dyaOrig="400">
          <v:shape id="_x0000_i1059" type="#_x0000_t75" style="width:91.5pt;height:21pt" o:ole="">
            <v:imagedata r:id="rId76" o:title=""/>
          </v:shape>
          <o:OLEObject Type="Embed" ProgID="Equation.DSMT4" ShapeID="_x0000_i1059" DrawAspect="Content" ObjectID="_1779078304" r:id="rId77"/>
        </w:object>
      </w:r>
      <w:r w:rsidRPr="00FF26BC">
        <w:rPr>
          <w:rFonts w:eastAsia="Calibri" w:cs="Calibri"/>
        </w:rPr>
        <w:t>. Vectơ nào dưới đây là một vectơ pháp tuyến của</w:t>
      </w:r>
      <w:r w:rsidRPr="00FF26BC">
        <w:rPr>
          <w:position w:val="-14"/>
        </w:rPr>
        <w:object w:dxaOrig="420" w:dyaOrig="400">
          <v:shape id="_x0000_i1060" type="#_x0000_t75" style="width:21pt;height:21pt" o:ole="">
            <v:imagedata r:id="rId78" o:title=""/>
          </v:shape>
          <o:OLEObject Type="Embed" ProgID="Equation.DSMT4" ShapeID="_x0000_i1060" DrawAspect="Content" ObjectID="_1779078305" r:id="rId79"/>
        </w:object>
      </w:r>
      <w:r w:rsidRPr="00FF26BC">
        <w:rPr>
          <w:rFonts w:eastAsia="Calibri" w:cs="Calibri"/>
        </w:rPr>
        <w:t>?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</w:t>
      </w:r>
      <w:r w:rsidRPr="00FF26BC">
        <w:rPr>
          <w:rFonts w:cs="Times New Roman"/>
          <w:bCs/>
          <w:szCs w:val="24"/>
          <w:lang w:val="vi-VN"/>
        </w:rPr>
        <w:t xml:space="preserve"> </w:t>
      </w:r>
      <w:r w:rsidRPr="00FF26BC">
        <w:rPr>
          <w:position w:val="-12"/>
        </w:rPr>
        <w:object w:dxaOrig="1320" w:dyaOrig="400">
          <v:shape id="_x0000_i1061" type="#_x0000_t75" style="width:66pt;height:21pt" o:ole="">
            <v:imagedata r:id="rId80" o:title=""/>
          </v:shape>
          <o:OLEObject Type="Embed" ProgID="Equation.DSMT4" ShapeID="_x0000_i1061" DrawAspect="Content" ObjectID="_1779078306" r:id="rId81"/>
        </w:object>
      </w:r>
      <w:r w:rsidRPr="00FF26BC"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12"/>
        </w:rPr>
        <w:object w:dxaOrig="1300" w:dyaOrig="400">
          <v:shape id="_x0000_i1062" type="#_x0000_t75" style="width:64.5pt;height:21pt" o:ole="">
            <v:imagedata r:id="rId82" o:title=""/>
          </v:shape>
          <o:OLEObject Type="Embed" ProgID="Equation.DSMT4" ShapeID="_x0000_i1062" DrawAspect="Content" ObjectID="_1779078307" r:id="rId83"/>
        </w:object>
      </w:r>
      <w:r w:rsidRPr="00FF26BC">
        <w:t>.</w: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12"/>
        </w:rPr>
        <w:object w:dxaOrig="1300" w:dyaOrig="400">
          <v:shape id="_x0000_i1063" type="#_x0000_t75" style="width:64.5pt;height:21pt" o:ole="">
            <v:imagedata r:id="rId84" o:title=""/>
          </v:shape>
          <o:OLEObject Type="Embed" ProgID="Equation.DSMT4" ShapeID="_x0000_i1063" DrawAspect="Content" ObjectID="_1779078308" r:id="rId85"/>
        </w:object>
      </w:r>
      <w:r w:rsidRPr="00FF26BC"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12"/>
        </w:rPr>
        <w:object w:dxaOrig="1440" w:dyaOrig="400">
          <v:shape id="_x0000_i1064" type="#_x0000_t75" style="width:1in;height:21pt" o:ole="">
            <v:imagedata r:id="rId86" o:title=""/>
          </v:shape>
          <o:OLEObject Type="Embed" ProgID="Equation.DSMT4" ShapeID="_x0000_i1064" DrawAspect="Content" ObjectID="_1779078309" r:id="rId87"/>
        </w:object>
      </w:r>
      <w:r w:rsidRPr="00FF26BC">
        <w:rPr>
          <w:rFonts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lastRenderedPageBreak/>
        <w:t>Câu 7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 w:cs="Calibri"/>
          <w:lang w:val="vi-VN"/>
        </w:rPr>
        <w:t xml:space="preserve">Trong không gian </w:t>
      </w:r>
      <w:r w:rsidRPr="00FF26BC">
        <w:rPr>
          <w:rFonts w:eastAsia="Calibri"/>
        </w:rPr>
        <w:t>với</w:t>
      </w:r>
      <w:r w:rsidRPr="00FF26BC">
        <w:rPr>
          <w:rFonts w:eastAsia="Calibri" w:cs="Calibri"/>
          <w:lang w:val="vi-VN"/>
        </w:rPr>
        <w:t xml:space="preserve"> hệ tọa độ </w:t>
      </w:r>
      <w:r w:rsidRPr="00FF26BC">
        <w:rPr>
          <w:position w:val="-10"/>
        </w:rPr>
        <w:object w:dxaOrig="560" w:dyaOrig="320">
          <v:shape id="_x0000_i1065" type="#_x0000_t75" style="width:27pt;height:15pt" o:ole="">
            <v:imagedata r:id="rId88" o:title=""/>
          </v:shape>
          <o:OLEObject Type="Embed" ProgID="Equation.DSMT4" ShapeID="_x0000_i1065" DrawAspect="Content" ObjectID="_1779078310" r:id="rId89"/>
        </w:object>
      </w:r>
      <w:r w:rsidRPr="00FF26BC">
        <w:rPr>
          <w:rFonts w:eastAsia="Calibri" w:cs="Calibri"/>
          <w:lang w:val="vi-VN"/>
        </w:rPr>
        <w:t xml:space="preserve">, phương trình nào dưới đây là phương trình mặt phẳng đi qua điểm </w:t>
      </w:r>
      <w:r w:rsidRPr="00FF26BC">
        <w:rPr>
          <w:position w:val="-14"/>
        </w:rPr>
        <w:object w:dxaOrig="1140" w:dyaOrig="400">
          <v:shape id="_x0000_i1066" type="#_x0000_t75" style="width:57pt;height:21pt" o:ole="">
            <v:imagedata r:id="rId90" o:title=""/>
          </v:shape>
          <o:OLEObject Type="Embed" ProgID="Equation.DSMT4" ShapeID="_x0000_i1066" DrawAspect="Content" ObjectID="_1779078311" r:id="rId91"/>
        </w:object>
      </w:r>
      <w:r w:rsidRPr="00FF26BC">
        <w:rPr>
          <w:rFonts w:eastAsia="Calibri" w:cs="Calibri"/>
          <w:lang w:val="vi-VN"/>
        </w:rPr>
        <w:t xml:space="preserve"> và có một vectơ pháp tuyến </w:t>
      </w:r>
      <w:r w:rsidRPr="00FF26BC">
        <w:rPr>
          <w:position w:val="-14"/>
        </w:rPr>
        <w:object w:dxaOrig="1219" w:dyaOrig="420">
          <v:shape id="_x0000_i1067" type="#_x0000_t75" style="width:61.5pt;height:21pt" o:ole="">
            <v:imagedata r:id="rId92" o:title=""/>
          </v:shape>
          <o:OLEObject Type="Embed" ProgID="Equation.DSMT4" ShapeID="_x0000_i1067" DrawAspect="Content" ObjectID="_1779078312" r:id="rId93"/>
        </w:object>
      </w:r>
      <w:r w:rsidRPr="00FF26BC">
        <w:rPr>
          <w:rFonts w:eastAsia="Calibri" w:cs="Calibri"/>
          <w:lang w:val="vi-VN"/>
        </w:rPr>
        <w:t>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10"/>
        </w:rPr>
        <w:object w:dxaOrig="1780" w:dyaOrig="320">
          <v:shape id="_x0000_i1068" type="#_x0000_t75" style="width:88.5pt;height:15pt" o:ole="">
            <v:imagedata r:id="rId94" o:title=""/>
          </v:shape>
          <o:OLEObject Type="Embed" ProgID="Equation.DSMT4" ShapeID="_x0000_i1068" DrawAspect="Content" ObjectID="_1779078313" r:id="rId95"/>
        </w:object>
      </w:r>
      <w:r w:rsidRPr="00FF26BC"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10"/>
        </w:rPr>
        <w:object w:dxaOrig="1880" w:dyaOrig="320">
          <v:shape id="_x0000_i1069" type="#_x0000_t75" style="width:93pt;height:15pt" o:ole="">
            <v:imagedata r:id="rId96" o:title=""/>
          </v:shape>
          <o:OLEObject Type="Embed" ProgID="Equation.DSMT4" ShapeID="_x0000_i1069" DrawAspect="Content" ObjectID="_1779078314" r:id="rId97"/>
        </w:object>
      </w:r>
      <w:r w:rsidRPr="00FF26BC">
        <w:rPr>
          <w:rFonts w:cs="Times New Roman"/>
          <w:szCs w:val="24"/>
        </w:rPr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C. </w:t>
      </w:r>
      <w:r w:rsidRPr="00FF26BC">
        <w:rPr>
          <w:position w:val="-10"/>
        </w:rPr>
        <w:object w:dxaOrig="1900" w:dyaOrig="320">
          <v:shape id="_x0000_i1070" type="#_x0000_t75" style="width:94.5pt;height:15pt" o:ole="">
            <v:imagedata r:id="rId98" o:title=""/>
          </v:shape>
          <o:OLEObject Type="Embed" ProgID="Equation.DSMT4" ShapeID="_x0000_i1070" DrawAspect="Content" ObjectID="_1779078315" r:id="rId99"/>
        </w:object>
      </w:r>
      <w:r w:rsidRPr="00FF26BC">
        <w:rPr>
          <w:rFonts w:cs="Times New Roman"/>
          <w:szCs w:val="24"/>
        </w:rPr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10"/>
        </w:rPr>
        <w:object w:dxaOrig="1800" w:dyaOrig="320">
          <v:shape id="_x0000_i1071" type="#_x0000_t75" style="width:90pt;height:15pt" o:ole="">
            <v:imagedata r:id="rId100" o:title=""/>
          </v:shape>
          <o:OLEObject Type="Embed" ProgID="Equation.DSMT4" ShapeID="_x0000_i1071" DrawAspect="Content" ObjectID="_1779078316" r:id="rId101"/>
        </w:object>
      </w:r>
      <w:r w:rsidRPr="00FF26BC">
        <w:rPr>
          <w:rFonts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eastAsia="Times New Roman" w:cs="Times New Roman"/>
          <w:szCs w:val="24"/>
          <w:lang w:eastAsia="vi-VN"/>
        </w:rPr>
      </w:pPr>
      <w:r w:rsidRPr="00FF26BC">
        <w:rPr>
          <w:rFonts w:cs="Times New Roman"/>
          <w:b/>
          <w:szCs w:val="24"/>
        </w:rPr>
        <w:t>Câu 8</w:t>
      </w:r>
      <w:r w:rsidRPr="00FF26BC">
        <w:rPr>
          <w:rFonts w:cs="Times New Roman"/>
          <w:b/>
          <w:szCs w:val="24"/>
          <w:lang w:val="vi-VN"/>
        </w:rPr>
        <w:t>.</w:t>
      </w:r>
      <w:r w:rsidRPr="00FF26BC">
        <w:rPr>
          <w:rFonts w:eastAsia="Times New Roman" w:cs="Times New Roman"/>
          <w:szCs w:val="24"/>
          <w:lang w:eastAsia="vi-VN"/>
        </w:rPr>
        <w:t xml:space="preserve"> </w:t>
      </w:r>
      <w:r w:rsidRPr="00FF26BC">
        <w:rPr>
          <w:rFonts w:eastAsia="Calibri"/>
          <w:lang w:val="nl-NL"/>
        </w:rPr>
        <w:t xml:space="preserve">Trong không gian </w:t>
      </w:r>
      <w:r w:rsidRPr="00FF26BC">
        <w:rPr>
          <w:position w:val="-10"/>
        </w:rPr>
        <w:object w:dxaOrig="560" w:dyaOrig="320">
          <v:shape id="_x0000_i1072" type="#_x0000_t75" style="width:27pt;height:15pt" o:ole="">
            <v:imagedata r:id="rId102" o:title=""/>
          </v:shape>
          <o:OLEObject Type="Embed" ProgID="Equation.DSMT4" ShapeID="_x0000_i1072" DrawAspect="Content" ObjectID="_1779078317" r:id="rId103"/>
        </w:object>
      </w:r>
      <w:r w:rsidRPr="00FF26BC">
        <w:rPr>
          <w:rFonts w:eastAsia="Calibri"/>
        </w:rPr>
        <w:t xml:space="preserve">, cho đường thẳng </w:t>
      </w:r>
      <w:r w:rsidRPr="00FF26BC">
        <w:rPr>
          <w:position w:val="-24"/>
        </w:rPr>
        <w:object w:dxaOrig="2260" w:dyaOrig="620">
          <v:shape id="_x0000_i1073" type="#_x0000_t75" style="width:112.5pt;height:31.5pt" o:ole="">
            <v:imagedata r:id="rId104" o:title=""/>
          </v:shape>
          <o:OLEObject Type="Embed" ProgID="Equation.DSMT4" ShapeID="_x0000_i1073" DrawAspect="Content" ObjectID="_1779078318" r:id="rId105"/>
        </w:object>
      </w:r>
      <w:r w:rsidRPr="00FF26BC">
        <w:rPr>
          <w:rFonts w:eastAsia="Calibri"/>
        </w:rPr>
        <w:t xml:space="preserve">. Vectơ nào dưới đây là một vectơ chỉ phương của đường thẳng </w:t>
      </w:r>
      <w:r w:rsidRPr="00FF26BC">
        <w:rPr>
          <w:position w:val="-6"/>
        </w:rPr>
        <w:object w:dxaOrig="220" w:dyaOrig="279">
          <v:shape id="_x0000_i1074" type="#_x0000_t75" style="width:10.5pt;height:15pt" o:ole="">
            <v:imagedata r:id="rId106" o:title=""/>
          </v:shape>
          <o:OLEObject Type="Embed" ProgID="Equation.DSMT4" ShapeID="_x0000_i1074" DrawAspect="Content" ObjectID="_1779078319" r:id="rId107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14"/>
        </w:rPr>
        <w:object w:dxaOrig="1260" w:dyaOrig="420">
          <v:shape id="_x0000_i1075" type="#_x0000_t75" style="width:63.75pt;height:21pt" o:ole="">
            <v:imagedata r:id="rId108" o:title=""/>
          </v:shape>
          <o:OLEObject Type="Embed" ProgID="Equation.DSMT4" ShapeID="_x0000_i1075" DrawAspect="Content" ObjectID="_1779078320" r:id="rId109"/>
        </w:object>
      </w:r>
      <w:r w:rsidRPr="00FF26BC">
        <w:rPr>
          <w:rFonts w:eastAsia="Calibri"/>
        </w:rPr>
        <w:t>.</w:t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14"/>
        </w:rPr>
        <w:object w:dxaOrig="1300" w:dyaOrig="420">
          <v:shape id="_x0000_i1076" type="#_x0000_t75" style="width:64.5pt;height:21pt" o:ole="">
            <v:imagedata r:id="rId110" o:title=""/>
          </v:shape>
          <o:OLEObject Type="Embed" ProgID="Equation.DSMT4" ShapeID="_x0000_i1076" DrawAspect="Content" ObjectID="_1779078321" r:id="rId111"/>
        </w:object>
      </w:r>
      <w:r w:rsidRPr="00FF26BC">
        <w:rPr>
          <w:rFonts w:eastAsia="Calibri"/>
        </w:rPr>
        <w:t>.</w: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14"/>
        </w:rPr>
        <w:object w:dxaOrig="1120" w:dyaOrig="420">
          <v:shape id="_x0000_i1077" type="#_x0000_t75" style="width:57pt;height:21pt" o:ole="">
            <v:imagedata r:id="rId112" o:title=""/>
          </v:shape>
          <o:OLEObject Type="Embed" ProgID="Equation.DSMT4" ShapeID="_x0000_i1077" DrawAspect="Content" ObjectID="_1779078322" r:id="rId113"/>
        </w:object>
      </w:r>
      <w:r w:rsidRPr="00FF26BC">
        <w:rPr>
          <w:rFonts w:cs="Times New Roman"/>
          <w:szCs w:val="24"/>
        </w:rPr>
        <w:tab/>
        <w:t>.</w:t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14"/>
        </w:rPr>
        <w:object w:dxaOrig="1100" w:dyaOrig="420">
          <v:shape id="_x0000_i1078" type="#_x0000_t75" style="width:55.5pt;height:21pt" o:ole="">
            <v:imagedata r:id="rId114" o:title=""/>
          </v:shape>
          <o:OLEObject Type="Embed" ProgID="Equation.DSMT4" ShapeID="_x0000_i1078" DrawAspect="Content" ObjectID="_1779078323" r:id="rId115"/>
        </w:object>
      </w:r>
      <w:r w:rsidRPr="00FF26BC">
        <w:rPr>
          <w:rFonts w:eastAsia="Calibri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9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 xml:space="preserve">Trong không gian </w:t>
      </w:r>
      <w:r w:rsidRPr="00FF26BC">
        <w:rPr>
          <w:position w:val="-10"/>
        </w:rPr>
        <w:object w:dxaOrig="560" w:dyaOrig="320">
          <v:shape id="_x0000_i1079" type="#_x0000_t75" style="width:27pt;height:15pt" o:ole="">
            <v:imagedata r:id="rId116" o:title=""/>
          </v:shape>
          <o:OLEObject Type="Embed" ProgID="Equation.DSMT4" ShapeID="_x0000_i1079" DrawAspect="Content" ObjectID="_1779078324" r:id="rId117"/>
        </w:object>
      </w:r>
      <w:r w:rsidRPr="00FF26BC">
        <w:rPr>
          <w:rFonts w:eastAsia="Calibri"/>
        </w:rPr>
        <w:t xml:space="preserve">, cho mặt cầu </w:t>
      </w:r>
      <w:r w:rsidRPr="00FF26BC">
        <w:rPr>
          <w:position w:val="-14"/>
        </w:rPr>
        <w:object w:dxaOrig="3460" w:dyaOrig="440">
          <v:shape id="_x0000_i1080" type="#_x0000_t75" style="width:172.5pt;height:21pt" o:ole="">
            <v:imagedata r:id="rId118" o:title=""/>
          </v:shape>
          <o:OLEObject Type="Embed" ProgID="Equation.DSMT4" ShapeID="_x0000_i1080" DrawAspect="Content" ObjectID="_1779078325" r:id="rId119"/>
        </w:object>
      </w:r>
      <w:r w:rsidRPr="00FF26BC">
        <w:rPr>
          <w:rFonts w:eastAsia="Calibri"/>
        </w:rPr>
        <w:t xml:space="preserve">. Xác định tọa độ tâm của mặt cầu </w:t>
      </w:r>
      <w:r w:rsidRPr="00FF26BC">
        <w:rPr>
          <w:position w:val="-14"/>
        </w:rPr>
        <w:object w:dxaOrig="400" w:dyaOrig="400">
          <v:shape id="_x0000_i1081" type="#_x0000_t75" style="width:21pt;height:21pt" o:ole="">
            <v:imagedata r:id="rId120" o:title=""/>
          </v:shape>
          <o:OLEObject Type="Embed" ProgID="Equation.DSMT4" ShapeID="_x0000_i1081" DrawAspect="Content" ObjectID="_1779078326" r:id="rId121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</w:t>
      </w:r>
      <w:r w:rsidRPr="00FF26BC">
        <w:t xml:space="preserve"> </w:t>
      </w:r>
      <w:r w:rsidRPr="00FF26BC">
        <w:rPr>
          <w:position w:val="-14"/>
        </w:rPr>
        <w:object w:dxaOrig="1120" w:dyaOrig="400">
          <v:shape id="_x0000_i1082" type="#_x0000_t75" style="width:57pt;height:21pt" o:ole="">
            <v:imagedata r:id="rId122" o:title=""/>
          </v:shape>
          <o:OLEObject Type="Embed" ProgID="Equation.DSMT4" ShapeID="_x0000_i1082" DrawAspect="Content" ObjectID="_1779078327" r:id="rId123"/>
        </w:object>
      </w:r>
      <w:r w:rsidRPr="00FF26BC">
        <w:t>.</w:t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14"/>
        </w:rPr>
        <w:object w:dxaOrig="980" w:dyaOrig="400">
          <v:shape id="_x0000_i1083" type="#_x0000_t75" style="width:49.5pt;height:21pt" o:ole="">
            <v:imagedata r:id="rId124" o:title=""/>
          </v:shape>
          <o:OLEObject Type="Embed" ProgID="Equation.DSMT4" ShapeID="_x0000_i1083" DrawAspect="Content" ObjectID="_1779078328" r:id="rId125"/>
        </w:object>
      </w:r>
      <w:r w:rsidRPr="00FF26BC">
        <w:t>.</w: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</w:t>
      </w:r>
      <w:r w:rsidRPr="00FF26BC">
        <w:t xml:space="preserve"> </w:t>
      </w:r>
      <w:r w:rsidRPr="00FF26BC">
        <w:rPr>
          <w:position w:val="-14"/>
        </w:rPr>
        <w:object w:dxaOrig="980" w:dyaOrig="400">
          <v:shape id="_x0000_i1084" type="#_x0000_t75" style="width:49.5pt;height:21pt" o:ole="">
            <v:imagedata r:id="rId126" o:title=""/>
          </v:shape>
          <o:OLEObject Type="Embed" ProgID="Equation.DSMT4" ShapeID="_x0000_i1084" DrawAspect="Content" ObjectID="_1779078329" r:id="rId127"/>
        </w:object>
      </w:r>
      <w:r w:rsidRPr="00FF26BC"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14"/>
        </w:rPr>
        <w:object w:dxaOrig="1120" w:dyaOrig="400">
          <v:shape id="_x0000_i1085" type="#_x0000_t75" style="width:57pt;height:21pt" o:ole="">
            <v:imagedata r:id="rId128" o:title=""/>
          </v:shape>
          <o:OLEObject Type="Embed" ProgID="Equation.DSMT4" ShapeID="_x0000_i1085" DrawAspect="Content" ObjectID="_1779078330" r:id="rId129"/>
        </w:object>
      </w:r>
      <w:r w:rsidRPr="00FF26BC">
        <w:t>.</w: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i/>
          <w:szCs w:val="24"/>
        </w:rPr>
      </w:pPr>
      <w:r w:rsidRPr="00FF26BC">
        <w:rPr>
          <w:rFonts w:cs="Times New Roman"/>
          <w:b/>
          <w:i/>
          <w:szCs w:val="24"/>
        </w:rPr>
        <w:t xml:space="preserve">Sử dụng dữ kiện sau để trả lời các câu hỏi từ 10 đến </w:t>
      </w:r>
      <w:r w:rsidRPr="00FF26BC">
        <w:rPr>
          <w:rFonts w:cs="Times New Roman"/>
          <w:b/>
          <w:i/>
          <w:szCs w:val="24"/>
          <w:u w:val="single"/>
        </w:rPr>
        <w:t>12: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Cho </w:t>
      </w:r>
      <w:r w:rsidRPr="00FF26BC">
        <w:rPr>
          <w:position w:val="-24"/>
        </w:rPr>
        <w:object w:dxaOrig="3739" w:dyaOrig="620">
          <v:shape id="_x0000_i1086" type="#_x0000_t75" style="width:187.5pt;height:31.5pt" o:ole="">
            <v:imagedata r:id="rId130" o:title=""/>
          </v:shape>
          <o:OLEObject Type="Embed" ProgID="Equation.DSMT4" ShapeID="_x0000_i1086" DrawAspect="Content" ObjectID="_1779078331" r:id="rId131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10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Giá</w:t>
      </w:r>
      <w:r w:rsidRPr="00FF26BC">
        <w:rPr>
          <w:rFonts w:eastAsia="Times New Roman" w:cs="Times New Roman"/>
          <w:szCs w:val="24"/>
          <w:lang w:eastAsia="vi-VN"/>
        </w:rPr>
        <w:t xml:space="preserve"> trị </w:t>
      </w:r>
      <w:r w:rsidRPr="00FF26BC">
        <w:rPr>
          <w:position w:val="-14"/>
        </w:rPr>
        <w:object w:dxaOrig="760" w:dyaOrig="400">
          <v:shape id="_x0000_i1087" type="#_x0000_t75" style="width:39pt;height:21pt" o:ole="">
            <v:imagedata r:id="rId132" o:title=""/>
          </v:shape>
          <o:OLEObject Type="Embed" ProgID="Equation.DSMT4" ShapeID="_x0000_i1087" DrawAspect="Content" ObjectID="_1779078332" r:id="rId133"/>
        </w:object>
      </w:r>
      <w:r w:rsidRPr="00FF26BC">
        <w:rPr>
          <w:rFonts w:eastAsia="Times New Roman" w:cs="Times New Roman"/>
          <w:szCs w:val="24"/>
          <w:lang w:eastAsia="vi-VN"/>
        </w:rPr>
        <w:t xml:space="preserve"> là</w:t>
      </w:r>
    </w:p>
    <w:p w:rsidR="00FF26BC" w:rsidRPr="00FF26BC" w:rsidRDefault="00FF26BC" w:rsidP="00FF26BC">
      <w:pPr>
        <w:spacing w:line="264" w:lineRule="auto"/>
        <w:rPr>
          <w:rFonts w:eastAsia="Times New Roman" w:cs="Times New Roman"/>
          <w:szCs w:val="24"/>
          <w:lang w:eastAsia="vi-VN"/>
        </w:rPr>
      </w:pPr>
      <w:r w:rsidRPr="00FF26BC">
        <w:rPr>
          <w:rFonts w:cs="Times New Roman"/>
          <w:szCs w:val="24"/>
        </w:rPr>
        <w:t>A.</w:t>
      </w:r>
      <w:r w:rsidRPr="00FF26BC">
        <w:rPr>
          <w:rFonts w:eastAsia="Times New Roman" w:cs="Times New Roman"/>
          <w:noProof/>
          <w:szCs w:val="24"/>
          <w:lang w:val="fr-FR" w:eastAsia="vi-VN"/>
        </w:rPr>
        <w:t xml:space="preserve"> </w:t>
      </w:r>
      <w:r w:rsidRPr="00FF26BC">
        <w:rPr>
          <w:position w:val="-24"/>
        </w:rPr>
        <w:object w:dxaOrig="420" w:dyaOrig="620">
          <v:shape id="_x0000_i1088" type="#_x0000_t75" style="width:21pt;height:31.5pt" o:ole="">
            <v:imagedata r:id="rId134" o:title=""/>
          </v:shape>
          <o:OLEObject Type="Embed" ProgID="Equation.DSMT4" ShapeID="_x0000_i1088" DrawAspect="Content" ObjectID="_1779078333" r:id="rId13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</w:t>
      </w:r>
      <w:r w:rsidRPr="00FF26BC">
        <w:rPr>
          <w:rFonts w:eastAsia="Times New Roman" w:cs="Times New Roman"/>
          <w:noProof/>
          <w:szCs w:val="24"/>
          <w:lang w:val="fr-FR" w:eastAsia="vi-VN"/>
        </w:rPr>
        <w:t xml:space="preserve"> </w:t>
      </w:r>
      <w:r w:rsidRPr="00FF26BC">
        <w:rPr>
          <w:position w:val="-24"/>
        </w:rPr>
        <w:object w:dxaOrig="380" w:dyaOrig="620">
          <v:shape id="_x0000_i1089" type="#_x0000_t75" style="width:19.5pt;height:31.5pt" o:ole="">
            <v:imagedata r:id="rId136" o:title=""/>
          </v:shape>
          <o:OLEObject Type="Embed" ProgID="Equation.DSMT4" ShapeID="_x0000_i1089" DrawAspect="Content" ObjectID="_1779078334" r:id="rId13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</w:t>
      </w:r>
      <w:r w:rsidRPr="00FF26BC">
        <w:rPr>
          <w:rFonts w:eastAsia="Times New Roman" w:cs="Times New Roman"/>
          <w:noProof/>
          <w:szCs w:val="24"/>
          <w:lang w:val="fr-FR" w:eastAsia="vi-VN"/>
        </w:rPr>
        <w:t xml:space="preserve"> </w:t>
      </w:r>
      <w:r w:rsidRPr="00FF26BC">
        <w:rPr>
          <w:position w:val="-24"/>
        </w:rPr>
        <w:object w:dxaOrig="300" w:dyaOrig="620">
          <v:shape id="_x0000_i1090" type="#_x0000_t75" style="width:15pt;height:31.5pt" o:ole="">
            <v:imagedata r:id="rId138" o:title=""/>
          </v:shape>
          <o:OLEObject Type="Embed" ProgID="Equation.DSMT4" ShapeID="_x0000_i1090" DrawAspect="Content" ObjectID="_1779078335" r:id="rId13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400" w:dyaOrig="620">
          <v:shape id="_x0000_i1091" type="#_x0000_t75" style="width:21pt;height:31.5pt" o:ole="">
            <v:imagedata r:id="rId140" o:title=""/>
          </v:shape>
          <o:OLEObject Type="Embed" ProgID="Equation.DSMT4" ShapeID="_x0000_i1091" DrawAspect="Content" ObjectID="_1779078336" r:id="rId141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11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Giá</w:t>
      </w:r>
      <w:r w:rsidRPr="00FF26BC">
        <w:rPr>
          <w:rFonts w:cs="Times New Roman"/>
          <w:szCs w:val="24"/>
        </w:rPr>
        <w:t xml:space="preserve"> trị </w:t>
      </w:r>
      <w:r w:rsidRPr="00FF26BC">
        <w:rPr>
          <w:position w:val="-16"/>
        </w:rPr>
        <w:object w:dxaOrig="760" w:dyaOrig="440">
          <v:shape id="_x0000_i1092" type="#_x0000_t75" style="width:39pt;height:21pt" o:ole="">
            <v:imagedata r:id="rId142" o:title=""/>
          </v:shape>
          <o:OLEObject Type="Embed" ProgID="Equation.DSMT4" ShapeID="_x0000_i1092" DrawAspect="Content" ObjectID="_1779078337" r:id="rId143"/>
        </w:object>
      </w:r>
      <w:r w:rsidRPr="00FF26BC">
        <w:rPr>
          <w:rFonts w:cs="Times New Roman"/>
          <w:szCs w:val="24"/>
        </w:rPr>
        <w:t xml:space="preserve">là 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  <w:t xml:space="preserve">A. </w:t>
      </w:r>
      <w:r w:rsidRPr="00FF26BC">
        <w:rPr>
          <w:position w:val="-24"/>
        </w:rPr>
        <w:object w:dxaOrig="300" w:dyaOrig="620">
          <v:shape id="_x0000_i1093" type="#_x0000_t75" style="width:15pt;height:31.5pt" o:ole="">
            <v:imagedata r:id="rId144" o:title=""/>
          </v:shape>
          <o:OLEObject Type="Embed" ProgID="Equation.DSMT4" ShapeID="_x0000_i1093" DrawAspect="Content" ObjectID="_1779078338" r:id="rId14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400" w:dyaOrig="620">
          <v:shape id="_x0000_i1094" type="#_x0000_t75" style="width:21pt;height:31.5pt" o:ole="">
            <v:imagedata r:id="rId146" o:title=""/>
          </v:shape>
          <o:OLEObject Type="Embed" ProgID="Equation.DSMT4" ShapeID="_x0000_i1094" DrawAspect="Content" ObjectID="_1779078339" r:id="rId14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24"/>
        </w:rPr>
        <w:object w:dxaOrig="380" w:dyaOrig="620">
          <v:shape id="_x0000_i1095" type="#_x0000_t75" style="width:19.5pt;height:31.5pt" o:ole="">
            <v:imagedata r:id="rId148" o:title=""/>
          </v:shape>
          <o:OLEObject Type="Embed" ProgID="Equation.DSMT4" ShapeID="_x0000_i1095" DrawAspect="Content" ObjectID="_1779078340" r:id="rId14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</w:t>
      </w:r>
      <w:r w:rsidRPr="00FF26BC">
        <w:rPr>
          <w:position w:val="-24"/>
        </w:rPr>
        <w:object w:dxaOrig="300" w:dyaOrig="620">
          <v:shape id="_x0000_i1096" type="#_x0000_t75" style="width:15pt;height:31.5pt" o:ole="">
            <v:imagedata r:id="rId150" o:title=""/>
          </v:shape>
          <o:OLEObject Type="Embed" ProgID="Equation.DSMT4" ShapeID="_x0000_i1096" DrawAspect="Content" ObjectID="_1779078341" r:id="rId151"/>
        </w:object>
      </w:r>
      <w:r w:rsidRPr="00FF26BC">
        <w:rPr>
          <w:rFonts w:cs="Times New Roman"/>
          <w:szCs w:val="24"/>
        </w:rPr>
        <w:t xml:space="preserve"> 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12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t xml:space="preserve">Giá trị </w:t>
      </w:r>
      <w:r w:rsidRPr="00FF26BC">
        <w:rPr>
          <w:position w:val="-14"/>
        </w:rPr>
        <w:object w:dxaOrig="620" w:dyaOrig="400">
          <v:shape id="_x0000_i1097" type="#_x0000_t75" style="width:31.5pt;height:21pt" o:ole="">
            <v:imagedata r:id="rId152" o:title=""/>
          </v:shape>
          <o:OLEObject Type="Embed" ProgID="Equation.DSMT4" ShapeID="_x0000_i1097" DrawAspect="Content" ObjectID="_1779078342" r:id="rId153"/>
        </w:object>
      </w:r>
      <w:r w:rsidRPr="00FF26BC">
        <w:t xml:space="preserve"> là </w:t>
      </w:r>
    </w:p>
    <w:p w:rsidR="00FF26BC" w:rsidRPr="00FF26BC" w:rsidRDefault="00FF26BC" w:rsidP="00FF26BC">
      <w:pPr>
        <w:spacing w:line="264" w:lineRule="auto"/>
        <w:rPr>
          <w:rFonts w:eastAsia="Times New Roman" w:cs="Times New Roman"/>
          <w:szCs w:val="24"/>
          <w:lang w:eastAsia="vi-VN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24"/>
        </w:rPr>
        <w:object w:dxaOrig="300" w:dyaOrig="620">
          <v:shape id="_x0000_i1098" type="#_x0000_t75" style="width:15pt;height:31.5pt" o:ole="">
            <v:imagedata r:id="rId154" o:title=""/>
          </v:shape>
          <o:OLEObject Type="Embed" ProgID="Equation.DSMT4" ShapeID="_x0000_i1098" DrawAspect="Content" ObjectID="_1779078343" r:id="rId15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</w:t>
      </w:r>
      <w:r w:rsidRPr="00FF26BC">
        <w:rPr>
          <w:position w:val="-24"/>
        </w:rPr>
        <w:object w:dxaOrig="380" w:dyaOrig="620">
          <v:shape id="_x0000_i1099" type="#_x0000_t75" style="width:19.5pt;height:31.5pt" o:ole="">
            <v:imagedata r:id="rId156" o:title=""/>
          </v:shape>
          <o:OLEObject Type="Embed" ProgID="Equation.DSMT4" ShapeID="_x0000_i1099" DrawAspect="Content" ObjectID="_1779078344" r:id="rId157"/>
        </w:objec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24"/>
        </w:rPr>
        <w:object w:dxaOrig="380" w:dyaOrig="620">
          <v:shape id="_x0000_i1100" type="#_x0000_t75" style="width:19.5pt;height:31.5pt" o:ole="">
            <v:imagedata r:id="rId158" o:title=""/>
          </v:shape>
          <o:OLEObject Type="Embed" ProgID="Equation.DSMT4" ShapeID="_x0000_i1100" DrawAspect="Content" ObjectID="_1779078345" r:id="rId15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300" w:dyaOrig="620">
          <v:shape id="_x0000_i1101" type="#_x0000_t75" style="width:15pt;height:31.5pt" o:ole="">
            <v:imagedata r:id="rId160" o:title=""/>
          </v:shape>
          <o:OLEObject Type="Embed" ProgID="Equation.DSMT4" ShapeID="_x0000_i1101" DrawAspect="Content" ObjectID="_1779078346" r:id="rId161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13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Cho</w:t>
      </w:r>
      <w:r w:rsidRPr="00FF26BC">
        <w:t xml:space="preserve"> hai biến cố </w:t>
      </w:r>
      <w:r w:rsidRPr="00FF26BC">
        <w:rPr>
          <w:position w:val="-10"/>
        </w:rPr>
        <w:object w:dxaOrig="480" w:dyaOrig="320">
          <v:shape id="_x0000_i1102" type="#_x0000_t75" style="width:24pt;height:15pt" o:ole="">
            <v:imagedata r:id="rId162" o:title=""/>
          </v:shape>
          <o:OLEObject Type="Embed" ProgID="Equation.DSMT4" ShapeID="_x0000_i1102" DrawAspect="Content" ObjectID="_1779078347" r:id="rId163"/>
        </w:object>
      </w:r>
      <w:r w:rsidRPr="00FF26BC">
        <w:t xml:space="preserve"> sao cho </w:t>
      </w:r>
      <w:r w:rsidRPr="00FF26BC">
        <w:rPr>
          <w:position w:val="-14"/>
        </w:rPr>
        <w:object w:dxaOrig="3860" w:dyaOrig="400">
          <v:shape id="_x0000_i1103" type="#_x0000_t75" style="width:193.5pt;height:21pt" o:ole="">
            <v:imagedata r:id="rId164" o:title=""/>
          </v:shape>
          <o:OLEObject Type="Embed" ProgID="Equation.DSMT4" ShapeID="_x0000_i1103" DrawAspect="Content" ObjectID="_1779078348" r:id="rId165"/>
        </w:object>
      </w:r>
      <w:r w:rsidRPr="00FF26BC">
        <w:t xml:space="preserve"> Tính </w:t>
      </w:r>
      <w:r w:rsidRPr="00FF26BC">
        <w:rPr>
          <w:position w:val="-14"/>
        </w:rPr>
        <w:object w:dxaOrig="960" w:dyaOrig="400">
          <v:shape id="_x0000_i1104" type="#_x0000_t75" style="width:48pt;height:21pt" o:ole="">
            <v:imagedata r:id="rId166" o:title=""/>
          </v:shape>
          <o:OLEObject Type="Embed" ProgID="Equation.DSMT4" ShapeID="_x0000_i1104" DrawAspect="Content" ObjectID="_1779078349" r:id="rId167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24"/>
        </w:rPr>
        <w:object w:dxaOrig="300" w:dyaOrig="620">
          <v:shape id="_x0000_i1105" type="#_x0000_t75" style="width:15pt;height:31.5pt" o:ole="">
            <v:imagedata r:id="rId168" o:title=""/>
          </v:shape>
          <o:OLEObject Type="Embed" ProgID="Equation.DSMT4" ShapeID="_x0000_i1105" DrawAspect="Content" ObjectID="_1779078350" r:id="rId16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</w:t>
      </w:r>
      <w:r w:rsidRPr="00FF26BC">
        <w:rPr>
          <w:position w:val="-24"/>
        </w:rPr>
        <w:object w:dxaOrig="300" w:dyaOrig="620">
          <v:shape id="_x0000_i1106" type="#_x0000_t75" style="width:15pt;height:31.5pt" o:ole="">
            <v:imagedata r:id="rId170" o:title=""/>
          </v:shape>
          <o:OLEObject Type="Embed" ProgID="Equation.DSMT4" ShapeID="_x0000_i1106" DrawAspect="Content" ObjectID="_1779078351" r:id="rId171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</w:t>
      </w:r>
      <w:r w:rsidRPr="00FF26BC">
        <w:rPr>
          <w:position w:val="-24"/>
        </w:rPr>
        <w:object w:dxaOrig="300" w:dyaOrig="620">
          <v:shape id="_x0000_i1107" type="#_x0000_t75" style="width:15pt;height:31.5pt" o:ole="">
            <v:imagedata r:id="rId172" o:title=""/>
          </v:shape>
          <o:OLEObject Type="Embed" ProgID="Equation.DSMT4" ShapeID="_x0000_i1107" DrawAspect="Content" ObjectID="_1779078352" r:id="rId173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 </w:t>
      </w:r>
      <w:r w:rsidRPr="00FF26BC">
        <w:rPr>
          <w:position w:val="-24"/>
        </w:rPr>
        <w:object w:dxaOrig="400" w:dyaOrig="620">
          <v:shape id="_x0000_i1108" type="#_x0000_t75" style="width:21pt;height:31.5pt" o:ole="">
            <v:imagedata r:id="rId174" o:title=""/>
          </v:shape>
          <o:OLEObject Type="Embed" ProgID="Equation.DSMT4" ShapeID="_x0000_i1108" DrawAspect="Content" ObjectID="_1779078353" r:id="rId175"/>
        </w:object>
      </w:r>
      <w:r w:rsidRPr="00FF26BC">
        <w:rPr>
          <w:rFonts w:cs="Times New Roman"/>
          <w:szCs w:val="24"/>
        </w:rPr>
        <w:t xml:space="preserve"> 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Cho</w:t>
      </w:r>
      <w:r w:rsidRPr="00FF26BC">
        <w:t xml:space="preserve"> hai biến cố </w:t>
      </w:r>
      <w:r w:rsidRPr="00FF26BC">
        <w:rPr>
          <w:position w:val="-10"/>
        </w:rPr>
        <w:object w:dxaOrig="480" w:dyaOrig="320">
          <v:shape id="_x0000_i1109" type="#_x0000_t75" style="width:24pt;height:15pt" o:ole="">
            <v:imagedata r:id="rId176" o:title=""/>
          </v:shape>
          <o:OLEObject Type="Embed" ProgID="Equation.DSMT4" ShapeID="_x0000_i1109" DrawAspect="Content" ObjectID="_1779078354" r:id="rId177"/>
        </w:object>
      </w:r>
      <w:r w:rsidRPr="00FF26BC">
        <w:t xml:space="preserve"> sao cho </w:t>
      </w:r>
      <w:r w:rsidRPr="00FF26BC">
        <w:rPr>
          <w:position w:val="-14"/>
        </w:rPr>
        <w:object w:dxaOrig="4160" w:dyaOrig="400">
          <v:shape id="_x0000_i1110" type="#_x0000_t75" style="width:207.75pt;height:21pt" o:ole="">
            <v:imagedata r:id="rId178" o:title=""/>
          </v:shape>
          <o:OLEObject Type="Embed" ProgID="Equation.DSMT4" ShapeID="_x0000_i1110" DrawAspect="Content" ObjectID="_1779078355" r:id="rId179"/>
        </w:object>
      </w:r>
      <w:r w:rsidRPr="00FF26BC">
        <w:t xml:space="preserve"> Tính </w:t>
      </w:r>
      <w:r w:rsidRPr="00FF26BC">
        <w:rPr>
          <w:position w:val="-16"/>
        </w:rPr>
        <w:object w:dxaOrig="680" w:dyaOrig="440">
          <v:shape id="_x0000_i1111" type="#_x0000_t75" style="width:33pt;height:21pt" o:ole="">
            <v:imagedata r:id="rId180" o:title=""/>
          </v:shape>
          <o:OLEObject Type="Embed" ProgID="Equation.DSMT4" ShapeID="_x0000_i1111" DrawAspect="Content" ObjectID="_1779078356" r:id="rId181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10"/>
        </w:rPr>
        <w:object w:dxaOrig="560" w:dyaOrig="320">
          <v:shape id="_x0000_i1112" type="#_x0000_t75" style="width:27pt;height:15pt" o:ole="">
            <v:imagedata r:id="rId182" o:title=""/>
          </v:shape>
          <o:OLEObject Type="Embed" ProgID="Equation.DSMT4" ShapeID="_x0000_i1112" DrawAspect="Content" ObjectID="_1779078357" r:id="rId183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</w:t>
      </w:r>
      <w:r w:rsidRPr="00FF26BC">
        <w:rPr>
          <w:position w:val="-10"/>
        </w:rPr>
        <w:object w:dxaOrig="560" w:dyaOrig="320">
          <v:shape id="_x0000_i1113" type="#_x0000_t75" style="width:27pt;height:15pt" o:ole="">
            <v:imagedata r:id="rId184" o:title=""/>
          </v:shape>
          <o:OLEObject Type="Embed" ProgID="Equation.DSMT4" ShapeID="_x0000_i1113" DrawAspect="Content" ObjectID="_1779078358" r:id="rId18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</w:t>
      </w:r>
      <w:r w:rsidRPr="00FF26BC">
        <w:rPr>
          <w:position w:val="-24"/>
        </w:rPr>
        <w:object w:dxaOrig="400" w:dyaOrig="620">
          <v:shape id="_x0000_i1114" type="#_x0000_t75" style="width:21pt;height:31.5pt" o:ole="">
            <v:imagedata r:id="rId186" o:title=""/>
          </v:shape>
          <o:OLEObject Type="Embed" ProgID="Equation.DSMT4" ShapeID="_x0000_i1114" DrawAspect="Content" ObjectID="_1779078359" r:id="rId18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 </w:t>
      </w:r>
      <w:r w:rsidRPr="00FF26BC">
        <w:rPr>
          <w:position w:val="-24"/>
        </w:rPr>
        <w:object w:dxaOrig="420" w:dyaOrig="620">
          <v:shape id="_x0000_i1115" type="#_x0000_t75" style="width:21pt;height:31.5pt" o:ole="">
            <v:imagedata r:id="rId188" o:title=""/>
          </v:shape>
          <o:OLEObject Type="Embed" ProgID="Equation.DSMT4" ShapeID="_x0000_i1115" DrawAspect="Content" ObjectID="_1779078360" r:id="rId189"/>
        </w:object>
      </w:r>
      <w:r w:rsidRPr="00FF26BC">
        <w:rPr>
          <w:rFonts w:cs="Times New Roman"/>
          <w:szCs w:val="24"/>
        </w:rPr>
        <w:t xml:space="preserve"> 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15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  <w:lang w:val="fr-FR"/>
        </w:rPr>
        <w:t xml:space="preserve">Họ nguyên </w:t>
      </w:r>
      <w:r w:rsidRPr="00FF26BC">
        <w:rPr>
          <w:rFonts w:eastAsia="Calibri"/>
        </w:rPr>
        <w:t>hàm</w:t>
      </w:r>
      <w:r w:rsidRPr="00FF26BC">
        <w:rPr>
          <w:rFonts w:eastAsia="Calibri"/>
          <w:lang w:val="fr-FR"/>
        </w:rPr>
        <w:t xml:space="preserve"> của hàm số </w:t>
      </w:r>
      <w:r w:rsidRPr="00FF26BC">
        <w:rPr>
          <w:position w:val="-14"/>
        </w:rPr>
        <w:object w:dxaOrig="1800" w:dyaOrig="400">
          <v:shape id="_x0000_i1116" type="#_x0000_t75" style="width:90pt;height:21pt" o:ole="">
            <v:imagedata r:id="rId190" o:title=""/>
          </v:shape>
          <o:OLEObject Type="Embed" ProgID="Equation.DSMT4" ShapeID="_x0000_i1116" DrawAspect="Content" ObjectID="_1779078361" r:id="rId191"/>
        </w:object>
      </w:r>
      <w:r w:rsidRPr="00FF26BC">
        <w:rPr>
          <w:rFonts w:eastAsia="Calibri"/>
          <w:lang w:val="fr-FR"/>
        </w:rPr>
        <w:t xml:space="preserve"> là</w:t>
      </w:r>
    </w:p>
    <w:p w:rsidR="00FF26BC" w:rsidRPr="00FF26BC" w:rsidRDefault="00FF26BC" w:rsidP="00FF26BC">
      <w:pPr>
        <w:spacing w:line="264" w:lineRule="auto"/>
      </w:pPr>
      <w:r w:rsidRPr="00FF26BC">
        <w:lastRenderedPageBreak/>
        <w:t xml:space="preserve">A. </w:t>
      </w:r>
      <w:r w:rsidRPr="00FF26BC">
        <w:rPr>
          <w:position w:val="-6"/>
        </w:rPr>
        <w:object w:dxaOrig="1359" w:dyaOrig="320">
          <v:shape id="_x0000_i1117" type="#_x0000_t75" style="width:69pt;height:15pt" o:ole="">
            <v:imagedata r:id="rId192" o:title=""/>
          </v:shape>
          <o:OLEObject Type="Embed" ProgID="Equation.DSMT4" ShapeID="_x0000_i1117" DrawAspect="Content" ObjectID="_1779078362" r:id="rId193"/>
        </w:object>
      </w:r>
      <w:r w:rsidRPr="00FF26BC">
        <w:t>.</w:t>
      </w:r>
      <w:r w:rsidRPr="00FF26BC">
        <w:tab/>
        <w:t xml:space="preserve">B. </w:t>
      </w:r>
      <w:r w:rsidRPr="00FF26BC">
        <w:rPr>
          <w:position w:val="-6"/>
        </w:rPr>
        <w:object w:dxaOrig="1380" w:dyaOrig="279">
          <v:shape id="_x0000_i1118" type="#_x0000_t75" style="width:69pt;height:15pt" o:ole="">
            <v:imagedata r:id="rId194" o:title=""/>
          </v:shape>
          <o:OLEObject Type="Embed" ProgID="Equation.DSMT4" ShapeID="_x0000_i1118" DrawAspect="Content" ObjectID="_1779078363" r:id="rId195"/>
        </w:object>
      </w:r>
      <w:r w:rsidRPr="00FF26BC">
        <w:t>.</w:t>
      </w:r>
      <w:r w:rsidRPr="00FF26BC">
        <w:tab/>
        <w:t xml:space="preserve">C. </w:t>
      </w:r>
      <w:r w:rsidRPr="00FF26BC">
        <w:rPr>
          <w:position w:val="-6"/>
        </w:rPr>
        <w:object w:dxaOrig="1359" w:dyaOrig="320">
          <v:shape id="_x0000_i1119" type="#_x0000_t75" style="width:69pt;height:15pt" o:ole="">
            <v:imagedata r:id="rId196" o:title=""/>
          </v:shape>
          <o:OLEObject Type="Embed" ProgID="Equation.DSMT4" ShapeID="_x0000_i1119" DrawAspect="Content" ObjectID="_1779078364" r:id="rId197"/>
        </w:object>
      </w:r>
      <w:r w:rsidRPr="00FF26BC">
        <w:t>.</w:t>
      </w:r>
      <w:r w:rsidRPr="00FF26BC">
        <w:tab/>
        <w:t xml:space="preserve">D. </w:t>
      </w:r>
      <w:r w:rsidRPr="00FF26BC">
        <w:rPr>
          <w:position w:val="-6"/>
        </w:rPr>
        <w:object w:dxaOrig="1380" w:dyaOrig="279">
          <v:shape id="_x0000_i1120" type="#_x0000_t75" style="width:69pt;height:15pt" o:ole="">
            <v:imagedata r:id="rId198" o:title=""/>
          </v:shape>
          <o:OLEObject Type="Embed" ProgID="Equation.DSMT4" ShapeID="_x0000_i1120" DrawAspect="Content" ObjectID="_1779078365" r:id="rId199"/>
        </w:object>
      </w:r>
      <w:r w:rsidRPr="00FF26BC">
        <w:t>.</w:t>
      </w:r>
    </w:p>
    <w:p w:rsidR="00FF26BC" w:rsidRPr="00FF26BC" w:rsidRDefault="00FF26BC" w:rsidP="00FF26BC">
      <w:pPr>
        <w:spacing w:line="264" w:lineRule="auto"/>
        <w:ind w:hanging="284"/>
        <w:rPr>
          <w:rFonts w:eastAsia="Calibri"/>
          <w:b/>
          <w:lang w:val="vi-VN"/>
        </w:rPr>
      </w:pPr>
      <w:r w:rsidRPr="00FF26BC">
        <w:rPr>
          <w:rFonts w:cs="Times New Roman"/>
          <w:b/>
          <w:szCs w:val="24"/>
        </w:rPr>
        <w:t>Câu 16</w:t>
      </w:r>
      <w:r w:rsidRPr="00FF26BC">
        <w:rPr>
          <w:rFonts w:cs="Times New Roman"/>
          <w:b/>
          <w:szCs w:val="24"/>
          <w:lang w:val="vi-VN"/>
        </w:rPr>
        <w:t>.</w:t>
      </w:r>
      <w:r w:rsidRPr="00FF26BC">
        <w:rPr>
          <w:rFonts w:cs="Times New Roman"/>
          <w:b/>
          <w:szCs w:val="24"/>
        </w:rPr>
        <w:t xml:space="preserve"> </w:t>
      </w:r>
      <w:r w:rsidRPr="00FF26BC">
        <w:rPr>
          <w:rFonts w:eastAsia="Calibri"/>
          <w:lang w:val="vi-VN"/>
        </w:rPr>
        <w:t xml:space="preserve"> </w:t>
      </w:r>
      <w:r w:rsidRPr="00FF26BC">
        <w:rPr>
          <w:rFonts w:eastAsia="Calibri"/>
        </w:rPr>
        <w:t>Cho</w:t>
      </w:r>
      <w:r w:rsidRPr="00FF26BC">
        <w:rPr>
          <w:rFonts w:eastAsia="Calibri"/>
          <w:lang w:val="vi-VN"/>
        </w:rPr>
        <w:t xml:space="preserve"> </w:t>
      </w:r>
      <w:r w:rsidRPr="00FF26BC">
        <w:rPr>
          <w:position w:val="-38"/>
        </w:rPr>
        <w:object w:dxaOrig="1359" w:dyaOrig="1040">
          <v:shape id="_x0000_i1121" type="#_x0000_t75" style="width:69pt;height:51.75pt" o:ole="">
            <v:imagedata r:id="rId200" o:title=""/>
          </v:shape>
          <o:OLEObject Type="Embed" ProgID="Equation.DSMT4" ShapeID="_x0000_i1121" DrawAspect="Content" ObjectID="_1779078366" r:id="rId201"/>
        </w:object>
      </w:r>
      <w:r w:rsidRPr="00FF26BC">
        <w:rPr>
          <w:rFonts w:eastAsia="Calibri"/>
          <w:lang w:val="vi-VN"/>
        </w:rPr>
        <w:t xml:space="preserve">. Tính </w:t>
      </w:r>
      <w:r w:rsidRPr="00FF26BC">
        <w:rPr>
          <w:position w:val="-38"/>
        </w:rPr>
        <w:object w:dxaOrig="2420" w:dyaOrig="1040">
          <v:shape id="_x0000_i1122" type="#_x0000_t75" style="width:121.5pt;height:51.75pt" o:ole="">
            <v:imagedata r:id="rId202" o:title=""/>
          </v:shape>
          <o:OLEObject Type="Embed" ProgID="Equation.DSMT4" ShapeID="_x0000_i1122" DrawAspect="Content" ObjectID="_1779078367" r:id="rId203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 7.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660" w:dyaOrig="620">
          <v:shape id="_x0000_i1123" type="#_x0000_t75" style="width:33pt;height:31.5pt" o:ole="">
            <v:imagedata r:id="rId204" o:title=""/>
          </v:shape>
          <o:OLEObject Type="Embed" ProgID="Equation.DSMT4" ShapeID="_x0000_i1123" DrawAspect="Content" ObjectID="_1779078368" r:id="rId20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</w:t>
      </w:r>
      <w:r w:rsidRPr="00FF26BC">
        <w:rPr>
          <w:rFonts w:cs="Times New Roman"/>
          <w:b/>
          <w:szCs w:val="24"/>
        </w:rPr>
        <w:t xml:space="preserve"> </w:t>
      </w:r>
      <w:r w:rsidRPr="00FF26BC">
        <w:rPr>
          <w:position w:val="-6"/>
        </w:rPr>
        <w:object w:dxaOrig="580" w:dyaOrig="279">
          <v:shape id="_x0000_i1124" type="#_x0000_t75" style="width:28.5pt;height:15pt" o:ole="">
            <v:imagedata r:id="rId206" o:title=""/>
          </v:shape>
          <o:OLEObject Type="Embed" ProgID="Equation.DSMT4" ShapeID="_x0000_i1124" DrawAspect="Content" ObjectID="_1779078369" r:id="rId20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 3.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17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  <w:lang w:val="nl-NL"/>
        </w:rPr>
        <w:t xml:space="preserve">Biết </w:t>
      </w:r>
      <w:r w:rsidRPr="00FF26BC">
        <w:rPr>
          <w:position w:val="-36"/>
        </w:rPr>
        <w:object w:dxaOrig="2079" w:dyaOrig="840">
          <v:shape id="_x0000_i1125" type="#_x0000_t75" style="width:105pt;height:42pt" o:ole="">
            <v:imagedata r:id="rId208" o:title=""/>
          </v:shape>
          <o:OLEObject Type="Embed" ProgID="Equation.DSMT4" ShapeID="_x0000_i1125" DrawAspect="Content" ObjectID="_1779078370" r:id="rId209"/>
        </w:object>
      </w:r>
      <w:r w:rsidRPr="00FF26BC">
        <w:rPr>
          <w:rFonts w:eastAsia="Calibri"/>
          <w:lang w:val="nl-NL"/>
        </w:rPr>
        <w:t xml:space="preserve"> với </w:t>
      </w:r>
      <w:r w:rsidRPr="00FF26BC">
        <w:rPr>
          <w:position w:val="-10"/>
        </w:rPr>
        <w:object w:dxaOrig="1579" w:dyaOrig="320">
          <v:shape id="_x0000_i1126" type="#_x0000_t75" style="width:79.5pt;height:15pt" o:ole="">
            <v:imagedata r:id="rId210" o:title=""/>
          </v:shape>
          <o:OLEObject Type="Embed" ProgID="Equation.DSMT4" ShapeID="_x0000_i1126" DrawAspect="Content" ObjectID="_1779078371" r:id="rId211"/>
        </w:object>
      </w:r>
      <w:r w:rsidRPr="00FF26BC">
        <w:rPr>
          <w:rFonts w:eastAsia="Calibri"/>
          <w:lang w:val="nl-NL"/>
        </w:rPr>
        <w:t xml:space="preserve"> Tính tổng </w:t>
      </w:r>
      <w:r w:rsidRPr="00FF26BC">
        <w:rPr>
          <w:position w:val="-6"/>
        </w:rPr>
        <w:object w:dxaOrig="1280" w:dyaOrig="279">
          <v:shape id="_x0000_i1127" type="#_x0000_t75" style="width:63pt;height:15pt" o:ole="">
            <v:imagedata r:id="rId212" o:title=""/>
          </v:shape>
          <o:OLEObject Type="Embed" ProgID="Equation.DSMT4" ShapeID="_x0000_i1127" DrawAspect="Content" ObjectID="_1779078372" r:id="rId213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t>5.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6.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 7.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 8.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18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Cho</w:t>
      </w:r>
      <w:r w:rsidRPr="00FF26BC">
        <w:rPr>
          <w:rFonts w:eastAsia="Calibri"/>
          <w:lang w:val="vi-VN"/>
        </w:rPr>
        <w:t xml:space="preserve"> hình phẳng </w:t>
      </w:r>
      <w:r w:rsidRPr="00FF26BC">
        <w:rPr>
          <w:position w:val="-4"/>
        </w:rPr>
        <w:object w:dxaOrig="260" w:dyaOrig="260">
          <v:shape id="_x0000_i1128" type="#_x0000_t75" style="width:13.5pt;height:13.5pt" o:ole="">
            <v:imagedata r:id="rId214" o:title=""/>
          </v:shape>
          <o:OLEObject Type="Embed" ProgID="Equation.DSMT4" ShapeID="_x0000_i1128" DrawAspect="Content" ObjectID="_1779078373" r:id="rId215"/>
        </w:object>
      </w:r>
      <w:r w:rsidRPr="00FF26BC">
        <w:rPr>
          <w:rFonts w:eastAsia="Calibri"/>
          <w:lang w:val="vi-VN"/>
        </w:rPr>
        <w:t xml:space="preserve"> giới hạn với đường cong </w:t>
      </w:r>
      <w:r w:rsidRPr="00FF26BC">
        <w:rPr>
          <w:position w:val="-10"/>
        </w:rPr>
        <w:object w:dxaOrig="1140" w:dyaOrig="420">
          <v:shape id="_x0000_i1129" type="#_x0000_t75" style="width:57pt;height:21pt" o:ole="">
            <v:imagedata r:id="rId216" o:title=""/>
          </v:shape>
          <o:OLEObject Type="Embed" ProgID="Equation.DSMT4" ShapeID="_x0000_i1129" DrawAspect="Content" ObjectID="_1779078374" r:id="rId217"/>
        </w:object>
      </w:r>
      <w:r w:rsidRPr="00FF26BC">
        <w:rPr>
          <w:rFonts w:eastAsia="Calibri"/>
          <w:lang w:val="vi-VN"/>
        </w:rPr>
        <w:t xml:space="preserve">, trục hoành và các đường thẳng </w:t>
      </w:r>
      <w:r w:rsidRPr="00FF26BC">
        <w:rPr>
          <w:position w:val="-10"/>
        </w:rPr>
        <w:object w:dxaOrig="1080" w:dyaOrig="320">
          <v:shape id="_x0000_i1130" type="#_x0000_t75" style="width:54pt;height:15pt" o:ole="">
            <v:imagedata r:id="rId218" o:title=""/>
          </v:shape>
          <o:OLEObject Type="Embed" ProgID="Equation.DSMT4" ShapeID="_x0000_i1130" DrawAspect="Content" ObjectID="_1779078375" r:id="rId219"/>
        </w:object>
      </w:r>
      <w:r w:rsidRPr="00FF26BC">
        <w:rPr>
          <w:rFonts w:eastAsia="Calibri"/>
          <w:lang w:val="vi-VN"/>
        </w:rPr>
        <w:t xml:space="preserve">. Khối tròn xoay tạo thành khi quay </w:t>
      </w:r>
      <w:r w:rsidRPr="00FF26BC">
        <w:rPr>
          <w:position w:val="-4"/>
        </w:rPr>
        <w:object w:dxaOrig="260" w:dyaOrig="260">
          <v:shape id="_x0000_i1131" type="#_x0000_t75" style="width:13.5pt;height:13.5pt" o:ole="">
            <v:imagedata r:id="rId220" o:title=""/>
          </v:shape>
          <o:OLEObject Type="Embed" ProgID="Equation.DSMT4" ShapeID="_x0000_i1131" DrawAspect="Content" ObjectID="_1779078376" r:id="rId221"/>
        </w:object>
      </w:r>
      <w:r w:rsidRPr="00FF26BC">
        <w:rPr>
          <w:rFonts w:eastAsia="Calibri"/>
          <w:lang w:val="vi-VN"/>
        </w:rPr>
        <w:t xml:space="preserve"> quanh trục hoành có thể tích </w:t>
      </w:r>
      <w:r w:rsidRPr="00FF26BC">
        <w:rPr>
          <w:position w:val="-6"/>
        </w:rPr>
        <w:object w:dxaOrig="240" w:dyaOrig="279">
          <v:shape id="_x0000_i1132" type="#_x0000_t75" style="width:12pt;height:15pt" o:ole="">
            <v:imagedata r:id="rId222" o:title=""/>
          </v:shape>
          <o:OLEObject Type="Embed" ProgID="Equation.DSMT4" ShapeID="_x0000_i1132" DrawAspect="Content" ObjectID="_1779078377" r:id="rId223"/>
        </w:object>
      </w:r>
      <w:r w:rsidRPr="00FF26BC">
        <w:rPr>
          <w:rFonts w:eastAsia="Calibri"/>
          <w:lang w:val="vi-VN"/>
        </w:rPr>
        <w:t xml:space="preserve"> </w:t>
      </w:r>
      <w:r w:rsidRPr="00FF26BC">
        <w:rPr>
          <w:rFonts w:eastAsia="Calibri"/>
        </w:rPr>
        <w:t>là</w:t>
      </w:r>
      <w:r w:rsidRPr="00FF26BC">
        <w:rPr>
          <w:rFonts w:eastAsia="Calibri"/>
          <w:lang w:val="vi-VN"/>
        </w:rPr>
        <w:t xml:space="preserve"> </w:t>
      </w:r>
    </w:p>
    <w:p w:rsidR="00FF26BC" w:rsidRPr="00FF26BC" w:rsidRDefault="00FF26BC" w:rsidP="00FF26BC">
      <w:pPr>
        <w:spacing w:line="264" w:lineRule="auto"/>
        <w:rPr>
          <w:rFonts w:eastAsia="Calibri" w:cs="Times New Roman"/>
          <w:bCs/>
          <w:szCs w:val="24"/>
        </w:rPr>
      </w:pPr>
      <w:r w:rsidRPr="00FF26BC">
        <w:rPr>
          <w:rFonts w:eastAsia="Calibri" w:cs="Times New Roman"/>
          <w:szCs w:val="24"/>
        </w:rPr>
        <w:t>A.</w:t>
      </w:r>
      <w:r w:rsidRPr="00FF26BC">
        <w:rPr>
          <w:position w:val="-24"/>
        </w:rPr>
        <w:object w:dxaOrig="300" w:dyaOrig="620">
          <v:shape id="_x0000_i1133" type="#_x0000_t75" style="width:15pt;height:31.5pt" o:ole="">
            <v:imagedata r:id="rId224" o:title=""/>
          </v:shape>
          <o:OLEObject Type="Embed" ProgID="Equation.DSMT4" ShapeID="_x0000_i1133" DrawAspect="Content" ObjectID="_1779078378" r:id="rId22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eastAsia="Calibri" w:cs="Times New Roman"/>
          <w:szCs w:val="24"/>
        </w:rPr>
        <w:t>B.</w:t>
      </w:r>
      <w:r w:rsidRPr="00FF26BC">
        <w:rPr>
          <w:rFonts w:eastAsia="Calibri" w:cs="Times New Roman"/>
          <w:bCs/>
          <w:szCs w:val="24"/>
        </w:rPr>
        <w:t xml:space="preserve"> </w:t>
      </w:r>
      <w:r w:rsidRPr="00FF26BC">
        <w:rPr>
          <w:position w:val="-24"/>
        </w:rPr>
        <w:object w:dxaOrig="460" w:dyaOrig="620">
          <v:shape id="_x0000_i1134" type="#_x0000_t75" style="width:22.5pt;height:31.5pt" o:ole="">
            <v:imagedata r:id="rId226" o:title=""/>
          </v:shape>
          <o:OLEObject Type="Embed" ProgID="Equation.DSMT4" ShapeID="_x0000_i1134" DrawAspect="Content" ObjectID="_1779078379" r:id="rId22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6"/>
        </w:rPr>
        <w:object w:dxaOrig="380" w:dyaOrig="279">
          <v:shape id="_x0000_i1135" type="#_x0000_t75" style="width:19.5pt;height:15pt" o:ole="">
            <v:imagedata r:id="rId228" o:title=""/>
          </v:shape>
          <o:OLEObject Type="Embed" ProgID="Equation.DSMT4" ShapeID="_x0000_i1135" DrawAspect="Content" ObjectID="_1779078380" r:id="rId22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eastAsia="Calibri" w:cs="Times New Roman"/>
          <w:szCs w:val="24"/>
        </w:rPr>
        <w:t>D.</w:t>
      </w:r>
      <w:r w:rsidRPr="00FF26BC">
        <w:rPr>
          <w:rFonts w:cs="Times New Roman"/>
          <w:szCs w:val="24"/>
        </w:rPr>
        <w:t xml:space="preserve"> 2</w:t>
      </w:r>
      <w:r w:rsidRPr="00FF26BC">
        <w:rPr>
          <w:rFonts w:eastAsia="Calibri" w:cs="Times New Roman"/>
          <w:bCs/>
          <w:szCs w:val="24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19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 xml:space="preserve">Cho hai mặt phẳng </w:t>
      </w:r>
      <w:r w:rsidRPr="00FF26BC">
        <w:rPr>
          <w:position w:val="-14"/>
        </w:rPr>
        <w:object w:dxaOrig="4780" w:dyaOrig="400">
          <v:shape id="_x0000_i1136" type="#_x0000_t75" style="width:238.5pt;height:21pt" o:ole="">
            <v:imagedata r:id="rId230" o:title=""/>
          </v:shape>
          <o:OLEObject Type="Embed" ProgID="Equation.DSMT4" ShapeID="_x0000_i1136" DrawAspect="Content" ObjectID="_1779078381" r:id="rId231"/>
        </w:object>
      </w:r>
      <w:r w:rsidRPr="00FF26BC">
        <w:rPr>
          <w:rFonts w:eastAsia="Calibri"/>
        </w:rPr>
        <w:t xml:space="preserve">. Phương trình mặt phẳng đi qua gốc tọa độ </w:t>
      </w:r>
      <w:r w:rsidRPr="00FF26BC">
        <w:rPr>
          <w:position w:val="-6"/>
        </w:rPr>
        <w:object w:dxaOrig="240" w:dyaOrig="279">
          <v:shape id="_x0000_i1137" type="#_x0000_t75" style="width:12pt;height:15pt" o:ole="">
            <v:imagedata r:id="rId232" o:title=""/>
          </v:shape>
          <o:OLEObject Type="Embed" ProgID="Equation.DSMT4" ShapeID="_x0000_i1137" DrawAspect="Content" ObjectID="_1779078382" r:id="rId233"/>
        </w:object>
      </w:r>
      <w:r w:rsidRPr="00FF26BC">
        <w:rPr>
          <w:rFonts w:eastAsia="Calibri"/>
        </w:rPr>
        <w:t>đồng thời vuông góc với cả</w:t>
      </w:r>
      <w:r w:rsidRPr="00FF26BC">
        <w:rPr>
          <w:position w:val="-14"/>
        </w:rPr>
        <w:object w:dxaOrig="420" w:dyaOrig="400">
          <v:shape id="_x0000_i1138" type="#_x0000_t75" style="width:21pt;height:21pt" o:ole="">
            <v:imagedata r:id="rId234" o:title=""/>
          </v:shape>
          <o:OLEObject Type="Embed" ProgID="Equation.DSMT4" ShapeID="_x0000_i1138" DrawAspect="Content" ObjectID="_1779078383" r:id="rId235"/>
        </w:object>
      </w:r>
      <w:r w:rsidRPr="00FF26BC">
        <w:rPr>
          <w:rFonts w:eastAsia="Calibri"/>
        </w:rPr>
        <w:t xml:space="preserve"> và </w:t>
      </w:r>
      <w:r w:rsidRPr="00FF26BC">
        <w:rPr>
          <w:position w:val="-14"/>
        </w:rPr>
        <w:object w:dxaOrig="420" w:dyaOrig="400">
          <v:shape id="_x0000_i1139" type="#_x0000_t75" style="width:21pt;height:21pt" o:ole="">
            <v:imagedata r:id="rId236" o:title=""/>
          </v:shape>
          <o:OLEObject Type="Embed" ProgID="Equation.DSMT4" ShapeID="_x0000_i1139" DrawAspect="Content" ObjectID="_1779078384" r:id="rId237"/>
        </w:object>
      </w:r>
      <w:r w:rsidRPr="00FF26BC">
        <w:rPr>
          <w:rFonts w:eastAsia="Calibri"/>
        </w:rPr>
        <w:t xml:space="preserve"> là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</w:t>
      </w:r>
      <w:r w:rsidRPr="00FF26BC">
        <w:rPr>
          <w:rFonts w:cs="Times New Roman"/>
        </w:rPr>
        <w:t xml:space="preserve"> </w:t>
      </w:r>
      <w:r w:rsidRPr="00FF26BC">
        <w:rPr>
          <w:position w:val="-10"/>
        </w:rPr>
        <w:object w:dxaOrig="1520" w:dyaOrig="320">
          <v:shape id="_x0000_i1140" type="#_x0000_t75" style="width:75pt;height:15pt" o:ole="">
            <v:imagedata r:id="rId238" o:title=""/>
          </v:shape>
          <o:OLEObject Type="Embed" ProgID="Equation.DSMT4" ShapeID="_x0000_i1140" DrawAspect="Content" ObjectID="_1779078385" r:id="rId23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10"/>
        </w:rPr>
        <w:object w:dxaOrig="1520" w:dyaOrig="320">
          <v:shape id="_x0000_i1141" type="#_x0000_t75" style="width:75pt;height:15pt" o:ole="">
            <v:imagedata r:id="rId240" o:title=""/>
          </v:shape>
          <o:OLEObject Type="Embed" ProgID="Equation.DSMT4" ShapeID="_x0000_i1141" DrawAspect="Content" ObjectID="_1779078386" r:id="rId241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C. </w:t>
      </w:r>
      <w:r w:rsidRPr="00FF26BC">
        <w:rPr>
          <w:position w:val="-10"/>
        </w:rPr>
        <w:object w:dxaOrig="1520" w:dyaOrig="320">
          <v:shape id="_x0000_i1142" type="#_x0000_t75" style="width:75pt;height:15pt" o:ole="">
            <v:imagedata r:id="rId242" o:title=""/>
          </v:shape>
          <o:OLEObject Type="Embed" ProgID="Equation.DSMT4" ShapeID="_x0000_i1142" DrawAspect="Content" ObjectID="_1779078387" r:id="rId243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10"/>
        </w:rPr>
        <w:object w:dxaOrig="1820" w:dyaOrig="320">
          <v:shape id="_x0000_i1143" type="#_x0000_t75" style="width:91.5pt;height:15pt" o:ole="">
            <v:imagedata r:id="rId244" o:title=""/>
          </v:shape>
          <o:OLEObject Type="Embed" ProgID="Equation.DSMT4" ShapeID="_x0000_i1143" DrawAspect="Content" ObjectID="_1779078388" r:id="rId245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20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  <w:lang w:val="nl-NL"/>
        </w:rPr>
        <w:t xml:space="preserve">Trong không gian </w:t>
      </w:r>
      <w:r w:rsidRPr="00FF26BC">
        <w:rPr>
          <w:rFonts w:eastAsia="Calibri"/>
          <w:i/>
          <w:lang w:val="nl-NL"/>
        </w:rPr>
        <w:t>Oxyz</w:t>
      </w:r>
      <w:r w:rsidRPr="00FF26BC">
        <w:rPr>
          <w:rFonts w:eastAsia="Calibri"/>
          <w:lang w:val="nl-NL"/>
        </w:rPr>
        <w:t xml:space="preserve">, cho hai điểm </w:t>
      </w:r>
      <w:r w:rsidRPr="00FF26BC">
        <w:rPr>
          <w:position w:val="-10"/>
        </w:rPr>
        <w:object w:dxaOrig="960" w:dyaOrig="320">
          <v:shape id="_x0000_i1144" type="#_x0000_t75" style="width:48pt;height:15pt" o:ole="">
            <v:imagedata r:id="rId246" o:title=""/>
          </v:shape>
          <o:OLEObject Type="Embed" ProgID="Equation.DSMT4" ShapeID="_x0000_i1144" DrawAspect="Content" ObjectID="_1779078389" r:id="rId247"/>
        </w:object>
      </w:r>
      <w:r w:rsidRPr="00FF26BC">
        <w:rPr>
          <w:rFonts w:eastAsia="Calibri"/>
          <w:lang w:val="nl-NL"/>
        </w:rPr>
        <w:t xml:space="preserve"> và </w:t>
      </w:r>
      <w:r w:rsidRPr="00FF26BC">
        <w:rPr>
          <w:position w:val="-10"/>
        </w:rPr>
        <w:object w:dxaOrig="1120" w:dyaOrig="320">
          <v:shape id="_x0000_i1145" type="#_x0000_t75" style="width:57pt;height:15pt" o:ole="">
            <v:imagedata r:id="rId248" o:title=""/>
          </v:shape>
          <o:OLEObject Type="Embed" ProgID="Equation.DSMT4" ShapeID="_x0000_i1145" DrawAspect="Content" ObjectID="_1779078390" r:id="rId249"/>
        </w:object>
      </w:r>
      <w:r w:rsidRPr="00FF26BC">
        <w:rPr>
          <w:rFonts w:eastAsia="Calibri"/>
          <w:lang w:val="nl-NL"/>
        </w:rPr>
        <w:t xml:space="preserve">. Đường thẳng </w:t>
      </w:r>
      <w:r w:rsidRPr="00FF26BC">
        <w:rPr>
          <w:rFonts w:eastAsia="Calibri"/>
          <w:i/>
          <w:lang w:val="nl-NL"/>
        </w:rPr>
        <w:t>MN</w:t>
      </w:r>
      <w:r w:rsidRPr="00FF26BC">
        <w:rPr>
          <w:rFonts w:eastAsia="Calibri"/>
          <w:lang w:val="nl-NL"/>
        </w:rPr>
        <w:t xml:space="preserve"> có phương trình tham số là</w:t>
      </w:r>
    </w:p>
    <w:p w:rsidR="00FF26BC" w:rsidRPr="00FF26BC" w:rsidRDefault="00FF26BC" w:rsidP="00FF26BC">
      <w:pPr>
        <w:spacing w:line="264" w:lineRule="auto"/>
        <w:rPr>
          <w:rFonts w:eastAsia="Calibri" w:cs="Times New Roman"/>
          <w:szCs w:val="24"/>
        </w:rPr>
      </w:pPr>
      <w:r w:rsidRPr="00FF26BC">
        <w:rPr>
          <w:rFonts w:cs="Times New Roman"/>
          <w:szCs w:val="24"/>
        </w:rPr>
        <w:t>A.</w:t>
      </w:r>
      <w:r w:rsidRPr="00FF26BC">
        <w:rPr>
          <w:szCs w:val="24"/>
        </w:rPr>
        <w:t xml:space="preserve"> </w:t>
      </w:r>
      <w:r w:rsidRPr="00FF26BC">
        <w:rPr>
          <w:position w:val="-50"/>
        </w:rPr>
        <w:object w:dxaOrig="1120" w:dyaOrig="1120">
          <v:shape id="_x0000_i1146" type="#_x0000_t75" style="width:57pt;height:57pt" o:ole="">
            <v:imagedata r:id="rId250" o:title=""/>
          </v:shape>
          <o:OLEObject Type="Embed" ProgID="Equation.DSMT4" ShapeID="_x0000_i1146" DrawAspect="Content" ObjectID="_1779078391" r:id="rId251"/>
        </w:object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50"/>
        </w:rPr>
        <w:object w:dxaOrig="999" w:dyaOrig="1120">
          <v:shape id="_x0000_i1147" type="#_x0000_t75" style="width:51pt;height:57pt" o:ole="">
            <v:imagedata r:id="rId252" o:title=""/>
          </v:shape>
          <o:OLEObject Type="Embed" ProgID="Equation.DSMT4" ShapeID="_x0000_i1147" DrawAspect="Content" ObjectID="_1779078392" r:id="rId253"/>
        </w:object>
      </w:r>
      <w:r w:rsidRPr="00FF26BC">
        <w:rPr>
          <w:rFonts w:eastAsia="Calibri"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50"/>
        </w:rPr>
        <w:object w:dxaOrig="999" w:dyaOrig="1120">
          <v:shape id="_x0000_i1148" type="#_x0000_t75" style="width:51pt;height:57pt" o:ole="">
            <v:imagedata r:id="rId254" o:title=""/>
          </v:shape>
          <o:OLEObject Type="Embed" ProgID="Equation.DSMT4" ShapeID="_x0000_i1148" DrawAspect="Content" ObjectID="_1779078393" r:id="rId25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50"/>
        </w:rPr>
        <w:object w:dxaOrig="980" w:dyaOrig="1120">
          <v:shape id="_x0000_i1149" type="#_x0000_t75" style="width:49.5pt;height:57pt" o:ole="">
            <v:imagedata r:id="rId256" o:title=""/>
          </v:shape>
          <o:OLEObject Type="Embed" ProgID="Equation.DSMT4" ShapeID="_x0000_i1149" DrawAspect="Content" ObjectID="_1779078394" r:id="rId257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21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 xml:space="preserve">Trong không gian </w:t>
      </w:r>
      <w:r w:rsidRPr="00FF26BC">
        <w:rPr>
          <w:rFonts w:eastAsia="Calibri"/>
          <w:i/>
        </w:rPr>
        <w:t>Oxyz</w:t>
      </w:r>
      <w:r w:rsidRPr="00FF26BC">
        <w:rPr>
          <w:rFonts w:eastAsia="Calibri"/>
        </w:rPr>
        <w:t xml:space="preserve">, cho hai điểm </w:t>
      </w:r>
      <w:r w:rsidRPr="00FF26BC">
        <w:rPr>
          <w:rFonts w:eastAsia="Calibri"/>
          <w:i/>
        </w:rPr>
        <w:t>A</w:t>
      </w:r>
      <w:r w:rsidRPr="00FF26BC">
        <w:rPr>
          <w:rFonts w:eastAsia="Calibri"/>
        </w:rPr>
        <w:t xml:space="preserve">(2;4;1), </w:t>
      </w:r>
      <w:r w:rsidRPr="00FF26BC">
        <w:rPr>
          <w:rFonts w:eastAsia="Calibri"/>
          <w:i/>
        </w:rPr>
        <w:t>B</w:t>
      </w:r>
      <w:r w:rsidRPr="00FF26BC">
        <w:rPr>
          <w:position w:val="-14"/>
        </w:rPr>
        <w:object w:dxaOrig="1040" w:dyaOrig="400">
          <v:shape id="_x0000_i1150" type="#_x0000_t75" style="width:51.75pt;height:21pt" o:ole="">
            <v:imagedata r:id="rId258" o:title=""/>
          </v:shape>
          <o:OLEObject Type="Embed" ProgID="Equation.DSMT4" ShapeID="_x0000_i1150" DrawAspect="Content" ObjectID="_1779078395" r:id="rId259"/>
        </w:object>
      </w:r>
      <w:r w:rsidRPr="00FF26BC">
        <w:rPr>
          <w:rFonts w:eastAsia="Calibri"/>
        </w:rPr>
        <w:t>. Phương trình mặt cầu đường kính AB là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tab/>
        <w:t xml:space="preserve">A. </w:t>
      </w:r>
      <w:r w:rsidRPr="00FF26BC">
        <w:rPr>
          <w:position w:val="-14"/>
        </w:rPr>
        <w:object w:dxaOrig="2560" w:dyaOrig="440">
          <v:shape id="_x0000_i1151" type="#_x0000_t75" style="width:129pt;height:21pt" o:ole="">
            <v:imagedata r:id="rId260" o:title=""/>
          </v:shape>
          <o:OLEObject Type="Embed" ProgID="Equation.DSMT4" ShapeID="_x0000_i1151" DrawAspect="Content" ObjectID="_1779078396" r:id="rId261"/>
        </w:object>
      </w:r>
      <w:r w:rsidRPr="00FF26BC">
        <w:tab/>
      </w:r>
      <w:r w:rsidRPr="00FF26BC">
        <w:tab/>
        <w:t xml:space="preserve">B. </w:t>
      </w:r>
      <w:r w:rsidRPr="00FF26BC">
        <w:rPr>
          <w:position w:val="-14"/>
        </w:rPr>
        <w:object w:dxaOrig="2680" w:dyaOrig="440">
          <v:shape id="_x0000_i1152" type="#_x0000_t75" style="width:135pt;height:21pt" o:ole="">
            <v:imagedata r:id="rId262" o:title=""/>
          </v:shape>
          <o:OLEObject Type="Embed" ProgID="Equation.DSMT4" ShapeID="_x0000_i1152" DrawAspect="Content" ObjectID="_1779078397" r:id="rId263"/>
        </w:object>
      </w:r>
      <w:r w:rsidRPr="00FF26BC">
        <w:tab/>
      </w:r>
      <w:r w:rsidRPr="00FF26BC">
        <w:tab/>
        <w:t xml:space="preserve">C. </w:t>
      </w:r>
      <w:r w:rsidRPr="00FF26BC">
        <w:rPr>
          <w:position w:val="-14"/>
        </w:rPr>
        <w:object w:dxaOrig="2560" w:dyaOrig="440">
          <v:shape id="_x0000_i1153" type="#_x0000_t75" style="width:129pt;height:21pt" o:ole="">
            <v:imagedata r:id="rId264" o:title=""/>
          </v:shape>
          <o:OLEObject Type="Embed" ProgID="Equation.DSMT4" ShapeID="_x0000_i1153" DrawAspect="Content" ObjectID="_1779078398" r:id="rId265"/>
        </w:object>
      </w:r>
      <w:r w:rsidRPr="00FF26BC">
        <w:tab/>
      </w:r>
      <w:r w:rsidRPr="00FF26BC">
        <w:tab/>
        <w:t xml:space="preserve">D. </w:t>
      </w:r>
      <w:r w:rsidRPr="00FF26BC">
        <w:rPr>
          <w:position w:val="-14"/>
        </w:rPr>
        <w:object w:dxaOrig="2680" w:dyaOrig="440">
          <v:shape id="_x0000_i1154" type="#_x0000_t75" style="width:135pt;height:21pt" o:ole="">
            <v:imagedata r:id="rId266" o:title=""/>
          </v:shape>
          <o:OLEObject Type="Embed" ProgID="Equation.DSMT4" ShapeID="_x0000_i1154" DrawAspect="Content" ObjectID="_1779078399" r:id="rId267"/>
        </w:objec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i/>
          <w:iCs/>
          <w:szCs w:val="24"/>
        </w:rPr>
      </w:pPr>
      <w:r w:rsidRPr="00FF26BC">
        <w:rPr>
          <w:rFonts w:cs="Times New Roman"/>
          <w:b/>
          <w:i/>
          <w:iCs/>
          <w:szCs w:val="24"/>
        </w:rPr>
        <w:t>Sử dụng dữ kiện sau để trả lời các câu từ 22 đến 24:</w:t>
      </w:r>
    </w:p>
    <w:p w:rsidR="00FF26BC" w:rsidRPr="00FF26BC" w:rsidRDefault="00FF26BC" w:rsidP="00FF26BC">
      <w:pPr>
        <w:spacing w:line="264" w:lineRule="auto"/>
        <w:rPr>
          <w:rFonts w:cs="Times New Roman"/>
          <w:b/>
          <w:szCs w:val="24"/>
          <w:highlight w:val="yellow"/>
        </w:rPr>
      </w:pPr>
      <w:r w:rsidRPr="00FF26BC">
        <w:rPr>
          <w:rFonts w:cs="Times New Roman"/>
          <w:szCs w:val="24"/>
        </w:rPr>
        <w:t>Bạn An có một túi kẹo, trong đó có 8 viên bi đen và 6 viên bi trắng. An lấy ngẫu nhiên 1 viên bi trong túi để cho Việt, rồi lại lấy ngẫu nhiên tiếp 1 viên bi nữa trong túi và cũng đưa cho Việt.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22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Xác</w:t>
      </w:r>
      <w:r w:rsidRPr="00FF26BC">
        <w:rPr>
          <w:szCs w:val="24"/>
          <w:lang w:val="it-IT"/>
        </w:rPr>
        <w:t xml:space="preserve"> suất để Việt nhận được 2 viên bi trắng là</w:t>
      </w:r>
    </w:p>
    <w:p w:rsidR="00FF26BC" w:rsidRPr="00FF26BC" w:rsidRDefault="00FF26BC" w:rsidP="00FF26BC">
      <w:pPr>
        <w:spacing w:line="264" w:lineRule="auto"/>
      </w:pPr>
      <w:r w:rsidRPr="00FF26BC">
        <w:rPr>
          <w:noProof/>
        </w:rPr>
        <w:t>A.</w:t>
      </w:r>
      <w:r w:rsidRPr="00FF26BC">
        <w:t xml:space="preserve"> </w:t>
      </w:r>
      <w:r w:rsidRPr="00FF26BC">
        <w:rPr>
          <w:position w:val="-24"/>
        </w:rPr>
        <w:object w:dxaOrig="300" w:dyaOrig="620">
          <v:shape id="_x0000_i1155" type="#_x0000_t75" style="width:15pt;height:31.5pt" o:ole="">
            <v:imagedata r:id="rId268" o:title=""/>
          </v:shape>
          <o:OLEObject Type="Embed" ProgID="Equation.DSMT4" ShapeID="_x0000_i1155" DrawAspect="Content" ObjectID="_1779078400" r:id="rId269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B.</w:t>
      </w:r>
      <w:r w:rsidRPr="00FF26BC">
        <w:t xml:space="preserve"> </w:t>
      </w:r>
      <w:r w:rsidRPr="00FF26BC">
        <w:rPr>
          <w:position w:val="-24"/>
        </w:rPr>
        <w:object w:dxaOrig="380" w:dyaOrig="620">
          <v:shape id="_x0000_i1156" type="#_x0000_t75" style="width:19.5pt;height:31.5pt" o:ole="">
            <v:imagedata r:id="rId270" o:title=""/>
          </v:shape>
          <o:OLEObject Type="Embed" ProgID="Equation.DSMT4" ShapeID="_x0000_i1156" DrawAspect="Content" ObjectID="_1779078401" r:id="rId271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C.</w:t>
      </w:r>
      <w:r w:rsidRPr="00FF26BC">
        <w:t xml:space="preserve"> </w:t>
      </w:r>
      <w:r w:rsidRPr="00FF26BC">
        <w:rPr>
          <w:position w:val="-24"/>
        </w:rPr>
        <w:object w:dxaOrig="400" w:dyaOrig="620">
          <v:shape id="_x0000_i1157" type="#_x0000_t75" style="width:21pt;height:31.5pt" o:ole="">
            <v:imagedata r:id="rId272" o:title=""/>
          </v:shape>
          <o:OLEObject Type="Embed" ProgID="Equation.DSMT4" ShapeID="_x0000_i1157" DrawAspect="Content" ObjectID="_1779078402" r:id="rId273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D.</w:t>
      </w:r>
      <w:r w:rsidRPr="00FF26BC">
        <w:t xml:space="preserve"> </w:t>
      </w:r>
      <w:r w:rsidRPr="00FF26BC">
        <w:rPr>
          <w:position w:val="-24"/>
        </w:rPr>
        <w:object w:dxaOrig="499" w:dyaOrig="620">
          <v:shape id="_x0000_i1158" type="#_x0000_t75" style="width:25.5pt;height:31.5pt" o:ole="">
            <v:imagedata r:id="rId274" o:title=""/>
          </v:shape>
          <o:OLEObject Type="Embed" ProgID="Equation.DSMT4" ShapeID="_x0000_i1158" DrawAspect="Content" ObjectID="_1779078403" r:id="rId275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23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Xác</w:t>
      </w:r>
      <w:r w:rsidRPr="00FF26BC">
        <w:rPr>
          <w:szCs w:val="24"/>
          <w:lang w:val="it-IT"/>
        </w:rPr>
        <w:t xml:space="preserve"> suất để Việt nhận được 2 viên bi đen là</w:t>
      </w:r>
    </w:p>
    <w:p w:rsidR="00FF26BC" w:rsidRPr="00FF26BC" w:rsidRDefault="00FF26BC" w:rsidP="00FF26BC">
      <w:pPr>
        <w:spacing w:line="264" w:lineRule="auto"/>
      </w:pPr>
      <w:r w:rsidRPr="00FF26BC">
        <w:rPr>
          <w:noProof/>
        </w:rPr>
        <w:lastRenderedPageBreak/>
        <w:t>A.</w:t>
      </w:r>
      <w:r w:rsidRPr="00FF26BC">
        <w:t xml:space="preserve"> </w:t>
      </w:r>
      <w:r w:rsidRPr="00FF26BC">
        <w:rPr>
          <w:position w:val="-24"/>
        </w:rPr>
        <w:object w:dxaOrig="300" w:dyaOrig="620">
          <v:shape id="_x0000_i1159" type="#_x0000_t75" style="width:15pt;height:31.5pt" o:ole="">
            <v:imagedata r:id="rId276" o:title=""/>
          </v:shape>
          <o:OLEObject Type="Embed" ProgID="Equation.DSMT4" ShapeID="_x0000_i1159" DrawAspect="Content" ObjectID="_1779078404" r:id="rId277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B.</w:t>
      </w:r>
      <w:r w:rsidRPr="00FF26BC">
        <w:t xml:space="preserve"> </w:t>
      </w:r>
      <w:r w:rsidRPr="00FF26BC">
        <w:rPr>
          <w:position w:val="-24"/>
        </w:rPr>
        <w:object w:dxaOrig="380" w:dyaOrig="620">
          <v:shape id="_x0000_i1160" type="#_x0000_t75" style="width:19.5pt;height:31.5pt" o:ole="">
            <v:imagedata r:id="rId278" o:title=""/>
          </v:shape>
          <o:OLEObject Type="Embed" ProgID="Equation.DSMT4" ShapeID="_x0000_i1160" DrawAspect="Content" ObjectID="_1779078405" r:id="rId279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C.</w:t>
      </w:r>
      <w:r w:rsidRPr="00FF26BC">
        <w:t xml:space="preserve"> </w:t>
      </w:r>
      <w:r w:rsidRPr="00FF26BC">
        <w:rPr>
          <w:position w:val="-24"/>
        </w:rPr>
        <w:object w:dxaOrig="380" w:dyaOrig="620">
          <v:shape id="_x0000_i1161" type="#_x0000_t75" style="width:19.5pt;height:31.5pt" o:ole="">
            <v:imagedata r:id="rId280" o:title=""/>
          </v:shape>
          <o:OLEObject Type="Embed" ProgID="Equation.DSMT4" ShapeID="_x0000_i1161" DrawAspect="Content" ObjectID="_1779078406" r:id="rId281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noProof/>
        </w:rPr>
        <w:t>D.</w:t>
      </w:r>
      <w:r w:rsidRPr="00FF26BC">
        <w:t xml:space="preserve"> </w:t>
      </w:r>
      <w:r w:rsidRPr="00FF26BC">
        <w:rPr>
          <w:position w:val="-24"/>
        </w:rPr>
        <w:object w:dxaOrig="380" w:dyaOrig="620">
          <v:shape id="_x0000_i1162" type="#_x0000_t75" style="width:19.5pt;height:31.5pt" o:ole="">
            <v:imagedata r:id="rId282" o:title=""/>
          </v:shape>
          <o:OLEObject Type="Embed" ProgID="Equation.DSMT4" ShapeID="_x0000_i1162" DrawAspect="Content" ObjectID="_1779078407" r:id="rId283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>Xác suất để Việt nhận được viên bi đen ở lần thứ nhất và viên bi trắng ở lần thứ hai là</w:t>
      </w:r>
    </w:p>
    <w:p w:rsidR="00FF26BC" w:rsidRPr="00FF26BC" w:rsidRDefault="00FF26BC" w:rsidP="00FF26BC">
      <w:pPr>
        <w:spacing w:line="264" w:lineRule="auto"/>
      </w:pPr>
      <w:r w:rsidRPr="00FF26BC">
        <w:rPr>
          <w:rFonts w:cs="Times New Roman"/>
          <w:szCs w:val="24"/>
        </w:rPr>
        <w:t>A.</w:t>
      </w:r>
      <w:r w:rsidRPr="00FF26BC">
        <w:rPr>
          <w:position w:val="-24"/>
        </w:rPr>
        <w:object w:dxaOrig="420" w:dyaOrig="620">
          <v:shape id="_x0000_i1163" type="#_x0000_t75" style="width:21pt;height:31.5pt" o:ole="">
            <v:imagedata r:id="rId284" o:title=""/>
          </v:shape>
          <o:OLEObject Type="Embed" ProgID="Equation.DSMT4" ShapeID="_x0000_i1163" DrawAspect="Content" ObjectID="_1779078408" r:id="rId28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380" w:dyaOrig="620">
          <v:shape id="_x0000_i1164" type="#_x0000_t75" style="width:19.5pt;height:31.5pt" o:ole="">
            <v:imagedata r:id="rId286" o:title=""/>
          </v:shape>
          <o:OLEObject Type="Embed" ProgID="Equation.DSMT4" ShapeID="_x0000_i1164" DrawAspect="Content" ObjectID="_1779078409" r:id="rId28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24"/>
        </w:rPr>
        <w:object w:dxaOrig="380" w:dyaOrig="620">
          <v:shape id="_x0000_i1165" type="#_x0000_t75" style="width:19.5pt;height:31.5pt" o:ole="">
            <v:imagedata r:id="rId288" o:title=""/>
          </v:shape>
          <o:OLEObject Type="Embed" ProgID="Equation.DSMT4" ShapeID="_x0000_i1165" DrawAspect="Content" ObjectID="_1779078410" r:id="rId28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420" w:dyaOrig="620">
          <v:shape id="_x0000_i1166" type="#_x0000_t75" style="width:21pt;height:31.5pt" o:ole="">
            <v:imagedata r:id="rId290" o:title=""/>
          </v:shape>
          <o:OLEObject Type="Embed" ProgID="Equation.DSMT4" ShapeID="_x0000_i1166" DrawAspect="Content" ObjectID="_1779078411" r:id="rId291"/>
        </w:object>
      </w:r>
    </w:p>
    <w:p w:rsidR="00FF26BC" w:rsidRPr="00FF26BC" w:rsidRDefault="00FF26BC" w:rsidP="00FF26BC">
      <w:pPr>
        <w:spacing w:line="264" w:lineRule="auto"/>
        <w:ind w:left="0"/>
        <w:rPr>
          <w:rFonts w:cs="Times New Roman"/>
          <w:b/>
          <w:i/>
          <w:iCs/>
          <w:szCs w:val="24"/>
        </w:rPr>
      </w:pPr>
      <w:r w:rsidRPr="00FF26BC">
        <w:rPr>
          <w:rFonts w:cs="Times New Roman"/>
          <w:b/>
          <w:i/>
          <w:iCs/>
          <w:szCs w:val="24"/>
        </w:rPr>
        <w:t>Sử dụng dữ kiện sau để trả lời các câu 25 và 26:</w:t>
      </w:r>
    </w:p>
    <w:p w:rsidR="00FF26BC" w:rsidRPr="00FF26BC" w:rsidRDefault="00FF26BC" w:rsidP="00FF26BC">
      <w:pPr>
        <w:spacing w:line="264" w:lineRule="auto"/>
        <w:rPr>
          <w:rFonts w:cs="Times New Roman"/>
          <w:iCs/>
          <w:szCs w:val="24"/>
        </w:rPr>
      </w:pPr>
      <w:r w:rsidRPr="00FF26BC">
        <w:rPr>
          <w:rFonts w:cs="Times New Roman"/>
          <w:iCs/>
          <w:szCs w:val="24"/>
        </w:rPr>
        <w:t>Một xạ thủ bán vào bia số 1 và bia số 2. Xác suất để xạ thủ đó bắn trúng bia số 1 là 0,8 và bắn trúng bia số 2 là 0,9. Xác suất để xạ thủ đó bắn trúng cả hai bia là 0,75.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25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Biết xạ </w:t>
      </w:r>
      <w:r w:rsidRPr="00FF26BC">
        <w:rPr>
          <w:rFonts w:eastAsia="Calibri"/>
        </w:rPr>
        <w:t>thủ</w:t>
      </w:r>
      <w:r w:rsidRPr="00FF26BC">
        <w:rPr>
          <w:rFonts w:cs="Times New Roman"/>
          <w:szCs w:val="24"/>
        </w:rPr>
        <w:t xml:space="preserve"> đó bắn trúng bia số 1, xác suất để xạ thủ đó bắn trúng bia số 2 là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</w:t>
      </w:r>
      <w:r w:rsidRPr="00FF26BC">
        <w:rPr>
          <w:position w:val="-24"/>
        </w:rPr>
        <w:object w:dxaOrig="380" w:dyaOrig="620">
          <v:shape id="_x0000_i1167" type="#_x0000_t75" style="width:19.5pt;height:31.5pt" o:ole="">
            <v:imagedata r:id="rId292" o:title=""/>
          </v:shape>
          <o:OLEObject Type="Embed" ProgID="Equation.DSMT4" ShapeID="_x0000_i1167" DrawAspect="Content" ObjectID="_1779078412" r:id="rId293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380" w:dyaOrig="620">
          <v:shape id="_x0000_i1168" type="#_x0000_t75" style="width:19.5pt;height:31.5pt" o:ole="">
            <v:imagedata r:id="rId294" o:title=""/>
          </v:shape>
          <o:OLEObject Type="Embed" ProgID="Equation.DSMT4" ShapeID="_x0000_i1168" DrawAspect="Content" ObjectID="_1779078413" r:id="rId295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rFonts w:cs="Times New Roman"/>
          <w:szCs w:val="24"/>
        </w:rPr>
        <w:t xml:space="preserve">C. </w:t>
      </w:r>
      <w:r w:rsidRPr="00FF26BC">
        <w:rPr>
          <w:position w:val="-24"/>
        </w:rPr>
        <w:object w:dxaOrig="300" w:dyaOrig="620">
          <v:shape id="_x0000_i1169" type="#_x0000_t75" style="width:15pt;height:31.5pt" o:ole="">
            <v:imagedata r:id="rId296" o:title=""/>
          </v:shape>
          <o:OLEObject Type="Embed" ProgID="Equation.DSMT4" ShapeID="_x0000_i1169" DrawAspect="Content" ObjectID="_1779078414" r:id="rId297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300" w:dyaOrig="620">
          <v:shape id="_x0000_i1170" type="#_x0000_t75" style="width:15pt;height:31.5pt" o:ole="">
            <v:imagedata r:id="rId298" o:title=""/>
          </v:shape>
          <o:OLEObject Type="Embed" ProgID="Equation.DSMT4" ShapeID="_x0000_i1170" DrawAspect="Content" ObjectID="_1779078415" r:id="rId299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26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Biết </w:t>
      </w:r>
      <w:r w:rsidRPr="00FF26BC">
        <w:rPr>
          <w:rFonts w:eastAsia="Calibri"/>
        </w:rPr>
        <w:t>xạ</w:t>
      </w:r>
      <w:r w:rsidRPr="00FF26BC">
        <w:rPr>
          <w:rFonts w:cs="Times New Roman"/>
          <w:szCs w:val="24"/>
        </w:rPr>
        <w:t xml:space="preserve"> thủ đó bắn không trúng bia số 1, xác suất để xạ thủ đó bắn trúng bia số 2 là</w:t>
      </w:r>
    </w:p>
    <w:p w:rsidR="00FF26BC" w:rsidRPr="00FF26BC" w:rsidRDefault="00FF26BC" w:rsidP="00FF26BC">
      <w:pPr>
        <w:spacing w:line="264" w:lineRule="auto"/>
      </w:pPr>
      <w:r w:rsidRPr="00FF26BC">
        <w:rPr>
          <w:rFonts w:cs="Times New Roman"/>
          <w:szCs w:val="24"/>
        </w:rPr>
        <w:t>A.</w:t>
      </w:r>
      <w:r w:rsidRPr="00FF26BC">
        <w:rPr>
          <w:position w:val="-24"/>
        </w:rPr>
        <w:object w:dxaOrig="400" w:dyaOrig="620">
          <v:shape id="_x0000_i1171" type="#_x0000_t75" style="width:21pt;height:31.5pt" o:ole="">
            <v:imagedata r:id="rId300" o:title=""/>
          </v:shape>
          <o:OLEObject Type="Embed" ProgID="Equation.DSMT4" ShapeID="_x0000_i1171" DrawAspect="Content" ObjectID="_1779078416" r:id="rId301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400" w:dyaOrig="620">
          <v:shape id="_x0000_i1172" type="#_x0000_t75" style="width:21pt;height:31.5pt" o:ole="">
            <v:imagedata r:id="rId302" o:title=""/>
          </v:shape>
          <o:OLEObject Type="Embed" ProgID="Equation.DSMT4" ShapeID="_x0000_i1172" DrawAspect="Content" ObjectID="_1779078417" r:id="rId303"/>
        </w:object>
      </w:r>
      <w:r w:rsidRPr="00FF26BC">
        <w:tab/>
      </w:r>
      <w:r w:rsidRPr="00FF26BC">
        <w:tab/>
      </w:r>
      <w:r w:rsidRPr="00FF26BC">
        <w:tab/>
      </w:r>
      <w:r w:rsidRPr="00FF26BC">
        <w:rPr>
          <w:rFonts w:cs="Times New Roman"/>
          <w:szCs w:val="24"/>
        </w:rPr>
        <w:t xml:space="preserve">C. </w:t>
      </w:r>
      <w:r w:rsidRPr="00FF26BC">
        <w:rPr>
          <w:position w:val="-24"/>
        </w:rPr>
        <w:object w:dxaOrig="300" w:dyaOrig="620">
          <v:shape id="_x0000_i1173" type="#_x0000_t75" style="width:15pt;height:31.5pt" o:ole="">
            <v:imagedata r:id="rId304" o:title=""/>
          </v:shape>
          <o:OLEObject Type="Embed" ProgID="Equation.DSMT4" ShapeID="_x0000_i1173" DrawAspect="Content" ObjectID="_1779078418" r:id="rId30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300" w:dyaOrig="620">
          <v:shape id="_x0000_i1174" type="#_x0000_t75" style="width:15pt;height:31.5pt" o:ole="">
            <v:imagedata r:id="rId306" o:title=""/>
          </v:shape>
          <o:OLEObject Type="Embed" ProgID="Equation.DSMT4" ShapeID="_x0000_i1174" DrawAspect="Content" ObjectID="_1779078419" r:id="rId307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27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 xml:space="preserve">Họ nguyên hàm của hàm số </w:t>
      </w:r>
      <w:r w:rsidRPr="00FF26BC">
        <w:rPr>
          <w:position w:val="-32"/>
        </w:rPr>
        <w:object w:dxaOrig="1880" w:dyaOrig="760">
          <v:shape id="_x0000_i1175" type="#_x0000_t75" style="width:93pt;height:39pt" o:ole="">
            <v:imagedata r:id="rId308" o:title=""/>
          </v:shape>
          <o:OLEObject Type="Embed" ProgID="Equation.DSMT4" ShapeID="_x0000_i1175" DrawAspect="Content" ObjectID="_1779078420" r:id="rId309"/>
        </w:object>
      </w:r>
      <w:r w:rsidRPr="00FF26BC">
        <w:rPr>
          <w:rFonts w:eastAsia="Calibri"/>
        </w:rPr>
        <w:t xml:space="preserve"> là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24"/>
        </w:rPr>
        <w:object w:dxaOrig="1500" w:dyaOrig="620">
          <v:shape id="_x0000_i1176" type="#_x0000_t75" style="width:75pt;height:31.5pt" o:ole="">
            <v:imagedata r:id="rId310" o:title=""/>
          </v:shape>
          <o:OLEObject Type="Embed" ProgID="Equation.DSMT4" ShapeID="_x0000_i1176" DrawAspect="Content" ObjectID="_1779078421" r:id="rId311"/>
        </w:object>
      </w:r>
      <w:r w:rsidRPr="00FF26BC">
        <w:t>.</w:t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6"/>
        </w:rPr>
        <w:object w:dxaOrig="1460" w:dyaOrig="320">
          <v:shape id="_x0000_i1177" type="#_x0000_t75" style="width:73.5pt;height:15pt" o:ole="">
            <v:imagedata r:id="rId312" o:title=""/>
          </v:shape>
          <o:OLEObject Type="Embed" ProgID="Equation.DSMT4" ShapeID="_x0000_i1177" DrawAspect="Content" ObjectID="_1779078422" r:id="rId313"/>
        </w:object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6"/>
        </w:rPr>
        <w:object w:dxaOrig="1460" w:dyaOrig="320">
          <v:shape id="_x0000_i1178" type="#_x0000_t75" style="width:73.5pt;height:15pt" o:ole="">
            <v:imagedata r:id="rId314" o:title=""/>
          </v:shape>
          <o:OLEObject Type="Embed" ProgID="Equation.DSMT4" ShapeID="_x0000_i1178" DrawAspect="Content" ObjectID="_1779078423" r:id="rId315"/>
        </w:object>
      </w:r>
      <w:r w:rsidRPr="00FF26BC">
        <w:rPr>
          <w:rFonts w:cs="Times New Roman"/>
          <w:szCs w:val="24"/>
        </w:rPr>
        <w:t>.</w:t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1520" w:dyaOrig="620">
          <v:shape id="_x0000_i1179" type="#_x0000_t75" style="width:75pt;height:31.5pt" o:ole="">
            <v:imagedata r:id="rId316" o:title=""/>
          </v:shape>
          <o:OLEObject Type="Embed" ProgID="Equation.DSMT4" ShapeID="_x0000_i1179" DrawAspect="Content" ObjectID="_1779078424" r:id="rId317"/>
        </w:object>
      </w:r>
      <w:r w:rsidRPr="00FF26BC">
        <w:rPr>
          <w:rFonts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ascii="ArialMT" w:eastAsia="Times New Roman" w:hAnsi="ArialMT" w:cs="Times New Roman"/>
          <w:sz w:val="22"/>
        </w:rPr>
      </w:pPr>
      <w:r w:rsidRPr="00FF26BC">
        <w:rPr>
          <w:noProof/>
        </w:rPr>
        <w:drawing>
          <wp:anchor distT="0" distB="0" distL="114300" distR="114300" simplePos="0" relativeHeight="251659264" behindDoc="0" locked="0" layoutInCell="1" allowOverlap="1" wp14:anchorId="50650D8A" wp14:editId="4FC54F0F">
            <wp:simplePos x="0" y="0"/>
            <wp:positionH relativeFrom="margin">
              <wp:posOffset>2822575</wp:posOffset>
            </wp:positionH>
            <wp:positionV relativeFrom="paragraph">
              <wp:posOffset>45085</wp:posOffset>
            </wp:positionV>
            <wp:extent cx="2626360" cy="247269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6BC">
        <w:rPr>
          <w:rFonts w:cs="Times New Roman"/>
          <w:b/>
          <w:szCs w:val="24"/>
        </w:rPr>
        <w:t>Câu 28.</w:t>
      </w:r>
      <w:r w:rsidRPr="00FF26BC">
        <w:t xml:space="preserve"> </w:t>
      </w:r>
      <w:r w:rsidRPr="00FF26BC">
        <w:rPr>
          <w:rFonts w:eastAsia="Times New Roman" w:cs="Times New Roman"/>
          <w:szCs w:val="24"/>
        </w:rPr>
        <w:t xml:space="preserve">Ta đã biết rằng hàm cầu liên quan đến giá </w:t>
      </w:r>
      <w:r w:rsidRPr="00FF26BC">
        <w:rPr>
          <w:rFonts w:eastAsia="Times New Roman" w:cs="Times New Roman"/>
          <w:i/>
          <w:iCs/>
          <w:szCs w:val="24"/>
        </w:rPr>
        <w:t xml:space="preserve">p </w:t>
      </w:r>
      <w:r w:rsidRPr="00FF26BC">
        <w:rPr>
          <w:rFonts w:eastAsia="Times New Roman" w:cs="Times New Roman"/>
          <w:szCs w:val="24"/>
        </w:rPr>
        <w:t xml:space="preserve">của một sản phẩm với nhu cầu của người </w:t>
      </w:r>
      <w:r w:rsidRPr="00FF26BC">
        <w:rPr>
          <w:rFonts w:eastAsia="Calibri"/>
        </w:rPr>
        <w:t>tiêu</w:t>
      </w:r>
      <w:r w:rsidRPr="00FF26BC">
        <w:rPr>
          <w:rFonts w:eastAsia="Times New Roman" w:cs="Times New Roman"/>
          <w:szCs w:val="24"/>
        </w:rPr>
        <w:t xml:space="preserve"> dùng, hàm cung liên quan đến giá </w:t>
      </w:r>
      <w:r w:rsidRPr="00FF26BC">
        <w:rPr>
          <w:rFonts w:eastAsia="Times New Roman" w:cs="Times New Roman"/>
          <w:i/>
          <w:iCs/>
          <w:szCs w:val="24"/>
        </w:rPr>
        <w:t xml:space="preserve">p </w:t>
      </w:r>
      <w:r w:rsidRPr="00FF26BC">
        <w:rPr>
          <w:rFonts w:eastAsia="Times New Roman" w:cs="Times New Roman"/>
          <w:szCs w:val="24"/>
        </w:rPr>
        <w:t xml:space="preserve">của sản phẩm với mức độ sẵn sàng cung cấp sản phẩm của nhà sản xuất. Điểm cắt nhau </w:t>
      </w:r>
      <w:r w:rsidRPr="00FF26BC">
        <w:rPr>
          <w:position w:val="-14"/>
        </w:rPr>
        <w:object w:dxaOrig="800" w:dyaOrig="400">
          <v:shape id="_x0000_i1180" type="#_x0000_t75" style="width:39pt;height:21pt" o:ole="">
            <v:imagedata r:id="rId319" o:title=""/>
          </v:shape>
          <o:OLEObject Type="Embed" ProgID="Equation.DSMT4" ShapeID="_x0000_i1180" DrawAspect="Content" ObjectID="_1779078425" r:id="rId320"/>
        </w:object>
      </w:r>
      <w:r w:rsidRPr="00FF26BC">
        <w:rPr>
          <w:rFonts w:eastAsia="Times New Roman" w:cs="Times New Roman"/>
          <w:szCs w:val="24"/>
        </w:rPr>
        <w:t xml:space="preserve">của đồ thị hàm cầu </w:t>
      </w:r>
      <w:r w:rsidRPr="00FF26BC">
        <w:rPr>
          <w:position w:val="-14"/>
        </w:rPr>
        <w:object w:dxaOrig="999" w:dyaOrig="400">
          <v:shape id="_x0000_i1181" type="#_x0000_t75" style="width:51pt;height:21pt" o:ole="">
            <v:imagedata r:id="rId321" o:title=""/>
          </v:shape>
          <o:OLEObject Type="Embed" ProgID="Equation.DSMT4" ShapeID="_x0000_i1181" DrawAspect="Content" ObjectID="_1779078426" r:id="rId322"/>
        </w:object>
      </w:r>
      <w:r w:rsidRPr="00FF26BC">
        <w:rPr>
          <w:rFonts w:eastAsia="Times New Roman" w:cs="Times New Roman"/>
          <w:szCs w:val="24"/>
        </w:rPr>
        <w:t xml:space="preserve"> và đồ thị hàm cung </w:t>
      </w:r>
      <w:r w:rsidRPr="00FF26BC">
        <w:rPr>
          <w:position w:val="-14"/>
        </w:rPr>
        <w:object w:dxaOrig="960" w:dyaOrig="400">
          <v:shape id="_x0000_i1182" type="#_x0000_t75" style="width:48pt;height:21pt" o:ole="">
            <v:imagedata r:id="rId323" o:title=""/>
          </v:shape>
          <o:OLEObject Type="Embed" ProgID="Equation.DSMT4" ShapeID="_x0000_i1182" DrawAspect="Content" ObjectID="_1779078427" r:id="rId324"/>
        </w:object>
      </w:r>
      <w:r w:rsidRPr="00FF26BC">
        <w:rPr>
          <w:rFonts w:eastAsia="Times New Roman" w:cs="Times New Roman"/>
          <w:szCs w:val="24"/>
        </w:rPr>
        <w:t xml:space="preserve">được gọi là </w:t>
      </w:r>
      <w:r w:rsidRPr="00FF26BC">
        <w:rPr>
          <w:rFonts w:eastAsia="Times New Roman" w:cs="Times New Roman"/>
          <w:i/>
          <w:iCs/>
          <w:szCs w:val="24"/>
        </w:rPr>
        <w:t>điểm cân bằng</w:t>
      </w:r>
      <w:r w:rsidRPr="00FF26BC">
        <w:rPr>
          <w:rFonts w:eastAsia="Times New Roman" w:cs="Times New Roman"/>
          <w:szCs w:val="24"/>
        </w:rPr>
        <w:t xml:space="preserve">. Các nhà kinh tế gọi diện tích của hình giới hạn bởi đồ thị hàm cầu, đường ngang </w:t>
      </w:r>
      <w:r w:rsidRPr="00FF26BC">
        <w:rPr>
          <w:position w:val="-12"/>
        </w:rPr>
        <w:object w:dxaOrig="700" w:dyaOrig="360">
          <v:shape id="_x0000_i1183" type="#_x0000_t75" style="width:34.5pt;height:18pt" o:ole="">
            <v:imagedata r:id="rId325" o:title=""/>
          </v:shape>
          <o:OLEObject Type="Embed" ProgID="Equation.DSMT4" ShapeID="_x0000_i1183" DrawAspect="Content" ObjectID="_1779078428" r:id="rId326"/>
        </w:object>
      </w:r>
      <w:r w:rsidRPr="00FF26BC">
        <w:rPr>
          <w:rFonts w:eastAsia="Times New Roman" w:cs="Times New Roman"/>
          <w:szCs w:val="24"/>
        </w:rPr>
        <w:t xml:space="preserve"> và đường thẳng đứng </w:t>
      </w:r>
      <w:r w:rsidRPr="00FF26BC">
        <w:rPr>
          <w:position w:val="-6"/>
        </w:rPr>
        <w:object w:dxaOrig="560" w:dyaOrig="279">
          <v:shape id="_x0000_i1184" type="#_x0000_t75" style="width:27pt;height:15pt" o:ole="">
            <v:imagedata r:id="rId327" o:title=""/>
          </v:shape>
          <o:OLEObject Type="Embed" ProgID="Equation.DSMT4" ShapeID="_x0000_i1184" DrawAspect="Content" ObjectID="_1779078429" r:id="rId328"/>
        </w:object>
      </w:r>
      <w:r w:rsidRPr="00FF26BC">
        <w:rPr>
          <w:rFonts w:eastAsia="Times New Roman" w:cs="Times New Roman"/>
          <w:szCs w:val="24"/>
        </w:rPr>
        <w:t xml:space="preserve">là </w:t>
      </w:r>
      <w:r w:rsidRPr="00FF26BC">
        <w:rPr>
          <w:rFonts w:eastAsia="Times New Roman" w:cs="Times New Roman"/>
          <w:i/>
          <w:iCs/>
          <w:szCs w:val="24"/>
        </w:rPr>
        <w:t>thặng dư tiêu dùng</w:t>
      </w:r>
      <w:r w:rsidRPr="00FF26BC">
        <w:rPr>
          <w:rFonts w:eastAsia="Times New Roman" w:cs="Times New Roman"/>
          <w:szCs w:val="24"/>
        </w:rPr>
        <w:t xml:space="preserve">. Tương tự, diện tích của hình giới hạn bởi đồ thị của hàm cung, đường nằm ngang </w:t>
      </w:r>
      <w:r w:rsidRPr="00FF26BC">
        <w:rPr>
          <w:position w:val="-12"/>
        </w:rPr>
        <w:object w:dxaOrig="700" w:dyaOrig="360">
          <v:shape id="_x0000_i1185" type="#_x0000_t75" style="width:34.5pt;height:18pt" o:ole="">
            <v:imagedata r:id="rId329" o:title=""/>
          </v:shape>
          <o:OLEObject Type="Embed" ProgID="Equation.DSMT4" ShapeID="_x0000_i1185" DrawAspect="Content" ObjectID="_1779078430" r:id="rId330"/>
        </w:object>
      </w:r>
      <w:r w:rsidRPr="00FF26BC">
        <w:rPr>
          <w:rFonts w:eastAsia="Times New Roman" w:cs="Times New Roman"/>
          <w:szCs w:val="24"/>
        </w:rPr>
        <w:t xml:space="preserve"> và đường thẳng đứng </w:t>
      </w:r>
      <w:r w:rsidRPr="00FF26BC">
        <w:rPr>
          <w:position w:val="-6"/>
        </w:rPr>
        <w:object w:dxaOrig="560" w:dyaOrig="279">
          <v:shape id="_x0000_i1186" type="#_x0000_t75" style="width:27pt;height:15pt" o:ole="">
            <v:imagedata r:id="rId331" o:title=""/>
          </v:shape>
          <o:OLEObject Type="Embed" ProgID="Equation.DSMT4" ShapeID="_x0000_i1186" DrawAspect="Content" ObjectID="_1779078431" r:id="rId332"/>
        </w:object>
      </w:r>
      <w:r w:rsidRPr="00FF26BC">
        <w:rPr>
          <w:rFonts w:eastAsia="Times New Roman" w:cs="Times New Roman"/>
          <w:szCs w:val="24"/>
        </w:rPr>
        <w:t xml:space="preserve">được gọi là </w:t>
      </w:r>
      <w:r w:rsidRPr="00FF26BC">
        <w:rPr>
          <w:rFonts w:eastAsia="Times New Roman" w:cs="Times New Roman"/>
          <w:i/>
          <w:iCs/>
          <w:szCs w:val="24"/>
        </w:rPr>
        <w:t>thặng dư sản xuất</w:t>
      </w:r>
      <w:r w:rsidRPr="00FF26BC">
        <w:rPr>
          <w:rFonts w:eastAsia="Times New Roman" w:cs="Times New Roman"/>
          <w:szCs w:val="24"/>
        </w:rPr>
        <w:t>, như trong hình bên</w:t>
      </w:r>
      <w:r w:rsidRPr="00FF26BC">
        <w:rPr>
          <w:rFonts w:ascii="ArialMT" w:eastAsia="Times New Roman" w:hAnsi="ArialMT"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rPr>
          <w:rFonts w:ascii="ArialMT" w:eastAsia="Times New Roman" w:hAnsi="ArialMT" w:cs="Times New Roman"/>
          <w:sz w:val="22"/>
        </w:rPr>
      </w:pPr>
      <w:r w:rsidRPr="00FF26BC">
        <w:rPr>
          <w:rFonts w:ascii="ArialMT" w:eastAsia="Times New Roman" w:hAnsi="ArialMT" w:cs="Times New Roman"/>
          <w:sz w:val="22"/>
        </w:rPr>
        <w:t xml:space="preserve">Giả sử hàm cung và hàm cầu của một loại sản phẩm được mô hình hoá bởi: Hàm cầu: </w:t>
      </w:r>
      <w:r w:rsidRPr="00FF26BC">
        <w:rPr>
          <w:position w:val="-10"/>
        </w:rPr>
        <w:object w:dxaOrig="1760" w:dyaOrig="360">
          <v:shape id="_x0000_i1187" type="#_x0000_t75" style="width:87.75pt;height:18pt" o:ole="">
            <v:imagedata r:id="rId333" o:title=""/>
          </v:shape>
          <o:OLEObject Type="Embed" ProgID="Equation.DSMT4" ShapeID="_x0000_i1187" DrawAspect="Content" ObjectID="_1779078432" r:id="rId334"/>
        </w:object>
      </w:r>
      <w:r w:rsidRPr="00FF26BC">
        <w:rPr>
          <w:rFonts w:ascii="ArialMT" w:eastAsia="Times New Roman" w:hAnsi="ArialMT" w:cs="Times New Roman"/>
          <w:sz w:val="22"/>
        </w:rPr>
        <w:t xml:space="preserve"> và hàm cung: </w:t>
      </w:r>
      <w:r w:rsidRPr="00FF26BC">
        <w:rPr>
          <w:position w:val="-10"/>
        </w:rPr>
        <w:object w:dxaOrig="1420" w:dyaOrig="360">
          <v:shape id="_x0000_i1188" type="#_x0000_t75" style="width:70.5pt;height:18pt" o:ole="">
            <v:imagedata r:id="rId335" o:title=""/>
          </v:shape>
          <o:OLEObject Type="Embed" ProgID="Equation.DSMT4" ShapeID="_x0000_i1188" DrawAspect="Content" ObjectID="_1779078433" r:id="rId336"/>
        </w:object>
      </w:r>
      <w:r w:rsidRPr="00FF26BC">
        <w:rPr>
          <w:rFonts w:ascii="ArialMT" w:eastAsia="Times New Roman" w:hAnsi="ArialMT" w:cs="Times New Roman"/>
          <w:sz w:val="22"/>
        </w:rPr>
        <w:t xml:space="preserve"> trong đó </w:t>
      </w:r>
      <w:r w:rsidRPr="00FF26BC">
        <w:rPr>
          <w:rFonts w:ascii="ArialMT" w:eastAsia="Times New Roman" w:hAnsi="ArialMT" w:cs="Times New Roman"/>
          <w:i/>
          <w:sz w:val="22"/>
        </w:rPr>
        <w:t>x</w:t>
      </w:r>
      <w:r w:rsidRPr="00FF26BC">
        <w:rPr>
          <w:rFonts w:ascii="Arial-ItalicMT" w:eastAsia="Times New Roman" w:hAnsi="Arial-ItalicMT" w:cs="Times New Roman"/>
          <w:i/>
          <w:iCs/>
          <w:sz w:val="22"/>
        </w:rPr>
        <w:t xml:space="preserve"> </w:t>
      </w:r>
      <w:r w:rsidRPr="00FF26BC">
        <w:rPr>
          <w:rFonts w:ascii="ArialMT" w:eastAsia="Times New Roman" w:hAnsi="ArialMT" w:cs="Times New Roman"/>
          <w:sz w:val="22"/>
        </w:rPr>
        <w:t>là số đơn vị sản phẩm. Thặng dư tiêu dùng và thặng dư sản xuất cho sản phẩm này lần lượt là (Tính chính xác tới chữ số phần trăm).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lastRenderedPageBreak/>
        <w:t>A. 68,01 và 7,57.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68,02 và 7,56.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 69,02 và 7,56.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 70,02 và 7,66.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29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lang w:val="vi-VN"/>
        </w:rPr>
        <w:t xml:space="preserve">Một ô tô đang chạy với vận tốc 10m/s thì người lái đạp phanh; từ thời điểm đó, ô tô chuyển động chậm dần đều với vận tốc </w:t>
      </w:r>
      <w:r w:rsidRPr="00FF26BC">
        <w:rPr>
          <w:position w:val="-14"/>
        </w:rPr>
        <w:object w:dxaOrig="1460" w:dyaOrig="400">
          <v:shape id="_x0000_i1189" type="#_x0000_t75" style="width:73.5pt;height:21pt" o:ole="">
            <v:imagedata r:id="rId337" o:title=""/>
          </v:shape>
          <o:OLEObject Type="Embed" ProgID="Equation.DSMT4" ShapeID="_x0000_i1189" DrawAspect="Content" ObjectID="_1779078434" r:id="rId338"/>
        </w:object>
      </w:r>
      <w:r w:rsidRPr="00FF26BC">
        <w:rPr>
          <w:lang w:val="vi-VN"/>
        </w:rPr>
        <w:t xml:space="preserve"> (m/s), trong đó </w:t>
      </w:r>
      <w:r w:rsidRPr="00FF26BC">
        <w:rPr>
          <w:position w:val="-6"/>
        </w:rPr>
        <w:object w:dxaOrig="139" w:dyaOrig="240">
          <v:shape id="_x0000_i1190" type="#_x0000_t75" style="width:7.5pt;height:12pt" o:ole="">
            <v:imagedata r:id="rId339" o:title=""/>
          </v:shape>
          <o:OLEObject Type="Embed" ProgID="Equation.DSMT4" ShapeID="_x0000_i1190" DrawAspect="Content" ObjectID="_1779078435" r:id="rId340"/>
        </w:object>
      </w:r>
      <w:r w:rsidRPr="00FF26BC">
        <w:rPr>
          <w:lang w:val="vi-VN"/>
        </w:rPr>
        <w:t xml:space="preserve"> là khoảng thời gian tính bằng giây, kể từ lúc bắt đầu đạp phanh. Hỏi từ lúc đạp phanh đến khi dừng hẳn, ô tô còn di chuyển bao nhiêu mét?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t>0,2 m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t>2 m.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 10m</w:t>
      </w:r>
      <w:r w:rsidRPr="00FF26BC">
        <w:t>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t>20 m.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noProof/>
        </w:rPr>
        <w:drawing>
          <wp:anchor distT="0" distB="0" distL="114300" distR="114300" simplePos="0" relativeHeight="251660288" behindDoc="0" locked="0" layoutInCell="1" allowOverlap="1" wp14:anchorId="4134161E" wp14:editId="06414ECD">
            <wp:simplePos x="0" y="0"/>
            <wp:positionH relativeFrom="margin">
              <wp:posOffset>3275965</wp:posOffset>
            </wp:positionH>
            <wp:positionV relativeFrom="paragraph">
              <wp:posOffset>71755</wp:posOffset>
            </wp:positionV>
            <wp:extent cx="2258060" cy="1732915"/>
            <wp:effectExtent l="0" t="0" r="889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/>
                    <a:stretch/>
                  </pic:blipFill>
                  <pic:spPr bwMode="auto">
                    <a:xfrm>
                      <a:off x="0" y="0"/>
                      <a:ext cx="2258060" cy="173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6BC">
        <w:rPr>
          <w:rFonts w:cs="Times New Roman"/>
          <w:b/>
          <w:szCs w:val="24"/>
        </w:rPr>
        <w:t>Câu 30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Times New Roman" w:cs="Times New Roman"/>
          <w:szCs w:val="24"/>
        </w:rPr>
        <w:t xml:space="preserve">Góc quan sát ngang của một camera là 130°. Trong không gian </w:t>
      </w:r>
      <w:r w:rsidRPr="00FF26BC">
        <w:rPr>
          <w:rFonts w:eastAsia="Times New Roman" w:cs="Times New Roman"/>
          <w:i/>
          <w:iCs/>
          <w:szCs w:val="24"/>
        </w:rPr>
        <w:t>Oxyz</w:t>
      </w:r>
      <w:r w:rsidRPr="00FF26BC">
        <w:rPr>
          <w:rFonts w:eastAsia="Times New Roman" w:cs="Times New Roman"/>
          <w:szCs w:val="24"/>
        </w:rPr>
        <w:t xml:space="preserve">, camera được đặt tại điểm </w:t>
      </w:r>
      <w:r w:rsidRPr="00FF26BC">
        <w:rPr>
          <w:position w:val="-14"/>
        </w:rPr>
        <w:object w:dxaOrig="940" w:dyaOrig="400">
          <v:shape id="_x0000_i1191" type="#_x0000_t75" style="width:46.5pt;height:21pt" o:ole="">
            <v:imagedata r:id="rId342" o:title=""/>
          </v:shape>
          <o:OLEObject Type="Embed" ProgID="Equation.DSMT4" ShapeID="_x0000_i1191" DrawAspect="Content" ObjectID="_1779078436" r:id="rId343"/>
        </w:object>
      </w:r>
      <w:r w:rsidRPr="00FF26BC">
        <w:rPr>
          <w:rFonts w:eastAsia="Times New Roman" w:cs="Times New Roman"/>
          <w:szCs w:val="24"/>
        </w:rPr>
        <w:t xml:space="preserve"> và chiếu </w:t>
      </w:r>
      <w:r w:rsidRPr="00FF26BC">
        <w:rPr>
          <w:rFonts w:eastAsia="Calibri"/>
        </w:rPr>
        <w:t>thẳng</w:t>
      </w:r>
      <w:r w:rsidRPr="00FF26BC">
        <w:rPr>
          <w:rFonts w:eastAsia="Times New Roman" w:cs="Times New Roman"/>
          <w:szCs w:val="24"/>
        </w:rPr>
        <w:t xml:space="preserve"> về phía mặt phẳng</w:t>
      </w:r>
      <w:r w:rsidRPr="00FF26BC">
        <w:rPr>
          <w:position w:val="-14"/>
        </w:rPr>
        <w:object w:dxaOrig="2280" w:dyaOrig="400">
          <v:shape id="_x0000_i1192" type="#_x0000_t75" style="width:114pt;height:21pt" o:ole="">
            <v:imagedata r:id="rId344" o:title=""/>
          </v:shape>
          <o:OLEObject Type="Embed" ProgID="Equation.DSMT4" ShapeID="_x0000_i1192" DrawAspect="Content" ObjectID="_1779078437" r:id="rId345"/>
        </w:object>
      </w:r>
      <w:r w:rsidRPr="00FF26BC">
        <w:rPr>
          <w:rFonts w:eastAsia="Times New Roman" w:cs="Times New Roman"/>
          <w:szCs w:val="24"/>
        </w:rPr>
        <w:t>. Hỏi vùng quan sát được trên mặt phẳng (</w:t>
      </w:r>
      <w:r w:rsidRPr="00FF26BC">
        <w:rPr>
          <w:rFonts w:eastAsia="Times New Roman" w:cs="Times New Roman"/>
          <w:i/>
          <w:iCs/>
          <w:szCs w:val="24"/>
        </w:rPr>
        <w:t>P</w:t>
      </w:r>
      <w:r w:rsidRPr="00FF26BC">
        <w:rPr>
          <w:rFonts w:eastAsia="Times New Roman" w:cs="Times New Roman"/>
          <w:szCs w:val="24"/>
        </w:rPr>
        <w:t>) của camera là hình tròn có bán kính bằng bao nhiêu? (Làm tròn kết quả đến chữ số thập phân thứ nhất)</w:t>
      </w:r>
      <w:r w:rsidRPr="00FF26BC">
        <w:rPr>
          <w:rFonts w:eastAsia="Times New Roman" w:cs="Times New Roman"/>
          <w:szCs w:val="24"/>
          <w:lang w:val="vi-VN"/>
        </w:rPr>
        <w:t>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 57,7.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B. 57,8.</w:t>
      </w:r>
      <w:r w:rsidRPr="00FF26BC">
        <w:rPr>
          <w:rFonts w:cs="Times New Roman"/>
          <w:szCs w:val="24"/>
        </w:rPr>
        <w:tab/>
        <w:t xml:space="preserve"> </w:t>
      </w:r>
      <w:r w:rsidRPr="00FF26BC">
        <w:rPr>
          <w:rFonts w:cs="Times New Roman"/>
          <w:szCs w:val="24"/>
        </w:rPr>
        <w:tab/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C. 56,7.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D. 56,8.</w:t>
      </w:r>
    </w:p>
    <w:p w:rsidR="00FF26BC" w:rsidRPr="00FF26BC" w:rsidRDefault="00FF26BC" w:rsidP="00FF26BC">
      <w:pPr>
        <w:spacing w:line="264" w:lineRule="auto"/>
        <w:ind w:hanging="284"/>
        <w:rPr>
          <w:rFonts w:eastAsia="Calibri" w:cs="Calibri"/>
          <w:position w:val="-4"/>
          <w:lang w:val="pt-BR"/>
        </w:rPr>
      </w:pPr>
      <w:r w:rsidRPr="00FF26BC">
        <w:rPr>
          <w:rFonts w:cs="Times New Roman"/>
          <w:b/>
          <w:szCs w:val="24"/>
        </w:rPr>
        <w:t>Câu 31</w:t>
      </w:r>
      <w:r w:rsidRPr="00FF26BC">
        <w:rPr>
          <w:rFonts w:cs="Times New Roman"/>
          <w:b/>
          <w:szCs w:val="24"/>
          <w:lang w:val="vi-VN"/>
        </w:rPr>
        <w:t>.</w:t>
      </w:r>
      <w:r w:rsidRPr="00FF26BC">
        <w:rPr>
          <w:rFonts w:cs="Times New Roman"/>
          <w:szCs w:val="24"/>
          <w:lang w:val="vi-VN"/>
        </w:rPr>
        <w:t xml:space="preserve"> </w:t>
      </w:r>
      <w:r w:rsidRPr="00FF26BC">
        <w:rPr>
          <w:rFonts w:eastAsia="Calibri"/>
        </w:rPr>
        <w:t>Trong</w:t>
      </w:r>
      <w:r w:rsidRPr="00FF26BC">
        <w:rPr>
          <w:rFonts w:eastAsia="Calibri" w:cs="Calibri"/>
        </w:rPr>
        <w:t xml:space="preserve"> không gian </w:t>
      </w:r>
      <w:r w:rsidRPr="00FF26BC">
        <w:rPr>
          <w:position w:val="-10"/>
        </w:rPr>
        <w:object w:dxaOrig="560" w:dyaOrig="320">
          <v:shape id="_x0000_i1193" type="#_x0000_t75" style="width:27pt;height:15pt" o:ole="">
            <v:imagedata r:id="rId346" o:title=""/>
          </v:shape>
          <o:OLEObject Type="Embed" ProgID="Equation.DSMT4" ShapeID="_x0000_i1193" DrawAspect="Content" ObjectID="_1779078438" r:id="rId347"/>
        </w:object>
      </w:r>
      <w:r w:rsidRPr="00FF26BC">
        <w:rPr>
          <w:rFonts w:eastAsia="Calibri" w:cs="Calibri"/>
        </w:rPr>
        <w:t xml:space="preserve">, cho </w:t>
      </w:r>
      <w:r w:rsidRPr="00FF26BC">
        <w:rPr>
          <w:rFonts w:eastAsia="Calibri" w:cs="Calibri"/>
          <w:lang w:eastAsia="vi-VN"/>
        </w:rPr>
        <w:t xml:space="preserve">các đường thẳng: </w:t>
      </w:r>
      <w:r w:rsidRPr="00FF26BC">
        <w:rPr>
          <w:position w:val="-24"/>
        </w:rPr>
        <w:object w:dxaOrig="2460" w:dyaOrig="620">
          <v:shape id="_x0000_i1194" type="#_x0000_t75" style="width:123pt;height:31.5pt" o:ole="">
            <v:imagedata r:id="rId348" o:title=""/>
          </v:shape>
          <o:OLEObject Type="Embed" ProgID="Equation.DSMT4" ShapeID="_x0000_i1194" DrawAspect="Content" ObjectID="_1779078439" r:id="rId349"/>
        </w:object>
      </w:r>
      <w:r w:rsidRPr="00FF26BC">
        <w:rPr>
          <w:rFonts w:eastAsia="Calibri" w:cs="Calibri"/>
          <w:lang w:eastAsia="vi-VN"/>
        </w:rPr>
        <w:t xml:space="preserve">, </w:t>
      </w:r>
      <w:r w:rsidRPr="00FF26BC">
        <w:rPr>
          <w:position w:val="-24"/>
        </w:rPr>
        <w:object w:dxaOrig="2000" w:dyaOrig="620">
          <v:shape id="_x0000_i1195" type="#_x0000_t75" style="width:99.75pt;height:31.5pt" o:ole="">
            <v:imagedata r:id="rId350" o:title=""/>
          </v:shape>
          <o:OLEObject Type="Embed" ProgID="Equation.DSMT4" ShapeID="_x0000_i1195" DrawAspect="Content" ObjectID="_1779078440" r:id="rId351"/>
        </w:object>
      </w:r>
      <w:r w:rsidRPr="00FF26BC">
        <w:rPr>
          <w:rFonts w:eastAsia="Calibri" w:cs="Calibri"/>
          <w:lang w:eastAsia="vi-VN"/>
        </w:rPr>
        <w:t xml:space="preserve">, </w:t>
      </w:r>
      <w:r w:rsidRPr="00FF26BC">
        <w:rPr>
          <w:position w:val="-24"/>
        </w:rPr>
        <w:object w:dxaOrig="2439" w:dyaOrig="620">
          <v:shape id="_x0000_i1196" type="#_x0000_t75" style="width:123pt;height:31.5pt" o:ole="">
            <v:imagedata r:id="rId352" o:title=""/>
          </v:shape>
          <o:OLEObject Type="Embed" ProgID="Equation.DSMT4" ShapeID="_x0000_i1196" DrawAspect="Content" ObjectID="_1779078441" r:id="rId353"/>
        </w:object>
      </w:r>
      <w:r w:rsidRPr="00FF26BC">
        <w:rPr>
          <w:rFonts w:eastAsia="Calibri" w:cs="Calibri"/>
          <w:lang w:eastAsia="vi-VN"/>
        </w:rPr>
        <w:t xml:space="preserve">, </w:t>
      </w:r>
      <w:r w:rsidRPr="00FF26BC">
        <w:rPr>
          <w:position w:val="-24"/>
        </w:rPr>
        <w:object w:dxaOrig="2160" w:dyaOrig="620">
          <v:shape id="_x0000_i1197" type="#_x0000_t75" style="width:108pt;height:31.5pt" o:ole="">
            <v:imagedata r:id="rId354" o:title=""/>
          </v:shape>
          <o:OLEObject Type="Embed" ProgID="Equation.DSMT4" ShapeID="_x0000_i1197" DrawAspect="Content" ObjectID="_1779078442" r:id="rId355"/>
        </w:object>
      </w:r>
      <w:r w:rsidRPr="00FF26BC">
        <w:rPr>
          <w:rFonts w:eastAsia="Calibri" w:cs="Calibri"/>
          <w:lang w:eastAsia="vi-VN"/>
        </w:rPr>
        <w:t>. Số đường thẳng trong không gian cắt cả bốn đường thẳng trên là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ab/>
        <w:t>A. 1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2.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 0.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 Vô số.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32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Biết rằng nếu vị trí </w:t>
      </w:r>
      <w:r w:rsidRPr="00FF26BC">
        <w:rPr>
          <w:rFonts w:cs="Times New Roman"/>
          <w:i/>
          <w:iCs/>
          <w:szCs w:val="24"/>
        </w:rPr>
        <w:t xml:space="preserve">M </w:t>
      </w:r>
      <w:r w:rsidRPr="00FF26BC">
        <w:rPr>
          <w:rFonts w:cs="Times New Roman"/>
          <w:szCs w:val="24"/>
        </w:rPr>
        <w:t xml:space="preserve">có vĩ độ và kinh độ tương ứng là </w:t>
      </w:r>
      <w:r w:rsidRPr="00FF26BC">
        <w:rPr>
          <w:rFonts w:cs="Times New Roman"/>
          <w:szCs w:val="24"/>
        </w:rPr>
        <w:softHyphen/>
      </w:r>
      <w:r w:rsidRPr="00FF26BC">
        <w:rPr>
          <w:position w:val="-14"/>
        </w:rPr>
        <w:object w:dxaOrig="2480" w:dyaOrig="400">
          <v:shape id="_x0000_i1198" type="#_x0000_t75" style="width:123.75pt;height:21pt" o:ole="">
            <v:imagedata r:id="rId356" o:title=""/>
          </v:shape>
          <o:OLEObject Type="Embed" ProgID="Equation.DSMT4" ShapeID="_x0000_i1198" DrawAspect="Content" ObjectID="_1779078443" r:id="rId357"/>
        </w:object>
      </w:r>
      <w:r w:rsidRPr="00FF26BC">
        <w:rPr>
          <w:rFonts w:cs="Times New Roman"/>
          <w:szCs w:val="24"/>
        </w:rPr>
        <w:t xml:space="preserve"> thì có toạ độ</w:t>
      </w:r>
      <w:r w:rsidRPr="00FF26BC">
        <w:rPr>
          <w:rFonts w:cs="Times New Roman"/>
          <w:szCs w:val="24"/>
          <w:lang w:val="vi-VN"/>
        </w:rPr>
        <w:t xml:space="preserve"> </w:t>
      </w:r>
      <w:r w:rsidRPr="00FF26BC">
        <w:rPr>
          <w:position w:val="-16"/>
        </w:rPr>
        <w:object w:dxaOrig="3820" w:dyaOrig="440">
          <v:shape id="_x0000_i1199" type="#_x0000_t75" style="width:190.5pt;height:21pt" o:ole="">
            <v:imagedata r:id="rId358" o:title=""/>
          </v:shape>
          <o:OLEObject Type="Embed" ProgID="Equation.DSMT4" ShapeID="_x0000_i1199" DrawAspect="Content" ObjectID="_1779078444" r:id="rId359"/>
        </w:object>
      </w:r>
      <w:r w:rsidRPr="00FF26BC">
        <w:rPr>
          <w:rFonts w:cs="Times New Roman"/>
          <w:szCs w:val="24"/>
          <w:lang w:val="vi-VN"/>
        </w:rPr>
        <w:t xml:space="preserve"> </w:t>
      </w:r>
      <w:r w:rsidRPr="00FF26BC">
        <w:rPr>
          <w:rFonts w:cs="Times New Roman"/>
          <w:szCs w:val="24"/>
        </w:rPr>
        <w:t>Biết 1 đơn vị dài trong không gian Oxyz tương ứng với 6</w:t>
      </w:r>
      <w:r w:rsidRPr="00FF26BC">
        <w:rPr>
          <w:rFonts w:cs="Times New Roman"/>
          <w:szCs w:val="24"/>
          <w:lang w:val="vi-VN"/>
        </w:rPr>
        <w:t xml:space="preserve"> </w:t>
      </w:r>
      <w:r w:rsidRPr="00FF26BC">
        <w:rPr>
          <w:rFonts w:cs="Times New Roman"/>
          <w:szCs w:val="24"/>
        </w:rPr>
        <w:t xml:space="preserve">371 km trong thực tế. Khoảng cách trên mặt đất từ vị trí </w:t>
      </w:r>
      <w:r w:rsidRPr="00FF26BC">
        <w:rPr>
          <w:position w:val="-6"/>
        </w:rPr>
        <w:object w:dxaOrig="1420" w:dyaOrig="320">
          <v:shape id="_x0000_i1200" type="#_x0000_t75" style="width:70.5pt;height:15pt" o:ole="">
            <v:imagedata r:id="rId360" o:title=""/>
          </v:shape>
          <o:OLEObject Type="Embed" ProgID="Equation.DSMT4" ShapeID="_x0000_i1200" DrawAspect="Content" ObjectID="_1779078445" r:id="rId361"/>
        </w:object>
      </w:r>
      <w:r w:rsidRPr="00FF26BC">
        <w:rPr>
          <w:rFonts w:cs="Times New Roman"/>
          <w:szCs w:val="24"/>
        </w:rPr>
        <w:t xml:space="preserve"> đến vị trí </w:t>
      </w:r>
      <w:r w:rsidRPr="00FF26BC">
        <w:rPr>
          <w:position w:val="-10"/>
        </w:rPr>
        <w:object w:dxaOrig="1440" w:dyaOrig="360">
          <v:shape id="_x0000_i1201" type="#_x0000_t75" style="width:1in;height:18pt" o:ole="">
            <v:imagedata r:id="rId362" o:title=""/>
          </v:shape>
          <o:OLEObject Type="Embed" ProgID="Equation.DSMT4" ShapeID="_x0000_i1201" DrawAspect="Content" ObjectID="_1779078446" r:id="rId363"/>
        </w:object>
      </w:r>
      <w:r w:rsidRPr="00FF26BC">
        <w:rPr>
          <w:rFonts w:cs="Times New Roman"/>
          <w:szCs w:val="24"/>
        </w:rPr>
        <w:t xml:space="preserve"> là (tính chính xác tới chữ số thập phân thứ tư sau dấu phảy)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A. 3335,8475 km.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 3335,8478 km.</w:t>
      </w:r>
      <w:r w:rsidRPr="00FF26BC">
        <w:rPr>
          <w:rFonts w:cs="Times New Roman"/>
          <w:szCs w:val="24"/>
        </w:rPr>
        <w:tab/>
        <w:t xml:space="preserve"> </w:t>
      </w:r>
      <w:r w:rsidRPr="00FF26BC">
        <w:rPr>
          <w:rFonts w:cs="Times New Roman"/>
          <w:szCs w:val="24"/>
        </w:rPr>
        <w:tab/>
        <w:t>C. 3355,8478 km.</w:t>
      </w:r>
      <w:r w:rsidRPr="00FF26BC">
        <w:rPr>
          <w:rFonts w:cs="Times New Roman"/>
          <w:szCs w:val="24"/>
        </w:rPr>
        <w:tab/>
        <w:t>D. 3355,8475 km.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33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>Có hai chuồng thỏ. Chuồng I có 6 con thỏ đen và 10 con thỏ trắng. Chuồng II có 8 con thỏ đen và 4 con thỏ trắng. Trước tiên, từ chuồng I lấy ra ngẫu nhiên 1 con thỏ rồi cho vào chuồng II. Sau đó, từ chuồng II lấy ra ngẫu nhiên 1 con thỏ. Tính xác suất để con thỏ được lấy ra là con thỏ trắng.</w:t>
      </w:r>
    </w:p>
    <w:p w:rsidR="00FF26BC" w:rsidRPr="00FF26BC" w:rsidRDefault="00FF26BC" w:rsidP="00FF26BC">
      <w:pPr>
        <w:spacing w:line="264" w:lineRule="auto"/>
        <w:rPr>
          <w:rFonts w:cs="Times New Roman"/>
          <w:b/>
          <w:szCs w:val="24"/>
        </w:rPr>
      </w:pP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24"/>
        </w:rPr>
        <w:object w:dxaOrig="380" w:dyaOrig="620">
          <v:shape id="_x0000_i1202" type="#_x0000_t75" style="width:19.5pt;height:31.5pt" o:ole="">
            <v:imagedata r:id="rId364" o:title=""/>
          </v:shape>
          <o:OLEObject Type="Embed" ProgID="Equation.DSMT4" ShapeID="_x0000_i1202" DrawAspect="Content" ObjectID="_1779078447" r:id="rId365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B.</w:t>
      </w:r>
      <w:r w:rsidRPr="00FF26BC">
        <w:rPr>
          <w:position w:val="-24"/>
        </w:rPr>
        <w:object w:dxaOrig="499" w:dyaOrig="620">
          <v:shape id="_x0000_i1203" type="#_x0000_t75" style="width:25.5pt;height:31.5pt" o:ole="">
            <v:imagedata r:id="rId366" o:title=""/>
          </v:shape>
          <o:OLEObject Type="Embed" ProgID="Equation.DSMT4" ShapeID="_x0000_i1203" DrawAspect="Content" ObjectID="_1779078448" r:id="rId367"/>
        </w:objec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24"/>
        </w:rPr>
        <w:object w:dxaOrig="380" w:dyaOrig="620">
          <v:shape id="_x0000_i1204" type="#_x0000_t75" style="width:19.5pt;height:31.5pt" o:ole="">
            <v:imagedata r:id="rId368" o:title=""/>
          </v:shape>
          <o:OLEObject Type="Embed" ProgID="Equation.DSMT4" ShapeID="_x0000_i1204" DrawAspect="Content" ObjectID="_1779078449" r:id="rId369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499" w:dyaOrig="620">
          <v:shape id="_x0000_i1205" type="#_x0000_t75" style="width:25.5pt;height:31.5pt" o:ole="">
            <v:imagedata r:id="rId370" o:title=""/>
          </v:shape>
          <o:OLEObject Type="Embed" ProgID="Equation.DSMT4" ShapeID="_x0000_i1205" DrawAspect="Content" ObjectID="_1779078450" r:id="rId371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lastRenderedPageBreak/>
        <w:t>Câu 34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Giả sử có mội loại bệnh mà tỉ lệ người mắc bệnh là 0,01%.  Giả sử có một loại xét </w:t>
      </w:r>
      <w:r w:rsidRPr="00FF26BC">
        <w:rPr>
          <w:rFonts w:eastAsia="Calibri"/>
        </w:rPr>
        <w:t>nghiệm</w:t>
      </w:r>
      <w:r w:rsidRPr="00FF26BC">
        <w:rPr>
          <w:rFonts w:cs="Times New Roman"/>
          <w:szCs w:val="24"/>
        </w:rPr>
        <w:t xml:space="preserve">, nếu một người bị bệnh thì xác suất xét nghiệm ra dương tính là 90%, nếu một người </w:t>
      </w:r>
      <w:r w:rsidRPr="00FF26BC">
        <w:rPr>
          <w:rFonts w:cs="Times New Roman"/>
          <w:i/>
          <w:iCs/>
          <w:szCs w:val="24"/>
        </w:rPr>
        <w:t xml:space="preserve">không </w:t>
      </w:r>
      <w:r w:rsidRPr="00FF26BC">
        <w:rPr>
          <w:rFonts w:cs="Times New Roman"/>
          <w:szCs w:val="24"/>
        </w:rPr>
        <w:t>bị bệnh thì xác suất ra dương tính là 5%. Khi một người xét nghiệm có phản ứng dương tính thì khả năng mắc bệnh của người đó là bao nhiêu phần trăm(làm tròn kết quả đến hàng phần vạn)?</w:t>
      </w:r>
    </w:p>
    <w:p w:rsidR="00FF26BC" w:rsidRPr="00FF26BC" w:rsidRDefault="00FF26BC" w:rsidP="00FF26BC">
      <w:pPr>
        <w:spacing w:line="264" w:lineRule="auto"/>
        <w:rPr>
          <w:rFonts w:cs="Times New Roman"/>
          <w:b/>
          <w:szCs w:val="24"/>
        </w:rPr>
      </w:pPr>
      <w:r w:rsidRPr="00FF26BC">
        <w:rPr>
          <w:rFonts w:cs="Times New Roman"/>
          <w:szCs w:val="24"/>
        </w:rPr>
        <w:t>A. 0,01%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B.4,9995%.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C. 0,1797%.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>D. 0,001%.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35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Có hai đội thi đấu môn Bắn súng. Đội I có 6 vận động viên, đội II có 8 vận động viên. Xác suất đạt huy chương vàng của mỗi vận động viên đội I và đội II tương ứng là 0,65 và 0,55. Chọn ngẫu nhiên một vận động viên trong hai đội. Giả sử vận động viên được chọn đạt huy chương </w:t>
      </w:r>
      <w:r w:rsidRPr="00FF26BC">
        <w:rPr>
          <w:rFonts w:eastAsia="Calibri"/>
        </w:rPr>
        <w:t>vàng</w:t>
      </w:r>
      <w:r w:rsidRPr="00FF26BC">
        <w:rPr>
          <w:rFonts w:cs="Times New Roman"/>
          <w:szCs w:val="24"/>
        </w:rPr>
        <w:t>. Tính xác suất để vận động viên này thuộc đội I.</w:t>
      </w:r>
    </w:p>
    <w:p w:rsidR="00FF26BC" w:rsidRPr="00FF26BC" w:rsidRDefault="00FF26BC" w:rsidP="00FF26BC">
      <w:pPr>
        <w:spacing w:line="264" w:lineRule="auto"/>
      </w:pPr>
      <w:r w:rsidRPr="00FF26BC">
        <w:rPr>
          <w:rFonts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58763797" wp14:editId="4A3F88BA">
            <wp:simplePos x="0" y="0"/>
            <wp:positionH relativeFrom="column">
              <wp:posOffset>3898652</wp:posOffset>
            </wp:positionH>
            <wp:positionV relativeFrom="paragraph">
              <wp:posOffset>9359</wp:posOffset>
            </wp:positionV>
            <wp:extent cx="1885139" cy="2623930"/>
            <wp:effectExtent l="0" t="0" r="127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139" cy="262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6BC">
        <w:rPr>
          <w:rFonts w:cs="Times New Roman"/>
          <w:szCs w:val="24"/>
        </w:rPr>
        <w:t xml:space="preserve">A. </w:t>
      </w:r>
      <w:r w:rsidRPr="00FF26BC">
        <w:rPr>
          <w:position w:val="-24"/>
        </w:rPr>
        <w:object w:dxaOrig="499" w:dyaOrig="620">
          <v:shape id="_x0000_i1206" type="#_x0000_t75" style="width:25.5pt;height:31.5pt" o:ole="">
            <v:imagedata r:id="rId373" o:title=""/>
          </v:shape>
          <o:OLEObject Type="Embed" ProgID="Equation.DSMT4" ShapeID="_x0000_i1206" DrawAspect="Content" ObjectID="_1779078451" r:id="rId374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B. </w:t>
      </w:r>
      <w:r w:rsidRPr="00FF26BC">
        <w:rPr>
          <w:position w:val="-24"/>
        </w:rPr>
        <w:object w:dxaOrig="400" w:dyaOrig="620">
          <v:shape id="_x0000_i1207" type="#_x0000_t75" style="width:21pt;height:31.5pt" o:ole="">
            <v:imagedata r:id="rId375" o:title=""/>
          </v:shape>
          <o:OLEObject Type="Embed" ProgID="Equation.DSMT4" ShapeID="_x0000_i1207" DrawAspect="Content" ObjectID="_1779078452" r:id="rId376"/>
        </w:object>
      </w:r>
      <w:r w:rsidRPr="00FF26BC">
        <w:rPr>
          <w:rFonts w:cs="Times New Roman"/>
          <w:szCs w:val="24"/>
        </w:rPr>
        <w:t xml:space="preserve"> </w: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C. </w:t>
      </w:r>
      <w:r w:rsidRPr="00FF26BC">
        <w:rPr>
          <w:position w:val="-24"/>
        </w:rPr>
        <w:object w:dxaOrig="400" w:dyaOrig="620">
          <v:shape id="_x0000_i1208" type="#_x0000_t75" style="width:21pt;height:31.5pt" o:ole="">
            <v:imagedata r:id="rId377" o:title=""/>
          </v:shape>
          <o:OLEObject Type="Embed" ProgID="Equation.DSMT4" ShapeID="_x0000_i1208" DrawAspect="Content" ObjectID="_1779078453" r:id="rId378"/>
        </w:object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D. </w:t>
      </w:r>
      <w:r w:rsidRPr="00FF26BC">
        <w:rPr>
          <w:position w:val="-24"/>
        </w:rPr>
        <w:object w:dxaOrig="499" w:dyaOrig="620">
          <v:shape id="_x0000_i1209" type="#_x0000_t75" style="width:25.5pt;height:31.5pt" o:ole="">
            <v:imagedata r:id="rId379" o:title=""/>
          </v:shape>
          <o:OLEObject Type="Embed" ProgID="Equation.DSMT4" ShapeID="_x0000_i1209" DrawAspect="Content" ObjectID="_1779078454" r:id="rId380"/>
        </w:object>
      </w:r>
    </w:p>
    <w:p w:rsidR="00FF26BC" w:rsidRPr="00FF26BC" w:rsidRDefault="00FF26BC" w:rsidP="00FF26BC">
      <w:pPr>
        <w:spacing w:line="264" w:lineRule="auto"/>
        <w:ind w:left="0"/>
        <w:rPr>
          <w:b/>
        </w:rPr>
      </w:pPr>
      <w:r w:rsidRPr="00FF26BC">
        <w:rPr>
          <w:b/>
          <w:lang w:val="vi-VN"/>
        </w:rPr>
        <w:t xml:space="preserve">B. </w:t>
      </w:r>
      <w:r w:rsidRPr="00FF26BC">
        <w:rPr>
          <w:b/>
        </w:rPr>
        <w:t>TỰ LUẬN (3 điểm)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sz w:val="22"/>
        </w:rPr>
      </w:pPr>
      <w:r w:rsidRPr="00FF26BC">
        <w:rPr>
          <w:rFonts w:cs="Times New Roman"/>
          <w:b/>
          <w:sz w:val="22"/>
        </w:rPr>
        <w:t>Câu 36.</w:t>
      </w:r>
      <w:r w:rsidRPr="00FF26BC">
        <w:rPr>
          <w:rFonts w:cs="Times New Roman"/>
          <w:sz w:val="22"/>
        </w:rPr>
        <w:t xml:space="preserve"> Hình bên là cánh cửa gỗ</w:t>
      </w:r>
      <w:r w:rsidRPr="00FF26BC">
        <w:rPr>
          <w:rFonts w:cs="Times New Roman"/>
          <w:sz w:val="22"/>
          <w:lang w:val="vi-VN"/>
        </w:rPr>
        <w:t>, phía dưới</w:t>
      </w:r>
      <w:r w:rsidRPr="00FF26BC">
        <w:rPr>
          <w:rFonts w:cs="Times New Roman"/>
          <w:sz w:val="22"/>
        </w:rPr>
        <w:t xml:space="preserve"> có dạng hình chữ nhật ABCD và mép trên là một phần của</w:t>
      </w:r>
      <w:r w:rsidRPr="00FF26BC">
        <w:rPr>
          <w:rFonts w:cs="Times New Roman"/>
          <w:sz w:val="22"/>
          <w:lang w:val="vi-VN"/>
        </w:rPr>
        <w:t xml:space="preserve"> đường </w:t>
      </w:r>
      <w:r w:rsidRPr="00FF26BC">
        <w:rPr>
          <w:rFonts w:cs="Times New Roman"/>
          <w:sz w:val="22"/>
        </w:rPr>
        <w:t>parabol với các</w:t>
      </w:r>
      <w:r w:rsidRPr="00FF26BC">
        <w:rPr>
          <w:rFonts w:cs="Times New Roman"/>
          <w:sz w:val="22"/>
          <w:lang w:val="vi-VN"/>
        </w:rPr>
        <w:t xml:space="preserve"> </w:t>
      </w:r>
      <w:r w:rsidRPr="00FF26BC">
        <w:rPr>
          <w:rFonts w:cs="Times New Roman"/>
          <w:sz w:val="22"/>
        </w:rPr>
        <w:t>kích thước như sau</w:t>
      </w:r>
      <w:r w:rsidRPr="00FF26BC">
        <w:rPr>
          <w:rFonts w:cs="Times New Roman"/>
          <w:sz w:val="22"/>
          <w:lang w:val="vi-VN"/>
        </w:rPr>
        <w:t>:</w:t>
      </w:r>
      <w:r w:rsidRPr="00FF26BC">
        <w:rPr>
          <w:rFonts w:cs="Times New Roman"/>
          <w:sz w:val="22"/>
        </w:rPr>
        <w:t xml:space="preserve"> </w:t>
      </w:r>
      <w:r w:rsidRPr="00FF26BC">
        <w:rPr>
          <w:position w:val="-10"/>
        </w:rPr>
        <w:object w:dxaOrig="3300" w:dyaOrig="320">
          <v:shape id="_x0000_i1210" type="#_x0000_t75" style="width:165pt;height:15pt" o:ole="">
            <v:imagedata r:id="rId381" o:title=""/>
          </v:shape>
          <o:OLEObject Type="Embed" ProgID="Equation.DSMT4" ShapeID="_x0000_i1210" DrawAspect="Content" ObjectID="_1779078455" r:id="rId382"/>
        </w:object>
      </w:r>
      <w:r w:rsidRPr="00FF26BC">
        <w:rPr>
          <w:rFonts w:cs="Times New Roman"/>
          <w:sz w:val="22"/>
        </w:rPr>
        <w:t xml:space="preserve"> Biết giá</w:t>
      </w:r>
      <w:r w:rsidRPr="00FF26BC">
        <w:rPr>
          <w:rFonts w:cs="Times New Roman"/>
          <w:sz w:val="22"/>
          <w:lang w:val="vi-VN"/>
        </w:rPr>
        <w:t xml:space="preserve"> thành </w:t>
      </w:r>
      <w:r w:rsidRPr="00FF26BC">
        <w:rPr>
          <w:rFonts w:cs="Times New Roman"/>
          <w:sz w:val="22"/>
        </w:rPr>
        <w:t>sản xuất cửa</w:t>
      </w:r>
      <w:r w:rsidRPr="00FF26BC">
        <w:rPr>
          <w:rFonts w:cs="Times New Roman"/>
          <w:sz w:val="22"/>
          <w:lang w:val="vi-VN"/>
        </w:rPr>
        <w:t xml:space="preserve"> gỗ </w:t>
      </w:r>
      <w:r w:rsidRPr="00FF26BC">
        <w:rPr>
          <w:rFonts w:cs="Times New Roman"/>
          <w:sz w:val="22"/>
        </w:rPr>
        <w:t>là 30 triệu đồng/1</w:t>
      </w:r>
      <w:r w:rsidRPr="00FF26BC">
        <w:rPr>
          <w:position w:val="-6"/>
        </w:rPr>
        <w:object w:dxaOrig="400" w:dyaOrig="320">
          <v:shape id="_x0000_i1211" type="#_x0000_t75" style="width:21pt;height:15pt" o:ole="">
            <v:imagedata r:id="rId383" o:title=""/>
          </v:shape>
          <o:OLEObject Type="Embed" ProgID="Equation.DSMT4" ShapeID="_x0000_i1211" DrawAspect="Content" ObjectID="_1779078456" r:id="rId384"/>
        </w:object>
      </w:r>
      <w:r w:rsidRPr="00FF26BC">
        <w:rPr>
          <w:rFonts w:cs="Times New Roman"/>
          <w:sz w:val="22"/>
        </w:rPr>
        <w:t xml:space="preserve"> Tính tổng chi phí để sản xuất của gỗ đã cho (Làm tròn tới chữ số phần trăm).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  <w:r w:rsidRPr="00FF26BC">
        <w:rPr>
          <w:rFonts w:cs="Times New Roman"/>
          <w:b/>
          <w:sz w:val="22"/>
        </w:rPr>
        <w:t xml:space="preserve">Câu 37. </w:t>
      </w:r>
      <w:r w:rsidRPr="00FF26BC">
        <w:rPr>
          <w:rFonts w:cs="Times New Roman"/>
          <w:sz w:val="22"/>
        </w:rPr>
        <w:t xml:space="preserve">Trong không </w:t>
      </w:r>
      <w:r w:rsidRPr="00FF26BC">
        <w:rPr>
          <w:rFonts w:eastAsia="Calibri"/>
        </w:rPr>
        <w:t>gian</w:t>
      </w:r>
      <w:r w:rsidRPr="00FF26BC">
        <w:rPr>
          <w:rFonts w:cs="Times New Roman"/>
          <w:sz w:val="22"/>
        </w:rPr>
        <w:t xml:space="preserve"> tọa độ </w:t>
      </w:r>
      <w:r w:rsidRPr="00FF26BC">
        <w:rPr>
          <w:position w:val="-10"/>
        </w:rPr>
        <w:object w:dxaOrig="620" w:dyaOrig="320">
          <v:shape id="_x0000_i1212" type="#_x0000_t75" style="width:31.5pt;height:15pt" o:ole="">
            <v:imagedata r:id="rId385" o:title=""/>
          </v:shape>
          <o:OLEObject Type="Embed" ProgID="Equation.DSMT4" ShapeID="_x0000_i1212" DrawAspect="Content" ObjectID="_1779078457" r:id="rId386"/>
        </w:object>
      </w:r>
      <w:r w:rsidRPr="00FF26BC">
        <w:rPr>
          <w:rFonts w:cs="Times New Roman"/>
          <w:sz w:val="22"/>
        </w:rPr>
        <w:t xml:space="preserve">cho mặt phẳng </w:t>
      </w:r>
      <w:r w:rsidRPr="00FF26BC">
        <w:rPr>
          <w:position w:val="-14"/>
        </w:rPr>
        <w:object w:dxaOrig="2299" w:dyaOrig="400">
          <v:shape id="_x0000_i1213" type="#_x0000_t75" style="width:115.5pt;height:21pt" o:ole="">
            <v:imagedata r:id="rId387" o:title=""/>
          </v:shape>
          <o:OLEObject Type="Embed" ProgID="Equation.DSMT4" ShapeID="_x0000_i1213" DrawAspect="Content" ObjectID="_1779078458" r:id="rId388"/>
        </w:object>
      </w:r>
      <w:r w:rsidRPr="00FF26BC">
        <w:rPr>
          <w:rFonts w:cs="Times New Roman"/>
          <w:sz w:val="22"/>
        </w:rPr>
        <w:t xml:space="preserve"> và đường thẳng </w: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position w:val="-24"/>
        </w:rPr>
        <w:object w:dxaOrig="1960" w:dyaOrig="620">
          <v:shape id="_x0000_i1214" type="#_x0000_t75" style="width:99pt;height:31.5pt" o:ole="">
            <v:imagedata r:id="rId389" o:title=""/>
          </v:shape>
          <o:OLEObject Type="Embed" ProgID="Equation.DSMT4" ShapeID="_x0000_i1214" DrawAspect="Content" ObjectID="_1779078459" r:id="rId390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>a) Tính góc tạo bởi đường th</w:t>
      </w:r>
      <w:r w:rsidRPr="00FF26BC">
        <w:rPr>
          <w:rFonts w:cs="Times New Roman"/>
          <w:sz w:val="22"/>
          <w:lang w:val="vi-VN"/>
        </w:rPr>
        <w:t>ẳ</w:t>
      </w:r>
      <w:r w:rsidRPr="00FF26BC">
        <w:rPr>
          <w:rFonts w:cs="Times New Roman"/>
          <w:sz w:val="22"/>
        </w:rPr>
        <w:t xml:space="preserve">ng </w:t>
      </w:r>
      <w:r w:rsidRPr="00FF26BC">
        <w:rPr>
          <w:rFonts w:cs="Times New Roman"/>
          <w:i/>
          <w:sz w:val="22"/>
        </w:rPr>
        <w:t xml:space="preserve">d </w:t>
      </w:r>
      <w:r w:rsidRPr="00FF26BC">
        <w:rPr>
          <w:rFonts w:cs="Times New Roman"/>
          <w:sz w:val="22"/>
        </w:rPr>
        <w:t xml:space="preserve">và mặt phẳng </w:t>
      </w:r>
      <w:r w:rsidRPr="00FF26BC">
        <w:rPr>
          <w:position w:val="-14"/>
        </w:rPr>
        <w:object w:dxaOrig="480" w:dyaOrig="400">
          <v:shape id="_x0000_i1215" type="#_x0000_t75" style="width:24pt;height:21pt" o:ole="">
            <v:imagedata r:id="rId391" o:title=""/>
          </v:shape>
          <o:OLEObject Type="Embed" ProgID="Equation.DSMT4" ShapeID="_x0000_i1215" DrawAspect="Content" ObjectID="_1779078460" r:id="rId392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b) Viết phương trình mặt phẳng </w:t>
      </w:r>
      <w:r w:rsidRPr="00FF26BC">
        <w:rPr>
          <w:position w:val="-14"/>
        </w:rPr>
        <w:object w:dxaOrig="440" w:dyaOrig="400">
          <v:shape id="_x0000_i1216" type="#_x0000_t75" style="width:21pt;height:21pt" o:ole="">
            <v:imagedata r:id="rId393" o:title=""/>
          </v:shape>
          <o:OLEObject Type="Embed" ProgID="Equation.DSMT4" ShapeID="_x0000_i1216" DrawAspect="Content" ObjectID="_1779078461" r:id="rId394"/>
        </w:object>
      </w:r>
      <w:r w:rsidRPr="00FF26BC">
        <w:rPr>
          <w:rFonts w:cs="Times New Roman"/>
          <w:sz w:val="22"/>
        </w:rPr>
        <w:t xml:space="preserve"> chứa đường thẳng </w:t>
      </w:r>
      <w:r w:rsidRPr="00FF26BC">
        <w:rPr>
          <w:rFonts w:cs="Times New Roman"/>
          <w:i/>
          <w:sz w:val="22"/>
        </w:rPr>
        <w:t>d</w:t>
      </w:r>
      <w:r w:rsidRPr="00FF26BC">
        <w:rPr>
          <w:rFonts w:cs="Times New Roman"/>
          <w:sz w:val="22"/>
        </w:rPr>
        <w:t xml:space="preserve"> và vuông góc với mặt phẳng </w:t>
      </w:r>
      <w:r w:rsidRPr="00FF26BC">
        <w:rPr>
          <w:position w:val="-14"/>
        </w:rPr>
        <w:object w:dxaOrig="480" w:dyaOrig="400">
          <v:shape id="_x0000_i1217" type="#_x0000_t75" style="width:24pt;height:21pt" o:ole="">
            <v:imagedata r:id="rId395" o:title=""/>
          </v:shape>
          <o:OLEObject Type="Embed" ProgID="Equation.DSMT4" ShapeID="_x0000_i1217" DrawAspect="Content" ObjectID="_1779078462" r:id="rId396"/>
        </w:object>
      </w:r>
    </w:p>
    <w:p w:rsidR="00FF26BC" w:rsidRPr="00FF26BC" w:rsidRDefault="00FF26BC" w:rsidP="00FF26BC">
      <w:pPr>
        <w:spacing w:before="240" w:after="0" w:line="288" w:lineRule="auto"/>
        <w:ind w:left="0"/>
        <w:outlineLvl w:val="2"/>
        <w:rPr>
          <w:rFonts w:eastAsia="Times New Roman" w:cs="Times New Roman"/>
          <w:b/>
          <w:iCs/>
        </w:rPr>
      </w:pPr>
      <w:r w:rsidRPr="00FF26BC">
        <w:rPr>
          <w:rFonts w:eastAsia="Times New Roman" w:cs="Times New Roman"/>
          <w:b/>
          <w:iCs/>
        </w:rPr>
        <w:t>ĐÁP</w:t>
      </w:r>
      <w:r w:rsidRPr="00FF26BC">
        <w:rPr>
          <w:rFonts w:eastAsia="Times New Roman" w:cs="Times New Roman"/>
          <w:b/>
          <w:iCs/>
          <w:lang w:val="vi-VN"/>
        </w:rPr>
        <w:t xml:space="preserve"> ÁN ĐỀ KIỂM TRA CUỐI </w:t>
      </w:r>
      <w:r w:rsidRPr="00FF26BC">
        <w:rPr>
          <w:rFonts w:eastAsia="Times New Roman" w:cs="Times New Roman"/>
          <w:b/>
          <w:iCs/>
        </w:rPr>
        <w:t>HỌC K</w:t>
      </w:r>
      <w:r w:rsidRPr="00FF26BC">
        <w:rPr>
          <w:rFonts w:eastAsia="Times New Roman" w:cs="Times New Roman"/>
          <w:b/>
          <w:iCs/>
          <w:lang w:val="vi-VN"/>
        </w:rPr>
        <w:t>Ì</w:t>
      </w:r>
      <w:r w:rsidRPr="00FF26BC">
        <w:rPr>
          <w:rFonts w:eastAsia="Times New Roman" w:cs="Times New Roman"/>
          <w:b/>
          <w:iCs/>
        </w:rPr>
        <w:t xml:space="preserve"> II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1"/>
        <w:gridCol w:w="1160"/>
        <w:gridCol w:w="1161"/>
        <w:gridCol w:w="1161"/>
        <w:gridCol w:w="1161"/>
        <w:gridCol w:w="1161"/>
        <w:gridCol w:w="1161"/>
        <w:gridCol w:w="1161"/>
      </w:tblGrid>
      <w:tr w:rsidR="00FF26BC" w:rsidRPr="00FF26BC" w:rsidTr="007F08CF"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1.C</w:t>
            </w:r>
          </w:p>
        </w:tc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2. A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3.A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4.D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5.D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6.A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7.C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8.B</w:t>
            </w:r>
          </w:p>
        </w:tc>
      </w:tr>
      <w:tr w:rsidR="00FF26BC" w:rsidRPr="00FF26BC" w:rsidTr="007F08CF"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9.D</w:t>
            </w:r>
          </w:p>
        </w:tc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10.B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11.D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12. 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13.D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14.D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15.C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16.A</w:t>
            </w:r>
          </w:p>
        </w:tc>
      </w:tr>
      <w:tr w:rsidR="00FF26BC" w:rsidRPr="00FF26BC" w:rsidTr="007F08CF"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17.C</w:t>
            </w:r>
          </w:p>
        </w:tc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18.B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19.C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20.C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21.A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22.B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23.B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24.A</w:t>
            </w:r>
          </w:p>
        </w:tc>
      </w:tr>
      <w:tr w:rsidR="00FF26BC" w:rsidRPr="00FF26BC" w:rsidTr="007F08CF"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25.A</w:t>
            </w:r>
          </w:p>
        </w:tc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26.D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27. 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28.B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29. 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30.B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31.A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32.B</w:t>
            </w:r>
          </w:p>
        </w:tc>
      </w:tr>
      <w:tr w:rsidR="00FF26BC" w:rsidRPr="00FF26BC" w:rsidTr="007F08CF"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33.B</w:t>
            </w:r>
          </w:p>
        </w:tc>
        <w:tc>
          <w:tcPr>
            <w:tcW w:w="1168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34.C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FF26BC">
              <w:rPr>
                <w:rFonts w:cs="Times New Roman"/>
                <w:szCs w:val="24"/>
              </w:rPr>
              <w:t>35.B</w:t>
            </w: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FF26BC" w:rsidRPr="00FF26BC" w:rsidRDefault="00FF26BC" w:rsidP="00FF26BC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FF26BC" w:rsidRPr="00FF26BC" w:rsidRDefault="00FF26BC" w:rsidP="00FF26BC">
      <w:pPr>
        <w:spacing w:before="120" w:after="0" w:line="240" w:lineRule="auto"/>
        <w:ind w:left="0"/>
        <w:outlineLvl w:val="3"/>
        <w:rPr>
          <w:rFonts w:eastAsia="Times New Roman" w:cs="Times New Roman"/>
          <w:b/>
          <w:i/>
          <w:iCs/>
          <w:lang w:val="vi-VN"/>
        </w:rPr>
      </w:pPr>
      <w:r w:rsidRPr="00FF26BC">
        <w:rPr>
          <w:rFonts w:eastAsia="Times New Roman" w:cs="Times New Roman"/>
          <w:b/>
          <w:i/>
          <w:iCs/>
        </w:rPr>
        <w:t>Hướng</w:t>
      </w:r>
      <w:r w:rsidRPr="00FF26BC">
        <w:rPr>
          <w:rFonts w:eastAsia="Times New Roman" w:cs="Times New Roman"/>
          <w:b/>
          <w:i/>
          <w:iCs/>
          <w:lang w:val="vi-VN"/>
        </w:rPr>
        <w:t xml:space="preserve"> dẫn</w:t>
      </w:r>
      <w:r w:rsidRPr="00FF26BC">
        <w:rPr>
          <w:rFonts w:eastAsia="Times New Roman" w:cs="Times New Roman"/>
          <w:b/>
          <w:i/>
          <w:iCs/>
        </w:rPr>
        <w:t xml:space="preserve"> giải  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highlight w:val="yellow"/>
        </w:rPr>
      </w:pPr>
      <w:r w:rsidRPr="00FF26BC">
        <w:rPr>
          <w:b/>
          <w:bCs/>
          <w:noProof/>
        </w:rPr>
        <w:lastRenderedPageBreak/>
        <w:t>Câu</w:t>
      </w:r>
      <w:r w:rsidRPr="00FF26BC">
        <w:rPr>
          <w:b/>
          <w:bCs/>
          <w:noProof/>
          <w:lang w:val="vi-VN"/>
        </w:rPr>
        <w:t xml:space="preserve"> 13.</w:t>
      </w:r>
      <w:r w:rsidRPr="00FF26BC">
        <w:rPr>
          <w:noProof/>
          <w:lang w:val="vi-VN"/>
        </w:rPr>
        <w:t xml:space="preserve"> </w:t>
      </w:r>
      <w:r w:rsidRPr="00FF26BC">
        <w:rPr>
          <w:rFonts w:eastAsia="Calibri"/>
        </w:rPr>
        <w:t>Theo</w:t>
      </w:r>
      <w:r w:rsidRPr="00FF26BC">
        <w:rPr>
          <w:noProof/>
        </w:rPr>
        <w:t xml:space="preserve"> công thức Bayes ta có: </w:t>
      </w:r>
      <w:r w:rsidRPr="00FF26BC">
        <w:rPr>
          <w:position w:val="-32"/>
        </w:rPr>
        <w:object w:dxaOrig="4340" w:dyaOrig="740">
          <v:shape id="_x0000_i1218" type="#_x0000_t75" style="width:217.5pt;height:37.5pt" o:ole="">
            <v:imagedata r:id="rId397" o:title=""/>
          </v:shape>
          <o:OLEObject Type="Embed" ProgID="Equation.DSMT4" ShapeID="_x0000_i1218" DrawAspect="Content" ObjectID="_1779078463" r:id="rId398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Cs/>
          <w:szCs w:val="24"/>
          <w:lang w:val="vi-VN"/>
        </w:rPr>
      </w:pPr>
      <w:r w:rsidRPr="00FF26BC">
        <w:rPr>
          <w:rFonts w:cs="Times New Roman"/>
          <w:b/>
          <w:szCs w:val="24"/>
        </w:rPr>
        <w:t>Câu 14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bCs/>
          <w:szCs w:val="24"/>
          <w:lang w:val="vi-VN"/>
        </w:rPr>
        <w:t>Ta có:</w:t>
      </w:r>
    </w:p>
    <w:p w:rsidR="00FF26BC" w:rsidRPr="00FF26BC" w:rsidRDefault="00FF26BC" w:rsidP="00FF26BC">
      <w:pPr>
        <w:spacing w:line="264" w:lineRule="auto"/>
        <w:rPr>
          <w:rFonts w:cs="Times New Roman"/>
          <w:b/>
          <w:szCs w:val="24"/>
        </w:rPr>
      </w:pPr>
      <w:r w:rsidRPr="00FF26BC">
        <w:rPr>
          <w:position w:val="-24"/>
        </w:rPr>
        <w:object w:dxaOrig="8460" w:dyaOrig="620">
          <v:shape id="_x0000_i1219" type="#_x0000_t75" style="width:423.75pt;height:31.5pt" o:ole="">
            <v:imagedata r:id="rId399" o:title=""/>
          </v:shape>
          <o:OLEObject Type="Embed" ProgID="Equation.DSMT4" ShapeID="_x0000_i1219" DrawAspect="Content" ObjectID="_1779078464" r:id="rId400"/>
        </w:object>
      </w:r>
    </w:p>
    <w:p w:rsidR="00FF26BC" w:rsidRPr="00FF26BC" w:rsidRDefault="00FF26BC" w:rsidP="00FF26BC">
      <w:pPr>
        <w:spacing w:line="264" w:lineRule="auto"/>
        <w:ind w:hanging="284"/>
        <w:rPr>
          <w:spacing w:val="-4"/>
        </w:rPr>
      </w:pPr>
      <w:r w:rsidRPr="00FF26BC">
        <w:rPr>
          <w:b/>
          <w:bCs/>
          <w:spacing w:val="-4"/>
        </w:rPr>
        <w:t>Câu</w:t>
      </w:r>
      <w:r w:rsidRPr="00FF26BC">
        <w:rPr>
          <w:b/>
          <w:bCs/>
          <w:spacing w:val="-4"/>
          <w:lang w:val="vi-VN"/>
        </w:rPr>
        <w:t xml:space="preserve"> 26.</w:t>
      </w:r>
      <w:r w:rsidRPr="00FF26BC">
        <w:rPr>
          <w:spacing w:val="-4"/>
          <w:lang w:val="vi-VN"/>
        </w:rPr>
        <w:t xml:space="preserve"> </w:t>
      </w:r>
      <w:r w:rsidRPr="00FF26BC">
        <w:rPr>
          <w:spacing w:val="-4"/>
        </w:rPr>
        <w:t>Xét hai biến cố sau: A: “Xạ thủ đó bắn trúng bia số 1”</w:t>
      </w:r>
      <w:r w:rsidRPr="00FF26BC">
        <w:rPr>
          <w:spacing w:val="-4"/>
          <w:lang w:val="vi-VN"/>
        </w:rPr>
        <w:t xml:space="preserve">; </w:t>
      </w:r>
      <w:r w:rsidRPr="00FF26BC">
        <w:rPr>
          <w:spacing w:val="-4"/>
        </w:rPr>
        <w:t>B: “Xạ thủ đó bắn trúng bia số 2”.</w:t>
      </w:r>
    </w:p>
    <w:p w:rsidR="00FF26BC" w:rsidRPr="00FF26BC" w:rsidRDefault="00FF26BC" w:rsidP="00FF26BC">
      <w:pPr>
        <w:spacing w:line="264" w:lineRule="auto"/>
      </w:pPr>
      <w:r w:rsidRPr="00FF26BC">
        <w:t xml:space="preserve">Ta có </w:t>
      </w:r>
      <w:r w:rsidRPr="00FF26BC">
        <w:rPr>
          <w:position w:val="-14"/>
        </w:rPr>
        <w:object w:dxaOrig="3840" w:dyaOrig="400">
          <v:shape id="_x0000_i1220" type="#_x0000_t75" style="width:192pt;height:21pt" o:ole="">
            <v:imagedata r:id="rId401" o:title=""/>
          </v:shape>
          <o:OLEObject Type="Embed" ProgID="Equation.DSMT4" ShapeID="_x0000_i1220" DrawAspect="Content" ObjectID="_1779078465" r:id="rId402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Nếu xạ thủ đó bắn trúng bia số 1, xác suất để xạ thủ đó bắn trúng bia số 2 là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</w:rPr>
      </w:pPr>
      <w:r w:rsidRPr="00FF26BC">
        <w:rPr>
          <w:position w:val="-32"/>
        </w:rPr>
        <w:object w:dxaOrig="3120" w:dyaOrig="740">
          <v:shape id="_x0000_i1221" type="#_x0000_t75" style="width:156pt;height:37.5pt" o:ole="">
            <v:imagedata r:id="rId403" o:title=""/>
          </v:shape>
          <o:OLEObject Type="Embed" ProgID="Equation.DSMT4" ShapeID="_x0000_i1221" DrawAspect="Content" ObjectID="_1779078466" r:id="rId404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Biết xạ thủ đó bắn không trúng bia số 1, xác suất để xạ thủ đó bắn trúng bia số 2 là</w:t>
      </w:r>
    </w:p>
    <w:p w:rsidR="00FF26BC" w:rsidRPr="00FF26BC" w:rsidRDefault="00FF26BC" w:rsidP="00FF26BC">
      <w:pPr>
        <w:spacing w:line="264" w:lineRule="auto"/>
        <w:jc w:val="center"/>
      </w:pPr>
      <w:r w:rsidRPr="00FF26BC">
        <w:rPr>
          <w:position w:val="-36"/>
        </w:rPr>
        <w:object w:dxaOrig="5260" w:dyaOrig="840">
          <v:shape id="_x0000_i1222" type="#_x0000_t75" style="width:262.5pt;height:42pt" o:ole="">
            <v:imagedata r:id="rId405" o:title=""/>
          </v:shape>
          <o:OLEObject Type="Embed" ProgID="Equation.DSMT4" ShapeID="_x0000_i1222" DrawAspect="Content" ObjectID="_1779078467" r:id="rId406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</w:t>
      </w:r>
      <w:r w:rsidRPr="00FF26BC">
        <w:rPr>
          <w:rFonts w:cs="Times New Roman"/>
          <w:b/>
          <w:szCs w:val="24"/>
          <w:lang w:val="vi-VN"/>
        </w:rPr>
        <w:t xml:space="preserve"> 28. </w:t>
      </w:r>
      <w:r w:rsidRPr="00FF26BC">
        <w:rPr>
          <w:rFonts w:cs="Times New Roman"/>
          <w:szCs w:val="24"/>
        </w:rPr>
        <w:t xml:space="preserve">Hoành độ điểm cân bằng là nghiệm của phương trình 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</w:rPr>
      </w:pPr>
      <w:r w:rsidRPr="00FF26BC">
        <w:rPr>
          <w:position w:val="-10"/>
        </w:rPr>
        <w:object w:dxaOrig="5040" w:dyaOrig="360">
          <v:shape id="_x0000_i1223" type="#_x0000_t75" style="width:252pt;height:18pt" o:ole="">
            <v:imagedata r:id="rId407" o:title=""/>
          </v:shape>
          <o:OLEObject Type="Embed" ProgID="Equation.DSMT4" ShapeID="_x0000_i1223" DrawAspect="Content" ObjectID="_1779078468" r:id="rId408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Suy ra tung độ điểm cân bằng là </w:t>
      </w:r>
      <w:r w:rsidRPr="00FF26BC">
        <w:rPr>
          <w:position w:val="-10"/>
        </w:rPr>
        <w:object w:dxaOrig="2460" w:dyaOrig="360">
          <v:shape id="_x0000_i1224" type="#_x0000_t75" style="width:123pt;height:18pt" o:ole="">
            <v:imagedata r:id="rId409" o:title=""/>
          </v:shape>
          <o:OLEObject Type="Embed" ProgID="Equation.DSMT4" ShapeID="_x0000_i1224" DrawAspect="Content" ObjectID="_1779078469" r:id="rId410"/>
        </w:object>
      </w:r>
    </w:p>
    <w:p w:rsidR="00FF26BC" w:rsidRPr="00FF26BC" w:rsidRDefault="00FF26BC" w:rsidP="00FF26BC">
      <w:pPr>
        <w:spacing w:line="264" w:lineRule="auto"/>
        <w:rPr>
          <w:rFonts w:eastAsia="Times New Roman" w:cs="Times New Roman"/>
          <w:szCs w:val="24"/>
        </w:rPr>
      </w:pPr>
      <w:r w:rsidRPr="00FF26BC">
        <w:rPr>
          <w:rFonts w:eastAsia="Times New Roman" w:cs="Times New Roman"/>
          <w:szCs w:val="24"/>
        </w:rPr>
        <w:t xml:space="preserve">Thặng dư sản xuất cho sản phẩm đã cho là </w:t>
      </w:r>
      <w:r w:rsidRPr="00FF26BC">
        <w:rPr>
          <w:position w:val="-38"/>
        </w:rPr>
        <w:object w:dxaOrig="3180" w:dyaOrig="859">
          <v:shape id="_x0000_i1225" type="#_x0000_t75" style="width:159pt;height:43.5pt" o:ole="">
            <v:imagedata r:id="rId411" o:title=""/>
          </v:shape>
          <o:OLEObject Type="Embed" ProgID="Equation.DSMT4" ShapeID="_x0000_i1225" DrawAspect="Content" ObjectID="_1779078470" r:id="rId412"/>
        </w:object>
      </w:r>
    </w:p>
    <w:p w:rsidR="00FF26BC" w:rsidRPr="00FF26BC" w:rsidRDefault="00FF26BC" w:rsidP="00FF26BC">
      <w:pPr>
        <w:spacing w:line="264" w:lineRule="auto"/>
        <w:rPr>
          <w:rFonts w:eastAsia="Times New Roman" w:cs="Times New Roman"/>
          <w:szCs w:val="24"/>
        </w:rPr>
      </w:pPr>
      <w:r w:rsidRPr="00FF26BC">
        <w:rPr>
          <w:rFonts w:eastAsia="Times New Roman" w:cs="Times New Roman"/>
          <w:szCs w:val="24"/>
        </w:rPr>
        <w:t xml:space="preserve">Thặng dư tiêu dùng cho sản phẩm đã cho là </w:t>
      </w:r>
      <w:r w:rsidRPr="00FF26BC">
        <w:rPr>
          <w:position w:val="-38"/>
        </w:rPr>
        <w:object w:dxaOrig="3320" w:dyaOrig="859">
          <v:shape id="_x0000_i1226" type="#_x0000_t75" style="width:165.75pt;height:43.5pt" o:ole="">
            <v:imagedata r:id="rId413" o:title=""/>
          </v:shape>
          <o:OLEObject Type="Embed" ProgID="Equation.DSMT4" ShapeID="_x0000_i1226" DrawAspect="Content" ObjectID="_1779078471" r:id="rId414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29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lang w:val="fr-FR"/>
        </w:rPr>
        <w:t xml:space="preserve">Xét </w:t>
      </w:r>
      <w:r w:rsidRPr="00FF26BC">
        <w:rPr>
          <w:rFonts w:eastAsia="Calibri"/>
        </w:rPr>
        <w:t>phương</w:t>
      </w:r>
      <w:r w:rsidRPr="00FF26BC">
        <w:rPr>
          <w:lang w:val="fr-FR"/>
        </w:rPr>
        <w:t xml:space="preserve"> trình </w:t>
      </w:r>
      <w:r w:rsidRPr="00FF26BC">
        <w:rPr>
          <w:position w:val="-6"/>
        </w:rPr>
        <w:object w:dxaOrig="2040" w:dyaOrig="279">
          <v:shape id="_x0000_i1227" type="#_x0000_t75" style="width:102pt;height:15pt" o:ole="">
            <v:imagedata r:id="rId415" o:title=""/>
          </v:shape>
          <o:OLEObject Type="Embed" ProgID="Equation.DSMT4" ShapeID="_x0000_i1227" DrawAspect="Content" ObjectID="_1779078472" r:id="rId416"/>
        </w:object>
      </w:r>
      <w:r w:rsidRPr="00FF26BC">
        <w:rPr>
          <w:lang w:val="fr-FR"/>
        </w:rPr>
        <w:t xml:space="preserve"> </w:t>
      </w:r>
    </w:p>
    <w:p w:rsidR="00FF26BC" w:rsidRPr="00FF26BC" w:rsidRDefault="00FF26BC" w:rsidP="00FF26BC">
      <w:pPr>
        <w:spacing w:line="264" w:lineRule="auto"/>
        <w:rPr>
          <w:lang w:val="fr-FR"/>
        </w:rPr>
      </w:pPr>
      <w:r w:rsidRPr="00FF26BC">
        <w:rPr>
          <w:lang w:val="fr-FR"/>
        </w:rPr>
        <w:t>Do vậy, kể từ lúc người lái đạp phanh thì sau 2s ô tô dừng hẳn.</w:t>
      </w:r>
    </w:p>
    <w:p w:rsidR="00FF26BC" w:rsidRPr="00FF26BC" w:rsidRDefault="00FF26BC" w:rsidP="00FF26BC">
      <w:pPr>
        <w:spacing w:line="264" w:lineRule="auto"/>
        <w:rPr>
          <w:lang w:val="fr-FR"/>
        </w:rPr>
      </w:pPr>
      <w:r w:rsidRPr="00FF26BC">
        <w:rPr>
          <w:lang w:val="fr-FR"/>
        </w:rPr>
        <w:t>Quãng đường ô tô đi được kể từ lúc người lái đạp phanh đến khi ô tô dừng hẳn là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</w:rPr>
      </w:pPr>
      <w:r w:rsidRPr="00FF26BC">
        <w:rPr>
          <w:position w:val="-38"/>
        </w:rPr>
        <w:object w:dxaOrig="4140" w:dyaOrig="859">
          <v:shape id="_x0000_i1228" type="#_x0000_t75" style="width:207.75pt;height:43.5pt" o:ole="">
            <v:imagedata r:id="rId417" o:title=""/>
          </v:shape>
          <o:OLEObject Type="Embed" ProgID="Equation.DSMT4" ShapeID="_x0000_i1228" DrawAspect="Content" ObjectID="_1779078473" r:id="rId418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 30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 xml:space="preserve">Khoảng cách từ điểm C tới mặt phẳng (P) là </w:t>
      </w:r>
      <w:r w:rsidRPr="00FF26BC">
        <w:rPr>
          <w:position w:val="-30"/>
        </w:rPr>
        <w:object w:dxaOrig="3460" w:dyaOrig="720">
          <v:shape id="_x0000_i1229" type="#_x0000_t75" style="width:172.5pt;height:36pt" o:ole="">
            <v:imagedata r:id="rId419" o:title=""/>
          </v:shape>
          <o:OLEObject Type="Embed" ProgID="Equation.DSMT4" ShapeID="_x0000_i1229" DrawAspect="Content" ObjectID="_1779078474" r:id="rId420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Vùng quan sát là diện tích hình tròn tâm H bán kính HA và vùng quan sát có diện tích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</w:rPr>
      </w:pPr>
      <w:r w:rsidRPr="00FF26BC">
        <w:rPr>
          <w:position w:val="-16"/>
        </w:rPr>
        <w:object w:dxaOrig="2439" w:dyaOrig="480">
          <v:shape id="_x0000_i1230" type="#_x0000_t75" style="width:123pt;height:24pt" o:ole="">
            <v:imagedata r:id="rId421" o:title=""/>
          </v:shape>
          <o:OLEObject Type="Embed" ProgID="Equation.DSMT4" ShapeID="_x0000_i1230" DrawAspect="Content" ObjectID="_1779078475" r:id="rId422"/>
        </w:object>
      </w:r>
      <w:r w:rsidRPr="00FF26BC">
        <w:rPr>
          <w:rFonts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 31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  <w:lang w:val="vi-VN"/>
        </w:rPr>
        <w:t xml:space="preserve"> </w:t>
      </w:r>
      <w:r w:rsidRPr="00FF26BC">
        <w:rPr>
          <w:rFonts w:cs="Times New Roman"/>
          <w:szCs w:val="24"/>
        </w:rPr>
        <w:t xml:space="preserve">Ta có </w:t>
      </w:r>
      <w:r w:rsidRPr="00FF26BC">
        <w:rPr>
          <w:position w:val="-12"/>
        </w:rPr>
        <w:object w:dxaOrig="720" w:dyaOrig="360">
          <v:shape id="_x0000_i1231" type="#_x0000_t75" style="width:36pt;height:18pt" o:ole="">
            <v:imagedata r:id="rId423" o:title=""/>
          </v:shape>
          <o:OLEObject Type="Embed" ProgID="Equation.DSMT4" ShapeID="_x0000_i1231" DrawAspect="Content" ObjectID="_1779078476" r:id="rId424"/>
        </w:object>
      </w:r>
      <w:r w:rsidRPr="00FF26BC">
        <w:rPr>
          <w:rFonts w:cs="Times New Roman"/>
          <w:szCs w:val="24"/>
        </w:rPr>
        <w:t xml:space="preserve"> nên hai đường thẳng đo xác định duy nhất mặt phẳng (P).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Giả sử có đường thẳng d cắt cả 4 đường thẳng đã cho thì d phải thuộc (P).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lastRenderedPageBreak/>
        <w:t xml:space="preserve">Kiểm tra được các đường thẳng </w:t>
      </w:r>
      <w:r w:rsidRPr="00FF26BC">
        <w:rPr>
          <w:position w:val="-12"/>
        </w:rPr>
        <w:object w:dxaOrig="580" w:dyaOrig="360">
          <v:shape id="_x0000_i1232" type="#_x0000_t75" style="width:28.5pt;height:18pt" o:ole="">
            <v:imagedata r:id="rId425" o:title=""/>
          </v:shape>
          <o:OLEObject Type="Embed" ProgID="Equation.DSMT4" ShapeID="_x0000_i1232" DrawAspect="Content" ObjectID="_1779078477" r:id="rId426"/>
        </w:object>
      </w:r>
      <w:r w:rsidRPr="00FF26BC">
        <w:rPr>
          <w:rFonts w:cs="Times New Roman"/>
          <w:szCs w:val="24"/>
        </w:rPr>
        <w:t xml:space="preserve"> cắt (P) lần lượt tại A và B. Vậy có duy nhất đường thẳng AB cắt cả 4 đương thẳng đã cho.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  <w:r w:rsidRPr="00FF26BC">
        <w:rPr>
          <w:rFonts w:cs="Times New Roman"/>
          <w:b/>
          <w:szCs w:val="24"/>
        </w:rPr>
        <w:t>Câu 32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Ta</w:t>
      </w:r>
      <w:r w:rsidRPr="00FF26BC">
        <w:rPr>
          <w:rFonts w:cs="Times New Roman"/>
          <w:szCs w:val="24"/>
        </w:rPr>
        <w:t xml:space="preserve"> có </w:t>
      </w:r>
      <w:r w:rsidRPr="00FF26BC">
        <w:rPr>
          <w:position w:val="-34"/>
        </w:rPr>
        <w:object w:dxaOrig="3320" w:dyaOrig="800">
          <v:shape id="_x0000_i1233" type="#_x0000_t75" style="width:165.75pt;height:39pt" o:ole="">
            <v:imagedata r:id="rId427" o:title=""/>
          </v:shape>
          <o:OLEObject Type="Embed" ProgID="Equation.DSMT4" ShapeID="_x0000_i1233" DrawAspect="Content" ObjectID="_1779078478" r:id="rId428"/>
        </w:object>
      </w:r>
      <w:r w:rsidRPr="00FF26BC">
        <w:rPr>
          <w:rFonts w:cs="Times New Roman"/>
          <w:szCs w:val="24"/>
        </w:rPr>
        <w:t>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 Từ đó</w:t>
      </w:r>
      <w:r w:rsidRPr="00FF26BC">
        <w:rPr>
          <w:position w:val="-40"/>
        </w:rPr>
        <w:object w:dxaOrig="4140" w:dyaOrig="840">
          <v:shape id="_x0000_i1234" type="#_x0000_t75" style="width:207.75pt;height:42pt" o:ole="">
            <v:imagedata r:id="rId429" o:title=""/>
          </v:shape>
          <o:OLEObject Type="Embed" ProgID="Equation.DSMT4" ShapeID="_x0000_i1234" DrawAspect="Content" ObjectID="_1779078479" r:id="rId430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Khoảng cách trên mặt đất từ P tới Q là </w:t>
      </w:r>
      <w:r w:rsidRPr="00FF26BC">
        <w:rPr>
          <w:position w:val="-24"/>
        </w:rPr>
        <w:object w:dxaOrig="2960" w:dyaOrig="620">
          <v:shape id="_x0000_i1235" type="#_x0000_t75" style="width:147.75pt;height:31.5pt" o:ole="">
            <v:imagedata r:id="rId431" o:title=""/>
          </v:shape>
          <o:OLEObject Type="Embed" ProgID="Equation.DSMT4" ShapeID="_x0000_i1235" DrawAspect="Content" ObjectID="_1779078480" r:id="rId432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33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>Gọi biến cố A: “Lấy chuồng I ra được thỏ trắng”;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ab/>
        <w:t xml:space="preserve">       B: “Lấy chuồng II ra được thỏ trắng”;  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Ta có </w:t>
      </w:r>
      <w:r w:rsidRPr="00FF26BC">
        <w:rPr>
          <w:position w:val="-24"/>
        </w:rPr>
        <w:object w:dxaOrig="5160" w:dyaOrig="620">
          <v:shape id="_x0000_i1236" type="#_x0000_t75" style="width:258pt;height:31.5pt" o:ole="">
            <v:imagedata r:id="rId433" o:title=""/>
          </v:shape>
          <o:OLEObject Type="Embed" ProgID="Equation.DSMT4" ShapeID="_x0000_i1236" DrawAspect="Content" ObjectID="_1779078481" r:id="rId434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Ta cần tính </w:t>
      </w:r>
      <w:r w:rsidRPr="00FF26BC">
        <w:rPr>
          <w:position w:val="-24"/>
        </w:rPr>
        <w:object w:dxaOrig="6220" w:dyaOrig="620">
          <v:shape id="_x0000_i1237" type="#_x0000_t75" style="width:310.5pt;height:31.5pt" o:ole="">
            <v:imagedata r:id="rId435" o:title=""/>
          </v:shape>
          <o:OLEObject Type="Embed" ProgID="Equation.DSMT4" ShapeID="_x0000_i1237" DrawAspect="Content" ObjectID="_1779078482" r:id="rId436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34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cs="Times New Roman"/>
          <w:szCs w:val="24"/>
        </w:rPr>
        <w:t>Xét hai biến cố</w:t>
      </w:r>
      <w:r w:rsidRPr="00FF26BC">
        <w:rPr>
          <w:rFonts w:cs="Times New Roman"/>
          <w:szCs w:val="24"/>
          <w:lang w:val="vi-VN"/>
        </w:rPr>
        <w:t xml:space="preserve">: </w:t>
      </w:r>
      <w:r w:rsidRPr="00FF26BC">
        <w:rPr>
          <w:rFonts w:cs="Times New Roman"/>
          <w:szCs w:val="24"/>
        </w:rPr>
        <w:t xml:space="preserve"> M: “Người được chọn ra mắc bệnh”;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ab/>
      </w:r>
      <w:r w:rsidRPr="00FF26BC">
        <w:rPr>
          <w:rFonts w:cs="Times New Roman"/>
          <w:szCs w:val="24"/>
        </w:rPr>
        <w:tab/>
        <w:t xml:space="preserve">           </w:t>
      </w:r>
      <w:r w:rsidRPr="00FF26BC">
        <w:rPr>
          <w:rFonts w:cs="Times New Roman"/>
          <w:szCs w:val="24"/>
          <w:lang w:val="vi-VN"/>
        </w:rPr>
        <w:t xml:space="preserve">                </w:t>
      </w:r>
      <w:r w:rsidRPr="00FF26BC">
        <w:rPr>
          <w:rFonts w:cs="Times New Roman"/>
          <w:szCs w:val="24"/>
        </w:rPr>
        <w:t>D: “Người được chọn ra có xét nghiệm dương tính”.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Ta có </w:t>
      </w:r>
      <w:r w:rsidRPr="00FF26BC">
        <w:rPr>
          <w:position w:val="-16"/>
        </w:rPr>
        <w:object w:dxaOrig="5580" w:dyaOrig="440">
          <v:shape id="_x0000_i1238" type="#_x0000_t75" style="width:279pt;height:21pt" o:ole="">
            <v:imagedata r:id="rId437" o:title=""/>
          </v:shape>
          <o:OLEObject Type="Embed" ProgID="Equation.DSMT4" ShapeID="_x0000_i1238" DrawAspect="Content" ObjectID="_1779078483" r:id="rId438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Trong số những người không mắc bệnh nhưng có 5% số người có xét nghiệm dương tính nên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 </w:t>
      </w:r>
      <w:r w:rsidRPr="00FF26BC">
        <w:rPr>
          <w:position w:val="-16"/>
        </w:rPr>
        <w:object w:dxaOrig="2299" w:dyaOrig="440">
          <v:shape id="_x0000_i1239" type="#_x0000_t75" style="width:115.5pt;height:21pt" o:ole="">
            <v:imagedata r:id="rId439" o:title=""/>
          </v:shape>
          <o:OLEObject Type="Embed" ProgID="Equation.DSMT4" ShapeID="_x0000_i1239" DrawAspect="Content" ObjectID="_1779078484" r:id="rId440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Vì ai mắc bệnh có xác suất xét nghiệm dương tính nên  </w:t>
      </w:r>
      <w:r w:rsidRPr="00FF26BC">
        <w:rPr>
          <w:position w:val="-14"/>
        </w:rPr>
        <w:object w:dxaOrig="2299" w:dyaOrig="400">
          <v:shape id="_x0000_i1240" type="#_x0000_t75" style="width:115.5pt;height:21pt" o:ole="">
            <v:imagedata r:id="rId441" o:title=""/>
          </v:shape>
          <o:OLEObject Type="Embed" ProgID="Equation.DSMT4" ShapeID="_x0000_i1240" DrawAspect="Content" ObjectID="_1779078485" r:id="rId442"/>
        </w:object>
      </w:r>
      <w:r w:rsidRPr="00FF26BC">
        <w:rPr>
          <w:rFonts w:cs="Times New Roman"/>
          <w:szCs w:val="24"/>
        </w:rPr>
        <w:t xml:space="preserve"> 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Khi một người xét nghiệm có phản ứng dương tính thì khả năng mắc bệnh của người đó là </w:t>
      </w:r>
      <w:r w:rsidRPr="00FF26BC">
        <w:rPr>
          <w:position w:val="-14"/>
        </w:rPr>
        <w:object w:dxaOrig="1080" w:dyaOrig="400">
          <v:shape id="_x0000_i1241" type="#_x0000_t75" style="width:54pt;height:21pt" o:ole="">
            <v:imagedata r:id="rId443" o:title=""/>
          </v:shape>
          <o:OLEObject Type="Embed" ProgID="Equation.DSMT4" ShapeID="_x0000_i1241" DrawAspect="Content" ObjectID="_1779078486" r:id="rId444"/>
        </w:object>
      </w:r>
      <w:r w:rsidRPr="00FF26BC">
        <w:rPr>
          <w:rFonts w:cs="Times New Roman"/>
          <w:szCs w:val="24"/>
        </w:rPr>
        <w:t xml:space="preserve"> Áp dụng công thức Bayes, ta có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Cs w:val="24"/>
          <w:highlight w:val="yellow"/>
          <w:lang w:val="vi-VN"/>
        </w:rPr>
      </w:pPr>
      <w:r w:rsidRPr="00FF26BC">
        <w:rPr>
          <w:position w:val="-34"/>
        </w:rPr>
        <w:object w:dxaOrig="8620" w:dyaOrig="760">
          <v:shape id="_x0000_i1242" type="#_x0000_t75" style="width:6in;height:39pt" o:ole="">
            <v:imagedata r:id="rId445" o:title=""/>
          </v:shape>
          <o:OLEObject Type="Embed" ProgID="Equation.DSMT4" ShapeID="_x0000_i1242" DrawAspect="Content" ObjectID="_1779078487" r:id="rId446"/>
        </w:object>
      </w:r>
      <w:r w:rsidRPr="00FF26BC">
        <w:rPr>
          <w:rFonts w:cs="Times New Roman"/>
          <w:noProof/>
          <w:szCs w:val="24"/>
          <w:lang w:val="vi-VN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Cs w:val="24"/>
          <w:lang w:val="vi-VN"/>
        </w:rPr>
      </w:pPr>
      <w:r w:rsidRPr="00FF26BC">
        <w:rPr>
          <w:rFonts w:cs="Times New Roman"/>
          <w:b/>
          <w:szCs w:val="24"/>
        </w:rPr>
        <w:t>Câu 35</w:t>
      </w:r>
      <w:r w:rsidRPr="00FF26BC">
        <w:rPr>
          <w:rFonts w:cs="Times New Roman"/>
          <w:b/>
          <w:szCs w:val="24"/>
          <w:lang w:val="vi-VN"/>
        </w:rPr>
        <w:t xml:space="preserve">. </w:t>
      </w:r>
      <w:r w:rsidRPr="00FF26BC">
        <w:rPr>
          <w:rFonts w:eastAsia="Calibri"/>
        </w:rPr>
        <w:t>Gọi</w:t>
      </w:r>
      <w:r w:rsidRPr="00FF26BC">
        <w:rPr>
          <w:rFonts w:cs="Times New Roman"/>
          <w:szCs w:val="24"/>
        </w:rPr>
        <w:t xml:space="preserve"> A là biến cố: “ Vận động viên được chọn thuộc đội I”;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 xml:space="preserve">       </w:t>
      </w:r>
      <w:r w:rsidRPr="00FF26BC">
        <w:rPr>
          <w:rFonts w:cs="Times New Roman"/>
          <w:szCs w:val="24"/>
          <w:lang w:val="vi-VN"/>
        </w:rPr>
        <w:t xml:space="preserve">              </w:t>
      </w:r>
      <w:r w:rsidRPr="00FF26BC">
        <w:rPr>
          <w:rFonts w:cs="Times New Roman"/>
          <w:szCs w:val="24"/>
        </w:rPr>
        <w:t>V là biến cố: “Vận động viên được huy chương vàng”.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  <w:lang w:val="vi-VN"/>
        </w:rPr>
      </w:pPr>
      <w:r w:rsidRPr="00FF26BC">
        <w:rPr>
          <w:rFonts w:cs="Times New Roman"/>
          <w:szCs w:val="24"/>
        </w:rPr>
        <w:t xml:space="preserve">Ta có </w:t>
      </w:r>
      <w:r w:rsidRPr="00FF26BC">
        <w:rPr>
          <w:position w:val="-24"/>
        </w:rPr>
        <w:object w:dxaOrig="6920" w:dyaOrig="620">
          <v:shape id="_x0000_i1243" type="#_x0000_t75" style="width:345pt;height:31.5pt" o:ole="">
            <v:imagedata r:id="rId447" o:title=""/>
          </v:shape>
          <o:OLEObject Type="Embed" ProgID="Equation.DSMT4" ShapeID="_x0000_i1243" DrawAspect="Content" ObjectID="_1779078488" r:id="rId448"/>
        </w:object>
      </w:r>
      <w:r w:rsidRPr="00FF26BC">
        <w:rPr>
          <w:rFonts w:cs="Times New Roman"/>
          <w:noProof/>
          <w:szCs w:val="24"/>
          <w:lang w:val="vi-VN"/>
        </w:rPr>
        <w:t>.</w:t>
      </w:r>
    </w:p>
    <w:p w:rsidR="00FF26BC" w:rsidRPr="00FF26BC" w:rsidRDefault="00FF26BC" w:rsidP="00FF26BC">
      <w:pPr>
        <w:spacing w:line="264" w:lineRule="auto"/>
        <w:rPr>
          <w:rFonts w:cs="Times New Roman"/>
          <w:szCs w:val="24"/>
        </w:rPr>
      </w:pPr>
      <w:r w:rsidRPr="00FF26BC">
        <w:rPr>
          <w:rFonts w:cs="Times New Roman"/>
          <w:szCs w:val="24"/>
        </w:rPr>
        <w:t>Xác suất để vận động viên được chọn thuộc đội I khi anh ấy đạt huy chương vàng được tính theo công thức Bayes:</w:t>
      </w:r>
    </w:p>
    <w:p w:rsidR="00FF26BC" w:rsidRPr="00FF26BC" w:rsidRDefault="00FF26BC" w:rsidP="00FF26BC">
      <w:pPr>
        <w:spacing w:line="264" w:lineRule="auto"/>
        <w:jc w:val="center"/>
      </w:pPr>
      <w:r w:rsidRPr="00FF26BC">
        <w:rPr>
          <w:position w:val="-54"/>
        </w:rPr>
        <w:object w:dxaOrig="6660" w:dyaOrig="1200">
          <v:shape id="_x0000_i1244" type="#_x0000_t75" style="width:333pt;height:60pt" o:ole="">
            <v:imagedata r:id="rId449" o:title=""/>
          </v:shape>
          <o:OLEObject Type="Embed" ProgID="Equation.DSMT4" ShapeID="_x0000_i1244" DrawAspect="Content" ObjectID="_1779078489" r:id="rId450"/>
        </w:objec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sz w:val="22"/>
        </w:rPr>
      </w:pPr>
      <w:r w:rsidRPr="00FF26BC">
        <w:rPr>
          <w:rFonts w:cs="Times New Roman"/>
          <w:b/>
          <w:sz w:val="22"/>
        </w:rPr>
        <w:t>Câu 36.</w:t>
      </w:r>
      <w:r w:rsidRPr="00FF26BC">
        <w:rPr>
          <w:rFonts w:cs="Times New Roman"/>
          <w:sz w:val="22"/>
        </w:rPr>
        <w:t xml:space="preserve"> Chọn hệ trục </w:t>
      </w:r>
      <w:r w:rsidRPr="00FF26BC">
        <w:rPr>
          <w:position w:val="-10"/>
        </w:rPr>
        <w:object w:dxaOrig="460" w:dyaOrig="320">
          <v:shape id="_x0000_i1245" type="#_x0000_t75" style="width:22.5pt;height:15pt" o:ole="">
            <v:imagedata r:id="rId451" o:title=""/>
          </v:shape>
          <o:OLEObject Type="Embed" ProgID="Equation.DSMT4" ShapeID="_x0000_i1245" DrawAspect="Content" ObjectID="_1779078490" r:id="rId452"/>
        </w:object>
      </w:r>
      <w:r w:rsidRPr="00FF26BC">
        <w:rPr>
          <w:rFonts w:cs="Times New Roman"/>
          <w:sz w:val="22"/>
        </w:rPr>
        <w:t xml:space="preserve">như hình vẽ, khi đó ta có </w:t>
      </w:r>
      <w:r w:rsidRPr="00FF26BC">
        <w:rPr>
          <w:position w:val="-14"/>
        </w:rPr>
        <w:object w:dxaOrig="3040" w:dyaOrig="400">
          <v:shape id="_x0000_i1246" type="#_x0000_t75" style="width:152.25pt;height:21pt" o:ole="">
            <v:imagedata r:id="rId453" o:title=""/>
          </v:shape>
          <o:OLEObject Type="Embed" ProgID="Equation.DSMT4" ShapeID="_x0000_i1246" DrawAspect="Content" ObjectID="_1779078491" r:id="rId454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Phương trình của </w:t>
      </w:r>
      <w:r w:rsidRPr="00FF26BC">
        <w:rPr>
          <w:rFonts w:cs="Times New Roman"/>
          <w:sz w:val="22"/>
          <w:lang w:val="vi-VN"/>
        </w:rPr>
        <w:t>p</w:t>
      </w:r>
      <w:r w:rsidRPr="00FF26BC">
        <w:rPr>
          <w:rFonts w:cs="Times New Roman"/>
          <w:sz w:val="22"/>
        </w:rPr>
        <w:t xml:space="preserve">arabol có dạng </w:t>
      </w:r>
      <w:r w:rsidRPr="00FF26BC">
        <w:rPr>
          <w:position w:val="-14"/>
        </w:rPr>
        <w:object w:dxaOrig="2079" w:dyaOrig="400">
          <v:shape id="_x0000_i1247" type="#_x0000_t75" style="width:105pt;height:21pt" o:ole="">
            <v:imagedata r:id="rId455" o:title=""/>
          </v:shape>
          <o:OLEObject Type="Embed" ProgID="Equation.DSMT4" ShapeID="_x0000_i1247" DrawAspect="Content" ObjectID="_1779078492" r:id="rId456"/>
        </w:object>
      </w:r>
      <w:r w:rsidRPr="00FF26BC">
        <w:rPr>
          <w:rFonts w:cs="Times New Roman"/>
          <w:sz w:val="22"/>
        </w:rPr>
        <w:t xml:space="preserve"> Do (P)  đi qua D, E, C nên có phương trình </w:t>
      </w:r>
    </w:p>
    <w:p w:rsidR="00FF26BC" w:rsidRPr="00FF26BC" w:rsidRDefault="00FF26BC" w:rsidP="00FF26BC">
      <w:pPr>
        <w:spacing w:line="264" w:lineRule="auto"/>
        <w:jc w:val="center"/>
        <w:rPr>
          <w:rFonts w:cs="Times New Roman"/>
          <w:sz w:val="22"/>
        </w:rPr>
      </w:pPr>
      <w:r w:rsidRPr="00FF26BC">
        <w:rPr>
          <w:position w:val="-24"/>
        </w:rPr>
        <w:object w:dxaOrig="1780" w:dyaOrig="620">
          <v:shape id="_x0000_i1248" type="#_x0000_t75" style="width:88.5pt;height:31.5pt" o:ole="">
            <v:imagedata r:id="rId457" o:title=""/>
          </v:shape>
          <o:OLEObject Type="Embed" ProgID="Equation.DSMT4" ShapeID="_x0000_i1248" DrawAspect="Content" ObjectID="_1779078493" r:id="rId458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Vậy diện tích của cánh cửa gỗ là </w:t>
      </w:r>
      <w:r w:rsidRPr="00FF26BC">
        <w:rPr>
          <w:position w:val="-40"/>
        </w:rPr>
        <w:object w:dxaOrig="3159" w:dyaOrig="900">
          <v:shape id="_x0000_i1249" type="#_x0000_t75" style="width:158.25pt;height:45pt" o:ole="">
            <v:imagedata r:id="rId459" o:title=""/>
          </v:shape>
          <o:OLEObject Type="Embed" ProgID="Equation.DSMT4" ShapeID="_x0000_i1249" DrawAspect="Content" ObjectID="_1779078494" r:id="rId460"/>
        </w:object>
      </w:r>
      <w:r w:rsidRPr="00FF26BC">
        <w:rPr>
          <w:position w:val="-6"/>
        </w:rPr>
        <w:object w:dxaOrig="400" w:dyaOrig="320">
          <v:shape id="_x0000_i1250" type="#_x0000_t75" style="width:21pt;height:15pt" o:ole="">
            <v:imagedata r:id="rId461" o:title=""/>
          </v:shape>
          <o:OLEObject Type="Embed" ProgID="Equation.DSMT4" ShapeID="_x0000_i1250" DrawAspect="Content" ObjectID="_1779078495" r:id="rId462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Suy ra cho phí sản xuất cánh cửa là </w:t>
      </w:r>
      <w:r w:rsidRPr="00FF26BC">
        <w:rPr>
          <w:position w:val="-6"/>
        </w:rPr>
        <w:object w:dxaOrig="1219" w:dyaOrig="279">
          <v:shape id="_x0000_i1251" type="#_x0000_t75" style="width:61.5pt;height:15pt" o:ole="">
            <v:imagedata r:id="rId463" o:title=""/>
          </v:shape>
          <o:OLEObject Type="Embed" ProgID="Equation.DSMT4" ShapeID="_x0000_i1251" DrawAspect="Content" ObjectID="_1779078496" r:id="rId464"/>
        </w:object>
      </w:r>
      <w:r w:rsidRPr="00FF26BC">
        <w:rPr>
          <w:rFonts w:cs="Times New Roman"/>
          <w:sz w:val="22"/>
        </w:rPr>
        <w:t xml:space="preserve"> </w:t>
      </w:r>
      <w:r w:rsidRPr="00FF26BC">
        <w:rPr>
          <w:rFonts w:cs="Times New Roman"/>
          <w:sz w:val="22"/>
          <w:lang w:val="vi-VN"/>
        </w:rPr>
        <w:t>(</w:t>
      </w:r>
      <w:r w:rsidRPr="00FF26BC">
        <w:rPr>
          <w:rFonts w:cs="Times New Roman"/>
          <w:sz w:val="22"/>
        </w:rPr>
        <w:t>triệu đồng</w:t>
      </w:r>
      <w:r w:rsidRPr="00FF26BC">
        <w:rPr>
          <w:rFonts w:cs="Times New Roman"/>
          <w:sz w:val="22"/>
          <w:lang w:val="vi-VN"/>
        </w:rPr>
        <w:t>)</w:t>
      </w:r>
      <w:r w:rsidRPr="00FF26BC">
        <w:rPr>
          <w:rFonts w:cs="Times New Roman"/>
          <w:sz w:val="22"/>
        </w:rPr>
        <w:t>.</w:t>
      </w:r>
    </w:p>
    <w:p w:rsidR="00FF26BC" w:rsidRPr="00FF26BC" w:rsidRDefault="00FF26BC" w:rsidP="00FF26BC">
      <w:pPr>
        <w:spacing w:line="264" w:lineRule="auto"/>
        <w:ind w:hanging="284"/>
        <w:rPr>
          <w:rFonts w:cs="Times New Roman"/>
          <w:b/>
          <w:sz w:val="22"/>
        </w:rPr>
      </w:pPr>
      <w:r w:rsidRPr="00FF26BC">
        <w:rPr>
          <w:rFonts w:cs="Times New Roman"/>
          <w:b/>
          <w:sz w:val="22"/>
        </w:rPr>
        <w:t xml:space="preserve">Câu 37. </w:t>
      </w:r>
      <w:r w:rsidRPr="00FF26BC">
        <w:rPr>
          <w:rFonts w:cs="Times New Roman"/>
          <w:sz w:val="22"/>
        </w:rPr>
        <w:t xml:space="preserve">a) Ta có  một VTPT của mặt phẳng </w:t>
      </w:r>
      <w:r w:rsidRPr="00FF26BC">
        <w:rPr>
          <w:position w:val="-14"/>
        </w:rPr>
        <w:object w:dxaOrig="420" w:dyaOrig="400">
          <v:shape id="_x0000_i1252" type="#_x0000_t75" style="width:21pt;height:21pt" o:ole="">
            <v:imagedata r:id="rId465" o:title=""/>
          </v:shape>
          <o:OLEObject Type="Embed" ProgID="Equation.DSMT4" ShapeID="_x0000_i1252" DrawAspect="Content" ObjectID="_1779078497" r:id="rId466"/>
        </w:object>
      </w:r>
      <w:r w:rsidRPr="00FF26BC">
        <w:rPr>
          <w:rFonts w:cs="Times New Roman"/>
          <w:sz w:val="22"/>
        </w:rPr>
        <w:t xml:space="preserve"> là </w:t>
      </w:r>
      <w:r w:rsidRPr="00FF26BC">
        <w:rPr>
          <w:position w:val="-14"/>
        </w:rPr>
        <w:object w:dxaOrig="1320" w:dyaOrig="400">
          <v:shape id="_x0000_i1253" type="#_x0000_t75" style="width:66pt;height:21pt" o:ole="">
            <v:imagedata r:id="rId467" o:title=""/>
          </v:shape>
          <o:OLEObject Type="Embed" ProgID="Equation.DSMT4" ShapeID="_x0000_i1253" DrawAspect="Content" ObjectID="_1779078498" r:id="rId468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Một VTCP của đường thẳng d là </w:t>
      </w:r>
      <w:r w:rsidRPr="00FF26BC">
        <w:rPr>
          <w:position w:val="-14"/>
        </w:rPr>
        <w:object w:dxaOrig="1300" w:dyaOrig="400">
          <v:shape id="_x0000_i1254" type="#_x0000_t75" style="width:64.5pt;height:21pt" o:ole="">
            <v:imagedata r:id="rId469" o:title=""/>
          </v:shape>
          <o:OLEObject Type="Embed" ProgID="Equation.DSMT4" ShapeID="_x0000_i1254" DrawAspect="Content" ObjectID="_1779078499" r:id="rId470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Ta có </w:t>
      </w:r>
      <w:r w:rsidRPr="00FF26BC">
        <w:rPr>
          <w:position w:val="-32"/>
        </w:rPr>
        <w:object w:dxaOrig="6460" w:dyaOrig="740">
          <v:shape id="_x0000_i1255" type="#_x0000_t75" style="width:322.5pt;height:37.5pt" o:ole="">
            <v:imagedata r:id="rId471" o:title=""/>
          </v:shape>
          <o:OLEObject Type="Embed" ProgID="Equation.DSMT4" ShapeID="_x0000_i1255" DrawAspect="Content" ObjectID="_1779078500" r:id="rId472"/>
        </w:object>
      </w:r>
    </w:p>
    <w:p w:rsidR="00FF26BC" w:rsidRPr="00FF26BC" w:rsidRDefault="00FF26BC" w:rsidP="00FF26BC">
      <w:pPr>
        <w:spacing w:line="264" w:lineRule="auto"/>
        <w:rPr>
          <w:rFonts w:cs="Times New Roman"/>
          <w:sz w:val="22"/>
        </w:rPr>
      </w:pPr>
      <w:r w:rsidRPr="00FF26BC">
        <w:rPr>
          <w:rFonts w:cs="Times New Roman"/>
          <w:sz w:val="22"/>
        </w:rPr>
        <w:t xml:space="preserve">b) Ta có </w:t>
      </w:r>
      <w:r w:rsidRPr="00FF26BC">
        <w:rPr>
          <w:position w:val="-14"/>
        </w:rPr>
        <w:object w:dxaOrig="2340" w:dyaOrig="400">
          <v:shape id="_x0000_i1256" type="#_x0000_t75" style="width:117pt;height:21pt" o:ole="">
            <v:imagedata r:id="rId473" o:title=""/>
          </v:shape>
          <o:OLEObject Type="Embed" ProgID="Equation.DSMT4" ShapeID="_x0000_i1256" DrawAspect="Content" ObjectID="_1779078501" r:id="rId474"/>
        </w:object>
      </w:r>
      <w:r w:rsidRPr="00FF26BC">
        <w:rPr>
          <w:rFonts w:cs="Times New Roman"/>
          <w:sz w:val="22"/>
        </w:rPr>
        <w:t xml:space="preserve"> Do mặt phẳng </w:t>
      </w:r>
      <w:r w:rsidRPr="00FF26BC">
        <w:rPr>
          <w:position w:val="-14"/>
        </w:rPr>
        <w:object w:dxaOrig="440" w:dyaOrig="400">
          <v:shape id="_x0000_i1257" type="#_x0000_t75" style="width:21pt;height:21pt" o:ole="">
            <v:imagedata r:id="rId475" o:title=""/>
          </v:shape>
          <o:OLEObject Type="Embed" ProgID="Equation.DSMT4" ShapeID="_x0000_i1257" DrawAspect="Content" ObjectID="_1779078502" r:id="rId476"/>
        </w:object>
      </w:r>
      <w:r w:rsidRPr="00FF26BC">
        <w:rPr>
          <w:rFonts w:cs="Times New Roman"/>
          <w:sz w:val="22"/>
        </w:rPr>
        <w:t xml:space="preserve"> đi qua điểm </w:t>
      </w:r>
      <w:r w:rsidRPr="00FF26BC">
        <w:rPr>
          <w:position w:val="-14"/>
        </w:rPr>
        <w:object w:dxaOrig="1120" w:dyaOrig="400">
          <v:shape id="_x0000_i1258" type="#_x0000_t75" style="width:57pt;height:21pt" o:ole="">
            <v:imagedata r:id="rId477" o:title=""/>
          </v:shape>
          <o:OLEObject Type="Embed" ProgID="Equation.DSMT4" ShapeID="_x0000_i1258" DrawAspect="Content" ObjectID="_1779078503" r:id="rId478"/>
        </w:object>
      </w:r>
      <w:r w:rsidRPr="00FF26BC">
        <w:rPr>
          <w:rFonts w:cs="Times New Roman"/>
          <w:sz w:val="22"/>
        </w:rPr>
        <w:t xml:space="preserve"> thuộc đường thẳng d nên mặt phẳng </w:t>
      </w:r>
      <w:r w:rsidRPr="00FF26BC">
        <w:rPr>
          <w:position w:val="-14"/>
        </w:rPr>
        <w:object w:dxaOrig="440" w:dyaOrig="400">
          <v:shape id="_x0000_i1259" type="#_x0000_t75" style="width:21pt;height:21pt" o:ole="">
            <v:imagedata r:id="rId479" o:title=""/>
          </v:shape>
          <o:OLEObject Type="Embed" ProgID="Equation.DSMT4" ShapeID="_x0000_i1259" DrawAspect="Content" ObjectID="_1779078504" r:id="rId480"/>
        </w:object>
      </w:r>
      <w:r w:rsidRPr="00FF26BC">
        <w:rPr>
          <w:rFonts w:cs="Times New Roman"/>
          <w:sz w:val="22"/>
        </w:rPr>
        <w:t xml:space="preserve"> có phương trình   </w:t>
      </w:r>
      <w:r w:rsidRPr="00FF26BC">
        <w:rPr>
          <w:position w:val="-14"/>
        </w:rPr>
        <w:object w:dxaOrig="4000" w:dyaOrig="400">
          <v:shape id="_x0000_i1260" type="#_x0000_t75" style="width:200.25pt;height:21pt" o:ole="">
            <v:imagedata r:id="rId481" o:title=""/>
          </v:shape>
          <o:OLEObject Type="Embed" ProgID="Equation.DSMT4" ShapeID="_x0000_i1260" DrawAspect="Content" ObjectID="_1779078505" r:id="rId482"/>
        </w:object>
      </w:r>
    </w:p>
    <w:p w:rsidR="00FF26BC" w:rsidRPr="00FF26BC" w:rsidRDefault="00FF26BC" w:rsidP="00FF26BC">
      <w:pPr>
        <w:spacing w:line="264" w:lineRule="auto"/>
        <w:rPr>
          <w:lang w:val="vi-VN"/>
        </w:rPr>
      </w:pPr>
    </w:p>
    <w:p w:rsidR="00D5519F" w:rsidRPr="00FF26BC" w:rsidRDefault="00D5519F" w:rsidP="00FF26BC"/>
    <w:sectPr w:rsidR="00D5519F" w:rsidRPr="00FF26BC" w:rsidSect="00B22864">
      <w:headerReference w:type="default" r:id="rId483"/>
      <w:footerReference w:type="default" r:id="rId484"/>
      <w:pgSz w:w="10773" w:h="15026" w:code="9"/>
      <w:pgMar w:top="851" w:right="851" w:bottom="851" w:left="851" w:header="426" w:footer="32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92" w:rsidRDefault="00E13692" w:rsidP="00763D42">
      <w:pPr>
        <w:spacing w:after="0" w:line="240" w:lineRule="auto"/>
      </w:pPr>
      <w:r>
        <w:separator/>
      </w:r>
    </w:p>
  </w:endnote>
  <w:endnote w:type="continuationSeparator" w:id="0">
    <w:p w:rsidR="00E13692" w:rsidRDefault="00E13692" w:rsidP="007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UTM Avo">
    <w:charset w:val="00"/>
    <w:family w:val="roman"/>
    <w:pitch w:val="variable"/>
    <w:sig w:usb0="00000007" w:usb1="00000000" w:usb2="00000000" w:usb3="00000000" w:csb0="0000000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B2286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</w:t>
    </w:r>
    <w:r w:rsidRPr="00B2286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2286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22864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</w:t>
    </w:r>
    <w:r w:rsidRPr="00B2286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FF26BC"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92" w:rsidRDefault="00E13692" w:rsidP="00763D42">
      <w:pPr>
        <w:spacing w:after="0" w:line="240" w:lineRule="auto"/>
      </w:pPr>
      <w:r>
        <w:separator/>
      </w:r>
    </w:p>
  </w:footnote>
  <w:footnote w:type="continuationSeparator" w:id="0">
    <w:p w:rsidR="00E13692" w:rsidRDefault="00E13692" w:rsidP="0076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lang w:val="vi"/>
      </w:rPr>
    </w:pPr>
    <w:r w:rsidRPr="00B22864">
      <w:rPr>
        <w:rFonts w:eastAsia="Calibri" w:cs="Times New Roman"/>
        <w:b/>
        <w:color w:val="00B0F0"/>
        <w:szCs w:val="24"/>
        <w:lang w:val="nl-NL"/>
      </w:rPr>
      <w:t/>
    </w:r>
    <w:r w:rsidRPr="00B2286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CC2"/>
    <w:multiLevelType w:val="hybridMultilevel"/>
    <w:tmpl w:val="A2A64F0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8177FA"/>
    <w:multiLevelType w:val="hybridMultilevel"/>
    <w:tmpl w:val="542EFEDC"/>
    <w:lvl w:ilvl="0" w:tplc="02A0FA56">
      <w:start w:val="2"/>
      <w:numFmt w:val="bullet"/>
      <w:lvlText w:val="-"/>
      <w:lvlJc w:val="left"/>
      <w:pPr>
        <w:ind w:left="-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">
    <w:nsid w:val="06A638A7"/>
    <w:multiLevelType w:val="hybridMultilevel"/>
    <w:tmpl w:val="5C84C3A2"/>
    <w:lvl w:ilvl="0" w:tplc="C4E643D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785"/>
    <w:multiLevelType w:val="hybridMultilevel"/>
    <w:tmpl w:val="B1E890FE"/>
    <w:lvl w:ilvl="0" w:tplc="1E261AB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43EC9"/>
    <w:multiLevelType w:val="hybridMultilevel"/>
    <w:tmpl w:val="C62C3CE0"/>
    <w:lvl w:ilvl="0" w:tplc="2BD27294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0850468"/>
    <w:multiLevelType w:val="hybridMultilevel"/>
    <w:tmpl w:val="33EE79D8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E25B4"/>
    <w:multiLevelType w:val="hybridMultilevel"/>
    <w:tmpl w:val="8EEED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13D0A"/>
    <w:multiLevelType w:val="hybridMultilevel"/>
    <w:tmpl w:val="F1E09CFC"/>
    <w:lvl w:ilvl="0" w:tplc="ECD447A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50C95"/>
    <w:multiLevelType w:val="hybridMultilevel"/>
    <w:tmpl w:val="A978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F1CBE"/>
    <w:multiLevelType w:val="hybridMultilevel"/>
    <w:tmpl w:val="A2A64F0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8A7B3F"/>
    <w:multiLevelType w:val="hybridMultilevel"/>
    <w:tmpl w:val="A2A64F0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9A7786"/>
    <w:multiLevelType w:val="hybridMultilevel"/>
    <w:tmpl w:val="5DE82AE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>
    <w:nsid w:val="22FF3BE3"/>
    <w:multiLevelType w:val="hybridMultilevel"/>
    <w:tmpl w:val="F3B62B28"/>
    <w:lvl w:ilvl="0" w:tplc="265AAFA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977EC"/>
    <w:multiLevelType w:val="hybridMultilevel"/>
    <w:tmpl w:val="D9764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918A1"/>
    <w:multiLevelType w:val="hybridMultilevel"/>
    <w:tmpl w:val="85EA0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E50A8"/>
    <w:multiLevelType w:val="hybridMultilevel"/>
    <w:tmpl w:val="AB325200"/>
    <w:lvl w:ilvl="0" w:tplc="A21C9CC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52621"/>
    <w:multiLevelType w:val="hybridMultilevel"/>
    <w:tmpl w:val="6D56E7CC"/>
    <w:lvl w:ilvl="0" w:tplc="1BBA145C">
      <w:start w:val="1"/>
      <w:numFmt w:val="decimal"/>
      <w:lvlText w:val="(%1)"/>
      <w:lvlJc w:val="left"/>
      <w:pPr>
        <w:ind w:left="720" w:hanging="360"/>
      </w:pPr>
      <w:rPr>
        <w:rFonts w:eastAsiaTheme="min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E54EC"/>
    <w:multiLevelType w:val="hybridMultilevel"/>
    <w:tmpl w:val="431E2970"/>
    <w:lvl w:ilvl="0" w:tplc="DEB0B3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26B37"/>
    <w:multiLevelType w:val="hybridMultilevel"/>
    <w:tmpl w:val="2DDCC2FA"/>
    <w:lvl w:ilvl="0" w:tplc="84FAF412">
      <w:start w:val="1"/>
      <w:numFmt w:val="decimal"/>
      <w:lvlText w:val="Bài %1."/>
      <w:lvlJc w:val="left"/>
      <w:pPr>
        <w:ind w:left="36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E34356"/>
    <w:multiLevelType w:val="hybridMultilevel"/>
    <w:tmpl w:val="E4DA1CD2"/>
    <w:lvl w:ilvl="0" w:tplc="1302B0D4">
      <w:start w:val="1"/>
      <w:numFmt w:val="bullet"/>
      <w:pStyle w:val="MTDisplayEquation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0136B15"/>
    <w:multiLevelType w:val="hybridMultilevel"/>
    <w:tmpl w:val="FF02B35E"/>
    <w:lvl w:ilvl="0" w:tplc="BB342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D20B0"/>
    <w:multiLevelType w:val="hybridMultilevel"/>
    <w:tmpl w:val="0804C0EE"/>
    <w:lvl w:ilvl="0" w:tplc="6818E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651D91"/>
    <w:multiLevelType w:val="hybridMultilevel"/>
    <w:tmpl w:val="3CFCEE10"/>
    <w:lvl w:ilvl="0" w:tplc="92B2578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128E"/>
    <w:multiLevelType w:val="hybridMultilevel"/>
    <w:tmpl w:val="A2A64F0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93778D"/>
    <w:multiLevelType w:val="hybridMultilevel"/>
    <w:tmpl w:val="D6BEBBD4"/>
    <w:lvl w:ilvl="0" w:tplc="359CF3A4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2AA394C"/>
    <w:multiLevelType w:val="hybridMultilevel"/>
    <w:tmpl w:val="C93204EE"/>
    <w:lvl w:ilvl="0" w:tplc="5D24A3F8">
      <w:start w:val="1"/>
      <w:numFmt w:val="bullet"/>
      <w:lvlText w:val=""/>
      <w:lvlJc w:val="left"/>
      <w:pPr>
        <w:tabs>
          <w:tab w:val="num" w:pos="0"/>
        </w:tabs>
        <w:ind w:left="68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C332A"/>
    <w:multiLevelType w:val="hybridMultilevel"/>
    <w:tmpl w:val="0AFC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D49DF"/>
    <w:multiLevelType w:val="multilevel"/>
    <w:tmpl w:val="5F8AB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880227"/>
    <w:multiLevelType w:val="hybridMultilevel"/>
    <w:tmpl w:val="1BC00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2C"/>
    <w:multiLevelType w:val="hybridMultilevel"/>
    <w:tmpl w:val="EEA6EA0E"/>
    <w:lvl w:ilvl="0" w:tplc="F7DE864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24DFB"/>
    <w:multiLevelType w:val="hybridMultilevel"/>
    <w:tmpl w:val="CF1ABF5A"/>
    <w:lvl w:ilvl="0" w:tplc="4830C73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A5B41"/>
    <w:multiLevelType w:val="hybridMultilevel"/>
    <w:tmpl w:val="38FEE7B0"/>
    <w:lvl w:ilvl="0" w:tplc="BA944D76">
      <w:start w:val="11"/>
      <w:numFmt w:val="decimal"/>
      <w:lvlText w:val="(%1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D2E56"/>
    <w:multiLevelType w:val="hybridMultilevel"/>
    <w:tmpl w:val="3F6EC43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1741D"/>
    <w:multiLevelType w:val="hybridMultilevel"/>
    <w:tmpl w:val="A2A64F0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A286AD8"/>
    <w:multiLevelType w:val="hybridMultilevel"/>
    <w:tmpl w:val="94C00510"/>
    <w:lvl w:ilvl="0" w:tplc="952AD8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AD381E"/>
    <w:multiLevelType w:val="hybridMultilevel"/>
    <w:tmpl w:val="4762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66F06"/>
    <w:multiLevelType w:val="hybridMultilevel"/>
    <w:tmpl w:val="7AF44E54"/>
    <w:lvl w:ilvl="0" w:tplc="4F3E962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11E79CB"/>
    <w:multiLevelType w:val="hybridMultilevel"/>
    <w:tmpl w:val="5E3ED1CA"/>
    <w:lvl w:ilvl="0" w:tplc="E5EAFAE4">
      <w:start w:val="1"/>
      <w:numFmt w:val="decimal"/>
      <w:lvlRestart w:val="0"/>
      <w:lvlText w:val="Câu %1."/>
      <w:lvlJc w:val="left"/>
      <w:pPr>
        <w:ind w:left="992" w:hanging="992"/>
      </w:pPr>
      <w:rPr>
        <w:rFonts w:cs="Times New Roman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1A23D4D"/>
    <w:multiLevelType w:val="multilevel"/>
    <w:tmpl w:val="F0F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FAF4CD3"/>
    <w:multiLevelType w:val="hybridMultilevel"/>
    <w:tmpl w:val="114E305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95135"/>
    <w:multiLevelType w:val="hybridMultilevel"/>
    <w:tmpl w:val="B59248AE"/>
    <w:lvl w:ilvl="0" w:tplc="5A6E80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0279E"/>
    <w:multiLevelType w:val="hybridMultilevel"/>
    <w:tmpl w:val="D2C0B840"/>
    <w:lvl w:ilvl="0" w:tplc="BAC009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724957"/>
    <w:multiLevelType w:val="hybridMultilevel"/>
    <w:tmpl w:val="75DCE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7480C"/>
    <w:multiLevelType w:val="hybridMultilevel"/>
    <w:tmpl w:val="5E44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C4779"/>
    <w:multiLevelType w:val="hybridMultilevel"/>
    <w:tmpl w:val="913C3936"/>
    <w:lvl w:ilvl="0" w:tplc="CA4A0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97ABF"/>
    <w:multiLevelType w:val="hybridMultilevel"/>
    <w:tmpl w:val="AC02511C"/>
    <w:lvl w:ilvl="0" w:tplc="4F3E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8"/>
  </w:num>
  <w:num w:numId="4">
    <w:abstractNumId w:val="41"/>
  </w:num>
  <w:num w:numId="5">
    <w:abstractNumId w:val="39"/>
  </w:num>
  <w:num w:numId="6">
    <w:abstractNumId w:val="5"/>
  </w:num>
  <w:num w:numId="7">
    <w:abstractNumId w:val="14"/>
  </w:num>
  <w:num w:numId="8">
    <w:abstractNumId w:val="9"/>
  </w:num>
  <w:num w:numId="9">
    <w:abstractNumId w:val="33"/>
  </w:num>
  <w:num w:numId="10">
    <w:abstractNumId w:val="0"/>
  </w:num>
  <w:num w:numId="11">
    <w:abstractNumId w:val="23"/>
  </w:num>
  <w:num w:numId="12">
    <w:abstractNumId w:val="4"/>
  </w:num>
  <w:num w:numId="13">
    <w:abstractNumId w:val="10"/>
  </w:num>
  <w:num w:numId="14">
    <w:abstractNumId w:val="28"/>
  </w:num>
  <w:num w:numId="15">
    <w:abstractNumId w:val="29"/>
  </w:num>
  <w:num w:numId="16">
    <w:abstractNumId w:val="3"/>
  </w:num>
  <w:num w:numId="17">
    <w:abstractNumId w:val="24"/>
  </w:num>
  <w:num w:numId="18">
    <w:abstractNumId w:val="2"/>
  </w:num>
  <w:num w:numId="19">
    <w:abstractNumId w:val="34"/>
  </w:num>
  <w:num w:numId="20">
    <w:abstractNumId w:val="13"/>
  </w:num>
  <w:num w:numId="21">
    <w:abstractNumId w:val="17"/>
  </w:num>
  <w:num w:numId="22">
    <w:abstractNumId w:val="7"/>
  </w:num>
  <w:num w:numId="23">
    <w:abstractNumId w:val="15"/>
  </w:num>
  <w:num w:numId="24">
    <w:abstractNumId w:val="26"/>
  </w:num>
  <w:num w:numId="25">
    <w:abstractNumId w:val="35"/>
  </w:num>
  <w:num w:numId="26">
    <w:abstractNumId w:val="43"/>
  </w:num>
  <w:num w:numId="27">
    <w:abstractNumId w:val="8"/>
  </w:num>
  <w:num w:numId="28">
    <w:abstractNumId w:val="11"/>
  </w:num>
  <w:num w:numId="29">
    <w:abstractNumId w:val="21"/>
  </w:num>
  <w:num w:numId="30">
    <w:abstractNumId w:val="44"/>
  </w:num>
  <w:num w:numId="31">
    <w:abstractNumId w:val="45"/>
  </w:num>
  <w:num w:numId="32">
    <w:abstractNumId w:val="36"/>
  </w:num>
  <w:num w:numId="33">
    <w:abstractNumId w:val="6"/>
  </w:num>
  <w:num w:numId="34">
    <w:abstractNumId w:val="42"/>
  </w:num>
  <w:num w:numId="35">
    <w:abstractNumId w:val="1"/>
  </w:num>
  <w:num w:numId="36">
    <w:abstractNumId w:val="27"/>
  </w:num>
  <w:num w:numId="37">
    <w:abstractNumId w:val="31"/>
  </w:num>
  <w:num w:numId="38">
    <w:abstractNumId w:val="25"/>
  </w:num>
  <w:num w:numId="39">
    <w:abstractNumId w:val="40"/>
  </w:num>
  <w:num w:numId="40">
    <w:abstractNumId w:val="16"/>
  </w:num>
  <w:num w:numId="41">
    <w:abstractNumId w:val="20"/>
  </w:num>
  <w:num w:numId="42">
    <w:abstractNumId w:val="30"/>
  </w:num>
  <w:num w:numId="43">
    <w:abstractNumId w:val="37"/>
  </w:num>
  <w:num w:numId="44">
    <w:abstractNumId w:val="38"/>
  </w:num>
  <w:num w:numId="45">
    <w:abstractNumId w:val="22"/>
  </w:num>
  <w:num w:numId="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2F"/>
    <w:rsid w:val="000C3F9A"/>
    <w:rsid w:val="00376B2F"/>
    <w:rsid w:val="00476BAE"/>
    <w:rsid w:val="0066651D"/>
    <w:rsid w:val="00763D42"/>
    <w:rsid w:val="00873AE7"/>
    <w:rsid w:val="00A36525"/>
    <w:rsid w:val="00B22864"/>
    <w:rsid w:val="00D5519F"/>
    <w:rsid w:val="00E04685"/>
    <w:rsid w:val="00E13692"/>
    <w:rsid w:val="00FC38E3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2">
    <w:name w:val="Table Grid12"/>
    <w:basedOn w:val="TableNormal"/>
    <w:next w:val="TableNormal"/>
    <w:uiPriority w:val="59"/>
    <w:rsid w:val="00FF26BC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2">
    <w:name w:val="Table Grid12"/>
    <w:basedOn w:val="TableNormal"/>
    <w:next w:val="TableNormal"/>
    <w:uiPriority w:val="59"/>
    <w:rsid w:val="00FF26BC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png" Type="http://schemas.openxmlformats.org/officeDocument/2006/relationships/image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png" Type="http://schemas.openxmlformats.org/officeDocument/2006/relationships/image"/><Relationship Id="rId342" Target="media/image169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0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3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5.bin" Type="http://schemas.openxmlformats.org/officeDocument/2006/relationships/oleObject"/><Relationship Id="rId36" Target="media/image15.wmf" Type="http://schemas.openxmlformats.org/officeDocument/2006/relationships/image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3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4.png" Type="http://schemas.openxmlformats.org/officeDocument/2006/relationships/image"/><Relationship Id="rId373" Target="media/image185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6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7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8.wmf" Type="http://schemas.openxmlformats.org/officeDocument/2006/relationships/image"/><Relationship Id="rId38" Target="media/image16.wmf" Type="http://schemas.openxmlformats.org/officeDocument/2006/relationships/image"/><Relationship Id="rId380" Target="embeddings/oleObject185.bin" Type="http://schemas.openxmlformats.org/officeDocument/2006/relationships/oleObject"/><Relationship Id="rId381" Target="media/image189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0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1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2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3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0.bin" Type="http://schemas.openxmlformats.org/officeDocument/2006/relationships/oleObject"/><Relationship Id="rId391" Target="media/image194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5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6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7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8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5.bin" Type="http://schemas.openxmlformats.org/officeDocument/2006/relationships/oleObject"/><Relationship Id="rId401" Target="media/image199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0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1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2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3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0.bin" Type="http://schemas.openxmlformats.org/officeDocument/2006/relationships/oleObject"/><Relationship Id="rId411" Target="media/image204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5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6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7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8.wmf" Type="http://schemas.openxmlformats.org/officeDocument/2006/relationships/image"/><Relationship Id="rId42" Target="media/image18.wmf" Type="http://schemas.openxmlformats.org/officeDocument/2006/relationships/image"/><Relationship Id="rId420" Target="embeddings/oleObject205.bin" Type="http://schemas.openxmlformats.org/officeDocument/2006/relationships/oleObject"/><Relationship Id="rId421" Target="media/image209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0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1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2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3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0.bin" Type="http://schemas.openxmlformats.org/officeDocument/2006/relationships/oleObject"/><Relationship Id="rId431" Target="media/image214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5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6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7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8.wmf" Type="http://schemas.openxmlformats.org/officeDocument/2006/relationships/image"/><Relationship Id="rId44" Target="media/image19.wmf" Type="http://schemas.openxmlformats.org/officeDocument/2006/relationships/image"/><Relationship Id="rId440" Target="embeddings/oleObject215.bin" Type="http://schemas.openxmlformats.org/officeDocument/2006/relationships/oleObject"/><Relationship Id="rId441" Target="media/image219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0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1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2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3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0.bin" Type="http://schemas.openxmlformats.org/officeDocument/2006/relationships/oleObject"/><Relationship Id="rId451" Target="media/image224.wmf" Type="http://schemas.openxmlformats.org/officeDocument/2006/relationships/image"/><Relationship Id="rId452" Target="embeddings/oleObject221.bin" Type="http://schemas.openxmlformats.org/officeDocument/2006/relationships/oleObject"/><Relationship Id="rId453" Target="media/image225.wmf" Type="http://schemas.openxmlformats.org/officeDocument/2006/relationships/image"/><Relationship Id="rId454" Target="embeddings/oleObject222.bin" Type="http://schemas.openxmlformats.org/officeDocument/2006/relationships/oleObject"/><Relationship Id="rId455" Target="media/image226.wmf" Type="http://schemas.openxmlformats.org/officeDocument/2006/relationships/image"/><Relationship Id="rId456" Target="embeddings/oleObject223.bin" Type="http://schemas.openxmlformats.org/officeDocument/2006/relationships/oleObject"/><Relationship Id="rId457" Target="media/image227.wmf" Type="http://schemas.openxmlformats.org/officeDocument/2006/relationships/image"/><Relationship Id="rId458" Target="embeddings/oleObject224.bin" Type="http://schemas.openxmlformats.org/officeDocument/2006/relationships/oleObject"/><Relationship Id="rId459" Target="media/image228.wmf" Type="http://schemas.openxmlformats.org/officeDocument/2006/relationships/image"/><Relationship Id="rId46" Target="media/image20.wmf" Type="http://schemas.openxmlformats.org/officeDocument/2006/relationships/image"/><Relationship Id="rId460" Target="embeddings/oleObject225.bin" Type="http://schemas.openxmlformats.org/officeDocument/2006/relationships/oleObject"/><Relationship Id="rId461" Target="media/image229.wmf" Type="http://schemas.openxmlformats.org/officeDocument/2006/relationships/image"/><Relationship Id="rId462" Target="embeddings/oleObject226.bin" Type="http://schemas.openxmlformats.org/officeDocument/2006/relationships/oleObject"/><Relationship Id="rId463" Target="media/image230.wmf" Type="http://schemas.openxmlformats.org/officeDocument/2006/relationships/image"/><Relationship Id="rId464" Target="embeddings/oleObject227.bin" Type="http://schemas.openxmlformats.org/officeDocument/2006/relationships/oleObject"/><Relationship Id="rId465" Target="media/image231.wmf" Type="http://schemas.openxmlformats.org/officeDocument/2006/relationships/image"/><Relationship Id="rId466" Target="embeddings/oleObject228.bin" Type="http://schemas.openxmlformats.org/officeDocument/2006/relationships/oleObject"/><Relationship Id="rId467" Target="media/image232.wmf" Type="http://schemas.openxmlformats.org/officeDocument/2006/relationships/image"/><Relationship Id="rId468" Target="embeddings/oleObject229.bin" Type="http://schemas.openxmlformats.org/officeDocument/2006/relationships/oleObject"/><Relationship Id="rId469" Target="media/image233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0.bin" Type="http://schemas.openxmlformats.org/officeDocument/2006/relationships/oleObject"/><Relationship Id="rId471" Target="media/image234.wmf" Type="http://schemas.openxmlformats.org/officeDocument/2006/relationships/image"/><Relationship Id="rId472" Target="embeddings/oleObject231.bin" Type="http://schemas.openxmlformats.org/officeDocument/2006/relationships/oleObject"/><Relationship Id="rId473" Target="media/image235.wmf" Type="http://schemas.openxmlformats.org/officeDocument/2006/relationships/image"/><Relationship Id="rId474" Target="embeddings/oleObject232.bin" Type="http://schemas.openxmlformats.org/officeDocument/2006/relationships/oleObject"/><Relationship Id="rId475" Target="media/image236.wmf" Type="http://schemas.openxmlformats.org/officeDocument/2006/relationships/image"/><Relationship Id="rId476" Target="embeddings/oleObject233.bin" Type="http://schemas.openxmlformats.org/officeDocument/2006/relationships/oleObject"/><Relationship Id="rId477" Target="media/image237.wmf" Type="http://schemas.openxmlformats.org/officeDocument/2006/relationships/image"/><Relationship Id="rId478" Target="embeddings/oleObject234.bin" Type="http://schemas.openxmlformats.org/officeDocument/2006/relationships/oleObject"/><Relationship Id="rId479" Target="media/image238.wmf" Type="http://schemas.openxmlformats.org/officeDocument/2006/relationships/image"/><Relationship Id="rId48" Target="media/image21.wmf" Type="http://schemas.openxmlformats.org/officeDocument/2006/relationships/image"/><Relationship Id="rId480" Target="embeddings/oleObject235.bin" Type="http://schemas.openxmlformats.org/officeDocument/2006/relationships/oleObject"/><Relationship Id="rId481" Target="media/image239.wmf" Type="http://schemas.openxmlformats.org/officeDocument/2006/relationships/image"/><Relationship Id="rId482" Target="embeddings/oleObject236.bin" Type="http://schemas.openxmlformats.org/officeDocument/2006/relationships/oleObject"/><Relationship Id="rId483" Target="header1.xml" Type="http://schemas.openxmlformats.org/officeDocument/2006/relationships/header"/><Relationship Id="rId484" Target="footer1.xml" Type="http://schemas.openxmlformats.org/officeDocument/2006/relationships/footer"/><Relationship Id="rId485" Target="fontTable.xml" Type="http://schemas.openxmlformats.org/officeDocument/2006/relationships/fontTable"/><Relationship Id="rId486" Target="theme/theme1.xml" Type="http://schemas.openxmlformats.org/officeDocument/2006/relationships/them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2284</Words>
  <Characters>13020</Characters>
  <Application>Microsoft Office Word</Application>
  <DocSecurity>0</DocSecurity>
  <Lines>108</Lines>
  <Paragraphs>30</Paragraphs>
  <ScaleCrop>false</ScaleCrop>
  <Manager/>
  <Company/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2024-06-04T16:28:00Z</dcterms:created>
  <dc:creator>tailieu123.edu.vn</dc:creator>
  <dc:description>Đề kiểm tra cuối học kỳ 2 Toán 12 Kết nối tri thức giải chi tiết được soạn dưới dạng file word và PDF gồm 9 trang. Các bạn xem và tải về ở dưới.</dc:description>
  <dcterms:modified xsi:type="dcterms:W3CDTF">2024-06-05T00:06:00Z</dcterms:modified>
  <cp:revision>1</cp:revision>
  <dc:title>Đề Kiểm Tra Cuối Học Kỳ 2 Toán 12 Kết Nối Tri Thức Giải Chi Tiết</dc:title>
</cp:coreProperties>
</file>