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65" w:rsidRPr="006962C2" w:rsidRDefault="00804A65" w:rsidP="00804A65">
      <w:pPr>
        <w:ind w:right="-2"/>
        <w:jc w:val="center"/>
        <w:rPr>
          <w:rFonts w:eastAsia="Calibri"/>
          <w:b/>
          <w:bCs/>
          <w:color w:val="0070C0"/>
          <w:sz w:val="24"/>
          <w:szCs w:val="24"/>
        </w:rPr>
      </w:pPr>
      <w:r w:rsidRPr="006962C2">
        <w:rPr>
          <w:rFonts w:eastAsia="Calibri"/>
          <w:b/>
          <w:bCs/>
          <w:color w:val="0070C0"/>
          <w:sz w:val="24"/>
          <w:szCs w:val="24"/>
        </w:rPr>
        <w:t>MA TRẬN ĐỀ KIỂM TRA CUỐI HỌC KỲ II</w:t>
      </w:r>
    </w:p>
    <w:p w:rsidR="00804A65" w:rsidRPr="00804A65" w:rsidRDefault="00804A65" w:rsidP="00804A65">
      <w:pPr>
        <w:ind w:right="-2"/>
        <w:jc w:val="center"/>
        <w:rPr>
          <w:sz w:val="24"/>
          <w:szCs w:val="24"/>
        </w:rPr>
      </w:pPr>
      <w:r w:rsidRPr="00804A65">
        <w:rPr>
          <w:rFonts w:eastAsia="Calibri"/>
          <w:b/>
          <w:bCs/>
          <w:color w:val="FA1923"/>
          <w:sz w:val="24"/>
          <w:szCs w:val="24"/>
        </w:rPr>
        <w:t>MÔN TOÁN 5</w:t>
      </w:r>
    </w:p>
    <w:tbl>
      <w:tblPr>
        <w:tblW w:w="0" w:type="auto"/>
        <w:tblInd w:w="2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4054"/>
        <w:gridCol w:w="967"/>
        <w:gridCol w:w="845"/>
        <w:gridCol w:w="845"/>
        <w:gridCol w:w="845"/>
      </w:tblGrid>
      <w:tr w:rsidR="009C0AF6" w:rsidRPr="00804A65">
        <w:trPr>
          <w:trHeight w:val="600"/>
        </w:trPr>
        <w:tc>
          <w:tcPr>
            <w:tcW w:w="1476" w:type="dxa"/>
            <w:shd w:val="clear" w:color="auto" w:fill="EAF0DD"/>
          </w:tcPr>
          <w:p w:rsidR="009C0AF6" w:rsidRPr="00804A65" w:rsidRDefault="00964205" w:rsidP="00804A65">
            <w:pPr>
              <w:pStyle w:val="TableParagraph"/>
              <w:spacing w:line="280" w:lineRule="atLeast"/>
              <w:ind w:left="506" w:right="180" w:hanging="312"/>
              <w:rPr>
                <w:b/>
                <w:sz w:val="24"/>
                <w:szCs w:val="24"/>
              </w:rPr>
            </w:pPr>
            <w:r w:rsidRPr="00804A65">
              <w:rPr>
                <w:b/>
                <w:color w:val="231F20"/>
                <w:sz w:val="24"/>
                <w:szCs w:val="24"/>
              </w:rPr>
              <w:t>Mạch</w:t>
            </w:r>
            <w:r w:rsidRPr="00804A65">
              <w:rPr>
                <w:b/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b/>
                <w:color w:val="231F20"/>
                <w:sz w:val="24"/>
                <w:szCs w:val="24"/>
              </w:rPr>
              <w:t xml:space="preserve">kiến </w:t>
            </w:r>
            <w:r w:rsidRPr="00804A65">
              <w:rPr>
                <w:b/>
                <w:color w:val="231F20"/>
                <w:spacing w:val="-4"/>
                <w:sz w:val="24"/>
                <w:szCs w:val="24"/>
              </w:rPr>
              <w:t>thức</w:t>
            </w:r>
          </w:p>
        </w:tc>
        <w:tc>
          <w:tcPr>
            <w:tcW w:w="4054" w:type="dxa"/>
            <w:shd w:val="clear" w:color="auto" w:fill="EAF0DD"/>
          </w:tcPr>
          <w:p w:rsidR="009C0AF6" w:rsidRPr="00804A65" w:rsidRDefault="00964205" w:rsidP="00804A65">
            <w:pPr>
              <w:pStyle w:val="TableParagraph"/>
              <w:ind w:left="1203"/>
              <w:rPr>
                <w:b/>
                <w:sz w:val="24"/>
                <w:szCs w:val="24"/>
              </w:rPr>
            </w:pPr>
            <w:r w:rsidRPr="00804A65">
              <w:rPr>
                <w:b/>
                <w:color w:val="231F20"/>
                <w:sz w:val="24"/>
                <w:szCs w:val="24"/>
              </w:rPr>
              <w:t>Yêu</w:t>
            </w:r>
            <w:r w:rsidRPr="00804A65">
              <w:rPr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804A65">
              <w:rPr>
                <w:b/>
                <w:color w:val="231F20"/>
                <w:sz w:val="24"/>
                <w:szCs w:val="24"/>
              </w:rPr>
              <w:t>cầu</w:t>
            </w:r>
            <w:r w:rsidRPr="00804A65">
              <w:rPr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804A65">
              <w:rPr>
                <w:b/>
                <w:color w:val="231F20"/>
                <w:sz w:val="24"/>
                <w:szCs w:val="24"/>
              </w:rPr>
              <w:t>cần</w:t>
            </w:r>
            <w:r w:rsidRPr="00804A65">
              <w:rPr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804A65">
              <w:rPr>
                <w:b/>
                <w:color w:val="231F20"/>
                <w:spacing w:val="-5"/>
                <w:sz w:val="24"/>
                <w:szCs w:val="24"/>
              </w:rPr>
              <w:t>đạt</w:t>
            </w:r>
          </w:p>
        </w:tc>
        <w:tc>
          <w:tcPr>
            <w:tcW w:w="967" w:type="dxa"/>
            <w:shd w:val="clear" w:color="auto" w:fill="EAF0DD"/>
          </w:tcPr>
          <w:p w:rsidR="009C0AF6" w:rsidRPr="00804A65" w:rsidRDefault="00964205" w:rsidP="00804A65">
            <w:pPr>
              <w:pStyle w:val="TableParagraph"/>
              <w:spacing w:line="280" w:lineRule="atLeast"/>
              <w:ind w:left="230" w:right="216" w:firstLine="126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6"/>
                <w:sz w:val="24"/>
                <w:szCs w:val="24"/>
              </w:rPr>
              <w:t xml:space="preserve">Số </w:t>
            </w:r>
            <w:r w:rsidRPr="00804A65">
              <w:rPr>
                <w:b/>
                <w:spacing w:val="-4"/>
                <w:sz w:val="24"/>
                <w:szCs w:val="24"/>
              </w:rPr>
              <w:t>điểm</w:t>
            </w:r>
          </w:p>
        </w:tc>
        <w:tc>
          <w:tcPr>
            <w:tcW w:w="845" w:type="dxa"/>
            <w:shd w:val="clear" w:color="auto" w:fill="EAF0DD"/>
          </w:tcPr>
          <w:p w:rsidR="009C0AF6" w:rsidRPr="00804A65" w:rsidRDefault="00964205" w:rsidP="00804A65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z w:val="24"/>
                <w:szCs w:val="24"/>
              </w:rPr>
              <w:t xml:space="preserve">Mức </w:t>
            </w:r>
            <w:r w:rsidRPr="00804A6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EAF0DD"/>
          </w:tcPr>
          <w:p w:rsidR="009C0AF6" w:rsidRPr="00804A65" w:rsidRDefault="00964205" w:rsidP="00804A65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z w:val="24"/>
                <w:szCs w:val="24"/>
              </w:rPr>
              <w:t xml:space="preserve">Mức </w:t>
            </w:r>
            <w:r w:rsidRPr="00804A65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45" w:type="dxa"/>
            <w:shd w:val="clear" w:color="auto" w:fill="EAF0DD"/>
          </w:tcPr>
          <w:p w:rsidR="009C0AF6" w:rsidRPr="00804A65" w:rsidRDefault="00964205" w:rsidP="00804A65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z w:val="24"/>
                <w:szCs w:val="24"/>
              </w:rPr>
              <w:t xml:space="preserve">Mức </w:t>
            </w:r>
            <w:r w:rsidRPr="00804A65">
              <w:rPr>
                <w:b/>
                <w:spacing w:val="-10"/>
                <w:sz w:val="24"/>
                <w:szCs w:val="24"/>
              </w:rPr>
              <w:t>3</w:t>
            </w:r>
          </w:p>
        </w:tc>
      </w:tr>
      <w:tr w:rsidR="009C0AF6" w:rsidRPr="00804A65" w:rsidTr="00804A65">
        <w:trPr>
          <w:trHeight w:val="5783"/>
        </w:trPr>
        <w:tc>
          <w:tcPr>
            <w:tcW w:w="1476" w:type="dxa"/>
          </w:tcPr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64205" w:rsidP="00804A65">
            <w:pPr>
              <w:pStyle w:val="TableParagraph"/>
              <w:spacing w:line="249" w:lineRule="auto"/>
              <w:ind w:left="531" w:hanging="354"/>
              <w:rPr>
                <w:b/>
                <w:sz w:val="24"/>
                <w:szCs w:val="24"/>
              </w:rPr>
            </w:pPr>
            <w:r w:rsidRPr="00804A65">
              <w:rPr>
                <w:b/>
                <w:color w:val="231F20"/>
                <w:sz w:val="24"/>
                <w:szCs w:val="24"/>
              </w:rPr>
              <w:t>Số</w:t>
            </w:r>
            <w:r w:rsidRPr="00804A65">
              <w:rPr>
                <w:b/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b/>
                <w:color w:val="231F20"/>
                <w:sz w:val="24"/>
                <w:szCs w:val="24"/>
              </w:rPr>
              <w:t>và</w:t>
            </w:r>
            <w:r w:rsidRPr="00804A65">
              <w:rPr>
                <w:b/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b/>
                <w:color w:val="231F20"/>
                <w:sz w:val="24"/>
                <w:szCs w:val="24"/>
              </w:rPr>
              <w:t xml:space="preserve">phép </w:t>
            </w:r>
            <w:r w:rsidRPr="00804A65">
              <w:rPr>
                <w:b/>
                <w:color w:val="231F20"/>
                <w:spacing w:val="-4"/>
                <w:sz w:val="24"/>
                <w:szCs w:val="24"/>
              </w:rPr>
              <w:t>tính</w:t>
            </w:r>
          </w:p>
        </w:tc>
        <w:tc>
          <w:tcPr>
            <w:tcW w:w="4054" w:type="dxa"/>
          </w:tcPr>
          <w:p w:rsidR="009C0AF6" w:rsidRPr="00804A65" w:rsidRDefault="00964205" w:rsidP="00804A65">
            <w:pPr>
              <w:pStyle w:val="TableParagraph"/>
              <w:ind w:left="139"/>
              <w:jc w:val="both"/>
              <w:rPr>
                <w:b/>
                <w:i/>
                <w:sz w:val="24"/>
                <w:szCs w:val="24"/>
              </w:rPr>
            </w:pPr>
            <w:r w:rsidRPr="00804A65">
              <w:rPr>
                <w:b/>
                <w:i/>
                <w:color w:val="231F20"/>
                <w:sz w:val="24"/>
                <w:szCs w:val="24"/>
              </w:rPr>
              <w:t xml:space="preserve">Số thập </w:t>
            </w:r>
            <w:r w:rsidRPr="00804A65">
              <w:rPr>
                <w:b/>
                <w:i/>
                <w:color w:val="231F20"/>
                <w:spacing w:val="-2"/>
                <w:sz w:val="24"/>
                <w:szCs w:val="24"/>
              </w:rPr>
              <w:t>phân:</w:t>
            </w:r>
          </w:p>
          <w:p w:rsidR="009C0AF6" w:rsidRPr="00804A65" w:rsidRDefault="00804A65" w:rsidP="00804A65">
            <w:pPr>
              <w:pStyle w:val="TableParagraph"/>
              <w:tabs>
                <w:tab w:val="left" w:pos="281"/>
              </w:tabs>
              <w:spacing w:line="249" w:lineRule="auto"/>
              <w:ind w:left="79" w:right="67"/>
              <w:jc w:val="both"/>
              <w:rPr>
                <w:sz w:val="24"/>
                <w:szCs w:val="24"/>
              </w:rPr>
            </w:pPr>
            <w:r w:rsidRPr="00804A65">
              <w:rPr>
                <w:color w:val="212121"/>
                <w:sz w:val="24"/>
                <w:szCs w:val="24"/>
              </w:rPr>
              <w:t>–</w:t>
            </w:r>
            <w:r w:rsidRPr="00804A65">
              <w:rPr>
                <w:color w:val="212121"/>
                <w:sz w:val="24"/>
                <w:szCs w:val="24"/>
              </w:rPr>
              <w:tab/>
            </w:r>
            <w:r w:rsidR="00964205" w:rsidRPr="00804A65">
              <w:rPr>
                <w:color w:val="212121"/>
                <w:sz w:val="24"/>
                <w:szCs w:val="24"/>
              </w:rPr>
              <w:t>Đọc, viết được số thập phân; so sánh được hai số thập phân.</w:t>
            </w:r>
          </w:p>
          <w:p w:rsidR="009C0AF6" w:rsidRPr="00804A65" w:rsidRDefault="00804A65" w:rsidP="00804A65">
            <w:pPr>
              <w:pStyle w:val="TableParagraph"/>
              <w:tabs>
                <w:tab w:val="left" w:pos="292"/>
              </w:tabs>
              <w:spacing w:line="249" w:lineRule="auto"/>
              <w:ind w:left="79" w:right="67"/>
              <w:jc w:val="both"/>
              <w:rPr>
                <w:sz w:val="24"/>
                <w:szCs w:val="24"/>
              </w:rPr>
            </w:pPr>
            <w:r w:rsidRPr="00804A65">
              <w:rPr>
                <w:color w:val="212121"/>
                <w:sz w:val="24"/>
                <w:szCs w:val="24"/>
              </w:rPr>
              <w:t>–</w:t>
            </w:r>
            <w:r w:rsidRPr="00804A65">
              <w:rPr>
                <w:color w:val="212121"/>
                <w:sz w:val="24"/>
                <w:szCs w:val="24"/>
              </w:rPr>
              <w:tab/>
            </w:r>
            <w:r w:rsidR="00964205" w:rsidRPr="00804A65">
              <w:rPr>
                <w:color w:val="212121"/>
                <w:sz w:val="24"/>
                <w:szCs w:val="24"/>
              </w:rPr>
              <w:t>Thực hiện được việc sắp xếp các số thập</w:t>
            </w:r>
            <w:r w:rsidR="00964205"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phân</w:t>
            </w:r>
            <w:r w:rsidR="00964205"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theo</w:t>
            </w:r>
            <w:r w:rsidR="00964205"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thứ</w:t>
            </w:r>
            <w:r w:rsidR="00964205"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tự</w:t>
            </w:r>
            <w:r w:rsidR="00964205"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(từ</w:t>
            </w:r>
            <w:r w:rsidR="00964205"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bé</w:t>
            </w:r>
            <w:r w:rsidR="00964205"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đến</w:t>
            </w:r>
            <w:r w:rsidR="00964205"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lớn</w:t>
            </w:r>
            <w:r w:rsidR="00964205"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hoặc ngược</w:t>
            </w:r>
            <w:r w:rsidR="00964205" w:rsidRPr="00804A65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lại)</w:t>
            </w:r>
            <w:r w:rsidR="00964205" w:rsidRPr="00804A65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trong</w:t>
            </w:r>
            <w:r w:rsidR="00964205" w:rsidRPr="00804A65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một</w:t>
            </w:r>
            <w:r w:rsidR="00964205" w:rsidRPr="00804A65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nhóm</w:t>
            </w:r>
            <w:r w:rsidR="00964205" w:rsidRPr="00804A65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có</w:t>
            </w:r>
            <w:r w:rsidR="00964205" w:rsidRPr="00804A65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không</w:t>
            </w:r>
            <w:r w:rsidR="00964205"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quá 4 số thập phân.</w:t>
            </w:r>
          </w:p>
          <w:p w:rsidR="009C0AF6" w:rsidRPr="00804A65" w:rsidRDefault="00964205" w:rsidP="00804A65">
            <w:pPr>
              <w:pStyle w:val="TableParagraph"/>
              <w:spacing w:line="249" w:lineRule="auto"/>
              <w:ind w:left="79" w:right="67"/>
              <w:jc w:val="both"/>
              <w:rPr>
                <w:sz w:val="24"/>
                <w:szCs w:val="24"/>
              </w:rPr>
            </w:pPr>
            <w:r w:rsidRPr="00804A65">
              <w:rPr>
                <w:rFonts w:ascii="Symbol" w:hAnsi="Symbol"/>
                <w:color w:val="231F20"/>
                <w:sz w:val="24"/>
                <w:szCs w:val="24"/>
              </w:rPr>
              <w:t></w:t>
            </w:r>
            <w:r w:rsidRPr="00804A65">
              <w:rPr>
                <w:color w:val="231F20"/>
                <w:spacing w:val="-8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Làm</w:t>
            </w:r>
            <w:r w:rsidRPr="00804A65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tròn</w:t>
            </w:r>
            <w:r w:rsidRPr="00804A65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được</w:t>
            </w:r>
            <w:r w:rsidRPr="00804A65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một</w:t>
            </w:r>
            <w:r w:rsidRPr="00804A65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số</w:t>
            </w:r>
            <w:r w:rsidRPr="00804A65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thập</w:t>
            </w:r>
            <w:r w:rsidRPr="00804A65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phân</w:t>
            </w:r>
            <w:r w:rsidRPr="00804A65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tới</w:t>
            </w:r>
            <w:r w:rsidRPr="00804A65">
              <w:rPr>
                <w:color w:val="212121"/>
                <w:spacing w:val="-8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số tự nhiên gần nhất hoặc tới số thập phân có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một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hoặc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hai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chữ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số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ở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phần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thập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phân</w:t>
            </w:r>
          </w:p>
          <w:p w:rsidR="009C0AF6" w:rsidRPr="00804A65" w:rsidRDefault="00804A65" w:rsidP="00804A65">
            <w:pPr>
              <w:pStyle w:val="TableParagraph"/>
              <w:tabs>
                <w:tab w:val="left" w:pos="294"/>
              </w:tabs>
              <w:spacing w:line="261" w:lineRule="auto"/>
              <w:ind w:left="79" w:right="67"/>
              <w:jc w:val="both"/>
              <w:rPr>
                <w:sz w:val="24"/>
                <w:szCs w:val="24"/>
              </w:rPr>
            </w:pPr>
            <w:r w:rsidRPr="00804A65">
              <w:rPr>
                <w:color w:val="212121"/>
                <w:sz w:val="24"/>
                <w:szCs w:val="24"/>
              </w:rPr>
              <w:t>–</w:t>
            </w:r>
            <w:r w:rsidRPr="00804A65">
              <w:rPr>
                <w:color w:val="212121"/>
                <w:sz w:val="24"/>
                <w:szCs w:val="24"/>
              </w:rPr>
              <w:tab/>
            </w:r>
            <w:r w:rsidR="00964205" w:rsidRPr="00804A65">
              <w:rPr>
                <w:color w:val="231F20"/>
                <w:sz w:val="24"/>
                <w:szCs w:val="24"/>
              </w:rPr>
              <w:t>Giải quyết vấn đề liên quan đến các phép tính với số thập phân.</w:t>
            </w:r>
          </w:p>
          <w:p w:rsidR="009C0AF6" w:rsidRPr="00804A65" w:rsidRDefault="00804A65" w:rsidP="00804A65">
            <w:pPr>
              <w:pStyle w:val="TableParagraph"/>
              <w:tabs>
                <w:tab w:val="left" w:pos="347"/>
              </w:tabs>
              <w:spacing w:line="249" w:lineRule="auto"/>
              <w:ind w:left="79" w:right="67"/>
              <w:jc w:val="both"/>
              <w:rPr>
                <w:sz w:val="24"/>
                <w:szCs w:val="24"/>
              </w:rPr>
            </w:pPr>
            <w:r w:rsidRPr="00804A65">
              <w:rPr>
                <w:color w:val="212121"/>
                <w:sz w:val="24"/>
                <w:szCs w:val="24"/>
              </w:rPr>
              <w:t>–</w:t>
            </w:r>
            <w:r w:rsidRPr="00804A65">
              <w:rPr>
                <w:color w:val="212121"/>
                <w:sz w:val="24"/>
                <w:szCs w:val="24"/>
              </w:rPr>
              <w:tab/>
            </w:r>
            <w:r w:rsidR="00964205" w:rsidRPr="00804A65">
              <w:rPr>
                <w:color w:val="212121"/>
                <w:sz w:val="24"/>
                <w:szCs w:val="24"/>
              </w:rPr>
              <w:t>Nhận</w:t>
            </w:r>
            <w:r w:rsidR="00964205" w:rsidRPr="00804A65">
              <w:rPr>
                <w:color w:val="212121"/>
                <w:spacing w:val="40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biết</w:t>
            </w:r>
            <w:r w:rsidR="00964205" w:rsidRPr="00804A65">
              <w:rPr>
                <w:color w:val="212121"/>
                <w:spacing w:val="40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được</w:t>
            </w:r>
            <w:r w:rsidR="00964205" w:rsidRPr="00804A65">
              <w:rPr>
                <w:color w:val="212121"/>
                <w:spacing w:val="40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tỉ</w:t>
            </w:r>
            <w:r w:rsidR="00964205" w:rsidRPr="00804A65">
              <w:rPr>
                <w:color w:val="212121"/>
                <w:spacing w:val="40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số,</w:t>
            </w:r>
            <w:r w:rsidR="00964205" w:rsidRPr="00804A65">
              <w:rPr>
                <w:color w:val="212121"/>
                <w:spacing w:val="40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tỉ</w:t>
            </w:r>
            <w:r w:rsidR="00964205" w:rsidRPr="00804A65">
              <w:rPr>
                <w:color w:val="212121"/>
                <w:spacing w:val="40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số</w:t>
            </w:r>
            <w:r w:rsidR="00964205" w:rsidRPr="00804A65">
              <w:rPr>
                <w:color w:val="212121"/>
                <w:spacing w:val="40"/>
                <w:sz w:val="24"/>
                <w:szCs w:val="24"/>
              </w:rPr>
              <w:t xml:space="preserve"> </w:t>
            </w:r>
            <w:r w:rsidR="00964205" w:rsidRPr="00804A65">
              <w:rPr>
                <w:color w:val="212121"/>
                <w:sz w:val="24"/>
                <w:szCs w:val="24"/>
              </w:rPr>
              <w:t>phần trăm</w:t>
            </w:r>
            <w:r w:rsidR="00964205" w:rsidRPr="00804A65">
              <w:rPr>
                <w:color w:val="212121"/>
                <w:spacing w:val="30"/>
                <w:sz w:val="24"/>
                <w:szCs w:val="24"/>
              </w:rPr>
              <w:t xml:space="preserve">  </w:t>
            </w:r>
            <w:r w:rsidR="00964205" w:rsidRPr="00804A65">
              <w:rPr>
                <w:color w:val="212121"/>
                <w:sz w:val="24"/>
                <w:szCs w:val="24"/>
              </w:rPr>
              <w:t>của</w:t>
            </w:r>
            <w:r w:rsidR="00964205" w:rsidRPr="00804A65">
              <w:rPr>
                <w:color w:val="212121"/>
                <w:spacing w:val="30"/>
                <w:sz w:val="24"/>
                <w:szCs w:val="24"/>
              </w:rPr>
              <w:t xml:space="preserve">  </w:t>
            </w:r>
            <w:r w:rsidR="00964205" w:rsidRPr="00804A65">
              <w:rPr>
                <w:color w:val="212121"/>
                <w:sz w:val="24"/>
                <w:szCs w:val="24"/>
              </w:rPr>
              <w:t>hai</w:t>
            </w:r>
            <w:r w:rsidR="00964205" w:rsidRPr="00804A65">
              <w:rPr>
                <w:color w:val="212121"/>
                <w:spacing w:val="30"/>
                <w:sz w:val="24"/>
                <w:szCs w:val="24"/>
              </w:rPr>
              <w:t xml:space="preserve">  </w:t>
            </w:r>
            <w:r w:rsidR="00964205" w:rsidRPr="00804A65">
              <w:rPr>
                <w:color w:val="212121"/>
                <w:sz w:val="24"/>
                <w:szCs w:val="24"/>
              </w:rPr>
              <w:t>đại</w:t>
            </w:r>
            <w:r w:rsidR="00964205" w:rsidRPr="00804A65">
              <w:rPr>
                <w:color w:val="212121"/>
                <w:spacing w:val="30"/>
                <w:sz w:val="24"/>
                <w:szCs w:val="24"/>
              </w:rPr>
              <w:t xml:space="preserve">  </w:t>
            </w:r>
            <w:r w:rsidR="00964205" w:rsidRPr="00804A65">
              <w:rPr>
                <w:color w:val="212121"/>
                <w:sz w:val="24"/>
                <w:szCs w:val="24"/>
              </w:rPr>
              <w:t>lượng</w:t>
            </w:r>
            <w:r w:rsidR="00964205" w:rsidRPr="00804A65">
              <w:rPr>
                <w:color w:val="212121"/>
                <w:spacing w:val="30"/>
                <w:sz w:val="24"/>
                <w:szCs w:val="24"/>
              </w:rPr>
              <w:t xml:space="preserve">  </w:t>
            </w:r>
            <w:r w:rsidR="00964205" w:rsidRPr="00804A65">
              <w:rPr>
                <w:color w:val="212121"/>
                <w:sz w:val="24"/>
                <w:szCs w:val="24"/>
              </w:rPr>
              <w:t>cùng</w:t>
            </w:r>
            <w:r w:rsidR="00964205" w:rsidRPr="00804A65">
              <w:rPr>
                <w:color w:val="212121"/>
                <w:spacing w:val="30"/>
                <w:sz w:val="24"/>
                <w:szCs w:val="24"/>
              </w:rPr>
              <w:t xml:space="preserve">  </w:t>
            </w:r>
            <w:r w:rsidR="00964205" w:rsidRPr="00804A65">
              <w:rPr>
                <w:color w:val="212121"/>
                <w:spacing w:val="-2"/>
                <w:sz w:val="24"/>
                <w:szCs w:val="24"/>
              </w:rPr>
              <w:t>loại.</w:t>
            </w:r>
          </w:p>
          <w:p w:rsidR="009C0AF6" w:rsidRPr="00804A65" w:rsidRDefault="00964205" w:rsidP="00804A65">
            <w:pPr>
              <w:pStyle w:val="TableParagraph"/>
              <w:spacing w:line="279" w:lineRule="exact"/>
              <w:ind w:left="79"/>
              <w:jc w:val="both"/>
              <w:rPr>
                <w:sz w:val="24"/>
                <w:szCs w:val="24"/>
              </w:rPr>
            </w:pPr>
            <w:r w:rsidRPr="00804A65">
              <w:rPr>
                <w:rFonts w:ascii="Symbol" w:hAnsi="Symbol"/>
                <w:color w:val="231F20"/>
                <w:sz w:val="24"/>
                <w:szCs w:val="24"/>
              </w:rPr>
              <w:t></w:t>
            </w:r>
            <w:r w:rsidRPr="00804A65">
              <w:rPr>
                <w:color w:val="231F20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Giải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quyết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được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một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số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vấn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đề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gắn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5"/>
                <w:sz w:val="24"/>
                <w:szCs w:val="24"/>
              </w:rPr>
              <w:t>với</w:t>
            </w:r>
          </w:p>
          <w:p w:rsidR="009C0AF6" w:rsidRPr="00804A65" w:rsidRDefault="00964205" w:rsidP="00804A65">
            <w:pPr>
              <w:pStyle w:val="TableParagraph"/>
              <w:spacing w:line="249" w:lineRule="auto"/>
              <w:ind w:left="79" w:right="67"/>
              <w:jc w:val="both"/>
              <w:rPr>
                <w:sz w:val="24"/>
                <w:szCs w:val="24"/>
              </w:rPr>
            </w:pPr>
            <w:r w:rsidRPr="00804A65">
              <w:rPr>
                <w:color w:val="212121"/>
                <w:sz w:val="24"/>
                <w:szCs w:val="24"/>
              </w:rPr>
              <w:t>việc giải các bài toán liên quan đến: tìm hai số khi biết tổng (hoặc hiệu) và tỉ số của hai số đó; tính tỉ số phần trăm của hai số; tìm giá trị phần trăm của một số cho trước.</w:t>
            </w:r>
          </w:p>
        </w:tc>
        <w:tc>
          <w:tcPr>
            <w:tcW w:w="967" w:type="dxa"/>
          </w:tcPr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04A65">
              <w:rPr>
                <w:color w:val="231F20"/>
                <w:spacing w:val="-10"/>
                <w:sz w:val="24"/>
                <w:szCs w:val="24"/>
              </w:rPr>
              <w:t>5</w:t>
            </w:r>
          </w:p>
        </w:tc>
        <w:tc>
          <w:tcPr>
            <w:tcW w:w="845" w:type="dxa"/>
          </w:tcPr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6420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color w:val="231F20"/>
                <w:spacing w:val="-10"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6420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C0AF6" w:rsidP="00804A65">
            <w:pPr>
              <w:pStyle w:val="TableParagraph"/>
              <w:rPr>
                <w:rFonts w:ascii="Carlito"/>
                <w:b/>
                <w:sz w:val="24"/>
                <w:szCs w:val="24"/>
              </w:rPr>
            </w:pPr>
          </w:p>
          <w:p w:rsidR="009C0AF6" w:rsidRPr="00804A65" w:rsidRDefault="0096420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spacing w:val="-10"/>
                <w:sz w:val="24"/>
                <w:szCs w:val="24"/>
              </w:rPr>
              <w:t>1</w:t>
            </w:r>
          </w:p>
        </w:tc>
      </w:tr>
      <w:tr w:rsidR="00804A65" w:rsidRPr="00804A65" w:rsidTr="00804A65">
        <w:trPr>
          <w:trHeight w:val="6229"/>
        </w:trPr>
        <w:tc>
          <w:tcPr>
            <w:tcW w:w="1476" w:type="dxa"/>
          </w:tcPr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spacing w:line="249" w:lineRule="auto"/>
              <w:ind w:left="282" w:hanging="165"/>
              <w:rPr>
                <w:b/>
                <w:sz w:val="24"/>
                <w:szCs w:val="24"/>
              </w:rPr>
            </w:pPr>
            <w:r w:rsidRPr="00804A65">
              <w:rPr>
                <w:b/>
                <w:color w:val="231F20"/>
                <w:sz w:val="24"/>
                <w:szCs w:val="24"/>
              </w:rPr>
              <w:t>Hình</w:t>
            </w:r>
            <w:r w:rsidRPr="00804A65">
              <w:rPr>
                <w:b/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b/>
                <w:color w:val="231F20"/>
                <w:sz w:val="24"/>
                <w:szCs w:val="24"/>
              </w:rPr>
              <w:t>học</w:t>
            </w:r>
            <w:r w:rsidRPr="00804A65">
              <w:rPr>
                <w:b/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b/>
                <w:color w:val="231F20"/>
                <w:sz w:val="24"/>
                <w:szCs w:val="24"/>
              </w:rPr>
              <w:t>và đo lường</w:t>
            </w:r>
          </w:p>
        </w:tc>
        <w:tc>
          <w:tcPr>
            <w:tcW w:w="4054" w:type="dxa"/>
          </w:tcPr>
          <w:p w:rsidR="00804A65" w:rsidRPr="00804A65" w:rsidRDefault="00804A65" w:rsidP="00804A65">
            <w:pPr>
              <w:pStyle w:val="TableParagraph"/>
              <w:ind w:left="79"/>
              <w:jc w:val="both"/>
              <w:rPr>
                <w:b/>
                <w:i/>
                <w:sz w:val="24"/>
                <w:szCs w:val="24"/>
              </w:rPr>
            </w:pPr>
            <w:r w:rsidRPr="00804A65">
              <w:rPr>
                <w:b/>
                <w:i/>
                <w:color w:val="231F20"/>
                <w:sz w:val="24"/>
                <w:szCs w:val="24"/>
              </w:rPr>
              <w:t>Hình</w:t>
            </w:r>
            <w:r w:rsidRPr="00804A65">
              <w:rPr>
                <w:b/>
                <w:i/>
                <w:color w:val="231F20"/>
                <w:spacing w:val="-4"/>
                <w:sz w:val="24"/>
                <w:szCs w:val="24"/>
              </w:rPr>
              <w:t xml:space="preserve"> học:</w:t>
            </w:r>
          </w:p>
          <w:p w:rsidR="00804A65" w:rsidRPr="00804A65" w:rsidRDefault="00804A65" w:rsidP="00804A65">
            <w:pPr>
              <w:pStyle w:val="TableParagraph"/>
              <w:spacing w:line="261" w:lineRule="auto"/>
              <w:ind w:left="79" w:right="67"/>
              <w:jc w:val="both"/>
              <w:rPr>
                <w:sz w:val="24"/>
                <w:szCs w:val="24"/>
              </w:rPr>
            </w:pPr>
            <w:r w:rsidRPr="00804A65">
              <w:rPr>
                <w:color w:val="212121"/>
                <w:sz w:val="24"/>
                <w:szCs w:val="24"/>
              </w:rPr>
              <w:t xml:space="preserve">– </w:t>
            </w:r>
            <w:r w:rsidRPr="00804A65">
              <w:rPr>
                <w:color w:val="231F20"/>
                <w:sz w:val="24"/>
                <w:szCs w:val="24"/>
              </w:rPr>
              <w:t xml:space="preserve">Giải thích đặc điểm hình </w:t>
            </w:r>
            <w:r w:rsidRPr="00804A65">
              <w:rPr>
                <w:color w:val="212121"/>
                <w:sz w:val="24"/>
                <w:szCs w:val="24"/>
              </w:rPr>
              <w:t>hình thang, đường tròn, một số loại hình tam giác như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tam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giác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nhọn,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tam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giác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vuông,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tam giác tù, tam giác đều.</w:t>
            </w:r>
          </w:p>
          <w:p w:rsidR="00804A65" w:rsidRPr="00804A65" w:rsidRDefault="00804A65" w:rsidP="00804A65">
            <w:pPr>
              <w:pStyle w:val="TableParagraph"/>
              <w:tabs>
                <w:tab w:val="left" w:pos="263"/>
              </w:tabs>
              <w:spacing w:line="259" w:lineRule="auto"/>
              <w:ind w:left="79" w:right="67"/>
              <w:jc w:val="both"/>
              <w:rPr>
                <w:sz w:val="24"/>
                <w:szCs w:val="24"/>
              </w:rPr>
            </w:pPr>
            <w:r w:rsidRPr="00804A65">
              <w:rPr>
                <w:rFonts w:ascii="Symbol" w:eastAsia="Symbol" w:hAnsi="Symbol" w:cs="Symbol"/>
                <w:color w:val="231F20"/>
                <w:sz w:val="24"/>
                <w:szCs w:val="24"/>
              </w:rPr>
              <w:t></w:t>
            </w:r>
            <w:r w:rsidRPr="00804A65">
              <w:rPr>
                <w:rFonts w:ascii="Symbol" w:eastAsia="Symbol" w:hAnsi="Symbol" w:cs="Symbol"/>
                <w:color w:val="231F20"/>
                <w:sz w:val="24"/>
                <w:szCs w:val="24"/>
              </w:rPr>
              <w:tab/>
            </w:r>
            <w:r w:rsidRPr="00804A65">
              <w:rPr>
                <w:color w:val="231F20"/>
                <w:sz w:val="24"/>
                <w:szCs w:val="24"/>
              </w:rPr>
              <w:t>Xác</w:t>
            </w:r>
            <w:r w:rsidRPr="00804A65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định</w:t>
            </w:r>
            <w:r w:rsidRPr="00804A65">
              <w:rPr>
                <w:color w:val="231F20"/>
                <w:spacing w:val="-12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được</w:t>
            </w:r>
            <w:r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hình</w:t>
            </w:r>
            <w:r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khai</w:t>
            </w:r>
            <w:r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triển</w:t>
            </w:r>
            <w:r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của</w:t>
            </w:r>
            <w:r w:rsidRPr="00804A65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hình lập</w:t>
            </w:r>
            <w:r w:rsidRPr="00804A65">
              <w:rPr>
                <w:color w:val="212121"/>
                <w:spacing w:val="-27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phương,</w:t>
            </w:r>
            <w:r w:rsidRPr="00804A65">
              <w:rPr>
                <w:color w:val="212121"/>
                <w:spacing w:val="-27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hình</w:t>
            </w:r>
            <w:r w:rsidRPr="00804A65">
              <w:rPr>
                <w:color w:val="212121"/>
                <w:spacing w:val="-27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hộp</w:t>
            </w:r>
            <w:r w:rsidRPr="00804A65">
              <w:rPr>
                <w:color w:val="212121"/>
                <w:spacing w:val="-27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chữ</w:t>
            </w:r>
            <w:r w:rsidRPr="00804A65">
              <w:rPr>
                <w:color w:val="212121"/>
                <w:spacing w:val="-27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nhật</w:t>
            </w:r>
            <w:r w:rsidRPr="00804A65">
              <w:rPr>
                <w:color w:val="212121"/>
                <w:spacing w:val="-27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và</w:t>
            </w:r>
            <w:r w:rsidRPr="00804A65">
              <w:rPr>
                <w:color w:val="212121"/>
                <w:spacing w:val="-27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hình</w:t>
            </w:r>
            <w:r w:rsidRPr="00804A65">
              <w:rPr>
                <w:color w:val="212121"/>
                <w:spacing w:val="-27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>trụ.</w:t>
            </w:r>
          </w:p>
          <w:p w:rsidR="00804A65" w:rsidRPr="00804A65" w:rsidRDefault="00804A65" w:rsidP="00804A65">
            <w:pPr>
              <w:pStyle w:val="TableParagraph"/>
              <w:tabs>
                <w:tab w:val="left" w:pos="263"/>
              </w:tabs>
              <w:spacing w:line="278" w:lineRule="exact"/>
              <w:ind w:left="263" w:hanging="184"/>
              <w:jc w:val="both"/>
              <w:rPr>
                <w:sz w:val="24"/>
                <w:szCs w:val="24"/>
              </w:rPr>
            </w:pPr>
            <w:r w:rsidRPr="00804A65">
              <w:rPr>
                <w:rFonts w:ascii="Symbol" w:eastAsia="Symbol" w:hAnsi="Symbol" w:cs="Symbol"/>
                <w:color w:val="231F20"/>
                <w:sz w:val="24"/>
                <w:szCs w:val="24"/>
              </w:rPr>
              <w:t></w:t>
            </w:r>
            <w:r w:rsidRPr="00804A65">
              <w:rPr>
                <w:rFonts w:ascii="Symbol" w:eastAsia="Symbol" w:hAnsi="Symbol" w:cs="Symbol"/>
                <w:color w:val="231F20"/>
                <w:sz w:val="24"/>
                <w:szCs w:val="24"/>
              </w:rPr>
              <w:tab/>
            </w:r>
            <w:r w:rsidRPr="00804A65">
              <w:rPr>
                <w:color w:val="231F20"/>
                <w:sz w:val="24"/>
                <w:szCs w:val="24"/>
              </w:rPr>
              <w:t>Giải</w:t>
            </w:r>
            <w:r w:rsidRPr="00804A65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quyết</w:t>
            </w:r>
            <w:r w:rsidRPr="00804A65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một</w:t>
            </w:r>
            <w:r w:rsidRPr="00804A65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số</w:t>
            </w:r>
            <w:r w:rsidRPr="00804A65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vấn</w:t>
            </w:r>
            <w:r w:rsidRPr="00804A65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đề</w:t>
            </w:r>
            <w:r w:rsidRPr="00804A65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liên</w:t>
            </w:r>
            <w:r w:rsidRPr="00804A65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quan</w:t>
            </w:r>
            <w:r w:rsidRPr="00804A65">
              <w:rPr>
                <w:color w:val="231F20"/>
                <w:spacing w:val="-7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pacing w:val="-5"/>
                <w:sz w:val="24"/>
                <w:szCs w:val="24"/>
              </w:rPr>
              <w:t>đến</w:t>
            </w:r>
          </w:p>
          <w:p w:rsidR="00804A65" w:rsidRPr="00804A65" w:rsidRDefault="00804A65" w:rsidP="00804A65">
            <w:pPr>
              <w:pStyle w:val="TableParagraph"/>
              <w:spacing w:line="261" w:lineRule="auto"/>
              <w:ind w:left="79" w:right="67"/>
              <w:jc w:val="both"/>
              <w:rPr>
                <w:sz w:val="24"/>
                <w:szCs w:val="24"/>
              </w:rPr>
            </w:pPr>
            <w:r w:rsidRPr="00804A65">
              <w:rPr>
                <w:color w:val="231F20"/>
                <w:sz w:val="24"/>
                <w:szCs w:val="24"/>
              </w:rPr>
              <w:t>ứng dụng của hình học trong thực tiễn hoặc</w:t>
            </w:r>
            <w:r w:rsidRPr="00804A65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liên</w:t>
            </w:r>
            <w:r w:rsidRPr="00804A65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quan</w:t>
            </w:r>
            <w:r w:rsidRPr="00804A65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đến</w:t>
            </w:r>
            <w:r w:rsidRPr="00804A65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nội</w:t>
            </w:r>
            <w:r w:rsidRPr="00804A65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dung</w:t>
            </w:r>
            <w:r w:rsidRPr="00804A65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các</w:t>
            </w:r>
            <w:r w:rsidRPr="00804A65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môn</w:t>
            </w:r>
            <w:r w:rsidRPr="00804A65">
              <w:rPr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 xml:space="preserve">học </w:t>
            </w:r>
            <w:r w:rsidRPr="00804A65">
              <w:rPr>
                <w:color w:val="231F20"/>
                <w:spacing w:val="-2"/>
                <w:sz w:val="24"/>
                <w:szCs w:val="24"/>
              </w:rPr>
              <w:t>khác.</w:t>
            </w:r>
          </w:p>
          <w:p w:rsidR="00804A65" w:rsidRPr="00804A65" w:rsidRDefault="00804A65" w:rsidP="00804A65">
            <w:pPr>
              <w:pStyle w:val="TableParagraph"/>
              <w:ind w:left="79"/>
              <w:jc w:val="both"/>
              <w:rPr>
                <w:b/>
                <w:i/>
                <w:sz w:val="24"/>
                <w:szCs w:val="24"/>
              </w:rPr>
            </w:pPr>
            <w:r w:rsidRPr="00804A65">
              <w:rPr>
                <w:b/>
                <w:color w:val="231F20"/>
                <w:spacing w:val="-4"/>
                <w:sz w:val="24"/>
                <w:szCs w:val="24"/>
              </w:rPr>
              <w:t>Đo</w:t>
            </w:r>
            <w:r w:rsidRPr="00804A65">
              <w:rPr>
                <w:b/>
                <w:color w:val="231F20"/>
                <w:spacing w:val="-10"/>
                <w:sz w:val="24"/>
                <w:szCs w:val="24"/>
              </w:rPr>
              <w:t xml:space="preserve"> </w:t>
            </w:r>
            <w:r w:rsidRPr="00804A65">
              <w:rPr>
                <w:b/>
                <w:color w:val="231F20"/>
                <w:spacing w:val="-2"/>
                <w:sz w:val="24"/>
                <w:szCs w:val="24"/>
              </w:rPr>
              <w:t>lường</w:t>
            </w:r>
            <w:r w:rsidRPr="00804A65">
              <w:rPr>
                <w:b/>
                <w:i/>
                <w:color w:val="231F20"/>
                <w:spacing w:val="-2"/>
                <w:sz w:val="24"/>
                <w:szCs w:val="24"/>
              </w:rPr>
              <w:t>:</w:t>
            </w:r>
          </w:p>
          <w:p w:rsidR="00804A65" w:rsidRPr="00804A65" w:rsidRDefault="00804A65" w:rsidP="00804A65">
            <w:pPr>
              <w:pStyle w:val="TableParagraph"/>
              <w:tabs>
                <w:tab w:val="left" w:pos="268"/>
              </w:tabs>
              <w:spacing w:line="249" w:lineRule="auto"/>
              <w:ind w:left="79" w:right="68"/>
              <w:jc w:val="both"/>
              <w:rPr>
                <w:sz w:val="24"/>
                <w:szCs w:val="24"/>
              </w:rPr>
            </w:pPr>
            <w:r w:rsidRPr="00804A65">
              <w:rPr>
                <w:rFonts w:ascii="Symbol" w:eastAsia="Symbol" w:hAnsi="Symbol" w:cs="Symbol"/>
                <w:color w:val="231F20"/>
                <w:sz w:val="24"/>
                <w:szCs w:val="24"/>
              </w:rPr>
              <w:t></w:t>
            </w:r>
            <w:r w:rsidRPr="00804A65">
              <w:rPr>
                <w:rFonts w:ascii="Symbol" w:eastAsia="Symbol" w:hAnsi="Symbol" w:cs="Symbol"/>
                <w:color w:val="231F20"/>
                <w:sz w:val="24"/>
                <w:szCs w:val="24"/>
              </w:rPr>
              <w:tab/>
            </w:r>
            <w:r w:rsidRPr="00804A65">
              <w:rPr>
                <w:color w:val="231F20"/>
                <w:spacing w:val="-2"/>
                <w:sz w:val="24"/>
                <w:szCs w:val="24"/>
              </w:rPr>
              <w:t>Thực</w:t>
            </w:r>
            <w:r w:rsidRPr="00804A6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pacing w:val="-2"/>
                <w:sz w:val="24"/>
                <w:szCs w:val="24"/>
              </w:rPr>
              <w:t>hiện</w:t>
            </w:r>
            <w:r w:rsidRPr="00804A6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pacing w:val="-2"/>
                <w:sz w:val="24"/>
                <w:szCs w:val="24"/>
              </w:rPr>
              <w:t>được</w:t>
            </w:r>
            <w:r w:rsidRPr="00804A6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pacing w:val="-2"/>
                <w:sz w:val="24"/>
                <w:szCs w:val="24"/>
              </w:rPr>
              <w:t>việc</w:t>
            </w:r>
            <w:r w:rsidRPr="00804A6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pacing w:val="-2"/>
                <w:sz w:val="24"/>
                <w:szCs w:val="24"/>
              </w:rPr>
              <w:t>chuyển</w:t>
            </w:r>
            <w:r w:rsidRPr="00804A6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pacing w:val="-2"/>
                <w:sz w:val="24"/>
                <w:szCs w:val="24"/>
              </w:rPr>
              <w:t>đổi</w:t>
            </w:r>
            <w:r w:rsidRPr="00804A6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pacing w:val="-2"/>
                <w:sz w:val="24"/>
                <w:szCs w:val="24"/>
              </w:rPr>
              <w:t>và</w:t>
            </w:r>
            <w:r w:rsidRPr="00804A65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pacing w:val="-2"/>
                <w:sz w:val="24"/>
                <w:szCs w:val="24"/>
              </w:rPr>
              <w:t xml:space="preserve">tính </w:t>
            </w:r>
            <w:r w:rsidRPr="00804A65">
              <w:rPr>
                <w:color w:val="231F20"/>
                <w:sz w:val="24"/>
                <w:szCs w:val="24"/>
              </w:rPr>
              <w:t>toán</w:t>
            </w:r>
            <w:r w:rsidRPr="00804A65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với</w:t>
            </w:r>
            <w:r w:rsidRPr="00804A65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các</w:t>
            </w:r>
            <w:r w:rsidRPr="00804A65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số</w:t>
            </w:r>
            <w:r w:rsidRPr="00804A65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đo</w:t>
            </w:r>
            <w:r w:rsidRPr="00804A65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đại</w:t>
            </w:r>
            <w:r w:rsidRPr="00804A65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lượng</w:t>
            </w:r>
            <w:r w:rsidRPr="00804A65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thông</w:t>
            </w:r>
            <w:r w:rsidRPr="00804A65">
              <w:rPr>
                <w:color w:val="231F20"/>
                <w:spacing w:val="-1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pacing w:val="-7"/>
                <w:sz w:val="24"/>
                <w:szCs w:val="24"/>
              </w:rPr>
              <w:t>dụng.</w:t>
            </w:r>
          </w:p>
          <w:p w:rsidR="00804A65" w:rsidRPr="00804A65" w:rsidRDefault="00804A65" w:rsidP="00804A65">
            <w:pPr>
              <w:pStyle w:val="TableParagraph"/>
              <w:tabs>
                <w:tab w:val="left" w:pos="267"/>
              </w:tabs>
              <w:spacing w:line="277" w:lineRule="exact"/>
              <w:ind w:left="267" w:hanging="188"/>
              <w:jc w:val="both"/>
              <w:rPr>
                <w:sz w:val="24"/>
                <w:szCs w:val="24"/>
              </w:rPr>
            </w:pPr>
            <w:r w:rsidRPr="00804A65">
              <w:rPr>
                <w:rFonts w:ascii="Symbol" w:eastAsia="Symbol" w:hAnsi="Symbol" w:cs="Symbol"/>
                <w:color w:val="231F20"/>
                <w:sz w:val="24"/>
                <w:szCs w:val="24"/>
              </w:rPr>
              <w:t></w:t>
            </w:r>
            <w:r w:rsidRPr="00804A65">
              <w:rPr>
                <w:rFonts w:ascii="Symbol" w:eastAsia="Symbol" w:hAnsi="Symbol" w:cs="Symbol"/>
                <w:color w:val="231F20"/>
                <w:sz w:val="24"/>
                <w:szCs w:val="24"/>
              </w:rPr>
              <w:tab/>
            </w:r>
            <w:r w:rsidRPr="00804A65">
              <w:rPr>
                <w:color w:val="212121"/>
                <w:spacing w:val="-2"/>
                <w:sz w:val="24"/>
                <w:szCs w:val="24"/>
              </w:rPr>
              <w:t>Giải</w:t>
            </w:r>
            <w:r w:rsidRPr="00804A65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quyết</w:t>
            </w:r>
            <w:r w:rsidRPr="00804A65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được</w:t>
            </w:r>
            <w:r w:rsidRPr="00804A65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một</w:t>
            </w:r>
            <w:r w:rsidRPr="00804A65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số</w:t>
            </w:r>
            <w:r w:rsidRPr="00804A65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vấn</w:t>
            </w:r>
            <w:r w:rsidRPr="00804A65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đề</w:t>
            </w:r>
            <w:r w:rsidRPr="00804A65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thực</w:t>
            </w:r>
            <w:r w:rsidRPr="00804A65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4"/>
                <w:sz w:val="24"/>
                <w:szCs w:val="24"/>
              </w:rPr>
              <w:t>tiễn</w:t>
            </w:r>
          </w:p>
          <w:p w:rsidR="00804A65" w:rsidRPr="00804A65" w:rsidRDefault="00804A65" w:rsidP="00804A65">
            <w:pPr>
              <w:pStyle w:val="TableParagraph"/>
              <w:spacing w:line="249" w:lineRule="auto"/>
              <w:ind w:left="79" w:right="73"/>
              <w:jc w:val="both"/>
              <w:rPr>
                <w:sz w:val="24"/>
                <w:szCs w:val="24"/>
              </w:rPr>
            </w:pPr>
            <w:r w:rsidRPr="00804A65">
              <w:rPr>
                <w:color w:val="212121"/>
                <w:sz w:val="24"/>
                <w:szCs w:val="24"/>
              </w:rPr>
              <w:t>liên</w:t>
            </w:r>
            <w:r w:rsidRPr="00804A65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quan</w:t>
            </w:r>
            <w:r w:rsidRPr="00804A65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đến</w:t>
            </w:r>
            <w:r w:rsidRPr="00804A65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đo</w:t>
            </w:r>
            <w:r w:rsidRPr="00804A65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thể</w:t>
            </w:r>
            <w:r w:rsidRPr="00804A65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tích,</w:t>
            </w:r>
            <w:r w:rsidRPr="00804A65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dung</w:t>
            </w:r>
            <w:r w:rsidRPr="00804A65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tích,</w:t>
            </w:r>
            <w:r w:rsidRPr="00804A65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 xml:space="preserve">thời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gian.</w:t>
            </w:r>
          </w:p>
          <w:p w:rsidR="00804A65" w:rsidRPr="00804A65" w:rsidRDefault="00804A65" w:rsidP="00804A65">
            <w:pPr>
              <w:pStyle w:val="TableParagraph"/>
              <w:tabs>
                <w:tab w:val="left" w:pos="280"/>
              </w:tabs>
              <w:spacing w:line="259" w:lineRule="auto"/>
              <w:ind w:left="79" w:right="73"/>
              <w:jc w:val="both"/>
              <w:rPr>
                <w:sz w:val="24"/>
                <w:szCs w:val="24"/>
              </w:rPr>
            </w:pPr>
            <w:r w:rsidRPr="00804A65">
              <w:rPr>
                <w:rFonts w:ascii="Symbol" w:eastAsia="Symbol" w:hAnsi="Symbol" w:cs="Symbol"/>
                <w:color w:val="231F20"/>
                <w:sz w:val="24"/>
                <w:szCs w:val="24"/>
              </w:rPr>
              <w:t></w:t>
            </w:r>
            <w:r w:rsidRPr="00804A65">
              <w:rPr>
                <w:rFonts w:ascii="Symbol" w:eastAsia="Symbol" w:hAnsi="Symbol" w:cs="Symbol"/>
                <w:color w:val="231F20"/>
                <w:sz w:val="24"/>
                <w:szCs w:val="24"/>
              </w:rPr>
              <w:tab/>
            </w:r>
            <w:r w:rsidRPr="00804A65">
              <w:rPr>
                <w:color w:val="212121"/>
                <w:sz w:val="24"/>
                <w:szCs w:val="24"/>
              </w:rPr>
              <w:t>Giải</w:t>
            </w:r>
            <w:r w:rsidRPr="00804A65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quyết</w:t>
            </w:r>
            <w:r w:rsidRPr="00804A65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được</w:t>
            </w:r>
            <w:r w:rsidRPr="00804A65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một</w:t>
            </w:r>
            <w:r w:rsidRPr="00804A65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số</w:t>
            </w:r>
            <w:r w:rsidRPr="00804A65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vấn</w:t>
            </w:r>
            <w:r w:rsidRPr="00804A65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đề</w:t>
            </w:r>
            <w:r w:rsidRPr="00804A65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gắn</w:t>
            </w:r>
            <w:r w:rsidRPr="00804A65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 xml:space="preserve">với </w:t>
            </w:r>
            <w:r w:rsidRPr="00804A65">
              <w:rPr>
                <w:color w:val="212121"/>
                <w:spacing w:val="-6"/>
                <w:sz w:val="24"/>
                <w:szCs w:val="24"/>
              </w:rPr>
              <w:t>việc</w:t>
            </w:r>
            <w:r w:rsidRPr="00804A65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6"/>
                <w:sz w:val="24"/>
                <w:szCs w:val="24"/>
              </w:rPr>
              <w:t>giải</w:t>
            </w:r>
            <w:r w:rsidRPr="00804A65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6"/>
                <w:sz w:val="24"/>
                <w:szCs w:val="24"/>
              </w:rPr>
              <w:t>các</w:t>
            </w:r>
            <w:r w:rsidRPr="00804A65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6"/>
                <w:sz w:val="24"/>
                <w:szCs w:val="24"/>
              </w:rPr>
              <w:t>bài</w:t>
            </w:r>
            <w:r w:rsidRPr="00804A65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6"/>
                <w:sz w:val="24"/>
                <w:szCs w:val="24"/>
              </w:rPr>
              <w:t>toán</w:t>
            </w:r>
            <w:r w:rsidRPr="00804A65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6"/>
                <w:sz w:val="24"/>
                <w:szCs w:val="24"/>
              </w:rPr>
              <w:t>liên</w:t>
            </w:r>
            <w:r w:rsidRPr="00804A65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6"/>
                <w:sz w:val="24"/>
                <w:szCs w:val="24"/>
              </w:rPr>
              <w:t>quan</w:t>
            </w:r>
            <w:r w:rsidRPr="00804A65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6"/>
                <w:sz w:val="24"/>
                <w:szCs w:val="24"/>
              </w:rPr>
              <w:t>đến</w:t>
            </w:r>
            <w:r w:rsidRPr="00804A65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6"/>
                <w:sz w:val="24"/>
                <w:szCs w:val="24"/>
              </w:rPr>
              <w:t xml:space="preserve">chuyển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động</w:t>
            </w:r>
            <w:r w:rsidRPr="00804A65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đều</w:t>
            </w:r>
            <w:r w:rsidRPr="00804A65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(tìm</w:t>
            </w:r>
            <w:r w:rsidRPr="00804A65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vận</w:t>
            </w:r>
            <w:r w:rsidRPr="00804A65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tốc,</w:t>
            </w:r>
            <w:r w:rsidRPr="00804A65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quãng</w:t>
            </w:r>
            <w:r w:rsidRPr="00804A65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>đường,</w:t>
            </w:r>
            <w:r w:rsidRPr="00804A65">
              <w:rPr>
                <w:color w:val="212121"/>
                <w:spacing w:val="-11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pacing w:val="-2"/>
                <w:sz w:val="24"/>
                <w:szCs w:val="24"/>
              </w:rPr>
              <w:t xml:space="preserve">thời </w:t>
            </w:r>
            <w:r w:rsidRPr="00804A65">
              <w:rPr>
                <w:color w:val="212121"/>
                <w:sz w:val="24"/>
                <w:szCs w:val="24"/>
              </w:rPr>
              <w:t>gian</w:t>
            </w:r>
            <w:r w:rsidRPr="00804A65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của</w:t>
            </w:r>
            <w:r w:rsidRPr="00804A65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một</w:t>
            </w:r>
            <w:r w:rsidRPr="00804A65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chuyển</w:t>
            </w:r>
            <w:r w:rsidRPr="00804A65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động</w:t>
            </w:r>
            <w:r w:rsidRPr="00804A65">
              <w:rPr>
                <w:color w:val="212121"/>
                <w:spacing w:val="-5"/>
                <w:sz w:val="24"/>
                <w:szCs w:val="24"/>
              </w:rPr>
              <w:t xml:space="preserve"> </w:t>
            </w:r>
            <w:r w:rsidRPr="00804A65">
              <w:rPr>
                <w:color w:val="212121"/>
                <w:sz w:val="24"/>
                <w:szCs w:val="24"/>
              </w:rPr>
              <w:t>đều).</w:t>
            </w:r>
          </w:p>
        </w:tc>
        <w:tc>
          <w:tcPr>
            <w:tcW w:w="967" w:type="dxa"/>
          </w:tcPr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04A65">
              <w:rPr>
                <w:color w:val="231F20"/>
                <w:spacing w:val="-10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color w:val="231F20"/>
                <w:spacing w:val="-5"/>
                <w:sz w:val="24"/>
                <w:szCs w:val="24"/>
              </w:rPr>
              <w:t>2,5</w:t>
            </w:r>
          </w:p>
        </w:tc>
        <w:tc>
          <w:tcPr>
            <w:tcW w:w="845" w:type="dxa"/>
          </w:tcPr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color w:val="231F20"/>
                <w:spacing w:val="-5"/>
                <w:sz w:val="24"/>
                <w:szCs w:val="24"/>
              </w:rPr>
              <w:t>0,5</w:t>
            </w:r>
          </w:p>
        </w:tc>
      </w:tr>
      <w:tr w:rsidR="00804A65" w:rsidRPr="00804A65" w:rsidTr="00804A65">
        <w:trPr>
          <w:trHeight w:val="881"/>
        </w:trPr>
        <w:tc>
          <w:tcPr>
            <w:tcW w:w="1476" w:type="dxa"/>
          </w:tcPr>
          <w:p w:rsidR="00804A65" w:rsidRPr="00804A65" w:rsidRDefault="00804A65" w:rsidP="00804A65">
            <w:pPr>
              <w:pStyle w:val="TableParagraph"/>
              <w:spacing w:line="249" w:lineRule="auto"/>
              <w:ind w:left="321" w:hanging="217"/>
              <w:rPr>
                <w:b/>
                <w:sz w:val="24"/>
                <w:szCs w:val="24"/>
              </w:rPr>
            </w:pPr>
            <w:r w:rsidRPr="00804A65">
              <w:rPr>
                <w:b/>
                <w:color w:val="231F20"/>
                <w:sz w:val="24"/>
                <w:szCs w:val="24"/>
              </w:rPr>
              <w:t>Thống</w:t>
            </w:r>
            <w:r w:rsidRPr="00804A65">
              <w:rPr>
                <w:b/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b/>
                <w:color w:val="231F20"/>
                <w:sz w:val="24"/>
                <w:szCs w:val="24"/>
              </w:rPr>
              <w:t>kê</w:t>
            </w:r>
            <w:r w:rsidRPr="00804A65">
              <w:rPr>
                <w:b/>
                <w:color w:val="231F20"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b/>
                <w:color w:val="231F20"/>
                <w:sz w:val="24"/>
                <w:szCs w:val="24"/>
              </w:rPr>
              <w:t>và xác suất</w:t>
            </w:r>
          </w:p>
        </w:tc>
        <w:tc>
          <w:tcPr>
            <w:tcW w:w="4054" w:type="dxa"/>
          </w:tcPr>
          <w:p w:rsidR="00804A65" w:rsidRPr="00804A65" w:rsidRDefault="00804A65" w:rsidP="00804A65">
            <w:pPr>
              <w:pStyle w:val="TableParagraph"/>
              <w:spacing w:line="249" w:lineRule="auto"/>
              <w:ind w:left="79" w:right="69"/>
              <w:jc w:val="both"/>
              <w:rPr>
                <w:sz w:val="24"/>
                <w:szCs w:val="24"/>
              </w:rPr>
            </w:pPr>
            <w:r w:rsidRPr="00804A65">
              <w:rPr>
                <w:color w:val="231F20"/>
                <w:sz w:val="24"/>
                <w:szCs w:val="24"/>
              </w:rPr>
              <w:t>Giải quyết được những vấn đề đơn giản xuất</w:t>
            </w:r>
            <w:r w:rsidRPr="00804A65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hiện</w:t>
            </w:r>
            <w:r w:rsidRPr="00804A65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từ</w:t>
            </w:r>
            <w:r w:rsidRPr="00804A65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các</w:t>
            </w:r>
            <w:r w:rsidRPr="00804A65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số</w:t>
            </w:r>
            <w:r w:rsidRPr="00804A65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liệu</w:t>
            </w:r>
            <w:r w:rsidRPr="00804A65">
              <w:rPr>
                <w:color w:val="231F20"/>
                <w:spacing w:val="40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từ</w:t>
            </w:r>
            <w:r w:rsidRPr="00804A65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biểu</w:t>
            </w:r>
            <w:r w:rsidRPr="00804A65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đồ</w:t>
            </w:r>
            <w:r w:rsidRPr="00804A65">
              <w:rPr>
                <w:color w:val="231F20"/>
                <w:spacing w:val="-6"/>
                <w:sz w:val="24"/>
                <w:szCs w:val="24"/>
              </w:rPr>
              <w:t xml:space="preserve"> </w:t>
            </w:r>
            <w:r w:rsidRPr="00804A65">
              <w:rPr>
                <w:color w:val="231F20"/>
                <w:sz w:val="24"/>
                <w:szCs w:val="24"/>
              </w:rPr>
              <w:t>thống kê hình quạt tròn.</w:t>
            </w:r>
          </w:p>
        </w:tc>
        <w:tc>
          <w:tcPr>
            <w:tcW w:w="967" w:type="dxa"/>
          </w:tcPr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04A65">
              <w:rPr>
                <w:color w:val="231F20"/>
                <w:spacing w:val="-10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804A65" w:rsidRPr="00804A65" w:rsidRDefault="00804A65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color w:val="231F20"/>
                <w:spacing w:val="-5"/>
                <w:sz w:val="24"/>
                <w:szCs w:val="24"/>
              </w:rPr>
              <w:t>0,5</w:t>
            </w:r>
          </w:p>
        </w:tc>
        <w:tc>
          <w:tcPr>
            <w:tcW w:w="845" w:type="dxa"/>
          </w:tcPr>
          <w:p w:rsidR="00804A65" w:rsidRPr="00804A65" w:rsidRDefault="00804A65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804A65" w:rsidRPr="00804A65" w:rsidRDefault="00804A6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color w:val="231F20"/>
                <w:spacing w:val="-5"/>
                <w:sz w:val="24"/>
                <w:szCs w:val="24"/>
              </w:rPr>
              <w:t>0,5</w:t>
            </w:r>
          </w:p>
        </w:tc>
      </w:tr>
      <w:tr w:rsidR="00804A65" w:rsidRPr="00804A65" w:rsidTr="00804A65">
        <w:trPr>
          <w:trHeight w:val="60"/>
        </w:trPr>
        <w:tc>
          <w:tcPr>
            <w:tcW w:w="1476" w:type="dxa"/>
          </w:tcPr>
          <w:p w:rsidR="00804A65" w:rsidRPr="00804A65" w:rsidRDefault="00804A65" w:rsidP="00804A65">
            <w:pPr>
              <w:pStyle w:val="TableParagraph"/>
              <w:ind w:left="471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4"/>
                <w:sz w:val="24"/>
                <w:szCs w:val="24"/>
              </w:rPr>
              <w:lastRenderedPageBreak/>
              <w:t>Tổng</w:t>
            </w:r>
          </w:p>
        </w:tc>
        <w:tc>
          <w:tcPr>
            <w:tcW w:w="4054" w:type="dxa"/>
          </w:tcPr>
          <w:p w:rsidR="00804A65" w:rsidRPr="00804A65" w:rsidRDefault="00804A65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7" w:type="dxa"/>
          </w:tcPr>
          <w:p w:rsidR="00804A65" w:rsidRPr="00804A65" w:rsidRDefault="00804A65" w:rsidP="00804A65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45" w:type="dxa"/>
          </w:tcPr>
          <w:p w:rsidR="00804A65" w:rsidRPr="00804A65" w:rsidRDefault="00804A65" w:rsidP="00804A65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804A65" w:rsidRPr="00804A65" w:rsidRDefault="00804A65" w:rsidP="00804A65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45" w:type="dxa"/>
          </w:tcPr>
          <w:p w:rsidR="00804A65" w:rsidRPr="00804A65" w:rsidRDefault="00804A65" w:rsidP="00804A65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</w:tbl>
    <w:p w:rsidR="009C0AF6" w:rsidRPr="00804A65" w:rsidRDefault="009C0AF6" w:rsidP="00804A65">
      <w:pPr>
        <w:pStyle w:val="BodyText"/>
        <w:spacing w:before="0"/>
        <w:rPr>
          <w:rFonts w:ascii="Arial"/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1256"/>
        <w:gridCol w:w="1225"/>
        <w:gridCol w:w="755"/>
        <w:gridCol w:w="558"/>
        <w:gridCol w:w="717"/>
        <w:gridCol w:w="564"/>
        <w:gridCol w:w="669"/>
        <w:gridCol w:w="622"/>
        <w:gridCol w:w="884"/>
      </w:tblGrid>
      <w:tr w:rsidR="009C0AF6" w:rsidRPr="00804A65">
        <w:trPr>
          <w:trHeight w:val="392"/>
        </w:trPr>
        <w:tc>
          <w:tcPr>
            <w:tcW w:w="592" w:type="dxa"/>
            <w:vMerge w:val="restart"/>
          </w:tcPr>
          <w:p w:rsidR="009C0AF6" w:rsidRPr="00804A65" w:rsidRDefault="00964205" w:rsidP="00804A65">
            <w:pPr>
              <w:pStyle w:val="TableParagraph"/>
              <w:ind w:left="138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5"/>
                <w:sz w:val="24"/>
                <w:szCs w:val="24"/>
              </w:rPr>
              <w:t>TT</w:t>
            </w:r>
          </w:p>
        </w:tc>
        <w:tc>
          <w:tcPr>
            <w:tcW w:w="2481" w:type="dxa"/>
            <w:gridSpan w:val="2"/>
            <w:vMerge w:val="restart"/>
          </w:tcPr>
          <w:p w:rsidR="009C0AF6" w:rsidRPr="00804A65" w:rsidRDefault="00964205" w:rsidP="00804A65">
            <w:pPr>
              <w:pStyle w:val="TableParagraph"/>
              <w:spacing w:line="249" w:lineRule="auto"/>
              <w:ind w:left="1073" w:right="423" w:hanging="639"/>
              <w:rPr>
                <w:b/>
                <w:sz w:val="24"/>
                <w:szCs w:val="24"/>
              </w:rPr>
            </w:pPr>
            <w:r w:rsidRPr="00804A65">
              <w:rPr>
                <w:b/>
                <w:sz w:val="24"/>
                <w:szCs w:val="24"/>
              </w:rPr>
              <w:t>Mạch</w:t>
            </w:r>
            <w:r w:rsidRPr="00804A6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b/>
                <w:sz w:val="24"/>
                <w:szCs w:val="24"/>
              </w:rPr>
              <w:t>kiến</w:t>
            </w:r>
            <w:r w:rsidRPr="00804A6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b/>
                <w:sz w:val="24"/>
                <w:szCs w:val="24"/>
              </w:rPr>
              <w:t xml:space="preserve">thức </w:t>
            </w:r>
            <w:r w:rsidRPr="00804A65">
              <w:rPr>
                <w:b/>
                <w:spacing w:val="-6"/>
                <w:sz w:val="24"/>
                <w:szCs w:val="24"/>
              </w:rPr>
              <w:t>TN</w:t>
            </w:r>
          </w:p>
        </w:tc>
        <w:tc>
          <w:tcPr>
            <w:tcW w:w="1313" w:type="dxa"/>
            <w:gridSpan w:val="2"/>
          </w:tcPr>
          <w:p w:rsidR="009C0AF6" w:rsidRPr="00804A65" w:rsidRDefault="00964205" w:rsidP="00804A65">
            <w:pPr>
              <w:pStyle w:val="TableParagraph"/>
              <w:ind w:left="327"/>
              <w:rPr>
                <w:b/>
                <w:sz w:val="24"/>
                <w:szCs w:val="24"/>
              </w:rPr>
            </w:pPr>
            <w:r w:rsidRPr="00804A65">
              <w:rPr>
                <w:b/>
                <w:sz w:val="24"/>
                <w:szCs w:val="24"/>
              </w:rPr>
              <w:t xml:space="preserve">Mức </w:t>
            </w:r>
            <w:r w:rsidRPr="00804A6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9C0AF6" w:rsidRPr="00804A65" w:rsidRDefault="00964205" w:rsidP="00804A65">
            <w:pPr>
              <w:pStyle w:val="TableParagraph"/>
              <w:ind w:left="281"/>
              <w:rPr>
                <w:b/>
                <w:sz w:val="24"/>
                <w:szCs w:val="24"/>
              </w:rPr>
            </w:pPr>
            <w:r w:rsidRPr="00804A65">
              <w:rPr>
                <w:b/>
                <w:sz w:val="24"/>
                <w:szCs w:val="24"/>
              </w:rPr>
              <w:t>Mức</w:t>
            </w:r>
            <w:r w:rsidRPr="00804A65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804A65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91" w:type="dxa"/>
            <w:gridSpan w:val="2"/>
          </w:tcPr>
          <w:p w:rsidR="009C0AF6" w:rsidRPr="00804A65" w:rsidRDefault="00964205" w:rsidP="00804A65">
            <w:pPr>
              <w:pStyle w:val="TableParagraph"/>
              <w:ind w:left="286"/>
              <w:rPr>
                <w:b/>
                <w:sz w:val="24"/>
                <w:szCs w:val="24"/>
              </w:rPr>
            </w:pPr>
            <w:r w:rsidRPr="00804A65">
              <w:rPr>
                <w:b/>
                <w:sz w:val="24"/>
                <w:szCs w:val="24"/>
              </w:rPr>
              <w:t>Mức</w:t>
            </w:r>
            <w:r w:rsidRPr="00804A65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804A65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84" w:type="dxa"/>
            <w:vMerge w:val="restart"/>
          </w:tcPr>
          <w:p w:rsidR="009C0AF6" w:rsidRPr="00804A65" w:rsidRDefault="00964205" w:rsidP="00804A65">
            <w:pPr>
              <w:pStyle w:val="TableParagraph"/>
              <w:ind w:left="175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4"/>
                <w:sz w:val="24"/>
                <w:szCs w:val="24"/>
              </w:rPr>
              <w:t>Tổng</w:t>
            </w:r>
          </w:p>
        </w:tc>
      </w:tr>
      <w:tr w:rsidR="009C0AF6" w:rsidRPr="00804A65">
        <w:trPr>
          <w:trHeight w:val="316"/>
        </w:trPr>
        <w:tc>
          <w:tcPr>
            <w:tcW w:w="592" w:type="dxa"/>
            <w:vMerge/>
            <w:tcBorders>
              <w:top w:val="nil"/>
            </w:tcBorders>
          </w:tcPr>
          <w:p w:rsidR="009C0AF6" w:rsidRPr="00804A65" w:rsidRDefault="009C0AF6" w:rsidP="00804A65">
            <w:pPr>
              <w:rPr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Merge/>
            <w:tcBorders>
              <w:top w:val="nil"/>
            </w:tcBorders>
          </w:tcPr>
          <w:p w:rsidR="009C0AF6" w:rsidRPr="00804A65" w:rsidRDefault="009C0AF6" w:rsidP="00804A65">
            <w:pPr>
              <w:rPr>
                <w:sz w:val="24"/>
                <w:szCs w:val="24"/>
              </w:rPr>
            </w:pPr>
          </w:p>
        </w:tc>
        <w:tc>
          <w:tcPr>
            <w:tcW w:w="755" w:type="dxa"/>
          </w:tcPr>
          <w:p w:rsidR="009C0AF6" w:rsidRPr="00804A65" w:rsidRDefault="00964205" w:rsidP="00804A65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04A65">
              <w:rPr>
                <w:spacing w:val="-5"/>
                <w:sz w:val="24"/>
                <w:szCs w:val="24"/>
              </w:rPr>
              <w:t>TL</w:t>
            </w:r>
          </w:p>
        </w:tc>
        <w:tc>
          <w:tcPr>
            <w:tcW w:w="558" w:type="dxa"/>
          </w:tcPr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04A65">
              <w:rPr>
                <w:spacing w:val="-5"/>
                <w:sz w:val="24"/>
                <w:szCs w:val="24"/>
              </w:rPr>
              <w:t>TN</w:t>
            </w:r>
          </w:p>
        </w:tc>
        <w:tc>
          <w:tcPr>
            <w:tcW w:w="717" w:type="dxa"/>
          </w:tcPr>
          <w:p w:rsidR="009C0AF6" w:rsidRPr="00804A65" w:rsidRDefault="00964205" w:rsidP="00804A65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04A65">
              <w:rPr>
                <w:spacing w:val="-5"/>
                <w:sz w:val="24"/>
                <w:szCs w:val="24"/>
              </w:rPr>
              <w:t>TL</w:t>
            </w:r>
          </w:p>
        </w:tc>
        <w:tc>
          <w:tcPr>
            <w:tcW w:w="564" w:type="dxa"/>
          </w:tcPr>
          <w:p w:rsidR="009C0AF6" w:rsidRPr="00804A65" w:rsidRDefault="0096420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spacing w:val="-5"/>
                <w:sz w:val="24"/>
                <w:szCs w:val="24"/>
              </w:rPr>
              <w:t>TN</w:t>
            </w:r>
          </w:p>
        </w:tc>
        <w:tc>
          <w:tcPr>
            <w:tcW w:w="669" w:type="dxa"/>
          </w:tcPr>
          <w:p w:rsidR="009C0AF6" w:rsidRPr="00804A65" w:rsidRDefault="00964205" w:rsidP="00804A65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04A65">
              <w:rPr>
                <w:spacing w:val="-5"/>
                <w:sz w:val="24"/>
                <w:szCs w:val="24"/>
              </w:rPr>
              <w:t>TL</w:t>
            </w:r>
          </w:p>
        </w:tc>
        <w:tc>
          <w:tcPr>
            <w:tcW w:w="622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9C0AF6" w:rsidRPr="00804A65" w:rsidRDefault="009C0AF6" w:rsidP="00804A65">
            <w:pPr>
              <w:rPr>
                <w:sz w:val="24"/>
                <w:szCs w:val="24"/>
              </w:rPr>
            </w:pPr>
          </w:p>
        </w:tc>
      </w:tr>
      <w:tr w:rsidR="009C0AF6" w:rsidRPr="00804A65">
        <w:trPr>
          <w:trHeight w:val="316"/>
        </w:trPr>
        <w:tc>
          <w:tcPr>
            <w:tcW w:w="592" w:type="dxa"/>
            <w:vMerge w:val="restart"/>
          </w:tcPr>
          <w:p w:rsidR="009C0AF6" w:rsidRPr="00804A65" w:rsidRDefault="00964205" w:rsidP="00804A65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56" w:type="dxa"/>
            <w:vMerge w:val="restart"/>
          </w:tcPr>
          <w:p w:rsidR="009C0AF6" w:rsidRPr="00804A65" w:rsidRDefault="00964205" w:rsidP="00804A65">
            <w:pPr>
              <w:pStyle w:val="TableParagraph"/>
              <w:spacing w:line="249" w:lineRule="auto"/>
              <w:ind w:left="80" w:right="180"/>
              <w:rPr>
                <w:b/>
                <w:sz w:val="24"/>
                <w:szCs w:val="24"/>
              </w:rPr>
            </w:pPr>
            <w:r w:rsidRPr="00804A65">
              <w:rPr>
                <w:b/>
                <w:sz w:val="24"/>
                <w:szCs w:val="24"/>
              </w:rPr>
              <w:t>Số và phép</w:t>
            </w:r>
            <w:r w:rsidRPr="00804A6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b/>
                <w:sz w:val="24"/>
                <w:szCs w:val="24"/>
              </w:rPr>
              <w:t>tính</w:t>
            </w:r>
          </w:p>
        </w:tc>
        <w:tc>
          <w:tcPr>
            <w:tcW w:w="1225" w:type="dxa"/>
          </w:tcPr>
          <w:p w:rsidR="009C0AF6" w:rsidRPr="00804A65" w:rsidRDefault="0096420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sz w:val="24"/>
                <w:szCs w:val="24"/>
              </w:rPr>
              <w:t xml:space="preserve">Câu </w:t>
            </w:r>
            <w:r w:rsidRPr="00804A65">
              <w:rPr>
                <w:spacing w:val="-5"/>
                <w:sz w:val="24"/>
                <w:szCs w:val="24"/>
              </w:rPr>
              <w:t>số</w:t>
            </w:r>
          </w:p>
        </w:tc>
        <w:tc>
          <w:tcPr>
            <w:tcW w:w="755" w:type="dxa"/>
          </w:tcPr>
          <w:p w:rsidR="009C0AF6" w:rsidRPr="00804A65" w:rsidRDefault="00964205" w:rsidP="00804A65">
            <w:pPr>
              <w:pStyle w:val="TableParagraph"/>
              <w:ind w:left="18" w:right="9"/>
              <w:jc w:val="center"/>
              <w:rPr>
                <w:sz w:val="24"/>
                <w:szCs w:val="24"/>
              </w:rPr>
            </w:pPr>
            <w:r w:rsidRPr="00804A65">
              <w:rPr>
                <w:spacing w:val="-2"/>
                <w:sz w:val="24"/>
                <w:szCs w:val="24"/>
              </w:rPr>
              <w:t>1a,1b</w:t>
            </w:r>
          </w:p>
        </w:tc>
        <w:tc>
          <w:tcPr>
            <w:tcW w:w="558" w:type="dxa"/>
          </w:tcPr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04A65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17" w:type="dxa"/>
          </w:tcPr>
          <w:p w:rsidR="009C0AF6" w:rsidRPr="00804A65" w:rsidRDefault="00964205" w:rsidP="00804A65">
            <w:pPr>
              <w:pStyle w:val="TableParagraph"/>
              <w:ind w:left="18" w:right="8"/>
              <w:jc w:val="center"/>
              <w:rPr>
                <w:sz w:val="24"/>
                <w:szCs w:val="24"/>
              </w:rPr>
            </w:pPr>
            <w:r w:rsidRPr="00804A65">
              <w:rPr>
                <w:spacing w:val="-5"/>
                <w:sz w:val="24"/>
                <w:szCs w:val="24"/>
              </w:rPr>
              <w:t>1c</w:t>
            </w:r>
          </w:p>
        </w:tc>
        <w:tc>
          <w:tcPr>
            <w:tcW w:w="564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04A65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84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0AF6" w:rsidRPr="00804A65">
        <w:trPr>
          <w:trHeight w:val="316"/>
        </w:trPr>
        <w:tc>
          <w:tcPr>
            <w:tcW w:w="592" w:type="dxa"/>
            <w:vMerge/>
            <w:tcBorders>
              <w:top w:val="nil"/>
            </w:tcBorders>
          </w:tcPr>
          <w:p w:rsidR="009C0AF6" w:rsidRPr="00804A65" w:rsidRDefault="009C0AF6" w:rsidP="00804A65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:rsidR="009C0AF6" w:rsidRPr="00804A65" w:rsidRDefault="009C0AF6" w:rsidP="00804A65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9C0AF6" w:rsidRPr="00804A65" w:rsidRDefault="00964205" w:rsidP="00804A6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04A65">
              <w:rPr>
                <w:sz w:val="24"/>
                <w:szCs w:val="24"/>
              </w:rPr>
              <w:t xml:space="preserve">Số </w:t>
            </w:r>
            <w:r w:rsidRPr="00804A65">
              <w:rPr>
                <w:spacing w:val="-4"/>
                <w:sz w:val="24"/>
                <w:szCs w:val="24"/>
              </w:rPr>
              <w:t>điểm</w:t>
            </w:r>
          </w:p>
        </w:tc>
        <w:tc>
          <w:tcPr>
            <w:tcW w:w="755" w:type="dxa"/>
          </w:tcPr>
          <w:p w:rsidR="009C0AF6" w:rsidRPr="00804A65" w:rsidRDefault="00964205" w:rsidP="00804A65">
            <w:pPr>
              <w:pStyle w:val="TableParagraph"/>
              <w:ind w:left="18" w:right="9"/>
              <w:jc w:val="center"/>
              <w:rPr>
                <w:sz w:val="24"/>
                <w:szCs w:val="24"/>
              </w:rPr>
            </w:pPr>
            <w:r w:rsidRPr="00804A6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04A6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17" w:type="dxa"/>
          </w:tcPr>
          <w:p w:rsidR="009C0AF6" w:rsidRPr="00804A65" w:rsidRDefault="00964205" w:rsidP="00804A65">
            <w:pPr>
              <w:pStyle w:val="TableParagraph"/>
              <w:ind w:left="18" w:right="9"/>
              <w:jc w:val="center"/>
              <w:rPr>
                <w:sz w:val="24"/>
                <w:szCs w:val="24"/>
              </w:rPr>
            </w:pPr>
            <w:r w:rsidRPr="00804A6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04A6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10"/>
                <w:sz w:val="24"/>
                <w:szCs w:val="24"/>
              </w:rPr>
              <w:t>5</w:t>
            </w:r>
          </w:p>
        </w:tc>
      </w:tr>
      <w:tr w:rsidR="009C0AF6" w:rsidRPr="00804A65">
        <w:trPr>
          <w:trHeight w:val="391"/>
        </w:trPr>
        <w:tc>
          <w:tcPr>
            <w:tcW w:w="592" w:type="dxa"/>
            <w:vMerge w:val="restart"/>
          </w:tcPr>
          <w:p w:rsidR="009C0AF6" w:rsidRPr="00804A65" w:rsidRDefault="00964205" w:rsidP="00804A65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56" w:type="dxa"/>
            <w:vMerge w:val="restart"/>
          </w:tcPr>
          <w:p w:rsidR="009C0AF6" w:rsidRPr="00804A65" w:rsidRDefault="00964205" w:rsidP="00804A65">
            <w:pPr>
              <w:pStyle w:val="TableParagraph"/>
              <w:spacing w:line="249" w:lineRule="auto"/>
              <w:ind w:left="80" w:right="220"/>
              <w:rPr>
                <w:b/>
                <w:sz w:val="24"/>
                <w:szCs w:val="24"/>
              </w:rPr>
            </w:pPr>
            <w:r w:rsidRPr="00804A65">
              <w:rPr>
                <w:b/>
                <w:sz w:val="24"/>
                <w:szCs w:val="24"/>
              </w:rPr>
              <w:t>Hình</w:t>
            </w:r>
            <w:r w:rsidRPr="00804A6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b/>
                <w:sz w:val="24"/>
                <w:szCs w:val="24"/>
              </w:rPr>
              <w:t xml:space="preserve">học và đo </w:t>
            </w:r>
            <w:r w:rsidRPr="00804A65">
              <w:rPr>
                <w:b/>
                <w:spacing w:val="-2"/>
                <w:sz w:val="24"/>
                <w:szCs w:val="24"/>
              </w:rPr>
              <w:t>lường</w:t>
            </w:r>
          </w:p>
        </w:tc>
        <w:tc>
          <w:tcPr>
            <w:tcW w:w="1225" w:type="dxa"/>
          </w:tcPr>
          <w:p w:rsidR="009C0AF6" w:rsidRPr="00804A65" w:rsidRDefault="0096420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sz w:val="24"/>
                <w:szCs w:val="24"/>
              </w:rPr>
              <w:t xml:space="preserve">Câu </w:t>
            </w:r>
            <w:r w:rsidRPr="00804A65">
              <w:rPr>
                <w:spacing w:val="-5"/>
                <w:sz w:val="24"/>
                <w:szCs w:val="24"/>
              </w:rPr>
              <w:t>số</w:t>
            </w:r>
          </w:p>
        </w:tc>
        <w:tc>
          <w:tcPr>
            <w:tcW w:w="755" w:type="dxa"/>
          </w:tcPr>
          <w:p w:rsidR="009C0AF6" w:rsidRPr="00804A65" w:rsidRDefault="00964205" w:rsidP="00804A65">
            <w:pPr>
              <w:pStyle w:val="TableParagraph"/>
              <w:ind w:left="18" w:right="9"/>
              <w:jc w:val="center"/>
              <w:rPr>
                <w:sz w:val="24"/>
                <w:szCs w:val="24"/>
              </w:rPr>
            </w:pPr>
            <w:r w:rsidRPr="00804A6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9C0AF6" w:rsidRPr="00804A65" w:rsidRDefault="00964205" w:rsidP="00804A65">
            <w:pPr>
              <w:pStyle w:val="TableParagraph"/>
              <w:ind w:left="18" w:right="9"/>
              <w:jc w:val="center"/>
              <w:rPr>
                <w:sz w:val="24"/>
                <w:szCs w:val="24"/>
              </w:rPr>
            </w:pPr>
            <w:r w:rsidRPr="00804A65">
              <w:rPr>
                <w:spacing w:val="-5"/>
                <w:sz w:val="24"/>
                <w:szCs w:val="24"/>
              </w:rPr>
              <w:t>3,5</w:t>
            </w:r>
          </w:p>
        </w:tc>
        <w:tc>
          <w:tcPr>
            <w:tcW w:w="564" w:type="dxa"/>
          </w:tcPr>
          <w:p w:rsidR="009C0AF6" w:rsidRPr="00804A65" w:rsidRDefault="0096420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69" w:type="dxa"/>
          </w:tcPr>
          <w:p w:rsidR="009C0AF6" w:rsidRPr="00804A65" w:rsidRDefault="00964205" w:rsidP="00804A65">
            <w:pPr>
              <w:pStyle w:val="TableParagraph"/>
              <w:ind w:left="18" w:right="9"/>
              <w:jc w:val="center"/>
              <w:rPr>
                <w:sz w:val="24"/>
                <w:szCs w:val="24"/>
              </w:rPr>
            </w:pPr>
            <w:r w:rsidRPr="00804A6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22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0AF6" w:rsidRPr="00804A65">
        <w:trPr>
          <w:trHeight w:val="981"/>
        </w:trPr>
        <w:tc>
          <w:tcPr>
            <w:tcW w:w="592" w:type="dxa"/>
            <w:vMerge/>
            <w:tcBorders>
              <w:top w:val="nil"/>
            </w:tcBorders>
          </w:tcPr>
          <w:p w:rsidR="009C0AF6" w:rsidRPr="00804A65" w:rsidRDefault="009C0AF6" w:rsidP="00804A65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:rsidR="009C0AF6" w:rsidRPr="00804A65" w:rsidRDefault="009C0AF6" w:rsidP="00804A65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9C0AF6" w:rsidRPr="00804A65" w:rsidRDefault="009C0AF6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9C0AF6" w:rsidRPr="00804A65" w:rsidRDefault="00964205" w:rsidP="00804A6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04A65">
              <w:rPr>
                <w:sz w:val="24"/>
                <w:szCs w:val="24"/>
              </w:rPr>
              <w:t xml:space="preserve">Số </w:t>
            </w:r>
            <w:r w:rsidRPr="00804A65">
              <w:rPr>
                <w:spacing w:val="-4"/>
                <w:sz w:val="24"/>
                <w:szCs w:val="24"/>
              </w:rPr>
              <w:t>điểm</w:t>
            </w:r>
          </w:p>
        </w:tc>
        <w:tc>
          <w:tcPr>
            <w:tcW w:w="755" w:type="dxa"/>
          </w:tcPr>
          <w:p w:rsidR="009C0AF6" w:rsidRPr="00804A65" w:rsidRDefault="009C0AF6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9C0AF6" w:rsidRPr="00804A65" w:rsidRDefault="00964205" w:rsidP="00804A65">
            <w:pPr>
              <w:pStyle w:val="TableParagraph"/>
              <w:ind w:left="18" w:right="9"/>
              <w:jc w:val="center"/>
              <w:rPr>
                <w:sz w:val="24"/>
                <w:szCs w:val="24"/>
              </w:rPr>
            </w:pPr>
            <w:r w:rsidRPr="00804A6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9C0AF6" w:rsidRPr="00804A65" w:rsidRDefault="009C0AF6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9C0AF6" w:rsidRPr="00804A65" w:rsidRDefault="00964205" w:rsidP="00804A65">
            <w:pPr>
              <w:pStyle w:val="TableParagraph"/>
              <w:ind w:left="18" w:right="9"/>
              <w:jc w:val="center"/>
              <w:rPr>
                <w:sz w:val="24"/>
                <w:szCs w:val="24"/>
              </w:rPr>
            </w:pPr>
            <w:r w:rsidRPr="00804A65">
              <w:rPr>
                <w:spacing w:val="-5"/>
                <w:sz w:val="24"/>
                <w:szCs w:val="24"/>
              </w:rPr>
              <w:t>1,5</w:t>
            </w:r>
          </w:p>
        </w:tc>
        <w:tc>
          <w:tcPr>
            <w:tcW w:w="564" w:type="dxa"/>
          </w:tcPr>
          <w:p w:rsidR="009C0AF6" w:rsidRPr="00804A65" w:rsidRDefault="009C0AF6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9C0AF6" w:rsidRPr="00804A65" w:rsidRDefault="0096420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69" w:type="dxa"/>
          </w:tcPr>
          <w:p w:rsidR="009C0AF6" w:rsidRPr="00804A65" w:rsidRDefault="009C0AF6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9C0AF6" w:rsidRPr="00804A65" w:rsidRDefault="00964205" w:rsidP="00804A65">
            <w:pPr>
              <w:pStyle w:val="TableParagraph"/>
              <w:ind w:left="18" w:right="9"/>
              <w:jc w:val="center"/>
              <w:rPr>
                <w:sz w:val="24"/>
                <w:szCs w:val="24"/>
              </w:rPr>
            </w:pPr>
            <w:r w:rsidRPr="00804A65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622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9C0AF6" w:rsidRPr="00804A65" w:rsidRDefault="009C0AF6" w:rsidP="00804A65">
            <w:pPr>
              <w:pStyle w:val="TableParagraph"/>
              <w:rPr>
                <w:rFonts w:ascii="Arial"/>
                <w:sz w:val="24"/>
                <w:szCs w:val="24"/>
              </w:rPr>
            </w:pPr>
          </w:p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9C0AF6" w:rsidRPr="00804A65">
        <w:trPr>
          <w:trHeight w:val="391"/>
        </w:trPr>
        <w:tc>
          <w:tcPr>
            <w:tcW w:w="592" w:type="dxa"/>
            <w:vMerge w:val="restart"/>
          </w:tcPr>
          <w:p w:rsidR="009C0AF6" w:rsidRPr="00804A65" w:rsidRDefault="00964205" w:rsidP="00804A65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56" w:type="dxa"/>
            <w:vMerge w:val="restart"/>
          </w:tcPr>
          <w:p w:rsidR="009C0AF6" w:rsidRPr="00804A65" w:rsidRDefault="00964205" w:rsidP="00804A65">
            <w:pPr>
              <w:pStyle w:val="TableParagraph"/>
              <w:spacing w:line="249" w:lineRule="auto"/>
              <w:ind w:left="80" w:right="217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2"/>
                <w:sz w:val="24"/>
                <w:szCs w:val="24"/>
              </w:rPr>
              <w:t>Thống</w:t>
            </w:r>
            <w:r w:rsidRPr="00804A65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804A65">
              <w:rPr>
                <w:b/>
                <w:sz w:val="24"/>
                <w:szCs w:val="24"/>
              </w:rPr>
              <w:t>kê</w:t>
            </w:r>
            <w:r w:rsidRPr="00804A6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b/>
                <w:sz w:val="24"/>
                <w:szCs w:val="24"/>
              </w:rPr>
              <w:t>và</w:t>
            </w:r>
            <w:r w:rsidRPr="00804A6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804A65">
              <w:rPr>
                <w:b/>
                <w:sz w:val="24"/>
                <w:szCs w:val="24"/>
              </w:rPr>
              <w:t xml:space="preserve">xác </w:t>
            </w:r>
            <w:r w:rsidRPr="00804A65">
              <w:rPr>
                <w:b/>
                <w:spacing w:val="-4"/>
                <w:sz w:val="24"/>
                <w:szCs w:val="24"/>
              </w:rPr>
              <w:t>suất</w:t>
            </w:r>
          </w:p>
        </w:tc>
        <w:tc>
          <w:tcPr>
            <w:tcW w:w="1225" w:type="dxa"/>
          </w:tcPr>
          <w:p w:rsidR="009C0AF6" w:rsidRPr="00804A65" w:rsidRDefault="0096420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sz w:val="24"/>
                <w:szCs w:val="24"/>
              </w:rPr>
              <w:t xml:space="preserve">Câu </w:t>
            </w:r>
            <w:r w:rsidRPr="00804A65">
              <w:rPr>
                <w:spacing w:val="-5"/>
                <w:sz w:val="24"/>
                <w:szCs w:val="24"/>
              </w:rPr>
              <w:t>số</w:t>
            </w:r>
          </w:p>
        </w:tc>
        <w:tc>
          <w:tcPr>
            <w:tcW w:w="755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9C0AF6" w:rsidRPr="00804A65" w:rsidRDefault="00964205" w:rsidP="00804A6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04A65">
              <w:rPr>
                <w:spacing w:val="-5"/>
                <w:sz w:val="24"/>
                <w:szCs w:val="24"/>
              </w:rPr>
              <w:t>7a</w:t>
            </w:r>
          </w:p>
        </w:tc>
        <w:tc>
          <w:tcPr>
            <w:tcW w:w="669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04A65">
              <w:rPr>
                <w:spacing w:val="-5"/>
                <w:sz w:val="24"/>
                <w:szCs w:val="24"/>
              </w:rPr>
              <w:t>7b</w:t>
            </w:r>
          </w:p>
        </w:tc>
        <w:tc>
          <w:tcPr>
            <w:tcW w:w="884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0AF6" w:rsidRPr="00804A65">
        <w:trPr>
          <w:trHeight w:val="775"/>
        </w:trPr>
        <w:tc>
          <w:tcPr>
            <w:tcW w:w="592" w:type="dxa"/>
            <w:vMerge/>
            <w:tcBorders>
              <w:top w:val="nil"/>
            </w:tcBorders>
          </w:tcPr>
          <w:p w:rsidR="009C0AF6" w:rsidRPr="00804A65" w:rsidRDefault="009C0AF6" w:rsidP="00804A65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vMerge/>
            <w:tcBorders>
              <w:top w:val="nil"/>
            </w:tcBorders>
          </w:tcPr>
          <w:p w:rsidR="009C0AF6" w:rsidRPr="00804A65" w:rsidRDefault="009C0AF6" w:rsidP="00804A65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9C0AF6" w:rsidRPr="00804A65" w:rsidRDefault="00964205" w:rsidP="00804A6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804A65">
              <w:rPr>
                <w:sz w:val="24"/>
                <w:szCs w:val="24"/>
              </w:rPr>
              <w:t xml:space="preserve">Số </w:t>
            </w:r>
            <w:r w:rsidRPr="00804A65">
              <w:rPr>
                <w:spacing w:val="-4"/>
                <w:sz w:val="24"/>
                <w:szCs w:val="24"/>
              </w:rPr>
              <w:t>điểm</w:t>
            </w:r>
          </w:p>
        </w:tc>
        <w:tc>
          <w:tcPr>
            <w:tcW w:w="755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8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4" w:type="dxa"/>
          </w:tcPr>
          <w:p w:rsidR="009C0AF6" w:rsidRPr="00804A65" w:rsidRDefault="00964205" w:rsidP="00804A65">
            <w:pPr>
              <w:pStyle w:val="TableParagraph"/>
              <w:ind w:left="10" w:right="1"/>
              <w:jc w:val="center"/>
              <w:rPr>
                <w:sz w:val="24"/>
                <w:szCs w:val="24"/>
              </w:rPr>
            </w:pPr>
            <w:r w:rsidRPr="00804A65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669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2" w:type="dxa"/>
          </w:tcPr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804A65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884" w:type="dxa"/>
          </w:tcPr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9C0AF6" w:rsidRPr="00804A65">
        <w:trPr>
          <w:trHeight w:val="312"/>
        </w:trPr>
        <w:tc>
          <w:tcPr>
            <w:tcW w:w="3073" w:type="dxa"/>
            <w:gridSpan w:val="3"/>
          </w:tcPr>
          <w:p w:rsidR="009C0AF6" w:rsidRPr="00804A65" w:rsidRDefault="00964205" w:rsidP="00804A65">
            <w:pPr>
              <w:pStyle w:val="TableParagraph"/>
              <w:ind w:left="849"/>
              <w:rPr>
                <w:b/>
                <w:sz w:val="24"/>
                <w:szCs w:val="24"/>
              </w:rPr>
            </w:pPr>
            <w:r w:rsidRPr="00804A65">
              <w:rPr>
                <w:b/>
                <w:sz w:val="24"/>
                <w:szCs w:val="24"/>
              </w:rPr>
              <w:t xml:space="preserve">Tổng số </w:t>
            </w:r>
            <w:r w:rsidRPr="00804A65">
              <w:rPr>
                <w:b/>
                <w:spacing w:val="-4"/>
                <w:sz w:val="24"/>
                <w:szCs w:val="24"/>
              </w:rPr>
              <w:t>điểm</w:t>
            </w:r>
          </w:p>
        </w:tc>
        <w:tc>
          <w:tcPr>
            <w:tcW w:w="755" w:type="dxa"/>
          </w:tcPr>
          <w:p w:rsidR="009C0AF6" w:rsidRPr="00804A65" w:rsidRDefault="00964205" w:rsidP="00804A65">
            <w:pPr>
              <w:pStyle w:val="TableParagraph"/>
              <w:ind w:left="18" w:right="9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17" w:type="dxa"/>
          </w:tcPr>
          <w:p w:rsidR="009C0AF6" w:rsidRPr="00804A65" w:rsidRDefault="00964205" w:rsidP="00804A65">
            <w:pPr>
              <w:pStyle w:val="TableParagraph"/>
              <w:ind w:left="18" w:right="9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564" w:type="dxa"/>
          </w:tcPr>
          <w:p w:rsidR="009C0AF6" w:rsidRPr="00804A65" w:rsidRDefault="00964205" w:rsidP="00804A65">
            <w:pPr>
              <w:pStyle w:val="TableParagraph"/>
              <w:ind w:left="10" w:right="1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669" w:type="dxa"/>
          </w:tcPr>
          <w:p w:rsidR="009C0AF6" w:rsidRPr="00804A65" w:rsidRDefault="00964205" w:rsidP="00804A65">
            <w:pPr>
              <w:pStyle w:val="TableParagraph"/>
              <w:ind w:left="18" w:right="9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5"/>
                <w:sz w:val="24"/>
                <w:szCs w:val="24"/>
              </w:rPr>
              <w:t>0,5</w:t>
            </w:r>
          </w:p>
        </w:tc>
        <w:tc>
          <w:tcPr>
            <w:tcW w:w="622" w:type="dxa"/>
          </w:tcPr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884" w:type="dxa"/>
          </w:tcPr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5"/>
                <w:sz w:val="24"/>
                <w:szCs w:val="24"/>
              </w:rPr>
              <w:t>10</w:t>
            </w:r>
          </w:p>
        </w:tc>
      </w:tr>
      <w:tr w:rsidR="009C0AF6" w:rsidRPr="00804A65">
        <w:trPr>
          <w:trHeight w:val="316"/>
        </w:trPr>
        <w:tc>
          <w:tcPr>
            <w:tcW w:w="3073" w:type="dxa"/>
            <w:gridSpan w:val="3"/>
          </w:tcPr>
          <w:p w:rsidR="009C0AF6" w:rsidRPr="00804A65" w:rsidRDefault="00964205" w:rsidP="00804A65">
            <w:pPr>
              <w:pStyle w:val="TableParagraph"/>
              <w:ind w:left="849"/>
              <w:rPr>
                <w:b/>
                <w:sz w:val="24"/>
                <w:szCs w:val="24"/>
              </w:rPr>
            </w:pPr>
            <w:r w:rsidRPr="00804A65">
              <w:rPr>
                <w:b/>
                <w:sz w:val="24"/>
                <w:szCs w:val="24"/>
              </w:rPr>
              <w:t xml:space="preserve">Tổng số </w:t>
            </w:r>
            <w:r w:rsidRPr="00804A65">
              <w:rPr>
                <w:b/>
                <w:spacing w:val="-4"/>
                <w:sz w:val="24"/>
                <w:szCs w:val="24"/>
              </w:rPr>
              <w:t>điểm</w:t>
            </w:r>
          </w:p>
        </w:tc>
        <w:tc>
          <w:tcPr>
            <w:tcW w:w="1313" w:type="dxa"/>
            <w:gridSpan w:val="2"/>
          </w:tcPr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81" w:type="dxa"/>
            <w:gridSpan w:val="2"/>
          </w:tcPr>
          <w:p w:rsidR="009C0AF6" w:rsidRPr="00804A65" w:rsidRDefault="00964205" w:rsidP="00804A65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91" w:type="dxa"/>
            <w:gridSpan w:val="2"/>
          </w:tcPr>
          <w:p w:rsidR="009C0AF6" w:rsidRPr="00804A65" w:rsidRDefault="00964205" w:rsidP="00804A65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804A65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9C0AF6" w:rsidRPr="00804A65" w:rsidRDefault="009C0AF6" w:rsidP="00804A6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C0AF6" w:rsidRPr="00804A65" w:rsidRDefault="009C0AF6" w:rsidP="00804A65">
      <w:pPr>
        <w:ind w:right="611"/>
        <w:jc w:val="right"/>
        <w:rPr>
          <w:rFonts w:ascii="Arial" w:hAnsi="Arial"/>
          <w:sz w:val="24"/>
          <w:szCs w:val="24"/>
        </w:rPr>
      </w:pPr>
    </w:p>
    <w:sectPr w:rsidR="009C0AF6" w:rsidRPr="00804A65" w:rsidSect="00804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950" w:h="15370"/>
      <w:pgMar w:top="567" w:right="740" w:bottom="280" w:left="760" w:header="284" w:footer="1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04D" w:rsidRDefault="0036404D" w:rsidP="00804A65">
      <w:r>
        <w:separator/>
      </w:r>
    </w:p>
  </w:endnote>
  <w:endnote w:type="continuationSeparator" w:id="0">
    <w:p w:rsidR="0036404D" w:rsidRDefault="0036404D" w:rsidP="0080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F7" w:rsidRDefault="00EB08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A65" w:rsidRPr="00804A65" w:rsidRDefault="00804A65" w:rsidP="00804A65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804A6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804A6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804A6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04A6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04A65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804A65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804A65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804A65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804A65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804A65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6962C2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804A65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F7" w:rsidRDefault="00EB08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04D" w:rsidRDefault="0036404D" w:rsidP="00804A65">
      <w:r>
        <w:separator/>
      </w:r>
    </w:p>
  </w:footnote>
  <w:footnote w:type="continuationSeparator" w:id="0">
    <w:p w:rsidR="0036404D" w:rsidRDefault="0036404D" w:rsidP="00804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F7" w:rsidRDefault="00EB08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A65" w:rsidRPr="00804A65" w:rsidRDefault="00804A65" w:rsidP="00804A65">
    <w:pPr>
      <w:tabs>
        <w:tab w:val="center" w:pos="4513"/>
        <w:tab w:val="right" w:pos="9026"/>
      </w:tabs>
      <w:jc w:val="center"/>
    </w:pPr>
    <w:r w:rsidRPr="00804A65">
      <w:rPr>
        <w:rFonts w:eastAsia="Calibri"/>
        <w:b/>
        <w:color w:val="00B0F0"/>
        <w:sz w:val="24"/>
        <w:szCs w:val="24"/>
        <w:lang w:val="nl-NL"/>
      </w:rPr>
      <w:t/>
    </w:r>
    <w:r w:rsidRPr="00804A65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F7" w:rsidRDefault="00EB08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E6BB1"/>
    <w:multiLevelType w:val="hybridMultilevel"/>
    <w:tmpl w:val="59FEF6EE"/>
    <w:lvl w:ilvl="0" w:tplc="97040560">
      <w:numFmt w:val="bullet"/>
      <w:lvlText w:val="–"/>
      <w:lvlJc w:val="left"/>
      <w:pPr>
        <w:ind w:left="8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vi" w:eastAsia="en-US" w:bidi="ar-SA"/>
      </w:rPr>
    </w:lvl>
    <w:lvl w:ilvl="1" w:tplc="B4E08A04">
      <w:numFmt w:val="bullet"/>
      <w:lvlText w:val="•"/>
      <w:lvlJc w:val="left"/>
      <w:pPr>
        <w:ind w:left="476" w:hanging="216"/>
      </w:pPr>
      <w:rPr>
        <w:rFonts w:hint="default"/>
        <w:lang w:val="vi" w:eastAsia="en-US" w:bidi="ar-SA"/>
      </w:rPr>
    </w:lvl>
    <w:lvl w:ilvl="2" w:tplc="3DD0AE8E">
      <w:numFmt w:val="bullet"/>
      <w:lvlText w:val="•"/>
      <w:lvlJc w:val="left"/>
      <w:pPr>
        <w:ind w:left="872" w:hanging="216"/>
      </w:pPr>
      <w:rPr>
        <w:rFonts w:hint="default"/>
        <w:lang w:val="vi" w:eastAsia="en-US" w:bidi="ar-SA"/>
      </w:rPr>
    </w:lvl>
    <w:lvl w:ilvl="3" w:tplc="1C6A7732">
      <w:numFmt w:val="bullet"/>
      <w:lvlText w:val="•"/>
      <w:lvlJc w:val="left"/>
      <w:pPr>
        <w:ind w:left="1269" w:hanging="216"/>
      </w:pPr>
      <w:rPr>
        <w:rFonts w:hint="default"/>
        <w:lang w:val="vi" w:eastAsia="en-US" w:bidi="ar-SA"/>
      </w:rPr>
    </w:lvl>
    <w:lvl w:ilvl="4" w:tplc="4FBEAEAC">
      <w:numFmt w:val="bullet"/>
      <w:lvlText w:val="•"/>
      <w:lvlJc w:val="left"/>
      <w:pPr>
        <w:ind w:left="1665" w:hanging="216"/>
      </w:pPr>
      <w:rPr>
        <w:rFonts w:hint="default"/>
        <w:lang w:val="vi" w:eastAsia="en-US" w:bidi="ar-SA"/>
      </w:rPr>
    </w:lvl>
    <w:lvl w:ilvl="5" w:tplc="8508E694">
      <w:numFmt w:val="bullet"/>
      <w:lvlText w:val="•"/>
      <w:lvlJc w:val="left"/>
      <w:pPr>
        <w:ind w:left="2062" w:hanging="216"/>
      </w:pPr>
      <w:rPr>
        <w:rFonts w:hint="default"/>
        <w:lang w:val="vi" w:eastAsia="en-US" w:bidi="ar-SA"/>
      </w:rPr>
    </w:lvl>
    <w:lvl w:ilvl="6" w:tplc="5FB0762C">
      <w:numFmt w:val="bullet"/>
      <w:lvlText w:val="•"/>
      <w:lvlJc w:val="left"/>
      <w:pPr>
        <w:ind w:left="2458" w:hanging="216"/>
      </w:pPr>
      <w:rPr>
        <w:rFonts w:hint="default"/>
        <w:lang w:val="vi" w:eastAsia="en-US" w:bidi="ar-SA"/>
      </w:rPr>
    </w:lvl>
    <w:lvl w:ilvl="7" w:tplc="084A5764">
      <w:numFmt w:val="bullet"/>
      <w:lvlText w:val="•"/>
      <w:lvlJc w:val="left"/>
      <w:pPr>
        <w:ind w:left="2854" w:hanging="216"/>
      </w:pPr>
      <w:rPr>
        <w:rFonts w:hint="default"/>
        <w:lang w:val="vi" w:eastAsia="en-US" w:bidi="ar-SA"/>
      </w:rPr>
    </w:lvl>
    <w:lvl w:ilvl="8" w:tplc="0848FBDC">
      <w:numFmt w:val="bullet"/>
      <w:lvlText w:val="•"/>
      <w:lvlJc w:val="left"/>
      <w:pPr>
        <w:ind w:left="3251" w:hanging="216"/>
      </w:pPr>
      <w:rPr>
        <w:rFonts w:hint="default"/>
        <w:lang w:val="vi" w:eastAsia="en-US" w:bidi="ar-SA"/>
      </w:rPr>
    </w:lvl>
  </w:abstractNum>
  <w:abstractNum w:abstractNumId="1">
    <w:nsid w:val="45E40DC0"/>
    <w:multiLevelType w:val="hybridMultilevel"/>
    <w:tmpl w:val="4D7ACBC4"/>
    <w:lvl w:ilvl="0" w:tplc="C4FECF54">
      <w:numFmt w:val="bullet"/>
      <w:lvlText w:val=""/>
      <w:lvlJc w:val="left"/>
      <w:pPr>
        <w:ind w:left="80" w:hanging="185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vi" w:eastAsia="en-US" w:bidi="ar-SA"/>
      </w:rPr>
    </w:lvl>
    <w:lvl w:ilvl="1" w:tplc="4822CD66">
      <w:numFmt w:val="bullet"/>
      <w:lvlText w:val="•"/>
      <w:lvlJc w:val="left"/>
      <w:pPr>
        <w:ind w:left="476" w:hanging="185"/>
      </w:pPr>
      <w:rPr>
        <w:rFonts w:hint="default"/>
        <w:lang w:val="vi" w:eastAsia="en-US" w:bidi="ar-SA"/>
      </w:rPr>
    </w:lvl>
    <w:lvl w:ilvl="2" w:tplc="7BFAC8E6">
      <w:numFmt w:val="bullet"/>
      <w:lvlText w:val="•"/>
      <w:lvlJc w:val="left"/>
      <w:pPr>
        <w:ind w:left="872" w:hanging="185"/>
      </w:pPr>
      <w:rPr>
        <w:rFonts w:hint="default"/>
        <w:lang w:val="vi" w:eastAsia="en-US" w:bidi="ar-SA"/>
      </w:rPr>
    </w:lvl>
    <w:lvl w:ilvl="3" w:tplc="9DF2DF4C">
      <w:numFmt w:val="bullet"/>
      <w:lvlText w:val="•"/>
      <w:lvlJc w:val="left"/>
      <w:pPr>
        <w:ind w:left="1269" w:hanging="185"/>
      </w:pPr>
      <w:rPr>
        <w:rFonts w:hint="default"/>
        <w:lang w:val="vi" w:eastAsia="en-US" w:bidi="ar-SA"/>
      </w:rPr>
    </w:lvl>
    <w:lvl w:ilvl="4" w:tplc="F51A6C8A">
      <w:numFmt w:val="bullet"/>
      <w:lvlText w:val="•"/>
      <w:lvlJc w:val="left"/>
      <w:pPr>
        <w:ind w:left="1665" w:hanging="185"/>
      </w:pPr>
      <w:rPr>
        <w:rFonts w:hint="default"/>
        <w:lang w:val="vi" w:eastAsia="en-US" w:bidi="ar-SA"/>
      </w:rPr>
    </w:lvl>
    <w:lvl w:ilvl="5" w:tplc="657A82FE">
      <w:numFmt w:val="bullet"/>
      <w:lvlText w:val="•"/>
      <w:lvlJc w:val="left"/>
      <w:pPr>
        <w:ind w:left="2062" w:hanging="185"/>
      </w:pPr>
      <w:rPr>
        <w:rFonts w:hint="default"/>
        <w:lang w:val="vi" w:eastAsia="en-US" w:bidi="ar-SA"/>
      </w:rPr>
    </w:lvl>
    <w:lvl w:ilvl="6" w:tplc="DF38F44E">
      <w:numFmt w:val="bullet"/>
      <w:lvlText w:val="•"/>
      <w:lvlJc w:val="left"/>
      <w:pPr>
        <w:ind w:left="2458" w:hanging="185"/>
      </w:pPr>
      <w:rPr>
        <w:rFonts w:hint="default"/>
        <w:lang w:val="vi" w:eastAsia="en-US" w:bidi="ar-SA"/>
      </w:rPr>
    </w:lvl>
    <w:lvl w:ilvl="7" w:tplc="16807390">
      <w:numFmt w:val="bullet"/>
      <w:lvlText w:val="•"/>
      <w:lvlJc w:val="left"/>
      <w:pPr>
        <w:ind w:left="2854" w:hanging="185"/>
      </w:pPr>
      <w:rPr>
        <w:rFonts w:hint="default"/>
        <w:lang w:val="vi" w:eastAsia="en-US" w:bidi="ar-SA"/>
      </w:rPr>
    </w:lvl>
    <w:lvl w:ilvl="8" w:tplc="E4D6969C">
      <w:numFmt w:val="bullet"/>
      <w:lvlText w:val="•"/>
      <w:lvlJc w:val="left"/>
      <w:pPr>
        <w:ind w:left="3251" w:hanging="185"/>
      </w:pPr>
      <w:rPr>
        <w:rFonts w:hint="default"/>
        <w:lang w:val="vi" w:eastAsia="en-US" w:bidi="ar-SA"/>
      </w:rPr>
    </w:lvl>
  </w:abstractNum>
  <w:abstractNum w:abstractNumId="2">
    <w:nsid w:val="557B139C"/>
    <w:multiLevelType w:val="hybridMultilevel"/>
    <w:tmpl w:val="E4D8CF7A"/>
    <w:lvl w:ilvl="0" w:tplc="1CA66060">
      <w:start w:val="1"/>
      <w:numFmt w:val="upperRoman"/>
      <w:lvlText w:val="%1."/>
      <w:lvlJc w:val="left"/>
      <w:pPr>
        <w:ind w:left="1233" w:hanging="244"/>
        <w:jc w:val="right"/>
      </w:pPr>
      <w:rPr>
        <w:rFonts w:ascii="Carlito" w:eastAsia="Carlito" w:hAnsi="Carlito" w:cs="Carlito" w:hint="default"/>
        <w:b/>
        <w:bCs/>
        <w:i w:val="0"/>
        <w:iCs w:val="0"/>
        <w:color w:val="EF4136"/>
        <w:spacing w:val="-1"/>
        <w:w w:val="100"/>
        <w:sz w:val="32"/>
        <w:szCs w:val="32"/>
        <w:lang w:val="vi" w:eastAsia="en-US" w:bidi="ar-SA"/>
      </w:rPr>
    </w:lvl>
    <w:lvl w:ilvl="1" w:tplc="D16C9204">
      <w:numFmt w:val="bullet"/>
      <w:lvlText w:val="•"/>
      <w:lvlJc w:val="left"/>
      <w:pPr>
        <w:ind w:left="2060" w:hanging="244"/>
      </w:pPr>
      <w:rPr>
        <w:rFonts w:hint="default"/>
        <w:lang w:val="vi" w:eastAsia="en-US" w:bidi="ar-SA"/>
      </w:rPr>
    </w:lvl>
    <w:lvl w:ilvl="2" w:tplc="47D29992">
      <w:numFmt w:val="bullet"/>
      <w:lvlText w:val="•"/>
      <w:lvlJc w:val="left"/>
      <w:pPr>
        <w:ind w:left="2880" w:hanging="244"/>
      </w:pPr>
      <w:rPr>
        <w:rFonts w:hint="default"/>
        <w:lang w:val="vi" w:eastAsia="en-US" w:bidi="ar-SA"/>
      </w:rPr>
    </w:lvl>
    <w:lvl w:ilvl="3" w:tplc="07827A4A">
      <w:numFmt w:val="bullet"/>
      <w:lvlText w:val="•"/>
      <w:lvlJc w:val="left"/>
      <w:pPr>
        <w:ind w:left="3700" w:hanging="244"/>
      </w:pPr>
      <w:rPr>
        <w:rFonts w:hint="default"/>
        <w:lang w:val="vi" w:eastAsia="en-US" w:bidi="ar-SA"/>
      </w:rPr>
    </w:lvl>
    <w:lvl w:ilvl="4" w:tplc="0E82F622">
      <w:numFmt w:val="bullet"/>
      <w:lvlText w:val="•"/>
      <w:lvlJc w:val="left"/>
      <w:pPr>
        <w:ind w:left="4520" w:hanging="244"/>
      </w:pPr>
      <w:rPr>
        <w:rFonts w:hint="default"/>
        <w:lang w:val="vi" w:eastAsia="en-US" w:bidi="ar-SA"/>
      </w:rPr>
    </w:lvl>
    <w:lvl w:ilvl="5" w:tplc="1DBE71C4">
      <w:numFmt w:val="bullet"/>
      <w:lvlText w:val="•"/>
      <w:lvlJc w:val="left"/>
      <w:pPr>
        <w:ind w:left="5340" w:hanging="244"/>
      </w:pPr>
      <w:rPr>
        <w:rFonts w:hint="default"/>
        <w:lang w:val="vi" w:eastAsia="en-US" w:bidi="ar-SA"/>
      </w:rPr>
    </w:lvl>
    <w:lvl w:ilvl="6" w:tplc="E7FC5032">
      <w:numFmt w:val="bullet"/>
      <w:lvlText w:val="•"/>
      <w:lvlJc w:val="left"/>
      <w:pPr>
        <w:ind w:left="6161" w:hanging="244"/>
      </w:pPr>
      <w:rPr>
        <w:rFonts w:hint="default"/>
        <w:lang w:val="vi" w:eastAsia="en-US" w:bidi="ar-SA"/>
      </w:rPr>
    </w:lvl>
    <w:lvl w:ilvl="7" w:tplc="E432EF50">
      <w:numFmt w:val="bullet"/>
      <w:lvlText w:val="•"/>
      <w:lvlJc w:val="left"/>
      <w:pPr>
        <w:ind w:left="6981" w:hanging="244"/>
      </w:pPr>
      <w:rPr>
        <w:rFonts w:hint="default"/>
        <w:lang w:val="vi" w:eastAsia="en-US" w:bidi="ar-SA"/>
      </w:rPr>
    </w:lvl>
    <w:lvl w:ilvl="8" w:tplc="5E88DA10">
      <w:numFmt w:val="bullet"/>
      <w:lvlText w:val="•"/>
      <w:lvlJc w:val="left"/>
      <w:pPr>
        <w:ind w:left="7801" w:hanging="244"/>
      </w:pPr>
      <w:rPr>
        <w:rFonts w:hint="default"/>
        <w:lang w:val="vi" w:eastAsia="en-US" w:bidi="ar-SA"/>
      </w:rPr>
    </w:lvl>
  </w:abstractNum>
  <w:abstractNum w:abstractNumId="3">
    <w:nsid w:val="59A13CAD"/>
    <w:multiLevelType w:val="hybridMultilevel"/>
    <w:tmpl w:val="DEBEE37A"/>
    <w:lvl w:ilvl="0" w:tplc="70F847AC">
      <w:numFmt w:val="bullet"/>
      <w:lvlText w:val="–"/>
      <w:lvlJc w:val="left"/>
      <w:pPr>
        <w:ind w:left="80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vi" w:eastAsia="en-US" w:bidi="ar-SA"/>
      </w:rPr>
    </w:lvl>
    <w:lvl w:ilvl="1" w:tplc="2594F7D2">
      <w:numFmt w:val="bullet"/>
      <w:lvlText w:val="•"/>
      <w:lvlJc w:val="left"/>
      <w:pPr>
        <w:ind w:left="476" w:hanging="203"/>
      </w:pPr>
      <w:rPr>
        <w:rFonts w:hint="default"/>
        <w:lang w:val="vi" w:eastAsia="en-US" w:bidi="ar-SA"/>
      </w:rPr>
    </w:lvl>
    <w:lvl w:ilvl="2" w:tplc="C96CD1DC">
      <w:numFmt w:val="bullet"/>
      <w:lvlText w:val="•"/>
      <w:lvlJc w:val="left"/>
      <w:pPr>
        <w:ind w:left="872" w:hanging="203"/>
      </w:pPr>
      <w:rPr>
        <w:rFonts w:hint="default"/>
        <w:lang w:val="vi" w:eastAsia="en-US" w:bidi="ar-SA"/>
      </w:rPr>
    </w:lvl>
    <w:lvl w:ilvl="3" w:tplc="65D40D40">
      <w:numFmt w:val="bullet"/>
      <w:lvlText w:val="•"/>
      <w:lvlJc w:val="left"/>
      <w:pPr>
        <w:ind w:left="1269" w:hanging="203"/>
      </w:pPr>
      <w:rPr>
        <w:rFonts w:hint="default"/>
        <w:lang w:val="vi" w:eastAsia="en-US" w:bidi="ar-SA"/>
      </w:rPr>
    </w:lvl>
    <w:lvl w:ilvl="4" w:tplc="91AC0DF6">
      <w:numFmt w:val="bullet"/>
      <w:lvlText w:val="•"/>
      <w:lvlJc w:val="left"/>
      <w:pPr>
        <w:ind w:left="1665" w:hanging="203"/>
      </w:pPr>
      <w:rPr>
        <w:rFonts w:hint="default"/>
        <w:lang w:val="vi" w:eastAsia="en-US" w:bidi="ar-SA"/>
      </w:rPr>
    </w:lvl>
    <w:lvl w:ilvl="5" w:tplc="E09C6F5C">
      <w:numFmt w:val="bullet"/>
      <w:lvlText w:val="•"/>
      <w:lvlJc w:val="left"/>
      <w:pPr>
        <w:ind w:left="2062" w:hanging="203"/>
      </w:pPr>
      <w:rPr>
        <w:rFonts w:hint="default"/>
        <w:lang w:val="vi" w:eastAsia="en-US" w:bidi="ar-SA"/>
      </w:rPr>
    </w:lvl>
    <w:lvl w:ilvl="6" w:tplc="98463C92">
      <w:numFmt w:val="bullet"/>
      <w:lvlText w:val="•"/>
      <w:lvlJc w:val="left"/>
      <w:pPr>
        <w:ind w:left="2458" w:hanging="203"/>
      </w:pPr>
      <w:rPr>
        <w:rFonts w:hint="default"/>
        <w:lang w:val="vi" w:eastAsia="en-US" w:bidi="ar-SA"/>
      </w:rPr>
    </w:lvl>
    <w:lvl w:ilvl="7" w:tplc="FE44035A">
      <w:numFmt w:val="bullet"/>
      <w:lvlText w:val="•"/>
      <w:lvlJc w:val="left"/>
      <w:pPr>
        <w:ind w:left="2854" w:hanging="203"/>
      </w:pPr>
      <w:rPr>
        <w:rFonts w:hint="default"/>
        <w:lang w:val="vi" w:eastAsia="en-US" w:bidi="ar-SA"/>
      </w:rPr>
    </w:lvl>
    <w:lvl w:ilvl="8" w:tplc="174AEE7C">
      <w:numFmt w:val="bullet"/>
      <w:lvlText w:val="•"/>
      <w:lvlJc w:val="left"/>
      <w:pPr>
        <w:ind w:left="3251" w:hanging="203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0AF6"/>
    <w:rsid w:val="0036404D"/>
    <w:rsid w:val="006962C2"/>
    <w:rsid w:val="00804A65"/>
    <w:rsid w:val="00964205"/>
    <w:rsid w:val="009C0AF6"/>
    <w:rsid w:val="009C0BE3"/>
    <w:rsid w:val="00E75226"/>
    <w:rsid w:val="00E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23"/>
      <w:ind w:left="885" w:hanging="325"/>
      <w:outlineLvl w:val="0"/>
    </w:pPr>
    <w:rPr>
      <w:rFonts w:ascii="Carlito" w:eastAsia="Carlito" w:hAnsi="Carlito" w:cs="Carlito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23"/>
      <w:ind w:left="885" w:hanging="325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4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A6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04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A65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23"/>
      <w:ind w:left="885" w:hanging="325"/>
      <w:outlineLvl w:val="0"/>
    </w:pPr>
    <w:rPr>
      <w:rFonts w:ascii="Carlito" w:eastAsia="Carlito" w:hAnsi="Carlito" w:cs="Carlito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223"/>
      <w:ind w:left="885" w:hanging="325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4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A6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04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A65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2024-06-18T13:11:00Z</dcterms:created>
  <dc:creator>tailieu123.edu.vn</dc:creator>
  <dc:description>Ma trận đề kiểm tra học kỳ 2 môn Toán lớp 5 Cánh diều được soạn dưới dạng file word và PDF gồm 2 trang. Các bạn xem và tải về ở dưới.</dc:description>
  <dcterms:modified xsi:type="dcterms:W3CDTF">2024-06-18T13:23:00Z</dcterms:modified>
  <cp:revision>1</cp:revision>
  <dc:title>Ma Trận Đề Kiểm Tra Học Kỳ 2 Môn Toán Lớp 5 Cánh Diều</dc:title>
</cp:coreProperties>
</file>