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662" w:rsidRPr="00575662" w:rsidRDefault="00575662" w:rsidP="00575662">
      <w:pPr>
        <w:spacing w:after="0" w:line="240" w:lineRule="auto"/>
        <w:jc w:val="center"/>
        <w:rPr>
          <w:rFonts w:ascii="Times New Roman" w:eastAsia="Times New Roman" w:hAnsi="Times New Roman" w:cs="Times New Roman"/>
          <w:color w:val="FF0000"/>
          <w:sz w:val="28"/>
          <w:szCs w:val="28"/>
        </w:rPr>
      </w:pPr>
      <w:r w:rsidRPr="00575662">
        <w:rPr>
          <w:rFonts w:ascii="Times New Roman" w:eastAsia="Times New Roman" w:hAnsi="Times New Roman" w:cs="Times New Roman"/>
          <w:b/>
          <w:bCs/>
          <w:color w:val="FF0000"/>
          <w:sz w:val="28"/>
          <w:szCs w:val="28"/>
        </w:rPr>
        <w:t>ĐỀ CƯƠNG</w:t>
      </w:r>
    </w:p>
    <w:p w:rsidR="00575662" w:rsidRPr="00575662" w:rsidRDefault="00575662" w:rsidP="00575662">
      <w:pPr>
        <w:spacing w:after="0" w:line="240" w:lineRule="auto"/>
        <w:jc w:val="center"/>
        <w:rPr>
          <w:rFonts w:ascii="Times New Roman" w:eastAsia="Times New Roman" w:hAnsi="Times New Roman" w:cs="Times New Roman"/>
          <w:color w:val="0070C0"/>
          <w:sz w:val="28"/>
          <w:szCs w:val="28"/>
        </w:rPr>
      </w:pPr>
      <w:r w:rsidRPr="00575662">
        <w:rPr>
          <w:rFonts w:ascii="Times New Roman" w:eastAsia="Times New Roman" w:hAnsi="Times New Roman" w:cs="Times New Roman"/>
          <w:b/>
          <w:bCs/>
          <w:color w:val="0070C0"/>
          <w:sz w:val="28"/>
          <w:szCs w:val="28"/>
        </w:rPr>
        <w:t>KHỐI 5</w:t>
      </w:r>
      <w:r w:rsidRPr="00C45D88">
        <w:rPr>
          <w:rFonts w:ascii="Times New Roman" w:eastAsia="Times New Roman" w:hAnsi="Times New Roman" w:cs="Times New Roman"/>
          <w:b/>
          <w:bCs/>
          <w:color w:val="0070C0"/>
          <w:sz w:val="28"/>
          <w:szCs w:val="28"/>
        </w:rPr>
        <w:t>–</w:t>
      </w:r>
      <w:r w:rsidRPr="00575662">
        <w:rPr>
          <w:rFonts w:ascii="Times New Roman" w:eastAsia="Times New Roman" w:hAnsi="Times New Roman" w:cs="Times New Roman"/>
          <w:b/>
          <w:bCs/>
          <w:color w:val="0070C0"/>
          <w:sz w:val="28"/>
          <w:szCs w:val="28"/>
        </w:rPr>
        <w:t>KỲ 2–NĂM HỌC 2024-2025</w:t>
      </w:r>
    </w:p>
    <w:p w:rsidR="00575662" w:rsidRPr="00575662" w:rsidRDefault="00575662" w:rsidP="00575662">
      <w:pPr>
        <w:spacing w:after="0" w:line="240" w:lineRule="auto"/>
        <w:rPr>
          <w:rFonts w:ascii="Times New Roman" w:eastAsia="Times New Roman" w:hAnsi="Times New Roman" w:cs="Times New Roman"/>
          <w:color w:val="0000FF"/>
          <w:sz w:val="24"/>
          <w:szCs w:val="24"/>
        </w:rPr>
      </w:pPr>
      <w:r w:rsidRPr="00575662">
        <w:rPr>
          <w:rFonts w:ascii="Times New Roman" w:eastAsia="Times New Roman" w:hAnsi="Times New Roman" w:cs="Times New Roman"/>
          <w:b/>
          <w:bCs/>
          <w:color w:val="0000FF"/>
          <w:sz w:val="24"/>
          <w:szCs w:val="24"/>
        </w:rPr>
        <w:t>I. LÝ THUYẾT</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Tổng hợp từ vựng và cấu trúc ngữ pháp của chương trình:</w:t>
      </w:r>
    </w:p>
    <w:tbl>
      <w:tblPr>
        <w:tblW w:w="0" w:type="auto"/>
        <w:tblInd w:w="-184" w:type="dxa"/>
        <w:tblCellMar>
          <w:top w:w="15" w:type="dxa"/>
          <w:left w:w="15" w:type="dxa"/>
          <w:bottom w:w="15" w:type="dxa"/>
          <w:right w:w="15" w:type="dxa"/>
        </w:tblCellMar>
        <w:tblLook w:val="04A0" w:firstRow="1" w:lastRow="0" w:firstColumn="1" w:lastColumn="0" w:noHBand="0" w:noVBand="1"/>
      </w:tblPr>
      <w:tblGrid>
        <w:gridCol w:w="1418"/>
        <w:gridCol w:w="4050"/>
        <w:gridCol w:w="4292"/>
      </w:tblGrid>
      <w:tr w:rsidR="00575662" w:rsidRPr="00575662" w:rsidTr="00575662">
        <w:trPr>
          <w:trHeight w:val="576"/>
        </w:trPr>
        <w:tc>
          <w:tcPr>
            <w:tcW w:w="11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GRAMMAR</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VOCABULARY</w:t>
            </w:r>
          </w:p>
        </w:tc>
      </w:tr>
      <w:tr w:rsidR="00575662" w:rsidRPr="00575662" w:rsidTr="00575662">
        <w:trPr>
          <w:trHeight w:val="1134"/>
        </w:trPr>
        <w:tc>
          <w:tcPr>
            <w:tcW w:w="11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spacing w:after="0" w:line="240" w:lineRule="auto"/>
              <w:ind w:left="114" w:right="114"/>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Unit 11: Family time</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 Để hỏi có phải ai đó đã làm việc gì trong quá khứ không:</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Did + S + V...?</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Yes, S + did. / No, S + didn’t.</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Did you swim with your mother yesterday morning?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Yes, I did. / No, I didn’t.</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 Để hỏi ai đó đã ở đâu vào thời điểm nào:</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Where + was/ were + S + thời gian?</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S + was/ were...</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Where were your family last summer?</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We were at the Golden Pagoda in Thailand.</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  Để hỏi về thời điểm ai đó đã đi đâu:</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When did + S + go to + địa điểm?</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S + went there + thời gian.</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When did you go to Ha Long Bay?</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We went there last summer.</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4. Để hỏi về các hành động ai đó đã làm?</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What did + S + V + in + địa điểm?</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S + V-ed</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What did your family do in Ha Long?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We took a boat trip around the bay.</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buy souvenirs /baɪ ˌsuːvəˈnɪə(r)/: mua quà lưu niệm</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collect seashells /kəˈlekt ˈsiːʃelz/: thu lượm, đi lấy vỏ sò</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eat seafood /iːt ˈsiːfuːd/: ăn hải sản</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4.</w:t>
            </w:r>
            <w:r w:rsidRPr="00575662">
              <w:rPr>
                <w:rFonts w:ascii="Times New Roman" w:eastAsia="Times New Roman" w:hAnsi="Times New Roman" w:cs="Times New Roman"/>
                <w:color w:val="000000"/>
                <w:sz w:val="24"/>
                <w:szCs w:val="24"/>
              </w:rPr>
              <w:tab/>
              <w:t>see some interesting places /siː sʌm ˈɪntrəstɪŋ pleɪsɪz/: thăm những nơi thú vị</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5.</w:t>
            </w:r>
            <w:r w:rsidRPr="00575662">
              <w:rPr>
                <w:rFonts w:ascii="Times New Roman" w:eastAsia="Times New Roman" w:hAnsi="Times New Roman" w:cs="Times New Roman"/>
                <w:color w:val="000000"/>
                <w:sz w:val="24"/>
                <w:szCs w:val="24"/>
              </w:rPr>
              <w:tab/>
              <w:t>take a boat trip around the bay /ˌteɪk ə ˈbəʊt trɪp əˈraʊnd ðə beɪ/: đi du lịch bằng tàu thuỷ vòng quanh vịnh</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6.</w:t>
            </w:r>
            <w:r w:rsidRPr="00575662">
              <w:rPr>
                <w:rFonts w:ascii="Times New Roman" w:eastAsia="Times New Roman" w:hAnsi="Times New Roman" w:cs="Times New Roman"/>
                <w:color w:val="000000"/>
                <w:sz w:val="24"/>
                <w:szCs w:val="24"/>
              </w:rPr>
              <w:tab/>
              <w:t>walk on the beach /wɔːk ɒn ðə biːtʃ/: đi bộ trên bãi biển</w:t>
            </w:r>
          </w:p>
        </w:tc>
      </w:tr>
      <w:tr w:rsidR="00575662" w:rsidRPr="00575662" w:rsidTr="00575662">
        <w:trPr>
          <w:trHeight w:val="1134"/>
        </w:trPr>
        <w:tc>
          <w:tcPr>
            <w:tcW w:w="11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spacing w:after="0" w:line="240" w:lineRule="auto"/>
              <w:ind w:left="114" w:right="114"/>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Unit 12: Our Tet holiday</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  Để hỏi ai đó sẽ mua sắm gì cho dịp Tết có phải không:</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Will you + V + for Tet?</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Yes, I will. / No, I won’t. I will …</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Will you do the shopping for Tet?</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Yes, I will.</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Will you make banh chung for Tet?</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No, I won’t. I’ll make spring rolls.</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     Để hỏi ai đó sẽ đi đâu vào dịp Tết:</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Where will you go at Tet?</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lastRenderedPageBreak/>
              <w:t>=&gt; I'll go to + địa điểm.</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Where will you go at Tet?</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I’ll go to a fireworks show.</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lastRenderedPageBreak/>
              <w:t>1.</w:t>
            </w:r>
            <w:r w:rsidRPr="00575662">
              <w:rPr>
                <w:rFonts w:ascii="Times New Roman" w:eastAsia="Times New Roman" w:hAnsi="Times New Roman" w:cs="Times New Roman"/>
                <w:color w:val="000000"/>
                <w:sz w:val="24"/>
                <w:szCs w:val="24"/>
              </w:rPr>
              <w:tab/>
              <w:t>buy roses /baɪ rəʊziz/: mua hoa hồng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buy a branch of peach blossoms /baɪ ə brɑːntʃ əvˌpiːtʃ ˈblɒsəm/: mua một cành hoa đào</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decorate the house /ˈdekəreɪt ðə haʊs/: trang trí nhà</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4.</w:t>
            </w:r>
            <w:r w:rsidRPr="00575662">
              <w:rPr>
                <w:rFonts w:ascii="Times New Roman" w:eastAsia="Times New Roman" w:hAnsi="Times New Roman" w:cs="Times New Roman"/>
                <w:color w:val="000000"/>
                <w:sz w:val="24"/>
                <w:szCs w:val="24"/>
              </w:rPr>
              <w:tab/>
              <w:t>do the shopping /duː ˈʃɒpɪŋ/: đi mua sắm</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5.</w:t>
            </w:r>
            <w:r w:rsidRPr="00575662">
              <w:rPr>
                <w:rFonts w:ascii="Times New Roman" w:eastAsia="Times New Roman" w:hAnsi="Times New Roman" w:cs="Times New Roman"/>
                <w:color w:val="000000"/>
                <w:sz w:val="24"/>
                <w:szCs w:val="24"/>
              </w:rPr>
              <w:tab/>
              <w:t>fireworks show /ˈfaɪəwɜːks ʃəʊ/: sự trình diễn pháo hoa</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6.</w:t>
            </w:r>
            <w:r w:rsidRPr="00575662">
              <w:rPr>
                <w:rFonts w:ascii="Times New Roman" w:eastAsia="Times New Roman" w:hAnsi="Times New Roman" w:cs="Times New Roman"/>
                <w:color w:val="000000"/>
                <w:sz w:val="24"/>
                <w:szCs w:val="24"/>
              </w:rPr>
              <w:tab/>
              <w:t xml:space="preserve">flower festival /ˈflaʊə ˈfestɪvl/: hội </w:t>
            </w:r>
            <w:r w:rsidRPr="00575662">
              <w:rPr>
                <w:rFonts w:ascii="Times New Roman" w:eastAsia="Times New Roman" w:hAnsi="Times New Roman" w:cs="Times New Roman"/>
                <w:color w:val="000000"/>
                <w:sz w:val="24"/>
                <w:szCs w:val="24"/>
              </w:rPr>
              <w:lastRenderedPageBreak/>
              <w:t>chợ hoa</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7.</w:t>
            </w:r>
            <w:r w:rsidRPr="00575662">
              <w:rPr>
                <w:rFonts w:ascii="Times New Roman" w:eastAsia="Times New Roman" w:hAnsi="Times New Roman" w:cs="Times New Roman"/>
                <w:color w:val="000000"/>
                <w:sz w:val="24"/>
                <w:szCs w:val="24"/>
              </w:rPr>
              <w:tab/>
              <w:t>make banh chung /meɪk banh tʃʊŋ/: làm bánh chưng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8.</w:t>
            </w:r>
            <w:r w:rsidRPr="00575662">
              <w:rPr>
                <w:rFonts w:ascii="Times New Roman" w:eastAsia="Times New Roman" w:hAnsi="Times New Roman" w:cs="Times New Roman"/>
                <w:color w:val="000000"/>
                <w:sz w:val="24"/>
                <w:szCs w:val="24"/>
              </w:rPr>
              <w:tab/>
              <w:t>make spring rolls /meɪk ˌsprɪŋ ˈrəʊl/: làm nem</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9.</w:t>
            </w:r>
            <w:r w:rsidRPr="00575662">
              <w:rPr>
                <w:rFonts w:ascii="Times New Roman" w:eastAsia="Times New Roman" w:hAnsi="Times New Roman" w:cs="Times New Roman"/>
                <w:color w:val="000000"/>
                <w:sz w:val="24"/>
                <w:szCs w:val="24"/>
              </w:rPr>
              <w:tab/>
              <w:t>New Year party /njuː jɪə(r) ˈpɑːti/: tiệc năm mới</w:t>
            </w:r>
          </w:p>
        </w:tc>
      </w:tr>
      <w:tr w:rsidR="00575662" w:rsidRPr="00575662" w:rsidTr="00575662">
        <w:trPr>
          <w:trHeight w:val="1134"/>
        </w:trPr>
        <w:tc>
          <w:tcPr>
            <w:tcW w:w="11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spacing w:after="0" w:line="240" w:lineRule="auto"/>
              <w:ind w:left="114" w:right="114"/>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lastRenderedPageBreak/>
              <w:t>Unit 13: Our special days</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  Để hỏi và trả lời về việc ai đó sẽ làm gì vào dịp đặc biệt nào:</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What will you do + on/at + ngày đặc biệt?</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I will / We will + V.</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What will you do on Teachers’ Day?</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We’ll sing and dance.</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 Để hỏi và trả lời về đồ ăn và thức uống gì sẽ có trong bữa tiệc:</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What food/drinks will you have at the party?</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We will have + đồ ăn / đồ uống.</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What food/drink will you have at the party?</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We’ll have pizza.</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 Để hỏi và trả lời về việc sẽ làm tại / sau bữa tiệc:</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What will you do at / after the party?</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We’ll + V.</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What will you do at / after the party?</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We’ll play the piano and sing.</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apple juice /ˈæpl dʒuːs/: nước ép táo</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at Mid-Autumn Festival /ət mɪd ˈɔːtəm ˈfestɪvl/: vào Tết Trung thu</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burgers (n) /ˈbɜːɡəs/: những bánh mì kẹp thịt</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4.</w:t>
            </w:r>
            <w:r w:rsidRPr="00575662">
              <w:rPr>
                <w:rFonts w:ascii="Times New Roman" w:eastAsia="Times New Roman" w:hAnsi="Times New Roman" w:cs="Times New Roman"/>
                <w:color w:val="000000"/>
                <w:sz w:val="24"/>
                <w:szCs w:val="24"/>
              </w:rPr>
              <w:tab/>
              <w:t>on Children’s Day /ɒn ˈtʃɪldrən’s dei/: vào ngày Quốc tế Thiếu nhi</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5.</w:t>
            </w:r>
            <w:r w:rsidRPr="00575662">
              <w:rPr>
                <w:rFonts w:ascii="Times New Roman" w:eastAsia="Times New Roman" w:hAnsi="Times New Roman" w:cs="Times New Roman"/>
                <w:color w:val="000000"/>
                <w:sz w:val="24"/>
                <w:szCs w:val="24"/>
              </w:rPr>
              <w:tab/>
              <w:t>on Sports Day /ɒn ˈspɔːts deɪ/: vào ngày hội thể thao</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6.</w:t>
            </w:r>
            <w:r w:rsidRPr="00575662">
              <w:rPr>
                <w:rFonts w:ascii="Times New Roman" w:eastAsia="Times New Roman" w:hAnsi="Times New Roman" w:cs="Times New Roman"/>
                <w:color w:val="000000"/>
                <w:sz w:val="24"/>
                <w:szCs w:val="24"/>
              </w:rPr>
              <w:tab/>
              <w:t>on Teachers’ Day /ɒn ˈtiːtʃə(r)s deɪ/: vào ngày Nhà giáo Việt Nam</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7.</w:t>
            </w:r>
            <w:r w:rsidRPr="00575662">
              <w:rPr>
                <w:rFonts w:ascii="Times New Roman" w:eastAsia="Times New Roman" w:hAnsi="Times New Roman" w:cs="Times New Roman"/>
                <w:color w:val="000000"/>
                <w:sz w:val="24"/>
                <w:szCs w:val="24"/>
              </w:rPr>
              <w:tab/>
              <w:t>milk tea /mɪlk tiː/: trà sữa</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8.</w:t>
            </w:r>
            <w:r w:rsidRPr="00575662">
              <w:rPr>
                <w:rFonts w:ascii="Times New Roman" w:eastAsia="Times New Roman" w:hAnsi="Times New Roman" w:cs="Times New Roman"/>
                <w:color w:val="000000"/>
                <w:sz w:val="24"/>
                <w:szCs w:val="24"/>
              </w:rPr>
              <w:tab/>
              <w:t>pizza (n) /ˈpiːtsə/: bánh pizzza</w:t>
            </w:r>
          </w:p>
        </w:tc>
      </w:tr>
      <w:tr w:rsidR="00575662" w:rsidRPr="00575662" w:rsidTr="00575662">
        <w:trPr>
          <w:trHeight w:val="1134"/>
        </w:trPr>
        <w:tc>
          <w:tcPr>
            <w:tcW w:w="11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spacing w:after="0" w:line="240" w:lineRule="auto"/>
              <w:ind w:left="114" w:right="114"/>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Unit 14: Staying healthy</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  Để hỏi và trả lời xem ai đó đã làm gì để giữ gìn sức khỏe:</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How does he/she stay healthy?</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He/She + V + O.</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How does she stay healthy?</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She does morning exercise every day.</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  Để hỏi và trả lời về tần suất ai đó làm việc gì:</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How often does he/she + V...?</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He/She + Vs-es + tần suất.</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How often does he play badminton?</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He plays badminton twice a week.</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do morning exercise /duː ˈmɔːnɪŋ ˈeksəsaɪz/: tập thể dục buổi sáng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do yoga /duː ˈjəʊɡə/: tập yoga</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drink fresh juice /drɪŋk freʃ dʒuːs/: uống nước ép trái cây tươi</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4.</w:t>
            </w:r>
            <w:r w:rsidRPr="00575662">
              <w:rPr>
                <w:rFonts w:ascii="Times New Roman" w:eastAsia="Times New Roman" w:hAnsi="Times New Roman" w:cs="Times New Roman"/>
                <w:color w:val="000000"/>
                <w:sz w:val="24"/>
                <w:szCs w:val="24"/>
              </w:rPr>
              <w:tab/>
              <w:t>eat healthy food /iːt ˈhelθi fuːd/: ăn thức ăn có lợi cho sức khỏe</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5.</w:t>
            </w:r>
            <w:r w:rsidRPr="00575662">
              <w:rPr>
                <w:rFonts w:ascii="Times New Roman" w:eastAsia="Times New Roman" w:hAnsi="Times New Roman" w:cs="Times New Roman"/>
                <w:color w:val="000000"/>
                <w:sz w:val="24"/>
                <w:szCs w:val="24"/>
              </w:rPr>
              <w:tab/>
              <w:t>eat vegetables /iːt ˈvedʒtəbls/: ăn rau</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6.</w:t>
            </w:r>
            <w:r w:rsidRPr="00575662">
              <w:rPr>
                <w:rFonts w:ascii="Times New Roman" w:eastAsia="Times New Roman" w:hAnsi="Times New Roman" w:cs="Times New Roman"/>
                <w:color w:val="000000"/>
                <w:sz w:val="24"/>
                <w:szCs w:val="24"/>
              </w:rPr>
              <w:tab/>
              <w:t>every day /ˈevri deɪ/: mỗi ngày</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7.</w:t>
            </w:r>
            <w:r w:rsidRPr="00575662">
              <w:rPr>
                <w:rFonts w:ascii="Times New Roman" w:eastAsia="Times New Roman" w:hAnsi="Times New Roman" w:cs="Times New Roman"/>
                <w:color w:val="000000"/>
                <w:sz w:val="24"/>
                <w:szCs w:val="24"/>
              </w:rPr>
              <w:tab/>
              <w:t>once a week /wʌns ə wiːk/: một lần một tuần</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8.</w:t>
            </w:r>
            <w:r w:rsidRPr="00575662">
              <w:rPr>
                <w:rFonts w:ascii="Times New Roman" w:eastAsia="Times New Roman" w:hAnsi="Times New Roman" w:cs="Times New Roman"/>
                <w:color w:val="000000"/>
                <w:sz w:val="24"/>
                <w:szCs w:val="24"/>
              </w:rPr>
              <w:tab/>
              <w:t>play sports /ˌpleɪ ˈspɔːts/: chơi thể thao</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9.</w:t>
            </w:r>
            <w:r w:rsidRPr="00575662">
              <w:rPr>
                <w:rFonts w:ascii="Times New Roman" w:eastAsia="Times New Roman" w:hAnsi="Times New Roman" w:cs="Times New Roman"/>
                <w:color w:val="000000"/>
                <w:sz w:val="24"/>
                <w:szCs w:val="24"/>
              </w:rPr>
              <w:tab/>
              <w:t>three times a week /θriː taɪmz ə wiːk/: ba lần một tuần</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10.</w:t>
            </w:r>
            <w:r w:rsidRPr="00575662">
              <w:rPr>
                <w:rFonts w:ascii="Times New Roman" w:eastAsia="Times New Roman" w:hAnsi="Times New Roman" w:cs="Times New Roman"/>
                <w:color w:val="000000"/>
                <w:sz w:val="24"/>
                <w:szCs w:val="24"/>
              </w:rPr>
              <w:tab/>
              <w:t>twice a week /twaɪs ə wiːk/: hai lần một tuần</w:t>
            </w:r>
          </w:p>
        </w:tc>
      </w:tr>
      <w:tr w:rsidR="00575662" w:rsidRPr="00575662" w:rsidTr="00575662">
        <w:trPr>
          <w:trHeight w:val="1134"/>
        </w:trPr>
        <w:tc>
          <w:tcPr>
            <w:tcW w:w="11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spacing w:after="0" w:line="240" w:lineRule="auto"/>
              <w:ind w:left="114" w:right="114"/>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lastRenderedPageBreak/>
              <w:t>Unit 15: Our health</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 Để hỏi và trả lời xem ai đó gặp vấn đề gì về sức khỏe:</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What’s the matter (with you)?</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I have ………………</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What’s the matter with him/her?</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He/She has ………….</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What’s the matter?</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I have a headache.</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What’s the matter with him?</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He has a stomach ache.</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 Cấu trúc đưa ra lời khuyên ai đó nên làm điều gì và cách đáp lại lời khuyên.</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You should/shouldn’t + V.</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I have toothache.</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You should go to the dentist.</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drink warm water /drɪŋk wɔːm wɔːtə/: uống nước ấm</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go to the dentist /ɡəʊ tu ðə ˈdentɪst/: đi khám nha sĩ</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have a rest /ˌhæv ə ˈrest/: nghỉ ngơi</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4.</w:t>
            </w:r>
            <w:r w:rsidRPr="00575662">
              <w:rPr>
                <w:rFonts w:ascii="Times New Roman" w:eastAsia="Times New Roman" w:hAnsi="Times New Roman" w:cs="Times New Roman"/>
                <w:color w:val="000000"/>
                <w:sz w:val="24"/>
                <w:szCs w:val="24"/>
              </w:rPr>
              <w:tab/>
              <w:t>headache (n) /ˈhedeɪk/: đau đầu</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5.</w:t>
            </w:r>
            <w:r w:rsidRPr="00575662">
              <w:rPr>
                <w:rFonts w:ascii="Times New Roman" w:eastAsia="Times New Roman" w:hAnsi="Times New Roman" w:cs="Times New Roman"/>
                <w:color w:val="000000"/>
                <w:sz w:val="24"/>
                <w:szCs w:val="24"/>
              </w:rPr>
              <w:tab/>
              <w:t>sore throat /sɔː(r) θrəʊt/: đau họng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6.</w:t>
            </w:r>
            <w:r w:rsidRPr="00575662">
              <w:rPr>
                <w:rFonts w:ascii="Times New Roman" w:eastAsia="Times New Roman" w:hAnsi="Times New Roman" w:cs="Times New Roman"/>
                <w:color w:val="000000"/>
                <w:sz w:val="24"/>
                <w:szCs w:val="24"/>
              </w:rPr>
              <w:tab/>
              <w:t>stomach ache /ˈstʌmək eɪk/: đau dạ dày</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7.</w:t>
            </w:r>
            <w:r w:rsidRPr="00575662">
              <w:rPr>
                <w:rFonts w:ascii="Times New Roman" w:eastAsia="Times New Roman" w:hAnsi="Times New Roman" w:cs="Times New Roman"/>
                <w:color w:val="000000"/>
                <w:sz w:val="24"/>
                <w:szCs w:val="24"/>
              </w:rPr>
              <w:tab/>
              <w:t>take some medicine /teɪk sʌm 'medɪsn/: uống thuốc</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8.</w:t>
            </w:r>
            <w:r w:rsidRPr="00575662">
              <w:rPr>
                <w:rFonts w:ascii="Times New Roman" w:eastAsia="Times New Roman" w:hAnsi="Times New Roman" w:cs="Times New Roman"/>
                <w:color w:val="000000"/>
                <w:sz w:val="24"/>
                <w:szCs w:val="24"/>
              </w:rPr>
              <w:tab/>
              <w:t>toothache (n) /ˈtuːθeɪk/: đau răng</w:t>
            </w:r>
          </w:p>
        </w:tc>
      </w:tr>
      <w:tr w:rsidR="00575662" w:rsidRPr="00575662" w:rsidTr="00575662">
        <w:trPr>
          <w:trHeight w:val="1134"/>
        </w:trPr>
        <w:tc>
          <w:tcPr>
            <w:tcW w:w="11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spacing w:after="0" w:line="240" w:lineRule="auto"/>
              <w:ind w:left="114" w:right="114"/>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Unit 16: Seasons and the weather</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  Để hỏi và trả lời xem thời tiết vào các mùa khác nhau ở đâu như thế nào:</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How is the weather in + địa điểm + in + mùa?</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It is + tính từ miêu tả thời tiết.</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How’s the weather in Ha Noi in summer?</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It’s hot and sunny.</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  Để hỏi và trả lời xem bạn thường mặc gì vào các mùa khác nhau:</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What do you usually wear in + mùa?</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I wear + quần áo</w:t>
            </w:r>
            <w:r w:rsidRPr="00575662">
              <w:rPr>
                <w:rFonts w:ascii="Times New Roman" w:eastAsia="Times New Roman" w:hAnsi="Times New Roman" w:cs="Times New Roman"/>
                <w:color w:val="000000"/>
                <w:sz w:val="24"/>
                <w:szCs w:val="24"/>
              </w:rPr>
              <w:t>.</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What do you usually wear in winter?</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I wear a jumper.</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autumn (n) /ˈɔːtəm/: mùa thu</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cold (adj) /kəʊld/: lạnh</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cool (adj) /kuːl/: mát</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4.</w:t>
            </w:r>
            <w:r w:rsidRPr="00575662">
              <w:rPr>
                <w:rFonts w:ascii="Times New Roman" w:eastAsia="Times New Roman" w:hAnsi="Times New Roman" w:cs="Times New Roman"/>
                <w:color w:val="000000"/>
                <w:sz w:val="24"/>
                <w:szCs w:val="24"/>
              </w:rPr>
              <w:tab/>
              <w:t>hot (adj) /hɒt/: nóng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5.</w:t>
            </w:r>
            <w:r w:rsidRPr="00575662">
              <w:rPr>
                <w:rFonts w:ascii="Times New Roman" w:eastAsia="Times New Roman" w:hAnsi="Times New Roman" w:cs="Times New Roman"/>
                <w:color w:val="000000"/>
                <w:sz w:val="24"/>
                <w:szCs w:val="24"/>
              </w:rPr>
              <w:tab/>
              <w:t>jeans (n) /dʒiːnz/: quần bằng vải bông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6.</w:t>
            </w:r>
            <w:r w:rsidRPr="00575662">
              <w:rPr>
                <w:rFonts w:ascii="Times New Roman" w:eastAsia="Times New Roman" w:hAnsi="Times New Roman" w:cs="Times New Roman"/>
                <w:color w:val="000000"/>
                <w:sz w:val="24"/>
                <w:szCs w:val="24"/>
              </w:rPr>
              <w:tab/>
              <w:t>jumper (n) /ˈdʒʌmpə/: áo len cao cổ</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7.</w:t>
            </w:r>
            <w:r w:rsidRPr="00575662">
              <w:rPr>
                <w:rFonts w:ascii="Times New Roman" w:eastAsia="Times New Roman" w:hAnsi="Times New Roman" w:cs="Times New Roman"/>
                <w:color w:val="000000"/>
                <w:sz w:val="24"/>
                <w:szCs w:val="24"/>
              </w:rPr>
              <w:tab/>
              <w:t>spring (n) /sprɪŋ/: mùa xuân</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8.</w:t>
            </w:r>
            <w:r w:rsidRPr="00575662">
              <w:rPr>
                <w:rFonts w:ascii="Times New Roman" w:eastAsia="Times New Roman" w:hAnsi="Times New Roman" w:cs="Times New Roman"/>
                <w:color w:val="000000"/>
                <w:sz w:val="24"/>
                <w:szCs w:val="24"/>
              </w:rPr>
              <w:tab/>
              <w:t>summer (n) /ˈsʌmə/: mùa hè</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9.</w:t>
            </w:r>
            <w:r w:rsidRPr="00575662">
              <w:rPr>
                <w:rFonts w:ascii="Times New Roman" w:eastAsia="Times New Roman" w:hAnsi="Times New Roman" w:cs="Times New Roman"/>
                <w:color w:val="000000"/>
                <w:sz w:val="24"/>
                <w:szCs w:val="24"/>
              </w:rPr>
              <w:tab/>
              <w:t>trousers (n) /ˈtraʊzəz/: quần dài</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10.</w:t>
            </w:r>
            <w:r w:rsidRPr="00575662">
              <w:rPr>
                <w:rFonts w:ascii="Times New Roman" w:eastAsia="Times New Roman" w:hAnsi="Times New Roman" w:cs="Times New Roman"/>
                <w:color w:val="000000"/>
                <w:sz w:val="24"/>
                <w:szCs w:val="24"/>
              </w:rPr>
              <w:tab/>
              <w:t>warm blouse /wɔːm blaʊz/: áo cánh ấm</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11.</w:t>
            </w:r>
            <w:r w:rsidRPr="00575662">
              <w:rPr>
                <w:rFonts w:ascii="Times New Roman" w:eastAsia="Times New Roman" w:hAnsi="Times New Roman" w:cs="Times New Roman"/>
                <w:color w:val="000000"/>
                <w:sz w:val="24"/>
                <w:szCs w:val="24"/>
              </w:rPr>
              <w:tab/>
              <w:t>winter (n) /ˈwɪntə/: mùa đông</w:t>
            </w:r>
          </w:p>
        </w:tc>
      </w:tr>
      <w:tr w:rsidR="00575662" w:rsidRPr="00575662" w:rsidTr="00575662">
        <w:trPr>
          <w:trHeight w:val="1134"/>
        </w:trPr>
        <w:tc>
          <w:tcPr>
            <w:tcW w:w="11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spacing w:after="0" w:line="240" w:lineRule="auto"/>
              <w:ind w:left="114" w:right="114"/>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Unit 17: Stories for children</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 Để hỏi và trả lời xem ai là nhân vật chính trong truyện:</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Who are the main characters in the story?</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They are …………..</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Who are the main characters in the fairy tale?</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They’re Snow White and seven dwarfs.</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 Để hỏi và trả lời về nhân vật được yêu thích trong câu chuyện:</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Which character do you like in the story?</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I like ...</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 xml:space="preserve">Which character do you like in the </w:t>
            </w:r>
            <w:r w:rsidRPr="00575662">
              <w:rPr>
                <w:rFonts w:ascii="Times New Roman" w:eastAsia="Times New Roman" w:hAnsi="Times New Roman" w:cs="Times New Roman"/>
                <w:color w:val="000000"/>
                <w:sz w:val="24"/>
                <w:szCs w:val="24"/>
              </w:rPr>
              <w:lastRenderedPageBreak/>
              <w:t>story grasshopper and the ant?</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I like the ant.</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 Để hỏi xem ai đó thích nhân vật nào trong câu chuyện (có sự lựa chọn)?</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Do you like + nhân vật 1 + or + nhân vật 2?</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I like + nhân vật yêu thích.</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Do you like the fox or the crow?</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I like the fox.</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4. Để hỏi và trả lời xem nhân vật trong truyện đã làm gì như thế nào:</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How did he/she + V ?</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He/She + V + trạng từ miêu tả hành động.</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How did he run?</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He ran very fast.</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lastRenderedPageBreak/>
              <w:t>1.</w:t>
            </w:r>
            <w:r w:rsidRPr="00575662">
              <w:rPr>
                <w:rFonts w:ascii="Times New Roman" w:eastAsia="Times New Roman" w:hAnsi="Times New Roman" w:cs="Times New Roman"/>
                <w:color w:val="000000"/>
                <w:sz w:val="24"/>
                <w:szCs w:val="24"/>
              </w:rPr>
              <w:tab/>
              <w:t>ant (n) /ænt/: con kiến</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cook well /kʊk wel/: nấu ăn giỏi</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crow (n) /krəʊ/: con quạ</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4.</w:t>
            </w:r>
            <w:r w:rsidRPr="00575662">
              <w:rPr>
                <w:rFonts w:ascii="Times New Roman" w:eastAsia="Times New Roman" w:hAnsi="Times New Roman" w:cs="Times New Roman"/>
                <w:color w:val="000000"/>
                <w:sz w:val="24"/>
                <w:szCs w:val="24"/>
              </w:rPr>
              <w:tab/>
              <w:t>dwarfs (n) /dwɔːfs/: những chú lùn, người tí hon</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5.</w:t>
            </w:r>
            <w:r w:rsidRPr="00575662">
              <w:rPr>
                <w:rFonts w:ascii="Times New Roman" w:eastAsia="Times New Roman" w:hAnsi="Times New Roman" w:cs="Times New Roman"/>
                <w:color w:val="000000"/>
                <w:sz w:val="24"/>
                <w:szCs w:val="24"/>
              </w:rPr>
              <w:tab/>
              <w:t>fox (n) /fɒks/: con cáo</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6.</w:t>
            </w:r>
            <w:r w:rsidRPr="00575662">
              <w:rPr>
                <w:rFonts w:ascii="Times New Roman" w:eastAsia="Times New Roman" w:hAnsi="Times New Roman" w:cs="Times New Roman"/>
                <w:color w:val="000000"/>
                <w:sz w:val="24"/>
                <w:szCs w:val="24"/>
              </w:rPr>
              <w:tab/>
              <w:t>grasshopper (n) /ˈɡrɑːshɒpə/: con châu chấu</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7.</w:t>
            </w:r>
            <w:r w:rsidRPr="00575662">
              <w:rPr>
                <w:rFonts w:ascii="Times New Roman" w:eastAsia="Times New Roman" w:hAnsi="Times New Roman" w:cs="Times New Roman"/>
                <w:color w:val="000000"/>
                <w:sz w:val="24"/>
                <w:szCs w:val="24"/>
              </w:rPr>
              <w:tab/>
              <w:t>hare (n) /heə/: con thỏ</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8.</w:t>
            </w:r>
            <w:r w:rsidRPr="00575662">
              <w:rPr>
                <w:rFonts w:ascii="Times New Roman" w:eastAsia="Times New Roman" w:hAnsi="Times New Roman" w:cs="Times New Roman"/>
                <w:color w:val="000000"/>
                <w:sz w:val="24"/>
                <w:szCs w:val="24"/>
              </w:rPr>
              <w:tab/>
              <w:t>run fast /rʌn fɑːst/: chạy nhanh</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9.</w:t>
            </w:r>
            <w:r w:rsidRPr="00575662">
              <w:rPr>
                <w:rFonts w:ascii="Times New Roman" w:eastAsia="Times New Roman" w:hAnsi="Times New Roman" w:cs="Times New Roman"/>
                <w:color w:val="000000"/>
                <w:sz w:val="24"/>
                <w:szCs w:val="24"/>
              </w:rPr>
              <w:tab/>
              <w:t>sing beautifully /sɪŋ ˈbjuːtɪfli/: hát hay</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10.</w:t>
            </w:r>
            <w:r w:rsidRPr="00575662">
              <w:rPr>
                <w:rFonts w:ascii="Times New Roman" w:eastAsia="Times New Roman" w:hAnsi="Times New Roman" w:cs="Times New Roman"/>
                <w:color w:val="000000"/>
                <w:sz w:val="24"/>
                <w:szCs w:val="24"/>
              </w:rPr>
              <w:tab/>
              <w:t>tortoise (n) /ˈtɔːtəs/: con rùa</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11.</w:t>
            </w:r>
            <w:r w:rsidRPr="00575662">
              <w:rPr>
                <w:rFonts w:ascii="Times New Roman" w:eastAsia="Times New Roman" w:hAnsi="Times New Roman" w:cs="Times New Roman"/>
                <w:color w:val="000000"/>
                <w:sz w:val="24"/>
                <w:szCs w:val="24"/>
              </w:rPr>
              <w:tab/>
              <w:t>Snow White (n) /snəʊ waɪt/: Nàng Bạch Tuyết</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12.</w:t>
            </w:r>
            <w:r w:rsidRPr="00575662">
              <w:rPr>
                <w:rFonts w:ascii="Times New Roman" w:eastAsia="Times New Roman" w:hAnsi="Times New Roman" w:cs="Times New Roman"/>
                <w:color w:val="000000"/>
                <w:sz w:val="24"/>
                <w:szCs w:val="24"/>
              </w:rPr>
              <w:tab/>
              <w:t>work hard /wɜːk hɑːd/: làm việc chăm chỉ</w:t>
            </w:r>
          </w:p>
        </w:tc>
      </w:tr>
      <w:tr w:rsidR="00575662" w:rsidRPr="00575662" w:rsidTr="00575662">
        <w:trPr>
          <w:trHeight w:val="1134"/>
        </w:trPr>
        <w:tc>
          <w:tcPr>
            <w:tcW w:w="11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spacing w:after="0" w:line="240" w:lineRule="auto"/>
              <w:ind w:left="114" w:right="114"/>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lastRenderedPageBreak/>
              <w:t>Unit 18: Means of transport</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  Để hỏi và trả lời xem ai đó muốn đi đâu:</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Where do you want to visit?</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I want to visit + tên địa điểm.</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Where do you want to visit?</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I want to visit Nha Trang.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Where does she want to visit?</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She wants to visit Ho Chi Minh City Museum.</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  Để hỏi và trả lời xem làm cách nào/dùng phương tiện gì để đi tới một nơi nào đó:</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How can I get to + name of place?</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You can get there …</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How can I get to Hoan Kiem Lake?</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You can get there by bus.</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How can she get to Ha Noi Opera House.</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She can get there on foot.</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by bicycle /baɪ ˈbaɪsɪkl/: bằng xe đạp</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by bus /baɪ bʌs/: bằng xe buýt</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by taxi /baɪ ˈtæksi/: bằng xe tắc xi</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4.</w:t>
            </w:r>
            <w:r w:rsidRPr="00575662">
              <w:rPr>
                <w:rFonts w:ascii="Times New Roman" w:eastAsia="Times New Roman" w:hAnsi="Times New Roman" w:cs="Times New Roman"/>
                <w:color w:val="000000"/>
                <w:sz w:val="24"/>
                <w:szCs w:val="24"/>
              </w:rPr>
              <w:tab/>
              <w:t>on foot /ɒn fʊt/: đi bộ</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5.</w:t>
            </w:r>
            <w:r w:rsidRPr="00575662">
              <w:rPr>
                <w:rFonts w:ascii="Times New Roman" w:eastAsia="Times New Roman" w:hAnsi="Times New Roman" w:cs="Times New Roman"/>
                <w:color w:val="000000"/>
                <w:sz w:val="24"/>
                <w:szCs w:val="24"/>
              </w:rPr>
              <w:tab/>
              <w:t>by plane /bai plein/: bằng máy bay</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6.</w:t>
            </w:r>
            <w:r w:rsidRPr="00575662">
              <w:rPr>
                <w:rFonts w:ascii="Times New Roman" w:eastAsia="Times New Roman" w:hAnsi="Times New Roman" w:cs="Times New Roman"/>
                <w:color w:val="000000"/>
                <w:sz w:val="24"/>
                <w:szCs w:val="24"/>
              </w:rPr>
              <w:tab/>
              <w:t>by boat /bai bəʊt/: bằng thuyền</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7.</w:t>
            </w:r>
            <w:r w:rsidRPr="00575662">
              <w:rPr>
                <w:rFonts w:ascii="Times New Roman" w:eastAsia="Times New Roman" w:hAnsi="Times New Roman" w:cs="Times New Roman"/>
                <w:color w:val="000000"/>
                <w:sz w:val="24"/>
                <w:szCs w:val="24"/>
              </w:rPr>
              <w:tab/>
              <w:t>Dragon Bridge /ˈdræɡən brɪdʒ/: Cầu Rồng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8.</w:t>
            </w:r>
            <w:r w:rsidRPr="00575662">
              <w:rPr>
                <w:rFonts w:ascii="Times New Roman" w:eastAsia="Times New Roman" w:hAnsi="Times New Roman" w:cs="Times New Roman"/>
                <w:color w:val="000000"/>
                <w:sz w:val="24"/>
                <w:szCs w:val="24"/>
              </w:rPr>
              <w:tab/>
              <w:t>Ha Noi Opera House /ha nɒɪ ˈɒprə haʊs/: Nhà Hát lớn Hà Nội</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9.</w:t>
            </w:r>
            <w:r w:rsidRPr="00575662">
              <w:rPr>
                <w:rFonts w:ascii="Times New Roman" w:eastAsia="Times New Roman" w:hAnsi="Times New Roman" w:cs="Times New Roman"/>
                <w:color w:val="000000"/>
                <w:sz w:val="24"/>
                <w:szCs w:val="24"/>
              </w:rPr>
              <w:tab/>
              <w:t>Ho Chi Minh City Museum /hɒ tʃɪ mɪnh ˈsɪti mjuˈziːəm/: Bảo tàng Hồ Chí Minh</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10.</w:t>
            </w:r>
            <w:r w:rsidRPr="00575662">
              <w:rPr>
                <w:rFonts w:ascii="Times New Roman" w:eastAsia="Times New Roman" w:hAnsi="Times New Roman" w:cs="Times New Roman"/>
                <w:color w:val="000000"/>
                <w:sz w:val="24"/>
                <w:szCs w:val="24"/>
              </w:rPr>
              <w:tab/>
              <w:t>Ngo Mon Square /ŋɒ mɒn skweə/: Quảng trường Ngọ Môn</w:t>
            </w:r>
          </w:p>
        </w:tc>
      </w:tr>
      <w:tr w:rsidR="00575662" w:rsidRPr="00575662" w:rsidTr="00575662">
        <w:trPr>
          <w:trHeight w:val="1134"/>
        </w:trPr>
        <w:tc>
          <w:tcPr>
            <w:tcW w:w="11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spacing w:after="0" w:line="240" w:lineRule="auto"/>
              <w:ind w:left="114" w:right="114"/>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Unit 19: Places of interest</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     Để hỏi và trả lời xem ai đó nghĩ gì về một điểm du lịch nào đó:</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What do you think of + địa điểm?</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I think it's / they're ...</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What do you think of Hoi An Old Town?</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I think it’s exciting.</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     Để hỏi và trả lời về khoảng cách giữa hai địa điểm:</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How far is it from ... to ...?</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It's about ... kilometres.</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lastRenderedPageBreak/>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How far is it from Can Tho to Vinh Long?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It’s about 40 kilometres.</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lastRenderedPageBreak/>
              <w:t>1.</w:t>
            </w:r>
            <w:r w:rsidRPr="00575662">
              <w:rPr>
                <w:rFonts w:ascii="Times New Roman" w:eastAsia="Times New Roman" w:hAnsi="Times New Roman" w:cs="Times New Roman"/>
                <w:color w:val="000000"/>
                <w:sz w:val="24"/>
                <w:szCs w:val="24"/>
              </w:rPr>
              <w:tab/>
              <w:t>beautiful (adj) /ˈbjuːtɪfl/: đẹp</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exciting (adj) /ɪkˈsaɪtɪŋ/: hứng thú</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fantastic (adj) /fænˈtæstɪk/: tuyệt vời</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4.</w:t>
            </w:r>
            <w:r w:rsidRPr="00575662">
              <w:rPr>
                <w:rFonts w:ascii="Times New Roman" w:eastAsia="Times New Roman" w:hAnsi="Times New Roman" w:cs="Times New Roman"/>
                <w:color w:val="000000"/>
                <w:sz w:val="24"/>
                <w:szCs w:val="24"/>
              </w:rPr>
              <w:tab/>
              <w:t>peaceful (adj) /ˈpiːsfl/: yên bình</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5.</w:t>
            </w:r>
            <w:r w:rsidRPr="00575662">
              <w:rPr>
                <w:rFonts w:ascii="Times New Roman" w:eastAsia="Times New Roman" w:hAnsi="Times New Roman" w:cs="Times New Roman"/>
                <w:color w:val="000000"/>
                <w:sz w:val="24"/>
                <w:szCs w:val="24"/>
              </w:rPr>
              <w:tab/>
              <w:t>twenty-nine (29) /ˈtwenti naɪn/: hai mươi chín (29)</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6.</w:t>
            </w:r>
            <w:r w:rsidRPr="00575662">
              <w:rPr>
                <w:rFonts w:ascii="Times New Roman" w:eastAsia="Times New Roman" w:hAnsi="Times New Roman" w:cs="Times New Roman"/>
                <w:color w:val="000000"/>
                <w:sz w:val="24"/>
                <w:szCs w:val="24"/>
              </w:rPr>
              <w:tab/>
              <w:t>forty (40) /ˈfɔːti/: bốn mươi (40)</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7.</w:t>
            </w:r>
            <w:r w:rsidRPr="00575662">
              <w:rPr>
                <w:rFonts w:ascii="Times New Roman" w:eastAsia="Times New Roman" w:hAnsi="Times New Roman" w:cs="Times New Roman"/>
                <w:color w:val="000000"/>
                <w:sz w:val="24"/>
                <w:szCs w:val="24"/>
              </w:rPr>
              <w:tab/>
              <w:t>one hundred (100) /wʌn ˈhʌndrəd/: một trăm (100)</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8.</w:t>
            </w:r>
            <w:r w:rsidRPr="00575662">
              <w:rPr>
                <w:rFonts w:ascii="Times New Roman" w:eastAsia="Times New Roman" w:hAnsi="Times New Roman" w:cs="Times New Roman"/>
                <w:color w:val="000000"/>
                <w:sz w:val="24"/>
                <w:szCs w:val="24"/>
              </w:rPr>
              <w:tab/>
              <w:t xml:space="preserve">one hundred and twenty-nine (129) /wʌn ˈhʌndrəd ənd ˈtwenti </w:t>
            </w:r>
            <w:r w:rsidRPr="00575662">
              <w:rPr>
                <w:rFonts w:ascii="Times New Roman" w:eastAsia="Times New Roman" w:hAnsi="Times New Roman" w:cs="Times New Roman"/>
                <w:color w:val="000000"/>
                <w:sz w:val="24"/>
                <w:szCs w:val="24"/>
              </w:rPr>
              <w:lastRenderedPageBreak/>
              <w:t>naɪn/: một trăm hai mươi chín (129)</w:t>
            </w:r>
          </w:p>
        </w:tc>
      </w:tr>
      <w:tr w:rsidR="00575662" w:rsidRPr="00575662" w:rsidTr="00575662">
        <w:trPr>
          <w:trHeight w:val="1134"/>
        </w:trPr>
        <w:tc>
          <w:tcPr>
            <w:tcW w:w="11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spacing w:after="0" w:line="240" w:lineRule="auto"/>
              <w:ind w:left="114" w:right="114"/>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lastRenderedPageBreak/>
              <w:t>Unit 20: Our summer holidays</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  Để hỏi và trả lời về dự định của ai đó sẽ làm vào kỳ nghỉ hè:</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Where are you going to visit this summer?</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I am going to visit + địa điểm.</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Where are you going to visit this summer?</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I’m going to visit Huong River.</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  Để hỏi ai đó sẽ làm gì vào mùa hè này:</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What are you going to do this summer?</w:t>
            </w:r>
          </w:p>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=&gt; I am going to + V.</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E.g.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What are you going to do this summer?</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575662">
              <w:rPr>
                <w:rFonts w:ascii="Times New Roman" w:eastAsia="Times New Roman" w:hAnsi="Times New Roman" w:cs="Times New Roman"/>
                <w:color w:val="000000"/>
                <w:sz w:val="24"/>
                <w:szCs w:val="24"/>
              </w:rPr>
              <w:t>I’m going to join a music club.</w:t>
            </w:r>
          </w:p>
        </w:tc>
        <w:tc>
          <w:tcPr>
            <w:tcW w:w="70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Dam Sen Aquarium /dam sen əˈkweəriəm/: Thủy cung Đầm Sen</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go camping /ɡəʊ ˈkæmpɪŋ/: đi cắm trại</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Huong River /hʊəŋ ˈrɪvə(r)/: Sông Hương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4.</w:t>
            </w:r>
            <w:r w:rsidRPr="00575662">
              <w:rPr>
                <w:rFonts w:ascii="Times New Roman" w:eastAsia="Times New Roman" w:hAnsi="Times New Roman" w:cs="Times New Roman"/>
                <w:color w:val="000000"/>
                <w:sz w:val="24"/>
                <w:szCs w:val="24"/>
              </w:rPr>
              <w:tab/>
              <w:t>join a music club /dʒɔɪn ə ˈmjuːzɪk klʌ/: tham gia câu lạc bộ âm nhạc</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5.</w:t>
            </w:r>
            <w:r w:rsidRPr="00575662">
              <w:rPr>
                <w:rFonts w:ascii="Times New Roman" w:eastAsia="Times New Roman" w:hAnsi="Times New Roman" w:cs="Times New Roman"/>
                <w:color w:val="000000"/>
                <w:sz w:val="24"/>
                <w:szCs w:val="24"/>
              </w:rPr>
              <w:tab/>
              <w:t>Phong Nha Cave /fɔŋ nha keɪv/: Động Phong Nha</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6.</w:t>
            </w:r>
            <w:r w:rsidRPr="00575662">
              <w:rPr>
                <w:rFonts w:ascii="Times New Roman" w:eastAsia="Times New Roman" w:hAnsi="Times New Roman" w:cs="Times New Roman"/>
                <w:color w:val="000000"/>
                <w:sz w:val="24"/>
                <w:szCs w:val="24"/>
              </w:rPr>
              <w:tab/>
              <w:t>Phu Quoc Island /fʊ kwʊɔkˈaɪlənd/: Đảo Phú Quốc</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7.</w:t>
            </w:r>
            <w:r w:rsidRPr="00575662">
              <w:rPr>
                <w:rFonts w:ascii="Times New Roman" w:eastAsia="Times New Roman" w:hAnsi="Times New Roman" w:cs="Times New Roman"/>
                <w:color w:val="000000"/>
                <w:sz w:val="24"/>
                <w:szCs w:val="24"/>
              </w:rPr>
              <w:tab/>
              <w:t>practise swimming /ˈpræktɪsˈswɪmɪŋ/: luyện tập bơi</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8.</w:t>
            </w:r>
            <w:r w:rsidRPr="00575662">
              <w:rPr>
                <w:rFonts w:ascii="Times New Roman" w:eastAsia="Times New Roman" w:hAnsi="Times New Roman" w:cs="Times New Roman"/>
                <w:color w:val="000000"/>
                <w:sz w:val="24"/>
                <w:szCs w:val="24"/>
              </w:rPr>
              <w:tab/>
              <w:t>visit an eco-farm /ˈvɪzɪt ən iːkəʊ fɑːm/: thăm trang trại sinh thái</w:t>
            </w:r>
          </w:p>
        </w:tc>
      </w:tr>
    </w:tbl>
    <w:p w:rsidR="00575662" w:rsidRPr="00575662" w:rsidRDefault="00575662" w:rsidP="00575662">
      <w:pPr>
        <w:spacing w:after="0" w:line="240" w:lineRule="auto"/>
        <w:rPr>
          <w:rFonts w:ascii="Times New Roman" w:eastAsia="Times New Roman" w:hAnsi="Times New Roman" w:cs="Times New Roman"/>
          <w:b/>
          <w:bCs/>
          <w:color w:val="000000"/>
          <w:sz w:val="24"/>
          <w:szCs w:val="24"/>
        </w:rPr>
      </w:pPr>
    </w:p>
    <w:p w:rsidR="00575662" w:rsidRPr="00575662" w:rsidRDefault="00575662" w:rsidP="00575662">
      <w:pPr>
        <w:spacing w:after="0" w:line="240" w:lineRule="auto"/>
        <w:rPr>
          <w:rFonts w:ascii="Times New Roman" w:eastAsia="Times New Roman" w:hAnsi="Times New Roman" w:cs="Times New Roman"/>
          <w:b/>
          <w:bCs/>
          <w:color w:val="0000FF"/>
          <w:sz w:val="24"/>
          <w:szCs w:val="24"/>
        </w:rPr>
      </w:pPr>
      <w:r w:rsidRPr="00575662">
        <w:rPr>
          <w:rFonts w:ascii="Times New Roman" w:eastAsia="Times New Roman" w:hAnsi="Times New Roman" w:cs="Times New Roman"/>
          <w:b/>
          <w:bCs/>
          <w:color w:val="0000FF"/>
          <w:sz w:val="24"/>
          <w:szCs w:val="24"/>
        </w:rPr>
        <w:t>II. CÁC DẠNG ĐỀ</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p>
    <w:tbl>
      <w:tblPr>
        <w:tblW w:w="0" w:type="auto"/>
        <w:tblInd w:w="-184" w:type="dxa"/>
        <w:tblCellMar>
          <w:top w:w="15" w:type="dxa"/>
          <w:left w:w="15" w:type="dxa"/>
          <w:bottom w:w="15" w:type="dxa"/>
          <w:right w:w="15" w:type="dxa"/>
        </w:tblCellMar>
        <w:tblLook w:val="04A0" w:firstRow="1" w:lastRow="0" w:firstColumn="1" w:lastColumn="0" w:noHBand="0" w:noVBand="1"/>
      </w:tblPr>
      <w:tblGrid>
        <w:gridCol w:w="2173"/>
        <w:gridCol w:w="2992"/>
        <w:gridCol w:w="2372"/>
        <w:gridCol w:w="2223"/>
      </w:tblGrid>
      <w:tr w:rsidR="00575662" w:rsidRPr="00575662" w:rsidTr="00575662">
        <w:tc>
          <w:tcPr>
            <w:tcW w:w="31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1. LISTENING</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Listen and number</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Listen and match</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Listen and tick the picture/box/A-B-C/R-W.</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Listen and tick the correct answer.</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Listen and color.</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Listen and write answers.</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Listen and complete.</w:t>
            </w:r>
          </w:p>
        </w:tc>
        <w:tc>
          <w:tcPr>
            <w:tcW w:w="4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2. READING</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Read and put a tick or a cross.</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Read and match.</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Read and circle the odd-one-out.</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Read and write Yes or No.</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Look and read. Put a tick or a cross.</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Match descriptions/pictures with words.</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Read and tick True or False</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Read and tick.</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Re-order the words.</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Fill in each blank with a suitable phrase of words</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Read and answer.</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Read and choose A, B or C.</w:t>
            </w:r>
          </w:p>
        </w:tc>
        <w:tc>
          <w:tcPr>
            <w:tcW w:w="42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3. WRITING</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Look at the picture. Look at the letters. Write the words.</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Complete the words.</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Look at the picture. Complete the gaps.</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Order the letters.</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Reorder the words to make complete sentences.</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Answer the questions with the given words.</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Complete the sentences.</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Write a letter/ text/ invitation/ message/ postcard</w:t>
            </w:r>
          </w:p>
        </w:tc>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4. SPEAKING</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Look and say.</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Respond to the physical prompts.</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Get to know each other.</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Talk about familiar objects/subjects</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 Present a topic / Describe pictures</w:t>
            </w:r>
          </w:p>
        </w:tc>
      </w:tr>
    </w:tbl>
    <w:p w:rsidR="00575662" w:rsidRPr="00575662" w:rsidRDefault="00575662" w:rsidP="00575662">
      <w:pPr>
        <w:spacing w:after="0" w:line="240" w:lineRule="auto"/>
        <w:rPr>
          <w:rFonts w:ascii="Times New Roman" w:eastAsia="Times New Roman" w:hAnsi="Times New Roman" w:cs="Times New Roman"/>
          <w:b/>
          <w:bCs/>
          <w:color w:val="000000"/>
          <w:sz w:val="24"/>
          <w:szCs w:val="24"/>
        </w:rPr>
      </w:pPr>
    </w:p>
    <w:p w:rsidR="00575662" w:rsidRPr="00575662" w:rsidRDefault="00575662" w:rsidP="00575662">
      <w:pPr>
        <w:spacing w:after="0" w:line="240" w:lineRule="auto"/>
        <w:rPr>
          <w:rFonts w:ascii="Times New Roman" w:eastAsia="Times New Roman" w:hAnsi="Times New Roman" w:cs="Times New Roman"/>
          <w:b/>
          <w:bCs/>
          <w:color w:val="0000FF"/>
          <w:sz w:val="24"/>
          <w:szCs w:val="24"/>
        </w:rPr>
      </w:pPr>
      <w:r w:rsidRPr="00575662">
        <w:rPr>
          <w:rFonts w:ascii="Times New Roman" w:eastAsia="Times New Roman" w:hAnsi="Times New Roman" w:cs="Times New Roman"/>
          <w:b/>
          <w:bCs/>
          <w:color w:val="0000FF"/>
          <w:sz w:val="24"/>
          <w:szCs w:val="24"/>
        </w:rPr>
        <w:t>III. BÀI ÔN TẬP ĐỌC VÀ VIẾT</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Task 1. Read and match. There is one example.</w:t>
      </w:r>
    </w:p>
    <w:tbl>
      <w:tblPr>
        <w:tblW w:w="0" w:type="auto"/>
        <w:tblInd w:w="624" w:type="dxa"/>
        <w:tblCellMar>
          <w:top w:w="15" w:type="dxa"/>
          <w:left w:w="15" w:type="dxa"/>
          <w:bottom w:w="15" w:type="dxa"/>
          <w:right w:w="15" w:type="dxa"/>
        </w:tblCellMar>
        <w:tblLook w:val="04A0" w:firstRow="1" w:lastRow="0" w:firstColumn="1" w:lastColumn="0" w:noHBand="0" w:noVBand="1"/>
      </w:tblPr>
      <w:tblGrid>
        <w:gridCol w:w="4276"/>
        <w:gridCol w:w="4276"/>
      </w:tblGrid>
      <w:tr w:rsidR="00575662" w:rsidRPr="00575662" w:rsidTr="00575662">
        <w:trPr>
          <w:trHeight w:val="432"/>
        </w:trPr>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lastRenderedPageBreak/>
              <w:t>1.</w:t>
            </w:r>
            <w:r w:rsidRPr="00575662">
              <w:rPr>
                <w:rFonts w:ascii="Times New Roman" w:eastAsia="Times New Roman" w:hAnsi="Times New Roman" w:cs="Times New Roman"/>
                <w:color w:val="000000"/>
                <w:sz w:val="24"/>
                <w:szCs w:val="24"/>
              </w:rPr>
              <w:tab/>
              <w:t>When did Ben’s family go to Fansipan?</w:t>
            </w:r>
          </w:p>
        </w:tc>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We’ll have fish and chips, and pizza.</w:t>
            </w:r>
          </w:p>
        </w:tc>
      </w:tr>
      <w:tr w:rsidR="00575662" w:rsidRPr="00575662" w:rsidTr="00575662">
        <w:trPr>
          <w:trHeight w:val="432"/>
        </w:trPr>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Will you buy a branch of peach blossoms for Tet?</w:t>
            </w:r>
          </w:p>
        </w:tc>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He plays sports every day.</w:t>
            </w:r>
          </w:p>
        </w:tc>
      </w:tr>
      <w:tr w:rsidR="00575662" w:rsidRPr="00575662" w:rsidTr="00575662">
        <w:trPr>
          <w:trHeight w:val="432"/>
        </w:trPr>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What will you do on Children’s Day?</w:t>
            </w:r>
          </w:p>
        </w:tc>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I have a stomach ache.</w:t>
            </w:r>
          </w:p>
        </w:tc>
      </w:tr>
      <w:tr w:rsidR="00575662" w:rsidRPr="00575662" w:rsidTr="00575662">
        <w:trPr>
          <w:trHeight w:val="432"/>
        </w:trPr>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4.</w:t>
            </w:r>
            <w:r w:rsidRPr="00575662">
              <w:rPr>
                <w:rFonts w:ascii="Times New Roman" w:eastAsia="Times New Roman" w:hAnsi="Times New Roman" w:cs="Times New Roman"/>
                <w:color w:val="000000"/>
                <w:sz w:val="24"/>
                <w:szCs w:val="24"/>
              </w:rPr>
              <w:tab/>
              <w:t>What food will we have for dinner?</w:t>
            </w:r>
          </w:p>
        </w:tc>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4.</w:t>
            </w:r>
            <w:r w:rsidRPr="00575662">
              <w:rPr>
                <w:rFonts w:ascii="Times New Roman" w:eastAsia="Times New Roman" w:hAnsi="Times New Roman" w:cs="Times New Roman"/>
                <w:color w:val="000000"/>
                <w:sz w:val="24"/>
                <w:szCs w:val="24"/>
              </w:rPr>
              <w:tab/>
              <w:t>We’ll sing, dance, and have a party.</w:t>
            </w:r>
          </w:p>
        </w:tc>
      </w:tr>
      <w:tr w:rsidR="00575662" w:rsidRPr="00575662" w:rsidTr="00575662">
        <w:trPr>
          <w:trHeight w:val="432"/>
        </w:trPr>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5.</w:t>
            </w:r>
            <w:r w:rsidRPr="00575662">
              <w:rPr>
                <w:rFonts w:ascii="Times New Roman" w:eastAsia="Times New Roman" w:hAnsi="Times New Roman" w:cs="Times New Roman"/>
                <w:color w:val="000000"/>
                <w:sz w:val="24"/>
                <w:szCs w:val="24"/>
              </w:rPr>
              <w:tab/>
              <w:t>How does your father stay healthy?</w:t>
            </w:r>
          </w:p>
        </w:tc>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5.</w:t>
            </w:r>
            <w:r w:rsidRPr="00575662">
              <w:rPr>
                <w:rFonts w:ascii="Times New Roman" w:eastAsia="Times New Roman" w:hAnsi="Times New Roman" w:cs="Times New Roman"/>
                <w:color w:val="000000"/>
                <w:sz w:val="24"/>
                <w:szCs w:val="24"/>
              </w:rPr>
              <w:tab/>
              <w:t>They went there last weekend.</w:t>
            </w:r>
          </w:p>
        </w:tc>
      </w:tr>
      <w:tr w:rsidR="00575662" w:rsidRPr="00575662" w:rsidTr="00575662">
        <w:trPr>
          <w:trHeight w:val="432"/>
        </w:trPr>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6.</w:t>
            </w:r>
            <w:r w:rsidRPr="00575662">
              <w:rPr>
                <w:rFonts w:ascii="Times New Roman" w:eastAsia="Times New Roman" w:hAnsi="Times New Roman" w:cs="Times New Roman"/>
                <w:color w:val="000000"/>
                <w:sz w:val="24"/>
                <w:szCs w:val="24"/>
              </w:rPr>
              <w:tab/>
              <w:t>How often does Tony drink lemonade?</w:t>
            </w:r>
          </w:p>
        </w:tc>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6.</w:t>
            </w:r>
            <w:r w:rsidRPr="00575662">
              <w:rPr>
                <w:rFonts w:ascii="Times New Roman" w:eastAsia="Times New Roman" w:hAnsi="Times New Roman" w:cs="Times New Roman"/>
                <w:color w:val="000000"/>
                <w:sz w:val="24"/>
                <w:szCs w:val="24"/>
              </w:rPr>
              <w:tab/>
              <w:t>It’s hot and sunny.</w:t>
            </w:r>
          </w:p>
        </w:tc>
      </w:tr>
      <w:tr w:rsidR="00575662" w:rsidRPr="00575662" w:rsidTr="00575662">
        <w:trPr>
          <w:trHeight w:val="432"/>
        </w:trPr>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7.</w:t>
            </w:r>
            <w:r w:rsidRPr="00575662">
              <w:rPr>
                <w:rFonts w:ascii="Times New Roman" w:eastAsia="Times New Roman" w:hAnsi="Times New Roman" w:cs="Times New Roman"/>
                <w:color w:val="000000"/>
                <w:sz w:val="24"/>
                <w:szCs w:val="24"/>
              </w:rPr>
              <w:tab/>
              <w:t>What’s the matter?</w:t>
            </w:r>
          </w:p>
        </w:tc>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7.</w:t>
            </w:r>
            <w:r w:rsidRPr="00575662">
              <w:rPr>
                <w:rFonts w:ascii="Times New Roman" w:eastAsia="Times New Roman" w:hAnsi="Times New Roman" w:cs="Times New Roman"/>
                <w:color w:val="000000"/>
                <w:sz w:val="24"/>
                <w:szCs w:val="24"/>
              </w:rPr>
              <w:tab/>
              <w:t>Yes, I will.</w:t>
            </w:r>
          </w:p>
        </w:tc>
      </w:tr>
      <w:tr w:rsidR="00575662" w:rsidRPr="00575662" w:rsidTr="00575662">
        <w:trPr>
          <w:trHeight w:val="432"/>
        </w:trPr>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8.</w:t>
            </w:r>
            <w:r w:rsidRPr="00575662">
              <w:rPr>
                <w:rFonts w:ascii="Times New Roman" w:eastAsia="Times New Roman" w:hAnsi="Times New Roman" w:cs="Times New Roman"/>
                <w:color w:val="000000"/>
                <w:sz w:val="24"/>
                <w:szCs w:val="24"/>
              </w:rPr>
              <w:tab/>
              <w:t>How’s the weather in Ha Noi in summer?</w:t>
            </w:r>
          </w:p>
        </w:tc>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8.</w:t>
            </w:r>
            <w:r w:rsidRPr="00575662">
              <w:rPr>
                <w:rFonts w:ascii="Times New Roman" w:eastAsia="Times New Roman" w:hAnsi="Times New Roman" w:cs="Times New Roman"/>
                <w:color w:val="000000"/>
                <w:sz w:val="24"/>
                <w:szCs w:val="24"/>
              </w:rPr>
              <w:tab/>
              <w:t>I wear a blouse and jeans.</w:t>
            </w:r>
          </w:p>
        </w:tc>
      </w:tr>
      <w:tr w:rsidR="00575662" w:rsidRPr="00575662" w:rsidTr="00575662">
        <w:trPr>
          <w:trHeight w:val="432"/>
        </w:trPr>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9.</w:t>
            </w:r>
            <w:r w:rsidRPr="00575662">
              <w:rPr>
                <w:rFonts w:ascii="Times New Roman" w:eastAsia="Times New Roman" w:hAnsi="Times New Roman" w:cs="Times New Roman"/>
                <w:color w:val="000000"/>
                <w:sz w:val="24"/>
                <w:szCs w:val="24"/>
              </w:rPr>
              <w:tab/>
              <w:t>What do you usually wear in spring?</w:t>
            </w:r>
          </w:p>
        </w:tc>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9.</w:t>
            </w:r>
            <w:r w:rsidRPr="00575662">
              <w:rPr>
                <w:rFonts w:ascii="Times New Roman" w:eastAsia="Times New Roman" w:hAnsi="Times New Roman" w:cs="Times New Roman"/>
                <w:color w:val="000000"/>
                <w:sz w:val="24"/>
                <w:szCs w:val="24"/>
              </w:rPr>
              <w:tab/>
              <w:t>Three times a week.</w:t>
            </w:r>
          </w:p>
        </w:tc>
      </w:tr>
      <w:tr w:rsidR="00575662" w:rsidRPr="00575662" w:rsidTr="00575662">
        <w:trPr>
          <w:trHeight w:val="432"/>
        </w:trPr>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10.</w:t>
            </w:r>
            <w:r w:rsidRPr="00575662">
              <w:rPr>
                <w:rFonts w:ascii="Times New Roman" w:eastAsia="Times New Roman" w:hAnsi="Times New Roman" w:cs="Times New Roman"/>
                <w:color w:val="000000"/>
                <w:sz w:val="24"/>
                <w:szCs w:val="24"/>
              </w:rPr>
              <w:tab/>
              <w:t>Who are the main characters in the fairy tale?</w:t>
            </w:r>
          </w:p>
        </w:tc>
        <w:tc>
          <w:tcPr>
            <w:tcW w:w="4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10.</w:t>
            </w:r>
            <w:r w:rsidRPr="00575662">
              <w:rPr>
                <w:rFonts w:ascii="Times New Roman" w:eastAsia="Times New Roman" w:hAnsi="Times New Roman" w:cs="Times New Roman"/>
                <w:color w:val="000000"/>
                <w:sz w:val="24"/>
                <w:szCs w:val="24"/>
              </w:rPr>
              <w:tab/>
              <w:t>They’re Snow White and Seven Dwarfs.</w:t>
            </w:r>
          </w:p>
        </w:tc>
      </w:tr>
    </w:tbl>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Answer:</w:t>
      </w:r>
    </w:p>
    <w:tbl>
      <w:tblPr>
        <w:tblW w:w="0" w:type="auto"/>
        <w:tblCellMar>
          <w:top w:w="15" w:type="dxa"/>
          <w:left w:w="15" w:type="dxa"/>
          <w:bottom w:w="15" w:type="dxa"/>
          <w:right w:w="15" w:type="dxa"/>
        </w:tblCellMar>
        <w:tblLook w:val="04A0" w:firstRow="1" w:lastRow="0" w:firstColumn="1" w:lastColumn="0" w:noHBand="0" w:noVBand="1"/>
      </w:tblPr>
      <w:tblGrid>
        <w:gridCol w:w="960"/>
        <w:gridCol w:w="957"/>
        <w:gridCol w:w="955"/>
        <w:gridCol w:w="957"/>
        <w:gridCol w:w="955"/>
        <w:gridCol w:w="957"/>
        <w:gridCol w:w="955"/>
        <w:gridCol w:w="957"/>
        <w:gridCol w:w="955"/>
        <w:gridCol w:w="968"/>
      </w:tblGrid>
      <w:tr w:rsidR="00575662" w:rsidRPr="00575662" w:rsidTr="00575662">
        <w:trPr>
          <w:trHeight w:val="720"/>
        </w:trPr>
        <w:tc>
          <w:tcPr>
            <w:tcW w:w="10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FF0000"/>
                <w:sz w:val="24"/>
                <w:szCs w:val="24"/>
              </w:rPr>
              <w:t>1 - E</w:t>
            </w:r>
          </w:p>
        </w:tc>
        <w:tc>
          <w:tcPr>
            <w:tcW w:w="1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2 -</w:t>
            </w:r>
          </w:p>
        </w:tc>
        <w:tc>
          <w:tcPr>
            <w:tcW w:w="10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3 -</w:t>
            </w:r>
          </w:p>
        </w:tc>
        <w:tc>
          <w:tcPr>
            <w:tcW w:w="1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4 -</w:t>
            </w:r>
          </w:p>
        </w:tc>
        <w:tc>
          <w:tcPr>
            <w:tcW w:w="10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5 -</w:t>
            </w:r>
          </w:p>
        </w:tc>
        <w:tc>
          <w:tcPr>
            <w:tcW w:w="1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6 -</w:t>
            </w:r>
          </w:p>
        </w:tc>
        <w:tc>
          <w:tcPr>
            <w:tcW w:w="10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7 -</w:t>
            </w:r>
          </w:p>
        </w:tc>
        <w:tc>
          <w:tcPr>
            <w:tcW w:w="1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8 -</w:t>
            </w:r>
          </w:p>
        </w:tc>
        <w:tc>
          <w:tcPr>
            <w:tcW w:w="10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9 -</w:t>
            </w:r>
          </w:p>
        </w:tc>
        <w:tc>
          <w:tcPr>
            <w:tcW w:w="1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10 -</w:t>
            </w:r>
          </w:p>
        </w:tc>
      </w:tr>
    </w:tbl>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Task 2. Read and choose A, B or C. There is one example.</w:t>
      </w:r>
    </w:p>
    <w:tbl>
      <w:tblPr>
        <w:tblW w:w="0" w:type="auto"/>
        <w:tblCellMar>
          <w:top w:w="15" w:type="dxa"/>
          <w:left w:w="15" w:type="dxa"/>
          <w:bottom w:w="15" w:type="dxa"/>
          <w:right w:w="15" w:type="dxa"/>
        </w:tblCellMar>
        <w:tblLook w:val="04A0" w:firstRow="1" w:lastRow="0" w:firstColumn="1" w:lastColumn="0" w:noHBand="0" w:noVBand="1"/>
      </w:tblPr>
      <w:tblGrid>
        <w:gridCol w:w="5670"/>
        <w:gridCol w:w="3870"/>
      </w:tblGrid>
      <w:tr w:rsidR="00575662" w:rsidRPr="00575662" w:rsidTr="00575662">
        <w:trPr>
          <w:trHeight w:val="1008"/>
        </w:trPr>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My brother usually </w:t>
            </w:r>
            <w:r w:rsidRPr="00575662">
              <w:rPr>
                <w:rFonts w:ascii="Times New Roman" w:eastAsia="Times New Roman" w:hAnsi="Times New Roman" w:cs="Times New Roman"/>
                <w:color w:val="000000"/>
                <w:sz w:val="24"/>
                <w:szCs w:val="24"/>
                <w:u w:val="single"/>
              </w:rPr>
              <w:t>__________</w:t>
            </w:r>
            <w:r w:rsidRPr="00575662">
              <w:rPr>
                <w:rFonts w:ascii="Times New Roman" w:eastAsia="Times New Roman" w:hAnsi="Times New Roman" w:cs="Times New Roman"/>
                <w:color w:val="000000"/>
                <w:sz w:val="24"/>
                <w:szCs w:val="24"/>
              </w:rPr>
              <w:t> football with me.</w:t>
            </w:r>
          </w:p>
        </w:tc>
        <w:tc>
          <w:tcPr>
            <w:tcW w:w="38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play</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playing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r>
            <w:r w:rsidRPr="00575662">
              <w:rPr>
                <w:rFonts w:ascii="Times New Roman" w:eastAsia="Times New Roman" w:hAnsi="Times New Roman" w:cs="Times New Roman"/>
                <w:b/>
                <w:bCs/>
                <w:color w:val="FF0000"/>
                <w:sz w:val="24"/>
                <w:szCs w:val="24"/>
              </w:rPr>
              <w:t>plays</w:t>
            </w:r>
          </w:p>
        </w:tc>
      </w:tr>
      <w:tr w:rsidR="00575662" w:rsidRPr="00575662" w:rsidTr="00575662">
        <w:trPr>
          <w:trHeight w:val="1008"/>
        </w:trPr>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How often does your grandmother do exercise?</w:t>
            </w:r>
          </w:p>
        </w:tc>
        <w:tc>
          <w:tcPr>
            <w:tcW w:w="38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One a week.</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Once a week.</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Two a week.</w:t>
            </w:r>
          </w:p>
        </w:tc>
      </w:tr>
      <w:tr w:rsidR="00575662" w:rsidRPr="00575662" w:rsidTr="00575662">
        <w:trPr>
          <w:trHeight w:val="1008"/>
        </w:trPr>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When you have a </w:t>
            </w:r>
            <w:r w:rsidRPr="00575662">
              <w:rPr>
                <w:rFonts w:ascii="Times New Roman" w:eastAsia="Times New Roman" w:hAnsi="Times New Roman" w:cs="Times New Roman"/>
                <w:color w:val="000000"/>
                <w:sz w:val="24"/>
                <w:szCs w:val="24"/>
                <w:u w:val="single"/>
              </w:rPr>
              <w:t>__________,</w:t>
            </w:r>
            <w:r w:rsidRPr="00575662">
              <w:rPr>
                <w:rFonts w:ascii="Times New Roman" w:eastAsia="Times New Roman" w:hAnsi="Times New Roman" w:cs="Times New Roman"/>
                <w:color w:val="000000"/>
                <w:sz w:val="24"/>
                <w:szCs w:val="24"/>
              </w:rPr>
              <w:t> you should go to the dentist.</w:t>
            </w:r>
          </w:p>
        </w:tc>
        <w:tc>
          <w:tcPr>
            <w:tcW w:w="38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stomach ache</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toothache</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headache</w:t>
            </w:r>
          </w:p>
        </w:tc>
      </w:tr>
      <w:tr w:rsidR="00575662" w:rsidRPr="00575662" w:rsidTr="00575662">
        <w:trPr>
          <w:trHeight w:val="1008"/>
        </w:trPr>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What do you wear in Ha Noi in summer?</w:t>
            </w:r>
          </w:p>
        </w:tc>
        <w:tc>
          <w:tcPr>
            <w:tcW w:w="38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A jacket and a long skirt.</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A T-shirt and shorts.</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A jumper and jeans.</w:t>
            </w:r>
          </w:p>
        </w:tc>
      </w:tr>
      <w:tr w:rsidR="00575662" w:rsidRPr="00575662" w:rsidTr="00575662">
        <w:trPr>
          <w:trHeight w:val="1008"/>
        </w:trPr>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How’s the weather in Tokyo in winter?</w:t>
            </w:r>
          </w:p>
        </w:tc>
        <w:tc>
          <w:tcPr>
            <w:tcW w:w="38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Hot and sunny.</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Cold and snowy.</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Cloudy and rainy.</w:t>
            </w:r>
          </w:p>
        </w:tc>
      </w:tr>
      <w:tr w:rsidR="00575662" w:rsidRPr="00575662" w:rsidTr="00575662">
        <w:trPr>
          <w:trHeight w:val="1008"/>
        </w:trPr>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The crow sang </w:t>
            </w:r>
            <w:r w:rsidRPr="00575662">
              <w:rPr>
                <w:rFonts w:ascii="Times New Roman" w:eastAsia="Times New Roman" w:hAnsi="Times New Roman" w:cs="Times New Roman"/>
                <w:color w:val="000000"/>
                <w:sz w:val="24"/>
                <w:szCs w:val="24"/>
                <w:u w:val="single"/>
              </w:rPr>
              <w:t>______________.</w:t>
            </w:r>
          </w:p>
        </w:tc>
        <w:tc>
          <w:tcPr>
            <w:tcW w:w="38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beautiful</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beauty</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beautifully</w:t>
            </w:r>
          </w:p>
        </w:tc>
      </w:tr>
      <w:tr w:rsidR="00575662" w:rsidRPr="00575662" w:rsidTr="00575662">
        <w:trPr>
          <w:trHeight w:val="1008"/>
        </w:trPr>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How did the ant work?</w:t>
            </w:r>
          </w:p>
        </w:tc>
        <w:tc>
          <w:tcPr>
            <w:tcW w:w="38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The ant worked hard.</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The ant works hard.</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The ant working hard.</w:t>
            </w:r>
          </w:p>
        </w:tc>
      </w:tr>
      <w:tr w:rsidR="00575662" w:rsidRPr="00575662" w:rsidTr="00575662">
        <w:trPr>
          <w:trHeight w:val="1008"/>
        </w:trPr>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lastRenderedPageBreak/>
              <w:t>1.</w:t>
            </w:r>
            <w:r w:rsidRPr="00575662">
              <w:rPr>
                <w:rFonts w:ascii="Times New Roman" w:eastAsia="Times New Roman" w:hAnsi="Times New Roman" w:cs="Times New Roman"/>
                <w:color w:val="000000"/>
                <w:sz w:val="24"/>
                <w:szCs w:val="24"/>
              </w:rPr>
              <w:tab/>
              <w:t>Where do you want to </w:t>
            </w:r>
            <w:r w:rsidRPr="00575662">
              <w:rPr>
                <w:rFonts w:ascii="Times New Roman" w:eastAsia="Times New Roman" w:hAnsi="Times New Roman" w:cs="Times New Roman"/>
                <w:color w:val="000000"/>
                <w:sz w:val="24"/>
                <w:szCs w:val="24"/>
                <w:u w:val="single"/>
              </w:rPr>
              <w:t>___________</w:t>
            </w:r>
            <w:r w:rsidRPr="00575662">
              <w:rPr>
                <w:rFonts w:ascii="Times New Roman" w:eastAsia="Times New Roman" w:hAnsi="Times New Roman" w:cs="Times New Roman"/>
                <w:color w:val="000000"/>
                <w:sz w:val="24"/>
                <w:szCs w:val="24"/>
              </w:rPr>
              <w:t> in Hanoi?</w:t>
            </w:r>
          </w:p>
        </w:tc>
        <w:tc>
          <w:tcPr>
            <w:tcW w:w="38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visit</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visiting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visited</w:t>
            </w:r>
          </w:p>
        </w:tc>
      </w:tr>
      <w:tr w:rsidR="00575662" w:rsidRPr="00575662" w:rsidTr="00575662">
        <w:trPr>
          <w:trHeight w:val="1008"/>
        </w:trPr>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How can we </w:t>
            </w:r>
            <w:r w:rsidRPr="00575662">
              <w:rPr>
                <w:rFonts w:ascii="Times New Roman" w:eastAsia="Times New Roman" w:hAnsi="Times New Roman" w:cs="Times New Roman"/>
                <w:color w:val="000000"/>
                <w:sz w:val="24"/>
                <w:szCs w:val="24"/>
                <w:u w:val="single"/>
              </w:rPr>
              <w:t>__________</w:t>
            </w:r>
            <w:r w:rsidRPr="00575662">
              <w:rPr>
                <w:rFonts w:ascii="Times New Roman" w:eastAsia="Times New Roman" w:hAnsi="Times New Roman" w:cs="Times New Roman"/>
                <w:color w:val="000000"/>
                <w:sz w:val="24"/>
                <w:szCs w:val="24"/>
              </w:rPr>
              <w:t> the Hanoi Opera House?</w:t>
            </w:r>
          </w:p>
        </w:tc>
        <w:tc>
          <w:tcPr>
            <w:tcW w:w="38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visit to</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walk to</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get to</w:t>
            </w:r>
          </w:p>
        </w:tc>
      </w:tr>
      <w:tr w:rsidR="00575662" w:rsidRPr="00575662" w:rsidTr="00575662">
        <w:trPr>
          <w:trHeight w:val="1008"/>
        </w:trPr>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r>
            <w:r w:rsidRPr="00575662">
              <w:rPr>
                <w:rFonts w:ascii="Times New Roman" w:eastAsia="Times New Roman" w:hAnsi="Times New Roman" w:cs="Times New Roman"/>
                <w:color w:val="000000"/>
                <w:sz w:val="24"/>
                <w:szCs w:val="24"/>
                <w:u w:val="single"/>
              </w:rPr>
              <w:t>__________</w:t>
            </w:r>
            <w:r w:rsidRPr="00575662">
              <w:rPr>
                <w:rFonts w:ascii="Times New Roman" w:eastAsia="Times New Roman" w:hAnsi="Times New Roman" w:cs="Times New Roman"/>
                <w:color w:val="000000"/>
                <w:sz w:val="24"/>
                <w:szCs w:val="24"/>
              </w:rPr>
              <w:t> is it from Ho Chi Minh to Vung Tau?</w:t>
            </w:r>
          </w:p>
        </w:tc>
        <w:tc>
          <w:tcPr>
            <w:tcW w:w="38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How long</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How far</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How much</w:t>
            </w:r>
          </w:p>
        </w:tc>
      </w:tr>
      <w:tr w:rsidR="00575662" w:rsidRPr="00575662" w:rsidTr="00575662">
        <w:trPr>
          <w:trHeight w:val="1008"/>
        </w:trPr>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Where are you ___________ visit this summer?</w:t>
            </w:r>
          </w:p>
        </w:tc>
        <w:tc>
          <w:tcPr>
            <w:tcW w:w="38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go to</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get to</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going to</w:t>
            </w:r>
          </w:p>
        </w:tc>
      </w:tr>
    </w:tbl>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Task 3. Read and tick True or False.</w:t>
      </w:r>
    </w:p>
    <w:p w:rsidR="00575662" w:rsidRPr="00575662" w:rsidRDefault="00575662" w:rsidP="00575662">
      <w:pPr>
        <w:spacing w:after="0" w:line="240" w:lineRule="auto"/>
        <w:ind w:left="1080" w:right="296"/>
        <w:jc w:val="both"/>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This summer, Mai and her friends are going to visit Da Nang. It is about ninety kilometres from their hometown to Da Nang. They are going to get there by bus. They are going to stay in a hotel on the beach. In the first night, they are going to see Dragon Bridge. It looks very beautiful at night. On the second day, they are going to swim in the sea and eat some seafood at My Khe Beach. After that, they are going to take a cable car to Ba Na Hills. They are going to visit Golden Bridge and French Village and take lots of photos there. Finally, they are going to go to Hoi An Ancient Town by coach. It is about thirty kilometres from Da Nang Cit to Hoi An. They are going to visit Hoi An, look at the lanterns and buy some gifts at the night market. Hoi An is a really attractive place for all visitors. It will be a great trip for Mai and her friends.</w:t>
      </w:r>
    </w:p>
    <w:tbl>
      <w:tblPr>
        <w:tblW w:w="0" w:type="auto"/>
        <w:tblCellMar>
          <w:top w:w="15" w:type="dxa"/>
          <w:left w:w="15" w:type="dxa"/>
          <w:bottom w:w="15" w:type="dxa"/>
          <w:right w:w="15" w:type="dxa"/>
        </w:tblCellMar>
        <w:tblLook w:val="04A0" w:firstRow="1" w:lastRow="0" w:firstColumn="1" w:lastColumn="0" w:noHBand="0" w:noVBand="1"/>
      </w:tblPr>
      <w:tblGrid>
        <w:gridCol w:w="7168"/>
        <w:gridCol w:w="1247"/>
        <w:gridCol w:w="1161"/>
      </w:tblGrid>
      <w:tr w:rsidR="00575662" w:rsidRPr="00575662" w:rsidTr="00575662">
        <w:trPr>
          <w:trHeight w:val="504"/>
        </w:trPr>
        <w:tc>
          <w:tcPr>
            <w:tcW w:w="729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c>
          <w:tcPr>
            <w:tcW w:w="1260" w:type="dxa"/>
            <w:tcBorders>
              <w:top w:val="single" w:sz="2" w:space="0" w:color="000000"/>
              <w:left w:val="single" w:sz="2" w:space="0" w:color="000000"/>
              <w:bottom w:val="single" w:sz="8" w:space="0" w:color="000000"/>
              <w:right w:val="single" w:sz="2" w:space="0" w:color="000000"/>
            </w:tcBorders>
            <w:tcMar>
              <w:top w:w="0" w:type="dxa"/>
              <w:left w:w="108" w:type="dxa"/>
              <w:bottom w:w="0" w:type="dxa"/>
              <w:right w:w="108" w:type="dxa"/>
            </w:tcMar>
            <w:hideMark/>
          </w:tcPr>
          <w:p w:rsidR="00575662" w:rsidRPr="00575662" w:rsidRDefault="00575662" w:rsidP="00575662">
            <w:pPr>
              <w:spacing w:after="0" w:line="240" w:lineRule="auto"/>
              <w:ind w:left="-52" w:firstLine="52"/>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True</w:t>
            </w:r>
          </w:p>
        </w:tc>
        <w:tc>
          <w:tcPr>
            <w:tcW w:w="1170" w:type="dxa"/>
            <w:tcBorders>
              <w:top w:val="single" w:sz="2" w:space="0" w:color="000000"/>
              <w:left w:val="single" w:sz="2" w:space="0" w:color="000000"/>
              <w:bottom w:val="single" w:sz="8" w:space="0" w:color="000000"/>
              <w:right w:val="single" w:sz="2" w:space="0" w:color="000000"/>
            </w:tcBorders>
            <w:tcMar>
              <w:top w:w="0" w:type="dxa"/>
              <w:left w:w="108" w:type="dxa"/>
              <w:bottom w:w="0" w:type="dxa"/>
              <w:right w:w="108" w:type="dxa"/>
            </w:tcMar>
            <w:hideMark/>
          </w:tcPr>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False</w:t>
            </w:r>
          </w:p>
        </w:tc>
      </w:tr>
      <w:tr w:rsidR="00575662" w:rsidRPr="00575662" w:rsidTr="00575662">
        <w:trPr>
          <w:trHeight w:val="504"/>
        </w:trPr>
        <w:tc>
          <w:tcPr>
            <w:tcW w:w="7290" w:type="dxa"/>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It is about ninety kilometres from Mai’s hometown to Da Nang.</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MS Mincho" w:eastAsia="MS Mincho" w:hAnsi="MS Mincho" w:cs="MS Mincho" w:hint="eastAsia"/>
                <w:b/>
                <w:bCs/>
                <w:color w:val="FF0000"/>
                <w:sz w:val="24"/>
                <w:szCs w:val="24"/>
                <w:shd w:val="clear" w:color="auto" w:fill="FFFFFF"/>
              </w:rPr>
              <w:t>✓</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r>
      <w:tr w:rsidR="00575662" w:rsidRPr="00575662" w:rsidTr="00575662">
        <w:trPr>
          <w:trHeight w:val="504"/>
        </w:trPr>
        <w:tc>
          <w:tcPr>
            <w:tcW w:w="7290" w:type="dxa"/>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They are going to get to Da Nang by plane.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r>
      <w:tr w:rsidR="00575662" w:rsidRPr="00575662" w:rsidTr="00575662">
        <w:trPr>
          <w:trHeight w:val="504"/>
        </w:trPr>
        <w:tc>
          <w:tcPr>
            <w:tcW w:w="7290" w:type="dxa"/>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They are going to stay in a hotel in Hoi An.</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r>
      <w:tr w:rsidR="00575662" w:rsidRPr="00575662" w:rsidTr="00575662">
        <w:trPr>
          <w:trHeight w:val="504"/>
        </w:trPr>
        <w:tc>
          <w:tcPr>
            <w:tcW w:w="7290" w:type="dxa"/>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You can get to Hanoi Opera House by bus.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r>
      <w:tr w:rsidR="00575662" w:rsidRPr="00575662" w:rsidTr="00575662">
        <w:trPr>
          <w:trHeight w:val="504"/>
        </w:trPr>
        <w:tc>
          <w:tcPr>
            <w:tcW w:w="7290" w:type="dxa"/>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They do not have any plan to see Dragon Bridge.</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r>
      <w:tr w:rsidR="00575662" w:rsidRPr="00575662" w:rsidTr="00575662">
        <w:trPr>
          <w:trHeight w:val="504"/>
        </w:trPr>
        <w:tc>
          <w:tcPr>
            <w:tcW w:w="7290" w:type="dxa"/>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They are going to Ba Na Hills by a cable car.</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r>
      <w:tr w:rsidR="00575662" w:rsidRPr="00575662" w:rsidTr="00575662">
        <w:trPr>
          <w:trHeight w:val="504"/>
        </w:trPr>
        <w:tc>
          <w:tcPr>
            <w:tcW w:w="7290" w:type="dxa"/>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They are going to visit Golden Bridge and take lots of photos.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r>
      <w:tr w:rsidR="00575662" w:rsidRPr="00575662" w:rsidTr="00575662">
        <w:trPr>
          <w:trHeight w:val="504"/>
        </w:trPr>
        <w:tc>
          <w:tcPr>
            <w:tcW w:w="7290" w:type="dxa"/>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They are going to get to Hoi An by coach.</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r>
      <w:tr w:rsidR="00575662" w:rsidRPr="00575662" w:rsidTr="00575662">
        <w:trPr>
          <w:trHeight w:val="504"/>
        </w:trPr>
        <w:tc>
          <w:tcPr>
            <w:tcW w:w="7290" w:type="dxa"/>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They do not have any plan to visit the night market in Hoi An.</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75662" w:rsidRPr="00575662" w:rsidRDefault="00575662" w:rsidP="00575662">
            <w:pPr>
              <w:spacing w:after="0" w:line="240" w:lineRule="auto"/>
              <w:rPr>
                <w:rFonts w:ascii="Times New Roman" w:eastAsia="Times New Roman" w:hAnsi="Times New Roman" w:cs="Times New Roman"/>
                <w:color w:val="000000"/>
                <w:sz w:val="24"/>
                <w:szCs w:val="24"/>
              </w:rPr>
            </w:pPr>
          </w:p>
        </w:tc>
      </w:tr>
    </w:tbl>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Task 4. Fill in each blank with a suitable phrase of words. There is one example.</w:t>
      </w:r>
      <w:r w:rsidRPr="00575662">
        <w:rPr>
          <w:rFonts w:ascii="Times New Roman" w:eastAsia="Times New Roman" w:hAnsi="Times New Roman" w:cs="Times New Roman"/>
          <w:noProof/>
          <w:color w:val="000000"/>
          <w:sz w:val="24"/>
          <w:szCs w:val="24"/>
          <w:bdr w:val="single" w:sz="2" w:space="0" w:color="000000" w:frame="1"/>
        </w:rPr>
        <w:drawing>
          <wp:inline distT="0" distB="0" distL="0" distR="0" wp14:anchorId="4289B2BC" wp14:editId="379A9DC8">
            <wp:extent cx="4221956" cy="7143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s.google.com/drawings/d/sHGIvi6BWeKweekr_3AN43Q/image?parent=1LoRIIpgfb9BIa3OdTCeR67j2kxJUlaaT&amp;rev=1&amp;drawingRevisionAccessToken=PpEZKcONx0u_cg&amp;h=100&amp;w=591&amp;a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1956" cy="714375"/>
                    </a:xfrm>
                    <a:prstGeom prst="rect">
                      <a:avLst/>
                    </a:prstGeom>
                    <a:noFill/>
                    <a:ln>
                      <a:noFill/>
                    </a:ln>
                  </pic:spPr>
                </pic:pic>
              </a:graphicData>
            </a:graphic>
          </wp:inline>
        </w:drawing>
      </w:r>
    </w:p>
    <w:p w:rsidR="00575662" w:rsidRPr="00575662" w:rsidRDefault="00575662" w:rsidP="00575662">
      <w:pPr>
        <w:spacing w:after="0" w:line="240" w:lineRule="auto"/>
        <w:ind w:left="1440" w:right="476"/>
        <w:jc w:val="both"/>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lastRenderedPageBreak/>
        <w:t>Michael is a very </w:t>
      </w:r>
      <w:r w:rsidRPr="00575662">
        <w:rPr>
          <w:rFonts w:ascii="Times New Roman" w:eastAsia="Times New Roman" w:hAnsi="Times New Roman" w:cs="Times New Roman"/>
          <w:b/>
          <w:bCs/>
          <w:color w:val="000000"/>
          <w:sz w:val="24"/>
          <w:szCs w:val="24"/>
        </w:rPr>
        <w:t>_</w:t>
      </w:r>
      <w:r w:rsidRPr="00575662">
        <w:rPr>
          <w:rFonts w:ascii="Times New Roman" w:eastAsia="Times New Roman" w:hAnsi="Times New Roman" w:cs="Times New Roman"/>
          <w:b/>
          <w:bCs/>
          <w:color w:val="FF0000"/>
          <w:sz w:val="24"/>
          <w:szCs w:val="24"/>
        </w:rPr>
        <w:t>(0) active</w:t>
      </w:r>
      <w:r w:rsidRPr="00575662">
        <w:rPr>
          <w:rFonts w:ascii="Times New Roman" w:eastAsia="Times New Roman" w:hAnsi="Times New Roman" w:cs="Times New Roman"/>
          <w:b/>
          <w:bCs/>
          <w:color w:val="000000"/>
          <w:sz w:val="24"/>
          <w:szCs w:val="24"/>
        </w:rPr>
        <w:t>_</w:t>
      </w:r>
      <w:r w:rsidRPr="00575662">
        <w:rPr>
          <w:rFonts w:ascii="Times New Roman" w:eastAsia="Times New Roman" w:hAnsi="Times New Roman" w:cs="Times New Roman"/>
          <w:color w:val="000000"/>
          <w:sz w:val="24"/>
          <w:szCs w:val="24"/>
        </w:rPr>
        <w:t> person. He does lots of things to stay healthy. He eats (1) </w:t>
      </w:r>
      <w:r w:rsidRPr="00575662">
        <w:rPr>
          <w:rFonts w:ascii="Times New Roman" w:eastAsia="Times New Roman" w:hAnsi="Times New Roman" w:cs="Times New Roman"/>
          <w:b/>
          <w:bCs/>
          <w:color w:val="000000"/>
          <w:sz w:val="24"/>
          <w:szCs w:val="24"/>
        </w:rPr>
        <w:t>________________</w:t>
      </w:r>
      <w:r w:rsidRPr="00575662">
        <w:rPr>
          <w:rFonts w:ascii="Times New Roman" w:eastAsia="Times New Roman" w:hAnsi="Times New Roman" w:cs="Times New Roman"/>
          <w:color w:val="000000"/>
          <w:sz w:val="24"/>
          <w:szCs w:val="24"/>
        </w:rPr>
        <w:t> every day. He does not eat junk food like pizza, burgers, chocolate, cakes and sweets. He (2) </w:t>
      </w:r>
      <w:r w:rsidRPr="00575662">
        <w:rPr>
          <w:rFonts w:ascii="Times New Roman" w:eastAsia="Times New Roman" w:hAnsi="Times New Roman" w:cs="Times New Roman"/>
          <w:b/>
          <w:bCs/>
          <w:color w:val="000000"/>
          <w:sz w:val="24"/>
          <w:szCs w:val="24"/>
        </w:rPr>
        <w:t>________________</w:t>
      </w:r>
      <w:r w:rsidRPr="00575662">
        <w:rPr>
          <w:rFonts w:ascii="Times New Roman" w:eastAsia="Times New Roman" w:hAnsi="Times New Roman" w:cs="Times New Roman"/>
          <w:color w:val="000000"/>
          <w:sz w:val="24"/>
          <w:szCs w:val="24"/>
        </w:rPr>
        <w:t>  drink coke or milk tea. Instead, he drinks a lot of water and juice. Everyday, he does (3)</w:t>
      </w:r>
      <w:r w:rsidRPr="00575662">
        <w:rPr>
          <w:rFonts w:ascii="Times New Roman" w:eastAsia="Times New Roman" w:hAnsi="Times New Roman" w:cs="Times New Roman"/>
          <w:b/>
          <w:bCs/>
          <w:color w:val="000000"/>
          <w:sz w:val="24"/>
          <w:szCs w:val="24"/>
        </w:rPr>
        <w:t> ________________</w:t>
      </w:r>
      <w:r w:rsidRPr="00575662">
        <w:rPr>
          <w:rFonts w:ascii="Times New Roman" w:eastAsia="Times New Roman" w:hAnsi="Times New Roman" w:cs="Times New Roman"/>
          <w:color w:val="000000"/>
          <w:sz w:val="24"/>
          <w:szCs w:val="24"/>
        </w:rPr>
        <w:t>. He plays sports three times a week with his friend. He can (4) </w:t>
      </w:r>
      <w:r w:rsidRPr="00575662">
        <w:rPr>
          <w:rFonts w:ascii="Times New Roman" w:eastAsia="Times New Roman" w:hAnsi="Times New Roman" w:cs="Times New Roman"/>
          <w:b/>
          <w:bCs/>
          <w:color w:val="000000"/>
          <w:sz w:val="24"/>
          <w:szCs w:val="24"/>
        </w:rPr>
        <w:t>________________</w:t>
      </w:r>
      <w:r w:rsidRPr="00575662">
        <w:rPr>
          <w:rFonts w:ascii="Times New Roman" w:eastAsia="Times New Roman" w:hAnsi="Times New Roman" w:cs="Times New Roman"/>
          <w:color w:val="000000"/>
          <w:sz w:val="24"/>
          <w:szCs w:val="24"/>
        </w:rPr>
        <w:t> like football, volleyball, table tennis, and basketball. He is a good (5) </w:t>
      </w:r>
      <w:r w:rsidRPr="00575662">
        <w:rPr>
          <w:rFonts w:ascii="Times New Roman" w:eastAsia="Times New Roman" w:hAnsi="Times New Roman" w:cs="Times New Roman"/>
          <w:b/>
          <w:bCs/>
          <w:color w:val="000000"/>
          <w:sz w:val="24"/>
          <w:szCs w:val="24"/>
        </w:rPr>
        <w:t>________________</w:t>
      </w:r>
      <w:r w:rsidRPr="00575662">
        <w:rPr>
          <w:rFonts w:ascii="Times New Roman" w:eastAsia="Times New Roman" w:hAnsi="Times New Roman" w:cs="Times New Roman"/>
          <w:color w:val="000000"/>
          <w:sz w:val="24"/>
          <w:szCs w:val="24"/>
        </w:rPr>
        <w:t>. Sometimes he does (6) </w:t>
      </w:r>
      <w:r w:rsidRPr="00575662">
        <w:rPr>
          <w:rFonts w:ascii="Times New Roman" w:eastAsia="Times New Roman" w:hAnsi="Times New Roman" w:cs="Times New Roman"/>
          <w:b/>
          <w:bCs/>
          <w:color w:val="000000"/>
          <w:sz w:val="24"/>
          <w:szCs w:val="24"/>
        </w:rPr>
        <w:t>________________</w:t>
      </w:r>
      <w:r w:rsidRPr="00575662">
        <w:rPr>
          <w:rFonts w:ascii="Times New Roman" w:eastAsia="Times New Roman" w:hAnsi="Times New Roman" w:cs="Times New Roman"/>
          <w:color w:val="000000"/>
          <w:sz w:val="24"/>
          <w:szCs w:val="24"/>
        </w:rPr>
        <w:t> or goes to judo class. Michale is energetic and (7) </w:t>
      </w:r>
      <w:r w:rsidRPr="00575662">
        <w:rPr>
          <w:rFonts w:ascii="Times New Roman" w:eastAsia="Times New Roman" w:hAnsi="Times New Roman" w:cs="Times New Roman"/>
          <w:b/>
          <w:bCs/>
          <w:color w:val="000000"/>
          <w:sz w:val="24"/>
          <w:szCs w:val="24"/>
        </w:rPr>
        <w:t>________________</w:t>
      </w:r>
      <w:r w:rsidRPr="00575662">
        <w:rPr>
          <w:rFonts w:ascii="Times New Roman" w:eastAsia="Times New Roman" w:hAnsi="Times New Roman" w:cs="Times New Roman"/>
          <w:color w:val="000000"/>
          <w:sz w:val="24"/>
          <w:szCs w:val="24"/>
        </w:rPr>
        <w:t> every day.</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Task 5. Read, circle and write. There is one example.</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My mother will (make / do) __</w:t>
      </w:r>
      <w:r w:rsidRPr="00575662">
        <w:rPr>
          <w:rFonts w:ascii="Times New Roman" w:eastAsia="Times New Roman" w:hAnsi="Times New Roman" w:cs="Times New Roman"/>
          <w:b/>
          <w:bCs/>
          <w:color w:val="FF0000"/>
          <w:sz w:val="24"/>
          <w:szCs w:val="24"/>
        </w:rPr>
        <w:t>make</w:t>
      </w:r>
      <w:r w:rsidRPr="00575662">
        <w:rPr>
          <w:rFonts w:ascii="Times New Roman" w:eastAsia="Times New Roman" w:hAnsi="Times New Roman" w:cs="Times New Roman"/>
          <w:color w:val="000000"/>
          <w:sz w:val="24"/>
          <w:szCs w:val="24"/>
        </w:rPr>
        <w:t>___ spring rolls for Tet.</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2.</w:t>
      </w:r>
      <w:r w:rsidRPr="00575662">
        <w:rPr>
          <w:rFonts w:ascii="Times New Roman" w:eastAsia="Times New Roman" w:hAnsi="Times New Roman" w:cs="Times New Roman"/>
          <w:color w:val="000000"/>
          <w:sz w:val="24"/>
          <w:szCs w:val="24"/>
        </w:rPr>
        <w:tab/>
        <w:t>I will (do / decorate) ___________ the house for Tet.</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3.</w:t>
      </w:r>
      <w:r w:rsidRPr="00575662">
        <w:rPr>
          <w:rFonts w:ascii="Times New Roman" w:eastAsia="Times New Roman" w:hAnsi="Times New Roman" w:cs="Times New Roman"/>
          <w:color w:val="000000"/>
          <w:sz w:val="24"/>
          <w:szCs w:val="24"/>
        </w:rPr>
        <w:tab/>
        <w:t>We’ll have a lot of food and drinks (on / in) ___________ Teacher’s Day.</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4.</w:t>
      </w:r>
      <w:r w:rsidRPr="00575662">
        <w:rPr>
          <w:rFonts w:ascii="Times New Roman" w:eastAsia="Times New Roman" w:hAnsi="Times New Roman" w:cs="Times New Roman"/>
          <w:color w:val="000000"/>
          <w:sz w:val="24"/>
          <w:szCs w:val="24"/>
        </w:rPr>
        <w:tab/>
        <w:t>What (do / will) ___________ you do on Children's Day.</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5.</w:t>
      </w:r>
      <w:r w:rsidRPr="00575662">
        <w:rPr>
          <w:rFonts w:ascii="Times New Roman" w:eastAsia="Times New Roman" w:hAnsi="Times New Roman" w:cs="Times New Roman"/>
          <w:color w:val="000000"/>
          <w:sz w:val="24"/>
          <w:szCs w:val="24"/>
        </w:rPr>
        <w:tab/>
        <w:t>My father (play / plays) ___________ table tennis every day.</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6.</w:t>
      </w:r>
      <w:r w:rsidRPr="00575662">
        <w:rPr>
          <w:rFonts w:ascii="Times New Roman" w:eastAsia="Times New Roman" w:hAnsi="Times New Roman" w:cs="Times New Roman"/>
          <w:color w:val="000000"/>
          <w:sz w:val="24"/>
          <w:szCs w:val="24"/>
        </w:rPr>
        <w:tab/>
        <w:t>When you eat too much, you can have (toothache / stomach ache) ___________.</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7.</w:t>
      </w:r>
      <w:r w:rsidRPr="00575662">
        <w:rPr>
          <w:rFonts w:ascii="Times New Roman" w:eastAsia="Times New Roman" w:hAnsi="Times New Roman" w:cs="Times New Roman"/>
          <w:color w:val="000000"/>
          <w:sz w:val="24"/>
          <w:szCs w:val="24"/>
        </w:rPr>
        <w:tab/>
        <w:t>(How’s / How) ___________ the weather in your city now?</w:t>
      </w:r>
      <w:bookmarkStart w:id="0" w:name="_GoBack"/>
      <w:bookmarkEnd w:id="0"/>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8.</w:t>
      </w:r>
      <w:r w:rsidRPr="00575662">
        <w:rPr>
          <w:rFonts w:ascii="Times New Roman" w:eastAsia="Times New Roman" w:hAnsi="Times New Roman" w:cs="Times New Roman"/>
          <w:color w:val="000000"/>
          <w:sz w:val="24"/>
          <w:szCs w:val="24"/>
        </w:rPr>
        <w:tab/>
        <w:t>It’s (sunny / snowy) ___________ and windy in Tokyo in winter.</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9.</w:t>
      </w:r>
      <w:r w:rsidRPr="00575662">
        <w:rPr>
          <w:rFonts w:ascii="Times New Roman" w:eastAsia="Times New Roman" w:hAnsi="Times New Roman" w:cs="Times New Roman"/>
          <w:color w:val="000000"/>
          <w:sz w:val="24"/>
          <w:szCs w:val="24"/>
        </w:rPr>
        <w:tab/>
        <w:t>The tortoise ran (fast / slowly) ___________, but he won the race.</w:t>
      </w:r>
    </w:p>
    <w:p w:rsidR="00575662" w:rsidRPr="00575662" w:rsidRDefault="00575662" w:rsidP="00575662">
      <w:pPr>
        <w:tabs>
          <w:tab w:val="left" w:pos="720"/>
        </w:tabs>
        <w:spacing w:after="0" w:line="240" w:lineRule="auto"/>
        <w:ind w:left="72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10.</w:t>
      </w:r>
      <w:r w:rsidRPr="00575662">
        <w:rPr>
          <w:rFonts w:ascii="Times New Roman" w:eastAsia="Times New Roman" w:hAnsi="Times New Roman" w:cs="Times New Roman"/>
          <w:color w:val="000000"/>
          <w:sz w:val="24"/>
          <w:szCs w:val="24"/>
        </w:rPr>
        <w:tab/>
        <w:t>Snow White cooked very (well / good) ___________.</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Task 6. Fill in each blank with one letter to make a complete word. There is one example.</w:t>
      </w:r>
    </w:p>
    <w:tbl>
      <w:tblPr>
        <w:tblW w:w="0" w:type="auto"/>
        <w:tblCellMar>
          <w:top w:w="15" w:type="dxa"/>
          <w:left w:w="15" w:type="dxa"/>
          <w:bottom w:w="15" w:type="dxa"/>
          <w:right w:w="15" w:type="dxa"/>
        </w:tblCellMar>
        <w:tblLook w:val="04A0" w:firstRow="1" w:lastRow="0" w:firstColumn="1" w:lastColumn="0" w:noHBand="0" w:noVBand="1"/>
      </w:tblPr>
      <w:tblGrid>
        <w:gridCol w:w="4344"/>
        <w:gridCol w:w="5232"/>
      </w:tblGrid>
      <w:tr w:rsidR="00575662" w:rsidRPr="00575662" w:rsidTr="00575662">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noProof/>
                <w:color w:val="000000"/>
                <w:sz w:val="24"/>
                <w:szCs w:val="24"/>
                <w:bdr w:val="single" w:sz="2" w:space="0" w:color="000000" w:frame="1"/>
              </w:rPr>
              <w:drawing>
                <wp:inline distT="0" distB="0" distL="0" distR="0" wp14:anchorId="41A3C012" wp14:editId="420C5824">
                  <wp:extent cx="1950244" cy="240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rt.googleusercontent.com/docsz/AD_4nXchrkCe-T2Fdrj68QuhWtkzjYHjhaPQSxVvlu9ViDa2pC_1MtNZvB_JvZwC5GP4CasWSYlvHnEcaG2iMd-OAr8I2BIt4nhovRaIYlzMiXmhzPG_GLoyrzyoKJF69yfXmKF37rGNRlhI32QtYF1s36Q=s800?key=jYPq6aSaNtgjoH4yCzAaaA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244" cy="2400300"/>
                          </a:xfrm>
                          <a:prstGeom prst="rect">
                            <a:avLst/>
                          </a:prstGeom>
                          <a:noFill/>
                          <a:ln>
                            <a:noFill/>
                          </a:ln>
                        </pic:spPr>
                      </pic:pic>
                    </a:graphicData>
                  </a:graphic>
                </wp:inline>
              </w:drawing>
            </w:r>
          </w:p>
        </w:tc>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noProof/>
                <w:color w:val="000000"/>
                <w:sz w:val="24"/>
                <w:szCs w:val="24"/>
                <w:bdr w:val="single" w:sz="2" w:space="0" w:color="000000" w:frame="1"/>
              </w:rPr>
              <w:drawing>
                <wp:inline distT="0" distB="0" distL="0" distR="0" wp14:anchorId="6E9E429A" wp14:editId="486E12DE">
                  <wp:extent cx="2371725" cy="31646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rt.googleusercontent.com/docsz/AD_4nXeb7-kH67N1d_MKOXFhnxw6IOkCwQVnl9IRe2kQPQor3EdnZuBPvkbBOnKVij4lmG650x8iReRe_amL-lrM-Jy6ufJSg_djXd-gpOdYqZ526f2gdlitBHHmlYx0rfC77NU0OVux6xQ3aapfBluNFw=s800?key=jYPq6aSaNtgjoH4yCzAaaA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3164681"/>
                          </a:xfrm>
                          <a:prstGeom prst="rect">
                            <a:avLst/>
                          </a:prstGeom>
                          <a:noFill/>
                          <a:ln>
                            <a:noFill/>
                          </a:ln>
                        </pic:spPr>
                      </pic:pic>
                    </a:graphicData>
                  </a:graphic>
                </wp:inline>
              </w:drawing>
            </w:r>
          </w:p>
        </w:tc>
      </w:tr>
      <w:tr w:rsidR="00575662" w:rsidRPr="00575662" w:rsidTr="00575662">
        <w:trPr>
          <w:trHeight w:val="612"/>
        </w:trPr>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ST</w:t>
            </w:r>
            <w:r w:rsidRPr="00575662">
              <w:rPr>
                <w:rFonts w:ascii="Times New Roman" w:eastAsia="Times New Roman" w:hAnsi="Times New Roman" w:cs="Times New Roman"/>
                <w:b/>
                <w:bCs/>
                <w:color w:val="FF0000"/>
                <w:sz w:val="24"/>
                <w:szCs w:val="24"/>
              </w:rPr>
              <w:t>O</w:t>
            </w:r>
            <w:r w:rsidRPr="00575662">
              <w:rPr>
                <w:rFonts w:ascii="Times New Roman" w:eastAsia="Times New Roman" w:hAnsi="Times New Roman" w:cs="Times New Roman"/>
                <w:color w:val="000000"/>
                <w:sz w:val="24"/>
                <w:szCs w:val="24"/>
              </w:rPr>
              <w:t>M</w:t>
            </w:r>
            <w:r w:rsidRPr="00575662">
              <w:rPr>
                <w:rFonts w:ascii="Times New Roman" w:eastAsia="Times New Roman" w:hAnsi="Times New Roman" w:cs="Times New Roman"/>
                <w:b/>
                <w:bCs/>
                <w:color w:val="FF0000"/>
                <w:sz w:val="24"/>
                <w:szCs w:val="24"/>
              </w:rPr>
              <w:t>ACH</w:t>
            </w:r>
            <w:r w:rsidRPr="00575662">
              <w:rPr>
                <w:rFonts w:ascii="Times New Roman" w:eastAsia="Times New Roman" w:hAnsi="Times New Roman" w:cs="Times New Roman"/>
                <w:color w:val="000000"/>
                <w:sz w:val="24"/>
                <w:szCs w:val="24"/>
              </w:rPr>
              <w:t> A</w:t>
            </w:r>
            <w:r w:rsidRPr="00575662">
              <w:rPr>
                <w:rFonts w:ascii="Times New Roman" w:eastAsia="Times New Roman" w:hAnsi="Times New Roman" w:cs="Times New Roman"/>
                <w:b/>
                <w:bCs/>
                <w:color w:val="FF0000"/>
                <w:sz w:val="24"/>
                <w:szCs w:val="24"/>
              </w:rPr>
              <w:t>CHE</w:t>
            </w:r>
          </w:p>
        </w:tc>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r>
            <w:r w:rsidRPr="00575662">
              <w:rPr>
                <w:rFonts w:ascii="Times New Roman" w:eastAsia="Times New Roman" w:hAnsi="Times New Roman" w:cs="Times New Roman"/>
                <w:b/>
                <w:bCs/>
                <w:color w:val="000000"/>
                <w:sz w:val="24"/>
                <w:szCs w:val="24"/>
              </w:rPr>
              <w:t>_ _</w:t>
            </w:r>
            <w:r w:rsidRPr="00575662">
              <w:rPr>
                <w:rFonts w:ascii="Times New Roman" w:eastAsia="Times New Roman" w:hAnsi="Times New Roman" w:cs="Times New Roman"/>
                <w:color w:val="000000"/>
                <w:sz w:val="24"/>
                <w:szCs w:val="24"/>
              </w:rPr>
              <w:t>MON</w:t>
            </w:r>
            <w:r w:rsidRPr="00575662">
              <w:rPr>
                <w:rFonts w:ascii="Times New Roman" w:eastAsia="Times New Roman" w:hAnsi="Times New Roman" w:cs="Times New Roman"/>
                <w:b/>
                <w:bCs/>
                <w:color w:val="000000"/>
                <w:sz w:val="24"/>
                <w:szCs w:val="24"/>
              </w:rPr>
              <w:t>_ _ _</w:t>
            </w:r>
          </w:p>
        </w:tc>
      </w:tr>
      <w:tr w:rsidR="00575662" w:rsidRPr="00575662" w:rsidTr="00575662">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41D6B17B" wp14:editId="64638590">
                  <wp:extent cx="2728913" cy="30718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rt.googleusercontent.com/docsz/AD_4nXcOlhJtayIFy_dcm-fVqxIMH5dnKc7R75TiH1bNhI-Lrsf7ej4h9u9JTAEwTUMAVGGDCLhPA0RFChn7iNhBd1tqKyHO89SmHvk7exlwTjaD10UMWQRgw6fj0O55DRh3aFz9oJMXdkMOHShRsxsneA=s800?key=jYPq6aSaNtgjoH4yCzAaaA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8913" cy="3071813"/>
                          </a:xfrm>
                          <a:prstGeom prst="rect">
                            <a:avLst/>
                          </a:prstGeom>
                          <a:noFill/>
                          <a:ln>
                            <a:noFill/>
                          </a:ln>
                        </pic:spPr>
                      </pic:pic>
                    </a:graphicData>
                  </a:graphic>
                </wp:inline>
              </w:drawing>
            </w:r>
          </w:p>
        </w:tc>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noProof/>
                <w:color w:val="000000"/>
                <w:sz w:val="24"/>
                <w:szCs w:val="24"/>
                <w:bdr w:val="single" w:sz="2" w:space="0" w:color="000000" w:frame="1"/>
              </w:rPr>
              <w:drawing>
                <wp:inline distT="0" distB="0" distL="0" distR="0" wp14:anchorId="5907C2E6" wp14:editId="19CCC660">
                  <wp:extent cx="2414588" cy="166449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rt.googleusercontent.com/docsz/AD_4nXeICTuRpo7jN0QLUHoYQRh7USSoDYB9i0yRd3jrdfu2aw4wSic_1vBEBtEh-FxYdqQhBHMpm6j5r1CoDha4hRq9XVushpSEJEG8F7ST5e7E6t8AWcED6ryfcotOiS-XKchvT_vZka0EJgLtaq9qg6E=s800?key=jYPq6aSaNtgjoH4yCzAaaA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4588" cy="1664494"/>
                          </a:xfrm>
                          <a:prstGeom prst="rect">
                            <a:avLst/>
                          </a:prstGeom>
                          <a:noFill/>
                          <a:ln>
                            <a:noFill/>
                          </a:ln>
                        </pic:spPr>
                      </pic:pic>
                    </a:graphicData>
                  </a:graphic>
                </wp:inline>
              </w:drawing>
            </w:r>
          </w:p>
        </w:tc>
      </w:tr>
      <w:tr w:rsidR="00575662" w:rsidRPr="00575662" w:rsidTr="00575662">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P_ _C_ _ _</w:t>
            </w:r>
          </w:p>
        </w:tc>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R</w:t>
            </w:r>
            <w:r w:rsidRPr="00575662">
              <w:rPr>
                <w:rFonts w:ascii="Times New Roman" w:eastAsia="Times New Roman" w:hAnsi="Times New Roman" w:cs="Times New Roman"/>
                <w:b/>
                <w:bCs/>
                <w:color w:val="000000"/>
                <w:sz w:val="24"/>
                <w:szCs w:val="24"/>
              </w:rPr>
              <w:t>_ _ _</w:t>
            </w:r>
            <w:r w:rsidRPr="00575662">
              <w:rPr>
                <w:rFonts w:ascii="Times New Roman" w:eastAsia="Times New Roman" w:hAnsi="Times New Roman" w:cs="Times New Roman"/>
                <w:color w:val="000000"/>
                <w:sz w:val="24"/>
                <w:szCs w:val="24"/>
              </w:rPr>
              <w:t>Y</w:t>
            </w:r>
          </w:p>
        </w:tc>
      </w:tr>
      <w:tr w:rsidR="00575662" w:rsidRPr="00575662" w:rsidTr="00575662">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noProof/>
                <w:color w:val="000000"/>
                <w:sz w:val="24"/>
                <w:szCs w:val="24"/>
                <w:bdr w:val="single" w:sz="2" w:space="0" w:color="000000" w:frame="1"/>
              </w:rPr>
              <w:drawing>
                <wp:inline distT="0" distB="0" distL="0" distR="0" wp14:anchorId="5FE31C07" wp14:editId="26B71981">
                  <wp:extent cx="2178844" cy="16216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rt.googleusercontent.com/docsz/AD_4nXdXoyCbGQnUqxCUGjPE_auXWDAXbS9KEKiOyFtIfAza5OAHy_y4WsjnY-Yegc9AMWEhYS53AGeXq4kfmuelPE6UMEv5P_vh24Ek9C8CgFDHYDPm68OsPYLzg3UCm8hAJaLlPccBa3nVQEZWSYD6rtU=s800?key=jYPq6aSaNtgjoH4yCzAaaA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8844" cy="1621631"/>
                          </a:xfrm>
                          <a:prstGeom prst="rect">
                            <a:avLst/>
                          </a:prstGeom>
                          <a:noFill/>
                          <a:ln>
                            <a:noFill/>
                          </a:ln>
                        </pic:spPr>
                      </pic:pic>
                    </a:graphicData>
                  </a:graphic>
                </wp:inline>
              </w:drawing>
            </w:r>
          </w:p>
        </w:tc>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noProof/>
                <w:color w:val="000000"/>
                <w:sz w:val="24"/>
                <w:szCs w:val="24"/>
                <w:bdr w:val="single" w:sz="2" w:space="0" w:color="000000" w:frame="1"/>
              </w:rPr>
              <w:drawing>
                <wp:inline distT="0" distB="0" distL="0" distR="0" wp14:anchorId="595A1EFC" wp14:editId="7163A16E">
                  <wp:extent cx="1714500" cy="313610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rt.googleusercontent.com/docsz/AD_4nXdoiZ-5WviUaJ_aA6iaop1E4-VeOVLlKwBL9JDuamSbmH2H5h_7oOHGja2bqRUF_AqpnjyAyc3Hbi6AdSsz0hA1X6Yzk5cMxdaRzd3hdrstsPmjf5z1h_B30fSeuDb_y_DZPPef7DwWe9G5VBlaxA=s800?key=jYPq6aSaNtgjoH4yCzAaaA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3136106"/>
                          </a:xfrm>
                          <a:prstGeom prst="rect">
                            <a:avLst/>
                          </a:prstGeom>
                          <a:noFill/>
                          <a:ln>
                            <a:noFill/>
                          </a:ln>
                        </pic:spPr>
                      </pic:pic>
                    </a:graphicData>
                  </a:graphic>
                </wp:inline>
              </w:drawing>
            </w:r>
          </w:p>
        </w:tc>
      </w:tr>
      <w:tr w:rsidR="00575662" w:rsidRPr="00575662" w:rsidTr="00575662">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J</w:t>
            </w:r>
            <w:r w:rsidRPr="00575662">
              <w:rPr>
                <w:rFonts w:ascii="Times New Roman" w:eastAsia="Times New Roman" w:hAnsi="Times New Roman" w:cs="Times New Roman"/>
                <w:b/>
                <w:bCs/>
                <w:color w:val="000000"/>
                <w:sz w:val="24"/>
                <w:szCs w:val="24"/>
              </w:rPr>
              <w:t>_ _ _ _</w:t>
            </w:r>
            <w:r w:rsidRPr="00575662">
              <w:rPr>
                <w:rFonts w:ascii="Times New Roman" w:eastAsia="Times New Roman" w:hAnsi="Times New Roman" w:cs="Times New Roman"/>
                <w:color w:val="000000"/>
                <w:sz w:val="24"/>
                <w:szCs w:val="24"/>
              </w:rPr>
              <w:t>R</w:t>
            </w:r>
          </w:p>
        </w:tc>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r>
            <w:r w:rsidRPr="00575662">
              <w:rPr>
                <w:rFonts w:ascii="Times New Roman" w:eastAsia="Times New Roman" w:hAnsi="Times New Roman" w:cs="Times New Roman"/>
                <w:b/>
                <w:bCs/>
                <w:color w:val="000000"/>
                <w:sz w:val="24"/>
                <w:szCs w:val="24"/>
              </w:rPr>
              <w:t>_ _ _ _</w:t>
            </w:r>
            <w:r w:rsidRPr="00575662">
              <w:rPr>
                <w:rFonts w:ascii="Times New Roman" w:eastAsia="Times New Roman" w:hAnsi="Times New Roman" w:cs="Times New Roman"/>
                <w:color w:val="000000"/>
                <w:sz w:val="24"/>
                <w:szCs w:val="24"/>
              </w:rPr>
              <w:t>SE</w:t>
            </w:r>
            <w:r w:rsidRPr="00575662">
              <w:rPr>
                <w:rFonts w:ascii="Times New Roman" w:eastAsia="Times New Roman" w:hAnsi="Times New Roman" w:cs="Times New Roman"/>
                <w:b/>
                <w:bCs/>
                <w:color w:val="000000"/>
                <w:sz w:val="24"/>
                <w:szCs w:val="24"/>
              </w:rPr>
              <w:t>_ _</w:t>
            </w:r>
          </w:p>
        </w:tc>
      </w:tr>
      <w:tr w:rsidR="00575662" w:rsidRPr="00575662" w:rsidTr="00575662">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noProof/>
                <w:color w:val="000000"/>
                <w:sz w:val="24"/>
                <w:szCs w:val="24"/>
                <w:bdr w:val="single" w:sz="2" w:space="0" w:color="000000" w:frame="1"/>
              </w:rPr>
              <w:drawing>
                <wp:inline distT="0" distB="0" distL="0" distR="0" wp14:anchorId="1634EAC8" wp14:editId="071FAAD7">
                  <wp:extent cx="1871663" cy="16430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rt.googleusercontent.com/docsz/AD_4nXc1j0mLKppagkeWvNP8bB8L-UIICtxuaRNQeWdcbcKinBAIcsCG7B_OI33QHAfB4h0Mg7DwNYMqruNtZn2boyVlxLgPTOCOlVNWmuXzpI2Wiz9u5K8rA5mb_KgWUyno-elUvo1QHM53LziZb6iMZaE=s800?key=jYPq6aSaNtgjoH4yCzAaaA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1663" cy="1643063"/>
                          </a:xfrm>
                          <a:prstGeom prst="rect">
                            <a:avLst/>
                          </a:prstGeom>
                          <a:noFill/>
                          <a:ln>
                            <a:noFill/>
                          </a:ln>
                        </pic:spPr>
                      </pic:pic>
                    </a:graphicData>
                  </a:graphic>
                </wp:inline>
              </w:drawing>
            </w:r>
          </w:p>
        </w:tc>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noProof/>
                <w:color w:val="000000"/>
                <w:sz w:val="24"/>
                <w:szCs w:val="24"/>
                <w:bdr w:val="single" w:sz="2" w:space="0" w:color="000000" w:frame="1"/>
              </w:rPr>
              <w:drawing>
                <wp:inline distT="0" distB="0" distL="0" distR="0" wp14:anchorId="64E9A5B6" wp14:editId="72872C61">
                  <wp:extent cx="2193131" cy="1171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op Ten Things You Didn't Know About the Seven Dwarf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3131" cy="1171575"/>
                          </a:xfrm>
                          <a:prstGeom prst="rect">
                            <a:avLst/>
                          </a:prstGeom>
                          <a:noFill/>
                          <a:ln>
                            <a:noFill/>
                          </a:ln>
                        </pic:spPr>
                      </pic:pic>
                    </a:graphicData>
                  </a:graphic>
                </wp:inline>
              </w:drawing>
            </w:r>
          </w:p>
        </w:tc>
      </w:tr>
      <w:tr w:rsidR="00575662" w:rsidRPr="00575662" w:rsidTr="00575662">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T</w:t>
            </w:r>
            <w:r w:rsidRPr="00575662">
              <w:rPr>
                <w:rFonts w:ascii="Times New Roman" w:eastAsia="Times New Roman" w:hAnsi="Times New Roman" w:cs="Times New Roman"/>
                <w:b/>
                <w:bCs/>
                <w:color w:val="000000"/>
                <w:sz w:val="24"/>
                <w:szCs w:val="24"/>
              </w:rPr>
              <w:t>_ _</w:t>
            </w:r>
            <w:r w:rsidRPr="00575662">
              <w:rPr>
                <w:rFonts w:ascii="Times New Roman" w:eastAsia="Times New Roman" w:hAnsi="Times New Roman" w:cs="Times New Roman"/>
                <w:color w:val="000000"/>
                <w:sz w:val="24"/>
                <w:szCs w:val="24"/>
              </w:rPr>
              <w:t>T</w:t>
            </w:r>
            <w:r w:rsidRPr="00575662">
              <w:rPr>
                <w:rFonts w:ascii="Times New Roman" w:eastAsia="Times New Roman" w:hAnsi="Times New Roman" w:cs="Times New Roman"/>
                <w:b/>
                <w:bCs/>
                <w:color w:val="000000"/>
                <w:sz w:val="24"/>
                <w:szCs w:val="24"/>
              </w:rPr>
              <w:t>_ _ _ _</w:t>
            </w:r>
          </w:p>
        </w:tc>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S</w:t>
            </w:r>
            <w:r w:rsidRPr="00575662">
              <w:rPr>
                <w:rFonts w:ascii="Times New Roman" w:eastAsia="Times New Roman" w:hAnsi="Times New Roman" w:cs="Times New Roman"/>
                <w:b/>
                <w:bCs/>
                <w:color w:val="000000"/>
                <w:sz w:val="24"/>
                <w:szCs w:val="24"/>
              </w:rPr>
              <w:t>_ _ _</w:t>
            </w:r>
            <w:r w:rsidRPr="00575662">
              <w:rPr>
                <w:rFonts w:ascii="Times New Roman" w:eastAsia="Times New Roman" w:hAnsi="Times New Roman" w:cs="Times New Roman"/>
                <w:color w:val="000000"/>
                <w:sz w:val="24"/>
                <w:szCs w:val="24"/>
              </w:rPr>
              <w:t>N </w:t>
            </w:r>
            <w:r w:rsidRPr="00575662">
              <w:rPr>
                <w:rFonts w:ascii="Times New Roman" w:eastAsia="Times New Roman" w:hAnsi="Times New Roman" w:cs="Times New Roman"/>
                <w:b/>
                <w:bCs/>
                <w:color w:val="000000"/>
                <w:sz w:val="24"/>
                <w:szCs w:val="24"/>
              </w:rPr>
              <w:t>_</w:t>
            </w:r>
            <w:r w:rsidRPr="00575662">
              <w:rPr>
                <w:rFonts w:ascii="Times New Roman" w:eastAsia="Times New Roman" w:hAnsi="Times New Roman" w:cs="Times New Roman"/>
                <w:color w:val="000000"/>
                <w:sz w:val="24"/>
                <w:szCs w:val="24"/>
              </w:rPr>
              <w:t>W</w:t>
            </w:r>
            <w:r w:rsidRPr="00575662">
              <w:rPr>
                <w:rFonts w:ascii="Times New Roman" w:eastAsia="Times New Roman" w:hAnsi="Times New Roman" w:cs="Times New Roman"/>
                <w:b/>
                <w:bCs/>
                <w:color w:val="000000"/>
                <w:sz w:val="24"/>
                <w:szCs w:val="24"/>
              </w:rPr>
              <w:t>_ _ _</w:t>
            </w:r>
            <w:r w:rsidRPr="00575662">
              <w:rPr>
                <w:rFonts w:ascii="Times New Roman" w:eastAsia="Times New Roman" w:hAnsi="Times New Roman" w:cs="Times New Roman"/>
                <w:color w:val="000000"/>
                <w:sz w:val="24"/>
                <w:szCs w:val="24"/>
              </w:rPr>
              <w:t>S</w:t>
            </w:r>
          </w:p>
        </w:tc>
      </w:tr>
      <w:tr w:rsidR="00575662" w:rsidRPr="00575662" w:rsidTr="00575662">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46BE6958" wp14:editId="11DC2239">
                  <wp:extent cx="2143125" cy="15859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rt.googleusercontent.com/docsz/AD_4nXfMskgljvbREmWj1K8j_Stoqe8cAkKMfScqHXh70z_8MkFD7TwoPYVq00AD6mOVmHs4j1v7OIq1GoxtjVhF2tMcxvyMSyrqJRCQb3SzE6sj6CNWYCAsrhBIHbZiPwLnGWA6T5LoLNhGhF_7LR9btZA=s800?key=jYPq6aSaNtgjoH4yCzAaaAE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1585913"/>
                          </a:xfrm>
                          <a:prstGeom prst="rect">
                            <a:avLst/>
                          </a:prstGeom>
                          <a:noFill/>
                          <a:ln>
                            <a:noFill/>
                          </a:ln>
                        </pic:spPr>
                      </pic:pic>
                    </a:graphicData>
                  </a:graphic>
                </wp:inline>
              </w:drawing>
            </w:r>
          </w:p>
        </w:tc>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noProof/>
                <w:color w:val="000000"/>
                <w:sz w:val="24"/>
                <w:szCs w:val="24"/>
                <w:bdr w:val="single" w:sz="2" w:space="0" w:color="000000" w:frame="1"/>
              </w:rPr>
              <w:drawing>
                <wp:inline distT="0" distB="0" distL="0" distR="0" wp14:anchorId="4519A299" wp14:editId="037FA2C6">
                  <wp:extent cx="4514850" cy="2914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rt.googleusercontent.com/docsz/AD_4nXcWg7vU5wCcRlGwZ_8fAWcPeBmzaBtUbTHuTsNEymALJCrdUCbmVAXvX6ivz-xJSosq9tFFHGaM8IdBcnojFsEFzjhodnOTK2CZ0RANuKoFj15EO_D411DMLxdTJr-j4EaPrsTl8WrbgnTUYO5gsqI=s800?key=jYPq6aSaNtgjoH4yCzAaaAE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0" cy="2914650"/>
                          </a:xfrm>
                          <a:prstGeom prst="rect">
                            <a:avLst/>
                          </a:prstGeom>
                          <a:noFill/>
                          <a:ln>
                            <a:noFill/>
                          </a:ln>
                        </pic:spPr>
                      </pic:pic>
                    </a:graphicData>
                  </a:graphic>
                </wp:inline>
              </w:drawing>
            </w:r>
          </w:p>
        </w:tc>
      </w:tr>
      <w:tr w:rsidR="00575662" w:rsidRPr="00575662" w:rsidTr="00575662">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r>
            <w:r w:rsidRPr="00575662">
              <w:rPr>
                <w:rFonts w:ascii="Times New Roman" w:eastAsia="Times New Roman" w:hAnsi="Times New Roman" w:cs="Times New Roman"/>
                <w:b/>
                <w:bCs/>
                <w:color w:val="000000"/>
                <w:sz w:val="24"/>
                <w:szCs w:val="24"/>
              </w:rPr>
              <w:t>_</w:t>
            </w:r>
            <w:r w:rsidRPr="00575662">
              <w:rPr>
                <w:rFonts w:ascii="Times New Roman" w:eastAsia="Times New Roman" w:hAnsi="Times New Roman" w:cs="Times New Roman"/>
                <w:color w:val="000000"/>
                <w:sz w:val="24"/>
                <w:szCs w:val="24"/>
              </w:rPr>
              <w:t>U</w:t>
            </w:r>
            <w:r w:rsidRPr="00575662">
              <w:rPr>
                <w:rFonts w:ascii="Times New Roman" w:eastAsia="Times New Roman" w:hAnsi="Times New Roman" w:cs="Times New Roman"/>
                <w:b/>
                <w:bCs/>
                <w:color w:val="000000"/>
                <w:sz w:val="24"/>
                <w:szCs w:val="24"/>
              </w:rPr>
              <w:t>_</w:t>
            </w:r>
            <w:r w:rsidRPr="00575662">
              <w:rPr>
                <w:rFonts w:ascii="Times New Roman" w:eastAsia="Times New Roman" w:hAnsi="Times New Roman" w:cs="Times New Roman"/>
                <w:color w:val="000000"/>
                <w:sz w:val="24"/>
                <w:szCs w:val="24"/>
              </w:rPr>
              <w:t>E</w:t>
            </w:r>
            <w:r w:rsidRPr="00575662">
              <w:rPr>
                <w:rFonts w:ascii="Times New Roman" w:eastAsia="Times New Roman" w:hAnsi="Times New Roman" w:cs="Times New Roman"/>
                <w:b/>
                <w:bCs/>
                <w:color w:val="000000"/>
                <w:sz w:val="24"/>
                <w:szCs w:val="24"/>
              </w:rPr>
              <w:t>_</w:t>
            </w:r>
            <w:r w:rsidRPr="00575662">
              <w:rPr>
                <w:rFonts w:ascii="Times New Roman" w:eastAsia="Times New Roman" w:hAnsi="Times New Roman" w:cs="Times New Roman"/>
                <w:color w:val="000000"/>
                <w:sz w:val="24"/>
                <w:szCs w:val="24"/>
              </w:rPr>
              <w:t>M</w:t>
            </w:r>
          </w:p>
        </w:tc>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A</w:t>
            </w:r>
            <w:r w:rsidRPr="00575662">
              <w:rPr>
                <w:rFonts w:ascii="Times New Roman" w:eastAsia="Times New Roman" w:hAnsi="Times New Roman" w:cs="Times New Roman"/>
                <w:b/>
                <w:bCs/>
                <w:color w:val="000000"/>
                <w:sz w:val="24"/>
                <w:szCs w:val="24"/>
              </w:rPr>
              <w:t>_</w:t>
            </w:r>
            <w:r w:rsidRPr="00575662">
              <w:rPr>
                <w:rFonts w:ascii="Times New Roman" w:eastAsia="Times New Roman" w:hAnsi="Times New Roman" w:cs="Times New Roman"/>
                <w:color w:val="000000"/>
                <w:sz w:val="24"/>
                <w:szCs w:val="24"/>
              </w:rPr>
              <w:t>U</w:t>
            </w:r>
            <w:r w:rsidRPr="00575662">
              <w:rPr>
                <w:rFonts w:ascii="Times New Roman" w:eastAsia="Times New Roman" w:hAnsi="Times New Roman" w:cs="Times New Roman"/>
                <w:b/>
                <w:bCs/>
                <w:color w:val="000000"/>
                <w:sz w:val="24"/>
                <w:szCs w:val="24"/>
              </w:rPr>
              <w:t>_ _</w:t>
            </w:r>
            <w:r w:rsidRPr="00575662">
              <w:rPr>
                <w:rFonts w:ascii="Times New Roman" w:eastAsia="Times New Roman" w:hAnsi="Times New Roman" w:cs="Times New Roman"/>
                <w:color w:val="000000"/>
                <w:sz w:val="24"/>
                <w:szCs w:val="24"/>
              </w:rPr>
              <w:t>I</w:t>
            </w:r>
            <w:r w:rsidRPr="00575662">
              <w:rPr>
                <w:rFonts w:ascii="Times New Roman" w:eastAsia="Times New Roman" w:hAnsi="Times New Roman" w:cs="Times New Roman"/>
                <w:b/>
                <w:bCs/>
                <w:color w:val="000000"/>
                <w:sz w:val="24"/>
                <w:szCs w:val="24"/>
              </w:rPr>
              <w:t>_ _</w:t>
            </w:r>
          </w:p>
        </w:tc>
      </w:tr>
      <w:tr w:rsidR="00575662" w:rsidRPr="00575662" w:rsidTr="00575662">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noProof/>
                <w:color w:val="000000"/>
                <w:sz w:val="24"/>
                <w:szCs w:val="24"/>
                <w:bdr w:val="single" w:sz="2" w:space="0" w:color="000000" w:frame="1"/>
              </w:rPr>
              <w:drawing>
                <wp:inline distT="0" distB="0" distL="0" distR="0" wp14:anchorId="52943B94" wp14:editId="1BBE78B5">
                  <wp:extent cx="3714750" cy="312181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7-rt.googleusercontent.com/docsz/AD_4nXf76FL1VvsDARW_YPUYVVVtDrPdz0S_x2MsvUt3R9MG9ysfo0UV2iRqYLGTueDDNPKvKcAxIv2yAYLwK6YL3oU5UCgtNNC5prdS0A3sYfx_o9VHZvId92kEocaPc5ePjgWaBA0KENrRE80HjAmoAqM=s800?key=jYPq6aSaNtgjoH4yCzAaaAE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4750" cy="3121819"/>
                          </a:xfrm>
                          <a:prstGeom prst="rect">
                            <a:avLst/>
                          </a:prstGeom>
                          <a:noFill/>
                          <a:ln>
                            <a:noFill/>
                          </a:ln>
                        </pic:spPr>
                      </pic:pic>
                    </a:graphicData>
                  </a:graphic>
                </wp:inline>
              </w:drawing>
            </w:r>
          </w:p>
        </w:tc>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575662" w:rsidRPr="00575662" w:rsidRDefault="00575662" w:rsidP="00575662">
            <w:pPr>
              <w:spacing w:after="0" w:line="240" w:lineRule="auto"/>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noProof/>
                <w:color w:val="000000"/>
                <w:sz w:val="24"/>
                <w:szCs w:val="24"/>
                <w:bdr w:val="single" w:sz="2" w:space="0" w:color="000000" w:frame="1"/>
              </w:rPr>
              <w:drawing>
                <wp:inline distT="0" distB="0" distL="0" distR="0" wp14:anchorId="7529665B" wp14:editId="5048B083">
                  <wp:extent cx="2750344" cy="17359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7-rt.googleusercontent.com/docsz/AD_4nXfGKp61oLo2uJQpcvssIydPqHNZUgGmrzIJUiIL_toGtz1V3MdCfm8_4x1BryILnrmbwiYBspWvqsstkk3h76Cid1tv-oWDXEVOcnuFmzzXsjnNwEPW4bDMrGM6fbJdlpl_EonVY4yghXztk_q21Hs=s800?key=jYPq6aSaNtgjoH4yCzAaaA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0344" cy="1735931"/>
                          </a:xfrm>
                          <a:prstGeom prst="rect">
                            <a:avLst/>
                          </a:prstGeom>
                          <a:noFill/>
                          <a:ln>
                            <a:noFill/>
                          </a:ln>
                        </pic:spPr>
                      </pic:pic>
                    </a:graphicData>
                  </a:graphic>
                </wp:inline>
              </w:drawing>
            </w:r>
          </w:p>
        </w:tc>
      </w:tr>
      <w:tr w:rsidR="00575662" w:rsidRPr="00575662" w:rsidTr="00575662">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575662" w:rsidRPr="00575662" w:rsidRDefault="00575662" w:rsidP="00575662">
            <w:pPr>
              <w:tabs>
                <w:tab w:val="left" w:pos="720"/>
              </w:tabs>
              <w:spacing w:after="0" w:line="240" w:lineRule="auto"/>
              <w:ind w:left="720" w:hanging="360"/>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W</w:t>
            </w:r>
            <w:r w:rsidRPr="00575662">
              <w:rPr>
                <w:rFonts w:ascii="Times New Roman" w:eastAsia="Times New Roman" w:hAnsi="Times New Roman" w:cs="Times New Roman"/>
                <w:b/>
                <w:bCs/>
                <w:color w:val="000000"/>
                <w:sz w:val="24"/>
                <w:szCs w:val="24"/>
              </w:rPr>
              <w:t>_ _</w:t>
            </w:r>
            <w:r w:rsidRPr="00575662">
              <w:rPr>
                <w:rFonts w:ascii="Times New Roman" w:eastAsia="Times New Roman" w:hAnsi="Times New Roman" w:cs="Times New Roman"/>
                <w:color w:val="000000"/>
                <w:sz w:val="24"/>
                <w:szCs w:val="24"/>
              </w:rPr>
              <w:t>E</w:t>
            </w:r>
            <w:r w:rsidRPr="00575662">
              <w:rPr>
                <w:rFonts w:ascii="Times New Roman" w:eastAsia="Times New Roman" w:hAnsi="Times New Roman" w:cs="Times New Roman"/>
                <w:b/>
                <w:bCs/>
                <w:color w:val="000000"/>
                <w:sz w:val="24"/>
                <w:szCs w:val="24"/>
              </w:rPr>
              <w:t>_ _ _</w:t>
            </w:r>
            <w:r w:rsidRPr="00575662">
              <w:rPr>
                <w:rFonts w:ascii="Times New Roman" w:eastAsia="Times New Roman" w:hAnsi="Times New Roman" w:cs="Times New Roman"/>
                <w:color w:val="000000"/>
                <w:sz w:val="24"/>
                <w:szCs w:val="24"/>
              </w:rPr>
              <w:t>L </w:t>
            </w:r>
            <w:r w:rsidRPr="00575662">
              <w:rPr>
                <w:rFonts w:ascii="Times New Roman" w:eastAsia="Times New Roman" w:hAnsi="Times New Roman" w:cs="Times New Roman"/>
                <w:b/>
                <w:bCs/>
                <w:color w:val="000000"/>
                <w:sz w:val="24"/>
                <w:szCs w:val="24"/>
              </w:rPr>
              <w:t>_</w:t>
            </w:r>
          </w:p>
        </w:tc>
        <w:tc>
          <w:tcPr>
            <w:tcW w:w="46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rsidR="00575662" w:rsidRPr="00575662" w:rsidRDefault="00575662" w:rsidP="00575662">
            <w:pPr>
              <w:tabs>
                <w:tab w:val="left" w:pos="720"/>
              </w:tabs>
              <w:spacing w:after="0" w:line="240" w:lineRule="auto"/>
              <w:ind w:left="720" w:hanging="360"/>
              <w:jc w:val="center"/>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r>
            <w:r w:rsidRPr="00575662">
              <w:rPr>
                <w:rFonts w:ascii="Times New Roman" w:eastAsia="Times New Roman" w:hAnsi="Times New Roman" w:cs="Times New Roman"/>
                <w:b/>
                <w:bCs/>
                <w:color w:val="000000"/>
                <w:sz w:val="24"/>
                <w:szCs w:val="24"/>
              </w:rPr>
              <w:t>_ _ _</w:t>
            </w:r>
            <w:r w:rsidRPr="00575662">
              <w:rPr>
                <w:rFonts w:ascii="Times New Roman" w:eastAsia="Times New Roman" w:hAnsi="Times New Roman" w:cs="Times New Roman"/>
                <w:color w:val="000000"/>
                <w:sz w:val="24"/>
                <w:szCs w:val="24"/>
              </w:rPr>
              <w:t>I</w:t>
            </w:r>
            <w:r w:rsidRPr="00575662">
              <w:rPr>
                <w:rFonts w:ascii="Times New Roman" w:eastAsia="Times New Roman" w:hAnsi="Times New Roman" w:cs="Times New Roman"/>
                <w:b/>
                <w:bCs/>
                <w:color w:val="000000"/>
                <w:sz w:val="24"/>
                <w:szCs w:val="24"/>
              </w:rPr>
              <w:t>_</w:t>
            </w:r>
            <w:r w:rsidRPr="00575662">
              <w:rPr>
                <w:rFonts w:ascii="Times New Roman" w:eastAsia="Times New Roman" w:hAnsi="Times New Roman" w:cs="Times New Roman"/>
                <w:color w:val="000000"/>
                <w:sz w:val="24"/>
                <w:szCs w:val="24"/>
              </w:rPr>
              <w:t> </w:t>
            </w:r>
            <w:r w:rsidRPr="00575662">
              <w:rPr>
                <w:rFonts w:ascii="Times New Roman" w:eastAsia="Times New Roman" w:hAnsi="Times New Roman" w:cs="Times New Roman"/>
                <w:b/>
                <w:bCs/>
                <w:color w:val="000000"/>
                <w:sz w:val="24"/>
                <w:szCs w:val="24"/>
              </w:rPr>
              <w:t>_</w:t>
            </w:r>
            <w:r w:rsidRPr="00575662">
              <w:rPr>
                <w:rFonts w:ascii="Times New Roman" w:eastAsia="Times New Roman" w:hAnsi="Times New Roman" w:cs="Times New Roman"/>
                <w:color w:val="000000"/>
                <w:sz w:val="24"/>
                <w:szCs w:val="24"/>
              </w:rPr>
              <w:t>L</w:t>
            </w:r>
            <w:r w:rsidRPr="00575662">
              <w:rPr>
                <w:rFonts w:ascii="Times New Roman" w:eastAsia="Times New Roman" w:hAnsi="Times New Roman" w:cs="Times New Roman"/>
                <w:b/>
                <w:bCs/>
                <w:color w:val="000000"/>
                <w:sz w:val="24"/>
                <w:szCs w:val="24"/>
              </w:rPr>
              <w:t>__</w:t>
            </w:r>
          </w:p>
        </w:tc>
      </w:tr>
    </w:tbl>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Task 7. Reorder the words to make complete sentences.</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Ho Chi Minh City / think of / What / do you ?</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FF0000"/>
          <w:sz w:val="24"/>
          <w:szCs w:val="24"/>
        </w:rPr>
        <w:t>What do you think of Ho Chi Minh City?</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How far / from / is it / your city / to Hai Phong?</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_____________________________________________________________</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It is / about 1 kilometre / to my school. / from / my house</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_____________________________________________________________</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Da La / a peaceful and beautiful / is / city.</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_____________________________________________________________</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Where / you / are / going to / this summer? / visit</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_____________________________________________________________</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I am / with my friends. / going to / spend / this summer holiday</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_____________________________________________________________</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are / you / What / going to / do / this summer?</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_____________________________________________________________</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lastRenderedPageBreak/>
        <w:t>1.</w:t>
      </w:r>
      <w:r w:rsidRPr="00575662">
        <w:rPr>
          <w:rFonts w:ascii="Times New Roman" w:eastAsia="Times New Roman" w:hAnsi="Times New Roman" w:cs="Times New Roman"/>
          <w:color w:val="000000"/>
          <w:sz w:val="24"/>
          <w:szCs w:val="24"/>
        </w:rPr>
        <w:tab/>
        <w:t>the main characters / are / in this story? / Who</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_____________________________________________________________</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How / the hare / did / run?</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do / you / usually / What / wear / in summer?</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How / get to / Dragon Bridge? / can I</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_____________________________________________________________</w:t>
      </w:r>
    </w:p>
    <w:p w:rsidR="00575662" w:rsidRPr="00575662" w:rsidRDefault="00575662" w:rsidP="00575662">
      <w:pPr>
        <w:spacing w:after="0" w:line="240" w:lineRule="auto"/>
        <w:rPr>
          <w:rFonts w:ascii="Times New Roman" w:eastAsia="Times New Roman" w:hAnsi="Times New Roman" w:cs="Times New Roman"/>
          <w:color w:val="000000"/>
          <w:sz w:val="24"/>
          <w:szCs w:val="24"/>
        </w:rPr>
      </w:pPr>
      <w:r w:rsidRPr="00575662">
        <w:rPr>
          <w:rFonts w:ascii="Times New Roman" w:eastAsia="Times New Roman" w:hAnsi="Times New Roman" w:cs="Times New Roman"/>
          <w:b/>
          <w:bCs/>
          <w:color w:val="000000"/>
          <w:sz w:val="24"/>
          <w:szCs w:val="24"/>
        </w:rPr>
        <w:t>Task 8. Answer the questions with the given words</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What will you do on Children’s Day? (play the piano, sing)</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FF0000"/>
          <w:sz w:val="24"/>
          <w:szCs w:val="24"/>
        </w:rPr>
        <w:t>We’ll play the piano and sing.</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What food and drinks will you have at the party? (pizza and coke)</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_____________________________________________________________</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How does Harry stay healthy? (do karate, twice a week)</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_____________________________________________________________</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What’s the matter with you? (sore throat)</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_____________________________________________________________</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How’s the weather in Ha Noi in autum? (cool and cloudy)</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_____________________________________________________________</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What do you usually wear in autumn? (a blouse and trousers)</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_____________________________________________________________</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What are you reading? (a fairy tale)</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_____________________________________________________________</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Who are the main characters? (the ant and the grasshopper)</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_____________________________________________________________</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How did the ant work? (hard)</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_____________________________________________________________</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Where do you want to visit? (Thu Le Park)</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_____________________________________________________________</w:t>
      </w:r>
    </w:p>
    <w:p w:rsidR="00575662" w:rsidRPr="00575662" w:rsidRDefault="00575662" w:rsidP="00575662">
      <w:pPr>
        <w:tabs>
          <w:tab w:val="left" w:pos="720"/>
        </w:tabs>
        <w:spacing w:after="0" w:line="240" w:lineRule="auto"/>
        <w:ind w:left="1080" w:hanging="36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1.</w:t>
      </w:r>
      <w:r w:rsidRPr="00575662">
        <w:rPr>
          <w:rFonts w:ascii="Times New Roman" w:eastAsia="Times New Roman" w:hAnsi="Times New Roman" w:cs="Times New Roman"/>
          <w:color w:val="000000"/>
          <w:sz w:val="24"/>
          <w:szCs w:val="24"/>
        </w:rPr>
        <w:tab/>
        <w:t>How can I get to Thu Le Park? (bus or taxi)</w:t>
      </w:r>
    </w:p>
    <w:p w:rsidR="00575662" w:rsidRPr="00575662" w:rsidRDefault="00575662" w:rsidP="00575662">
      <w:pPr>
        <w:spacing w:after="0" w:line="240" w:lineRule="auto"/>
        <w:ind w:left="1080"/>
        <w:rPr>
          <w:rFonts w:ascii="Times New Roman" w:eastAsia="Times New Roman" w:hAnsi="Times New Roman" w:cs="Times New Roman"/>
          <w:color w:val="000000"/>
          <w:sz w:val="24"/>
          <w:szCs w:val="24"/>
        </w:rPr>
      </w:pPr>
      <w:r w:rsidRPr="00575662">
        <w:rPr>
          <w:rFonts w:ascii="Times New Roman" w:eastAsia="Times New Roman" w:hAnsi="Times New Roman" w:cs="Times New Roman"/>
          <w:color w:val="000000"/>
          <w:sz w:val="24"/>
          <w:szCs w:val="24"/>
        </w:rPr>
        <w:t>_____________________________________________________________</w:t>
      </w:r>
    </w:p>
    <w:p w:rsidR="00453961" w:rsidRPr="00575662" w:rsidRDefault="00453961" w:rsidP="00575662">
      <w:pPr>
        <w:spacing w:after="0" w:line="240" w:lineRule="auto"/>
        <w:rPr>
          <w:rFonts w:ascii="Times New Roman" w:hAnsi="Times New Roman" w:cs="Times New Roman"/>
          <w:sz w:val="24"/>
          <w:szCs w:val="24"/>
        </w:rPr>
      </w:pPr>
    </w:p>
    <w:sectPr w:rsidR="00453961" w:rsidRPr="00575662" w:rsidSect="002211CC">
      <w:headerReference w:type="even" r:id="rId21"/>
      <w:headerReference w:type="default" r:id="rId22"/>
      <w:footerReference w:type="even" r:id="rId23"/>
      <w:footerReference w:type="default" r:id="rId24"/>
      <w:headerReference w:type="first" r:id="rId25"/>
      <w:footerReference w:type="first" r:id="rId26"/>
      <w:pgSz w:w="12240" w:h="15840"/>
      <w:pgMar w:top="672" w:right="1440" w:bottom="851" w:left="1440" w:header="426" w:footer="4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B3D" w:rsidRDefault="00D32B3D" w:rsidP="00BD462C">
      <w:pPr>
        <w:spacing w:after="0" w:line="240" w:lineRule="auto"/>
      </w:pPr>
      <w:r>
        <w:separator/>
      </w:r>
    </w:p>
  </w:endnote>
  <w:endnote w:type="continuationSeparator" w:id="0">
    <w:p w:rsidR="00D32B3D" w:rsidRDefault="00D32B3D" w:rsidP="00BD4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C47" w:rsidRDefault="008C4C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2C" w:rsidRDefault="002211CC">
    <w:pPr>
      <w:pStyle w:val="Footer"/>
    </w:pPr>
    <w:r w:rsidRPr="002211CC">
      <w:rPr>
        <w:rFonts w:ascii="Times New Roman" w:eastAsia="SimSun" w:hAnsi="Times New Roman" w:cs="Times New Roman"/>
        <w:b/>
        <w:color w:val="000000"/>
        <w:kern w:val="2"/>
        <w:sz w:val="24"/>
        <w:szCs w:val="24"/>
        <w:lang w:val="nl-NL" w:eastAsia="zh-CN"/>
      </w:rPr>
      <w:t xml:space="preserve">                                                             </w:t>
    </w:r>
    <w:r w:rsidRPr="002211CC">
      <w:rPr>
        <w:rFonts w:ascii="Times New Roman" w:eastAsia="SimSun" w:hAnsi="Times New Roman" w:cs="Times New Roman"/>
        <w:b/>
        <w:color w:val="00B0F0"/>
        <w:kern w:val="2"/>
        <w:sz w:val="24"/>
        <w:szCs w:val="24"/>
        <w:lang w:val="nl-NL" w:eastAsia="zh-CN"/>
      </w:rPr>
      <w:t/>
    </w:r>
    <w:r w:rsidRPr="002211CC">
      <w:rPr>
        <w:rFonts w:ascii="Times New Roman" w:eastAsia="SimSun" w:hAnsi="Times New Roman" w:cs="Times New Roman"/>
        <w:b/>
        <w:color w:val="FF0000"/>
        <w:kern w:val="2"/>
        <w:sz w:val="24"/>
        <w:szCs w:val="24"/>
        <w:lang w:val="nl-NL" w:eastAsia="zh-CN"/>
      </w:rPr>
      <w:t xml:space="preserve"/>
    </w:r>
    <w:r w:rsidRPr="002211CC">
      <w:rPr>
        <w:rFonts w:ascii="Times New Roman" w:eastAsia="SimSun" w:hAnsi="Times New Roman" w:cs="Times New Roman"/>
        <w:b/>
        <w:color w:val="000000"/>
        <w:kern w:val="2"/>
        <w:sz w:val="24"/>
        <w:szCs w:val="24"/>
        <w:lang w:eastAsia="zh-CN"/>
      </w:rPr>
      <w:t xml:space="preserve">                                </w:t>
    </w:r>
    <w:r w:rsidRPr="002211CC">
      <w:rPr>
        <w:rFonts w:ascii="Times New Roman" w:eastAsia="SimSun" w:hAnsi="Times New Roman" w:cs="Times New Roman"/>
        <w:b/>
        <w:color w:val="FF0000"/>
        <w:kern w:val="2"/>
        <w:sz w:val="24"/>
        <w:szCs w:val="24"/>
        <w:lang w:eastAsia="zh-CN"/>
      </w:rPr>
      <w:t>Trang</w:t>
    </w:r>
    <w:r w:rsidRPr="002211CC">
      <w:rPr>
        <w:rFonts w:ascii="Times New Roman" w:eastAsia="SimSun" w:hAnsi="Times New Roman" w:cs="Times New Roman"/>
        <w:b/>
        <w:color w:val="0070C0"/>
        <w:kern w:val="2"/>
        <w:sz w:val="24"/>
        <w:szCs w:val="24"/>
        <w:lang w:eastAsia="zh-CN"/>
      </w:rPr>
      <w:t xml:space="preserve"> </w:t>
    </w:r>
    <w:r w:rsidRPr="002211CC">
      <w:rPr>
        <w:rFonts w:ascii="Times New Roman" w:eastAsia="SimSun" w:hAnsi="Times New Roman" w:cs="Times New Roman"/>
        <w:b/>
        <w:color w:val="0070C0"/>
        <w:kern w:val="2"/>
        <w:sz w:val="24"/>
        <w:szCs w:val="24"/>
        <w:lang w:eastAsia="zh-CN"/>
      </w:rPr>
      <w:fldChar w:fldCharType="begin"/>
    </w:r>
    <w:r w:rsidRPr="002211CC">
      <w:rPr>
        <w:rFonts w:ascii="Times New Roman" w:eastAsia="SimSun" w:hAnsi="Times New Roman" w:cs="Times New Roman"/>
        <w:b/>
        <w:color w:val="0070C0"/>
        <w:kern w:val="2"/>
        <w:sz w:val="24"/>
        <w:szCs w:val="24"/>
        <w:lang w:eastAsia="zh-CN"/>
      </w:rPr>
      <w:instrText xml:space="preserve"> PAGE   \* MERGEFORMAT </w:instrText>
    </w:r>
    <w:r w:rsidRPr="002211CC">
      <w:rPr>
        <w:rFonts w:ascii="Times New Roman" w:eastAsia="SimSun" w:hAnsi="Times New Roman" w:cs="Times New Roman"/>
        <w:b/>
        <w:color w:val="0070C0"/>
        <w:kern w:val="2"/>
        <w:sz w:val="24"/>
        <w:szCs w:val="24"/>
        <w:lang w:eastAsia="zh-CN"/>
      </w:rPr>
      <w:fldChar w:fldCharType="separate"/>
    </w:r>
    <w:r w:rsidR="008F0B83">
      <w:rPr>
        <w:rFonts w:ascii="Times New Roman" w:eastAsia="SimSun" w:hAnsi="Times New Roman" w:cs="Times New Roman"/>
        <w:b/>
        <w:noProof/>
        <w:color w:val="0070C0"/>
        <w:kern w:val="2"/>
        <w:sz w:val="24"/>
        <w:szCs w:val="24"/>
        <w:lang w:eastAsia="zh-CN"/>
      </w:rPr>
      <w:t>1</w:t>
    </w:r>
    <w:r w:rsidRPr="002211CC">
      <w:rPr>
        <w:rFonts w:ascii="Times New Roman" w:eastAsia="SimSun" w:hAnsi="Times New Roman" w:cs="Times New Roma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C47" w:rsidRDefault="008C4C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B3D" w:rsidRDefault="00D32B3D" w:rsidP="00BD462C">
      <w:pPr>
        <w:spacing w:after="0" w:line="240" w:lineRule="auto"/>
      </w:pPr>
      <w:r>
        <w:separator/>
      </w:r>
    </w:p>
  </w:footnote>
  <w:footnote w:type="continuationSeparator" w:id="0">
    <w:p w:rsidR="00D32B3D" w:rsidRDefault="00D32B3D" w:rsidP="00BD46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C47" w:rsidRDefault="008C4C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1CC" w:rsidRPr="002211CC" w:rsidRDefault="002211CC" w:rsidP="002211C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211CC">
      <w:rPr>
        <w:rFonts w:ascii="Times New Roman" w:eastAsia="Calibri" w:hAnsi="Times New Roman" w:cs="Times New Roman"/>
        <w:b/>
        <w:color w:val="00B0F0"/>
        <w:sz w:val="24"/>
        <w:szCs w:val="24"/>
        <w:lang w:val="nl-NL"/>
      </w:rPr>
      <w:t/>
    </w:r>
    <w:r w:rsidRPr="002211CC">
      <w:rPr>
        <w:rFonts w:ascii="Times New Roman" w:eastAsia="Calibri" w:hAnsi="Times New Roman" w:cs="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C47" w:rsidRDefault="008C4C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EA5"/>
    <w:rsid w:val="000C478D"/>
    <w:rsid w:val="0010135C"/>
    <w:rsid w:val="0019601F"/>
    <w:rsid w:val="001E1E94"/>
    <w:rsid w:val="001E355D"/>
    <w:rsid w:val="002211CC"/>
    <w:rsid w:val="00227522"/>
    <w:rsid w:val="002E4EA5"/>
    <w:rsid w:val="00453961"/>
    <w:rsid w:val="004C43AC"/>
    <w:rsid w:val="00575662"/>
    <w:rsid w:val="005F3E78"/>
    <w:rsid w:val="008C4C47"/>
    <w:rsid w:val="008F0B83"/>
    <w:rsid w:val="00A30C16"/>
    <w:rsid w:val="00BD462C"/>
    <w:rsid w:val="00C45D88"/>
    <w:rsid w:val="00D32B3D"/>
    <w:rsid w:val="00DD2F6C"/>
    <w:rsid w:val="00FA01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0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01F"/>
    <w:rPr>
      <w:rFonts w:ascii="Tahoma" w:hAnsi="Tahoma" w:cs="Tahoma"/>
      <w:sz w:val="16"/>
      <w:szCs w:val="16"/>
    </w:rPr>
  </w:style>
  <w:style w:type="table" w:styleId="TableGrid">
    <w:name w:val="Table Grid"/>
    <w:basedOn w:val="TableNormal"/>
    <w:uiPriority w:val="59"/>
    <w:rsid w:val="001960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D4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62C"/>
  </w:style>
  <w:style w:type="paragraph" w:styleId="Footer">
    <w:name w:val="footer"/>
    <w:basedOn w:val="Normal"/>
    <w:link w:val="FooterChar"/>
    <w:uiPriority w:val="99"/>
    <w:unhideWhenUsed/>
    <w:rsid w:val="00BD4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6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60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01F"/>
    <w:rPr>
      <w:rFonts w:ascii="Tahoma" w:hAnsi="Tahoma" w:cs="Tahoma"/>
      <w:sz w:val="16"/>
      <w:szCs w:val="16"/>
    </w:rPr>
  </w:style>
  <w:style w:type="table" w:styleId="TableGrid">
    <w:name w:val="Table Grid"/>
    <w:basedOn w:val="TableNormal"/>
    <w:uiPriority w:val="59"/>
    <w:rsid w:val="001960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D4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62C"/>
  </w:style>
  <w:style w:type="paragraph" w:styleId="Footer">
    <w:name w:val="footer"/>
    <w:basedOn w:val="Normal"/>
    <w:link w:val="FooterChar"/>
    <w:uiPriority w:val="99"/>
    <w:unhideWhenUsed/>
    <w:rsid w:val="00BD4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31410">
      <w:bodyDiv w:val="1"/>
      <w:marLeft w:val="0"/>
      <w:marRight w:val="0"/>
      <w:marTop w:val="0"/>
      <w:marBottom w:val="0"/>
      <w:divBdr>
        <w:top w:val="none" w:sz="0" w:space="0" w:color="auto"/>
        <w:left w:val="none" w:sz="0" w:space="0" w:color="auto"/>
        <w:bottom w:val="none" w:sz="0" w:space="0" w:color="auto"/>
        <w:right w:val="none" w:sz="0" w:space="0" w:color="auto"/>
      </w:divBdr>
      <w:divsChild>
        <w:div w:id="1001159724">
          <w:marLeft w:val="0"/>
          <w:marRight w:val="0"/>
          <w:marTop w:val="0"/>
          <w:marBottom w:val="0"/>
          <w:divBdr>
            <w:top w:val="none" w:sz="0" w:space="0" w:color="auto"/>
            <w:left w:val="none" w:sz="0" w:space="0" w:color="auto"/>
            <w:bottom w:val="none" w:sz="0" w:space="0" w:color="auto"/>
            <w:right w:val="none" w:sz="0" w:space="0" w:color="auto"/>
          </w:divBdr>
        </w:div>
        <w:div w:id="1598251355">
          <w:marLeft w:val="0"/>
          <w:marRight w:val="0"/>
          <w:marTop w:val="0"/>
          <w:marBottom w:val="0"/>
          <w:divBdr>
            <w:top w:val="none" w:sz="0" w:space="0" w:color="auto"/>
            <w:left w:val="none" w:sz="0" w:space="0" w:color="auto"/>
            <w:bottom w:val="none" w:sz="0" w:space="0" w:color="auto"/>
            <w:right w:val="none" w:sz="0" w:space="0" w:color="auto"/>
          </w:divBdr>
        </w:div>
      </w:divsChild>
    </w:div>
    <w:div w:id="326445460">
      <w:bodyDiv w:val="1"/>
      <w:marLeft w:val="0"/>
      <w:marRight w:val="0"/>
      <w:marTop w:val="0"/>
      <w:marBottom w:val="0"/>
      <w:divBdr>
        <w:top w:val="none" w:sz="0" w:space="0" w:color="auto"/>
        <w:left w:val="none" w:sz="0" w:space="0" w:color="auto"/>
        <w:bottom w:val="none" w:sz="0" w:space="0" w:color="auto"/>
        <w:right w:val="none" w:sz="0" w:space="0" w:color="auto"/>
      </w:divBdr>
      <w:divsChild>
        <w:div w:id="1417167679">
          <w:marLeft w:val="0"/>
          <w:marRight w:val="0"/>
          <w:marTop w:val="0"/>
          <w:marBottom w:val="0"/>
          <w:divBdr>
            <w:top w:val="none" w:sz="0" w:space="0" w:color="auto"/>
            <w:left w:val="none" w:sz="0" w:space="0" w:color="auto"/>
            <w:bottom w:val="none" w:sz="0" w:space="0" w:color="auto"/>
            <w:right w:val="none" w:sz="0" w:space="0" w:color="auto"/>
          </w:divBdr>
        </w:div>
        <w:div w:id="266541572">
          <w:marLeft w:val="0"/>
          <w:marRight w:val="0"/>
          <w:marTop w:val="0"/>
          <w:marBottom w:val="0"/>
          <w:divBdr>
            <w:top w:val="none" w:sz="0" w:space="0" w:color="auto"/>
            <w:left w:val="none" w:sz="0" w:space="0" w:color="auto"/>
            <w:bottom w:val="none" w:sz="0" w:space="0" w:color="auto"/>
            <w:right w:val="none" w:sz="0" w:space="0" w:color="auto"/>
          </w:divBdr>
        </w:div>
      </w:divsChild>
    </w:div>
    <w:div w:id="1400059198">
      <w:bodyDiv w:val="1"/>
      <w:marLeft w:val="0"/>
      <w:marRight w:val="0"/>
      <w:marTop w:val="0"/>
      <w:marBottom w:val="0"/>
      <w:divBdr>
        <w:top w:val="none" w:sz="0" w:space="0" w:color="auto"/>
        <w:left w:val="none" w:sz="0" w:space="0" w:color="auto"/>
        <w:bottom w:val="none" w:sz="0" w:space="0" w:color="auto"/>
        <w:right w:val="none" w:sz="0" w:space="0" w:color="auto"/>
      </w:divBdr>
    </w:div>
    <w:div w:id="1806774394">
      <w:bodyDiv w:val="1"/>
      <w:marLeft w:val="0"/>
      <w:marRight w:val="0"/>
      <w:marTop w:val="0"/>
      <w:marBottom w:val="0"/>
      <w:divBdr>
        <w:top w:val="none" w:sz="0" w:space="0" w:color="auto"/>
        <w:left w:val="none" w:sz="0" w:space="0" w:color="auto"/>
        <w:bottom w:val="none" w:sz="0" w:space="0" w:color="auto"/>
        <w:right w:val="none" w:sz="0" w:space="0" w:color="auto"/>
      </w:divBdr>
      <w:divsChild>
        <w:div w:id="68040654">
          <w:marLeft w:val="0"/>
          <w:marRight w:val="0"/>
          <w:marTop w:val="0"/>
          <w:marBottom w:val="0"/>
          <w:divBdr>
            <w:top w:val="none" w:sz="0" w:space="0" w:color="auto"/>
            <w:left w:val="none" w:sz="0" w:space="0" w:color="auto"/>
            <w:bottom w:val="none" w:sz="0" w:space="0" w:color="auto"/>
            <w:right w:val="none" w:sz="0" w:space="0" w:color="auto"/>
          </w:divBdr>
        </w:div>
        <w:div w:id="1701782923">
          <w:marLeft w:val="0"/>
          <w:marRight w:val="0"/>
          <w:marTop w:val="0"/>
          <w:marBottom w:val="0"/>
          <w:divBdr>
            <w:top w:val="none" w:sz="0" w:space="0" w:color="auto"/>
            <w:left w:val="none" w:sz="0" w:space="0" w:color="auto"/>
            <w:bottom w:val="none" w:sz="0" w:space="0" w:color="auto"/>
            <w:right w:val="none" w:sz="0" w:space="0" w:color="auto"/>
          </w:divBdr>
        </w:div>
      </w:divsChild>
    </w:div>
    <w:div w:id="204447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header1.xml" Type="http://schemas.openxmlformats.org/officeDocument/2006/relationships/header"/><Relationship Id="rId22" Target="header2.xml" Type="http://schemas.openxmlformats.org/officeDocument/2006/relationships/header"/><Relationship Id="rId23" Target="footer1.xml" Type="http://schemas.openxmlformats.org/officeDocument/2006/relationships/footer"/><Relationship Id="rId24" Target="footer2.xml" Type="http://schemas.openxmlformats.org/officeDocument/2006/relationships/footer"/><Relationship Id="rId25" Target="header3.xml" Type="http://schemas.openxmlformats.org/officeDocument/2006/relationships/header"/><Relationship Id="rId26" Target="footer3.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2762</Words>
  <Characters>15747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18473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2025-04-08T02:29:00Z</dcterms:created>
  <dc:creator>tailieu123.edu.vn</dc:creator>
  <dc:description>Đề cương ôn tập cuối học kỳ 2 Tiếng anh lớp 5 global success 2024-2025 được soạn dưới dạng file word và PDF gồm 11 trang. Các bạn xem và tải về ở dưới.</dc:description>
  <dcterms:modified xsi:type="dcterms:W3CDTF">2025-04-08T02:36:00Z</dcterms:modified>
  <cp:revision>1</cp:revision>
  <dc:title>Đề Cương Ôn Tập Cuối Học Kỳ 2 Tiếng Anh Lớp 5 Global Success 2024-2025</dc:title>
</cp:coreProperties>
</file>