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7C5" w:rsidRPr="001647C5" w:rsidRDefault="001647C5" w:rsidP="001647C5">
      <w:pPr>
        <w:spacing w:after="0" w:line="0" w:lineRule="auto"/>
        <w:rPr>
          <w:rFonts w:ascii="Times New Roman" w:eastAsia="Times New Roman" w:hAnsi="Times New Roman" w:cs="Times New Roman"/>
          <w:color w:val="000000"/>
        </w:rPr>
      </w:pPr>
      <w:r w:rsidRPr="001647C5">
        <w:rPr>
          <w:rFonts w:ascii="Times New Roman" w:eastAsia="Times New Roman" w:hAnsi="Times New Roman" w:cs="Times New Roman"/>
          <w:noProof/>
          <w:color w:val="000000"/>
          <w:bdr w:val="single" w:sz="2" w:space="0" w:color="000000" w:frame="1"/>
        </w:rPr>
        <w:drawing>
          <wp:inline distT="0" distB="0" distL="0" distR="0" wp14:anchorId="065ECD96" wp14:editId="7E01A218">
            <wp:extent cx="9525" cy="9525"/>
            <wp:effectExtent l="0" t="0" r="0" b="0"/>
            <wp:docPr id="1" name="Picture 1" descr="https://docs.google.com/drawings/d/smlpQ3T9xUf3yKJga52fvHg/image?parent=1iSUFuhtbk9ANnqalaepQLRj_mxGIICfq&amp;rev=1&amp;drawingRevisionAccessToken=ddj6mHp7dEs8bQ&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mlpQ3T9xUf3yKJga52fvHg/image?parent=1iSUFuhtbk9ANnqalaepQLRj_mxGIICfq&amp;rev=1&amp;drawingRevisionAccessToken=ddj6mHp7dEs8bQ&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647C5" w:rsidRPr="001647C5" w:rsidRDefault="001647C5" w:rsidP="001647C5">
      <w:pPr>
        <w:spacing w:after="0" w:line="240" w:lineRule="auto"/>
        <w:jc w:val="center"/>
        <w:rPr>
          <w:rFonts w:ascii="Times New Roman" w:eastAsia="Times New Roman" w:hAnsi="Times New Roman" w:cs="Times New Roman"/>
          <w:color w:val="0070C0"/>
        </w:rPr>
      </w:pPr>
      <w:r w:rsidRPr="001647C5">
        <w:rPr>
          <w:rFonts w:ascii="Times New Roman" w:eastAsia="Times New Roman" w:hAnsi="Times New Roman" w:cs="Times New Roman"/>
          <w:b/>
          <w:bCs/>
          <w:color w:val="0070C0"/>
          <w:sz w:val="24"/>
          <w:szCs w:val="24"/>
        </w:rPr>
        <w:t>UNIT 9: CAREER PATHS</w:t>
      </w:r>
    </w:p>
    <w:tbl>
      <w:tblPr>
        <w:tblW w:w="0" w:type="auto"/>
        <w:tblCellMar>
          <w:top w:w="15" w:type="dxa"/>
          <w:left w:w="15" w:type="dxa"/>
          <w:bottom w:w="15" w:type="dxa"/>
          <w:right w:w="15" w:type="dxa"/>
        </w:tblCellMar>
        <w:tblLook w:val="04A0" w:firstRow="1" w:lastRow="0" w:firstColumn="1" w:lastColumn="0" w:noHBand="0" w:noVBand="1"/>
      </w:tblPr>
      <w:tblGrid>
        <w:gridCol w:w="701"/>
        <w:gridCol w:w="2121"/>
        <w:gridCol w:w="2982"/>
        <w:gridCol w:w="2202"/>
        <w:gridCol w:w="1384"/>
      </w:tblGrid>
      <w:tr w:rsidR="001647C5" w:rsidRPr="001647C5" w:rsidTr="001647C5">
        <w:trPr>
          <w:trHeight w:val="374"/>
        </w:trPr>
        <w:tc>
          <w:tcPr>
            <w:tcW w:w="10466" w:type="dxa"/>
            <w:gridSpan w:val="5"/>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4216"/>
              <w:rPr>
                <w:rFonts w:ascii="Times New Roman" w:eastAsia="Times New Roman" w:hAnsi="Times New Roman" w:cs="Times New Roman"/>
                <w:color w:val="000000"/>
              </w:rPr>
            </w:pPr>
            <w:r w:rsidRPr="001647C5">
              <w:rPr>
                <w:rFonts w:ascii="Times New Roman" w:eastAsia="Times New Roman" w:hAnsi="Times New Roman" w:cs="Times New Roman"/>
                <w:b/>
                <w:bCs/>
                <w:color w:val="FF0000"/>
                <w:sz w:val="25"/>
                <w:szCs w:val="25"/>
              </w:rPr>
              <w:t>BẢNG TỪ VỰNG</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shd w:val="clear" w:color="auto" w:fill="FAE3D4"/>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STT</w:t>
            </w:r>
          </w:p>
        </w:tc>
        <w:tc>
          <w:tcPr>
            <w:tcW w:w="2304" w:type="dxa"/>
            <w:tcBorders>
              <w:top w:val="single" w:sz="8" w:space="0" w:color="0033CC"/>
              <w:left w:val="single" w:sz="8" w:space="0" w:color="0033CC"/>
              <w:bottom w:val="single" w:sz="8" w:space="0" w:color="0033CC"/>
              <w:right w:val="single" w:sz="8" w:space="0" w:color="0033CC"/>
            </w:tcBorders>
            <w:shd w:val="clear" w:color="auto" w:fill="FAE3D4"/>
            <w:hideMark/>
          </w:tcPr>
          <w:p w:rsidR="001647C5" w:rsidRPr="001647C5" w:rsidRDefault="001647C5" w:rsidP="001647C5">
            <w:pPr>
              <w:spacing w:after="0" w:line="240" w:lineRule="auto"/>
              <w:ind w:left="69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Từ vựng</w:t>
            </w:r>
          </w:p>
        </w:tc>
        <w:tc>
          <w:tcPr>
            <w:tcW w:w="1080" w:type="dxa"/>
            <w:tcBorders>
              <w:top w:val="single" w:sz="8" w:space="0" w:color="0033CC"/>
              <w:left w:val="single" w:sz="8" w:space="0" w:color="0033CC"/>
              <w:bottom w:val="single" w:sz="8" w:space="0" w:color="0033CC"/>
              <w:right w:val="single" w:sz="8" w:space="0" w:color="0033CC"/>
            </w:tcBorders>
            <w:shd w:val="clear" w:color="auto" w:fill="FAE3D4"/>
            <w:hideMark/>
          </w:tcPr>
          <w:p w:rsidR="001647C5" w:rsidRPr="001647C5" w:rsidRDefault="001647C5" w:rsidP="001647C5">
            <w:pPr>
              <w:spacing w:after="0" w:line="240" w:lineRule="auto"/>
              <w:ind w:left="132"/>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Từ loại</w:t>
            </w:r>
          </w:p>
        </w:tc>
        <w:tc>
          <w:tcPr>
            <w:tcW w:w="2700" w:type="dxa"/>
            <w:tcBorders>
              <w:top w:val="single" w:sz="8" w:space="0" w:color="0033CC"/>
              <w:left w:val="single" w:sz="8" w:space="0" w:color="0033CC"/>
              <w:bottom w:val="single" w:sz="8" w:space="0" w:color="0033CC"/>
              <w:right w:val="single" w:sz="8" w:space="0" w:color="0033CC"/>
            </w:tcBorders>
            <w:shd w:val="clear" w:color="auto" w:fill="FAE3D4"/>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Phiên âm</w:t>
            </w:r>
          </w:p>
        </w:tc>
        <w:tc>
          <w:tcPr>
            <w:tcW w:w="3538" w:type="dxa"/>
            <w:tcBorders>
              <w:top w:val="single" w:sz="8" w:space="0" w:color="0033CC"/>
              <w:left w:val="single" w:sz="8" w:space="0" w:color="0033CC"/>
              <w:bottom w:val="single" w:sz="8" w:space="0" w:color="0033CC"/>
              <w:right w:val="single" w:sz="8" w:space="0" w:color="0033CC"/>
            </w:tcBorders>
            <w:shd w:val="clear" w:color="auto" w:fill="FAE3D4"/>
            <w:hideMark/>
          </w:tcPr>
          <w:p w:rsidR="001647C5" w:rsidRPr="001647C5" w:rsidRDefault="001647C5" w:rsidP="001647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1F497D"/>
                <w:sz w:val="25"/>
                <w:szCs w:val="25"/>
              </w:rPr>
              <w:t xml:space="preserve">   </w:t>
            </w:r>
            <w:r w:rsidRPr="001647C5">
              <w:rPr>
                <w:rFonts w:ascii="Times New Roman" w:eastAsia="Times New Roman" w:hAnsi="Times New Roman" w:cs="Times New Roman"/>
                <w:b/>
                <w:bCs/>
                <w:color w:val="1F497D"/>
                <w:sz w:val="25"/>
                <w:szCs w:val="25"/>
              </w:rPr>
              <w:t>Nghĩa</w:t>
            </w:r>
          </w:p>
        </w:tc>
      </w:tr>
      <w:tr w:rsidR="001647C5" w:rsidRPr="001647C5" w:rsidTr="001647C5">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adviser</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0"/>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/ədˈvaɪzə(r)/</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cố vấn</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2.</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career</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/kəˈrɪə(r)/</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nghề, sự nghiệp</w:t>
            </w:r>
          </w:p>
        </w:tc>
      </w:tr>
      <w:tr w:rsidR="001647C5" w:rsidRPr="001647C5" w:rsidTr="001647C5">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3.</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pursue</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v</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/pəˈsjuː/</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theo đuổi</w:t>
            </w:r>
          </w:p>
        </w:tc>
      </w:tr>
      <w:tr w:rsidR="001647C5" w:rsidRPr="001647C5" w:rsidTr="001647C5">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4.</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applicant</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08"/>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/ˈæplɪkənt/</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người nộp đơn xin việc</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5.</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school-leaver</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/ˈskuːl liːvə(r)/</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học sinh đã tốt nghiệp</w:t>
            </w:r>
          </w:p>
        </w:tc>
      </w:tr>
      <w:tr w:rsidR="001647C5" w:rsidRPr="001647C5" w:rsidTr="001647C5">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6.</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automated</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3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adj</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0"/>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/ˈɔːtəmeɪtɪd/</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tự động hoá</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7.</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critical thinking</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08"/>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/ˌkrɪtɪkl ˈθɪŋkɪŋ/</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tư duy phản biện</w:t>
            </w:r>
          </w:p>
        </w:tc>
      </w:tr>
      <w:tr w:rsidR="001647C5" w:rsidRPr="001647C5" w:rsidTr="001647C5">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8.</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decision-making</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/dɪˈsɪʒn meɪkɪŋ/</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đưa ra quyết định</w:t>
            </w:r>
          </w:p>
        </w:tc>
      </w:tr>
      <w:tr w:rsidR="001647C5" w:rsidRPr="001647C5" w:rsidTr="001647C5">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9.</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soft skills</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/ˈsɒft skɪlz/</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kỹ năng mềm</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10.</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adapt</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v</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0"/>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/əˈdæpt/</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thay đổi cho phù hợp, thích nghi</w:t>
            </w:r>
          </w:p>
        </w:tc>
      </w:tr>
      <w:tr w:rsidR="001647C5" w:rsidRPr="001647C5" w:rsidTr="001647C5">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11.</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gain</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v</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/ɡeɪn/</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có được</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12.</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passion</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0"/>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/ˈpæʃn/</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niềm đam mê</w:t>
            </w:r>
          </w:p>
        </w:tc>
      </w:tr>
      <w:tr w:rsidR="001647C5" w:rsidRPr="001647C5" w:rsidTr="001647C5">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13.</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personality</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/ˌpɜːsəˈnæləti/</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tính cách</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14.</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passionate</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3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adj</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/ˈpæʃənət/</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có niềm đam mê với/ dành cho</w:t>
            </w:r>
          </w:p>
        </w:tc>
      </w:tr>
      <w:tr w:rsidR="001647C5" w:rsidRPr="001647C5" w:rsidTr="001647C5">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15.</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career path</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3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n.p</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/kəˈrɪə(r) pɑːθ/</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con đường sự nghiệp</w:t>
            </w:r>
          </w:p>
        </w:tc>
      </w:tr>
      <w:tr w:rsidR="001647C5" w:rsidRPr="001647C5" w:rsidTr="001647C5">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16.</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match</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v</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/mætʃ/</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phù hợp với</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17.</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specialty</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/ˈspeʃəlti/</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chuyên ngành</w:t>
            </w:r>
          </w:p>
        </w:tc>
      </w:tr>
      <w:tr w:rsidR="001647C5" w:rsidRPr="001647C5" w:rsidTr="001647C5">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18.</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barista</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/bəˈriːstə/, /bəˈrɪstə/</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nhân viên pha chế</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19.</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position</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0"/>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/pəˈzɪʃn/</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vị trí</w:t>
            </w:r>
          </w:p>
        </w:tc>
      </w:tr>
      <w:tr w:rsidR="001647C5" w:rsidRPr="001647C5" w:rsidTr="001647C5">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20.</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obsolete</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3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adj</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/ˈɒbsəliːt/</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lỗi thời</w:t>
            </w:r>
          </w:p>
        </w:tc>
      </w:tr>
      <w:tr w:rsidR="001647C5" w:rsidRPr="001647C5" w:rsidTr="001647C5">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lastRenderedPageBreak/>
              <w:t>21.</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fascinating</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3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adj</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0"/>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/ˈfæsɪneɪtɪŋ/</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rất thú vị, hấp dẫn</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22.</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tutor</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/ˈtjuːtə(r)/</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gia sư</w:t>
            </w:r>
          </w:p>
        </w:tc>
      </w:tr>
      <w:tr w:rsidR="001647C5" w:rsidRPr="001647C5" w:rsidTr="001647C5">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23.</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character</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/ˈkærəktə(r)/</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tính cách, phẩm chất</w:t>
            </w:r>
          </w:p>
        </w:tc>
      </w:tr>
      <w:tr w:rsidR="001647C5" w:rsidRPr="001647C5" w:rsidTr="001647C5">
        <w:trPr>
          <w:trHeight w:val="662"/>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24.</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CV</w:t>
            </w:r>
          </w:p>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(curriculum vitae)</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/ˌsiː ˈviː/</w:t>
            </w:r>
          </w:p>
          <w:p w:rsidR="001647C5" w:rsidRPr="001647C5" w:rsidRDefault="001647C5" w:rsidP="001647C5">
            <w:pPr>
              <w:spacing w:after="0" w:line="240" w:lineRule="auto"/>
              <w:ind w:left="308"/>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/kəˌrɪkjələm ˈviːtaɪ/</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sơ yếu lý lịch</w:t>
            </w:r>
          </w:p>
        </w:tc>
      </w:tr>
      <w:tr w:rsidR="001647C5" w:rsidRPr="001647C5" w:rsidTr="001647C5">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25.</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childminder</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w:t>
            </w:r>
          </w:p>
        </w:tc>
        <w:tc>
          <w:tcPr>
            <w:tcW w:w="270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312"/>
              <w:jc w:val="center"/>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/ˈtʃaɪldmaɪndə(r)/</w:t>
            </w:r>
          </w:p>
        </w:tc>
        <w:tc>
          <w:tcPr>
            <w:tcW w:w="3538"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người trông trẻ</w:t>
            </w:r>
          </w:p>
        </w:tc>
      </w:tr>
      <w:tr w:rsidR="001647C5" w:rsidRPr="001647C5" w:rsidTr="001647C5">
        <w:trPr>
          <w:trHeight w:val="376"/>
        </w:trPr>
        <w:tc>
          <w:tcPr>
            <w:tcW w:w="4228" w:type="dxa"/>
            <w:gridSpan w:val="3"/>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410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BẢNG CẤU TRÚC</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r w:rsidR="001647C5" w:rsidRPr="001647C5" w:rsidTr="001647C5">
        <w:trPr>
          <w:trHeight w:val="372"/>
        </w:trPr>
        <w:tc>
          <w:tcPr>
            <w:tcW w:w="842" w:type="dxa"/>
            <w:tcBorders>
              <w:top w:val="single" w:sz="8" w:space="0" w:color="0033CC"/>
              <w:left w:val="single" w:sz="8" w:space="0" w:color="0033CC"/>
              <w:bottom w:val="single" w:sz="8" w:space="0" w:color="0033CC"/>
              <w:right w:val="single" w:sz="8" w:space="0" w:color="0033CC"/>
            </w:tcBorders>
            <w:shd w:val="clear" w:color="auto" w:fill="FAE3D4"/>
            <w:hideMark/>
          </w:tcPr>
          <w:p w:rsidR="001647C5" w:rsidRPr="001647C5" w:rsidRDefault="001647C5" w:rsidP="001647C5">
            <w:pPr>
              <w:spacing w:after="0" w:line="240" w:lineRule="auto"/>
              <w:ind w:left="16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STT</w:t>
            </w:r>
          </w:p>
        </w:tc>
        <w:tc>
          <w:tcPr>
            <w:tcW w:w="2304" w:type="dxa"/>
            <w:tcBorders>
              <w:top w:val="single" w:sz="8" w:space="0" w:color="0033CC"/>
              <w:left w:val="single" w:sz="8" w:space="0" w:color="0033CC"/>
              <w:bottom w:val="single" w:sz="8" w:space="0" w:color="0033CC"/>
              <w:right w:val="single" w:sz="8" w:space="0" w:color="0033CC"/>
            </w:tcBorders>
            <w:shd w:val="clear" w:color="auto" w:fill="FAE3D4"/>
            <w:hideMark/>
          </w:tcPr>
          <w:p w:rsidR="001647C5" w:rsidRPr="001647C5" w:rsidRDefault="001647C5" w:rsidP="001647C5">
            <w:pPr>
              <w:spacing w:after="0" w:line="240" w:lineRule="auto"/>
              <w:ind w:left="1600"/>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Cấu trúc</w:t>
            </w:r>
          </w:p>
        </w:tc>
        <w:tc>
          <w:tcPr>
            <w:tcW w:w="1080" w:type="dxa"/>
            <w:tcBorders>
              <w:top w:val="single" w:sz="8" w:space="0" w:color="0033CC"/>
              <w:left w:val="single" w:sz="8" w:space="0" w:color="0033CC"/>
              <w:bottom w:val="single" w:sz="8" w:space="0" w:color="0033CC"/>
              <w:right w:val="single" w:sz="8" w:space="0" w:color="0033CC"/>
            </w:tcBorders>
            <w:shd w:val="clear" w:color="auto" w:fill="FAE3D4"/>
            <w:hideMark/>
          </w:tcPr>
          <w:p w:rsidR="001647C5" w:rsidRPr="001647C5" w:rsidRDefault="001647C5" w:rsidP="001647C5">
            <w:pPr>
              <w:spacing w:after="0" w:line="240" w:lineRule="auto"/>
              <w:ind w:left="2312"/>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Nghĩa</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r w:rsidR="001647C5" w:rsidRPr="001647C5" w:rsidTr="001647C5">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1.</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keep up with something</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theo kịp, bắt kịp với cái gì</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r w:rsidR="001647C5" w:rsidRPr="001647C5" w:rsidTr="001647C5">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2.</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look down on somebody</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coi thường ai</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r w:rsidR="001647C5" w:rsidRPr="001647C5" w:rsidTr="001647C5">
        <w:trPr>
          <w:trHeight w:val="434"/>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3.</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take over</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đảm nhiệm, thay thế</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r w:rsidR="001647C5" w:rsidRPr="001647C5" w:rsidTr="001647C5">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4.</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be in demand</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có nhu cầu, được mọi người mong muốn</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r w:rsidR="001647C5" w:rsidRPr="001647C5" w:rsidTr="001647C5">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5.</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come up with something</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nảy ra (ý tưởng, giải pháp)</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r w:rsidR="001647C5" w:rsidRPr="001647C5" w:rsidTr="001647C5">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6.</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deal with something</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đối phó, giải quyết thứ gì</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r w:rsidR="001647C5" w:rsidRPr="001647C5" w:rsidTr="001647C5">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74"/>
              <w:jc w:val="center"/>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7.</w:t>
            </w:r>
          </w:p>
        </w:tc>
        <w:tc>
          <w:tcPr>
            <w:tcW w:w="2304"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take into account</w:t>
            </w:r>
          </w:p>
        </w:tc>
        <w:tc>
          <w:tcPr>
            <w:tcW w:w="108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xem xét, cân nhắc</w:t>
            </w: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c>
          <w:tcPr>
            <w:tcW w:w="0" w:type="auto"/>
            <w:vAlign w:val="center"/>
            <w:hideMark/>
          </w:tcPr>
          <w:p w:rsidR="001647C5" w:rsidRPr="001647C5" w:rsidRDefault="001647C5" w:rsidP="001647C5">
            <w:pPr>
              <w:spacing w:after="0" w:line="240" w:lineRule="auto"/>
              <w:rPr>
                <w:rFonts w:ascii="Times New Roman" w:eastAsia="Times New Roman" w:hAnsi="Times New Roman" w:cs="Times New Roman"/>
                <w:sz w:val="20"/>
                <w:szCs w:val="20"/>
              </w:rPr>
            </w:pPr>
          </w:p>
        </w:tc>
      </w:tr>
    </w:tbl>
    <w:p w:rsidR="001647C5" w:rsidRPr="001647C5" w:rsidRDefault="001647C5" w:rsidP="001647C5">
      <w:pPr>
        <w:spacing w:after="0" w:line="240" w:lineRule="auto"/>
        <w:ind w:left="160"/>
        <w:outlineLvl w:val="0"/>
        <w:rPr>
          <w:rFonts w:ascii="Times New Roman" w:eastAsia="Times New Roman" w:hAnsi="Times New Roman" w:cs="Times New Roman"/>
          <w:b/>
          <w:bCs/>
          <w:color w:val="000000"/>
          <w:kern w:val="36"/>
          <w:sz w:val="25"/>
          <w:szCs w:val="25"/>
        </w:rPr>
      </w:pPr>
      <w:r w:rsidRPr="001647C5">
        <w:rPr>
          <w:rFonts w:ascii="Times New Roman" w:eastAsia="Times New Roman" w:hAnsi="Times New Roman" w:cs="Times New Roman"/>
          <w:b/>
          <w:bCs/>
          <w:color w:val="1F497D"/>
          <w:kern w:val="36"/>
          <w:sz w:val="25"/>
          <w:szCs w:val="25"/>
        </w:rPr>
        <w:t>NGỮ PHÁP</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Cụm động từ gồm 3 từ</w:t>
      </w:r>
    </w:p>
    <w:p w:rsidR="001647C5" w:rsidRPr="001647C5" w:rsidRDefault="00492FD2" w:rsidP="001647C5">
      <w:pPr>
        <w:tabs>
          <w:tab w:val="left" w:pos="720"/>
        </w:tabs>
        <w:spacing w:after="0" w:line="240" w:lineRule="auto"/>
        <w:ind w:left="880" w:hanging="360"/>
        <w:rPr>
          <w:rFonts w:ascii="Times New Roman" w:eastAsia="Times New Roman" w:hAnsi="Times New Roman" w:cs="Times New Roman"/>
          <w:color w:val="000000"/>
        </w:rPr>
      </w:pPr>
      <w:r>
        <w:rPr>
          <w:rFonts w:ascii="Symbol" w:eastAsia="Times New Roman" w:hAnsi="Symbol" w:cs="Times New Roman"/>
          <w:color w:val="000000"/>
          <w:sz w:val="20"/>
        </w:rPr>
        <w:t></w:t>
      </w:r>
      <w:r>
        <w:rPr>
          <w:rFonts w:ascii="Symbol" w:eastAsia="Times New Roman" w:hAnsi="Symbol" w:cs="Times New Roman"/>
          <w:color w:val="000000"/>
          <w:sz w:val="20"/>
        </w:rPr>
        <w:t></w:t>
      </w:r>
      <w:r w:rsidR="001647C5" w:rsidRPr="001647C5">
        <w:rPr>
          <w:rFonts w:ascii="Symbol" w:eastAsia="Times New Roman" w:hAnsi="Symbol" w:cs="Times New Roman"/>
          <w:color w:val="000000"/>
          <w:sz w:val="20"/>
        </w:rPr>
        <w:tab/>
      </w:r>
      <w:r w:rsidR="001647C5" w:rsidRPr="001647C5">
        <w:rPr>
          <w:rFonts w:ascii="Times New Roman" w:eastAsia="Times New Roman" w:hAnsi="Times New Roman" w:cs="Times New Roman"/>
          <w:color w:val="1F497D"/>
          <w:sz w:val="25"/>
          <w:szCs w:val="25"/>
        </w:rPr>
        <w:t>Cụm động từ gồm 3 từ thường chứa một động từ, một trạng từ và một giới từ.</w:t>
      </w:r>
    </w:p>
    <w:p w:rsidR="001647C5" w:rsidRPr="001647C5" w:rsidRDefault="00492FD2" w:rsidP="001647C5">
      <w:pPr>
        <w:tabs>
          <w:tab w:val="left" w:pos="720"/>
        </w:tabs>
        <w:spacing w:after="0" w:line="240" w:lineRule="auto"/>
        <w:ind w:left="880" w:hanging="360"/>
        <w:rPr>
          <w:rFonts w:ascii="Times New Roman" w:eastAsia="Times New Roman" w:hAnsi="Times New Roman" w:cs="Times New Roman"/>
          <w:color w:val="000000"/>
        </w:rPr>
      </w:pPr>
      <w:r>
        <w:rPr>
          <w:rFonts w:ascii="Symbol" w:eastAsia="Times New Roman" w:hAnsi="Symbol" w:cs="Times New Roman"/>
          <w:color w:val="000000"/>
          <w:sz w:val="20"/>
        </w:rPr>
        <w:t></w:t>
      </w:r>
      <w:r>
        <w:rPr>
          <w:rFonts w:ascii="Symbol" w:eastAsia="Times New Roman" w:hAnsi="Symbol" w:cs="Times New Roman"/>
          <w:color w:val="000000"/>
          <w:sz w:val="20"/>
        </w:rPr>
        <w:t></w:t>
      </w:r>
      <w:r w:rsidR="001647C5" w:rsidRPr="001647C5">
        <w:rPr>
          <w:rFonts w:ascii="Symbol" w:eastAsia="Times New Roman" w:hAnsi="Symbol" w:cs="Times New Roman"/>
          <w:color w:val="000000"/>
          <w:sz w:val="20"/>
        </w:rPr>
        <w:tab/>
      </w:r>
      <w:r w:rsidR="001647C5" w:rsidRPr="001647C5">
        <w:rPr>
          <w:rFonts w:ascii="Times New Roman" w:eastAsia="Times New Roman" w:hAnsi="Times New Roman" w:cs="Times New Roman"/>
          <w:color w:val="1F497D"/>
          <w:sz w:val="25"/>
          <w:szCs w:val="25"/>
        </w:rPr>
        <w:t>Tân ngữ nằm ở vị trí ngay sau giới từ trong cụm động từ gồm 3 từ.</w:t>
      </w:r>
    </w:p>
    <w:tbl>
      <w:tblPr>
        <w:tblW w:w="0" w:type="auto"/>
        <w:tblInd w:w="170" w:type="dxa"/>
        <w:tblCellMar>
          <w:top w:w="15" w:type="dxa"/>
          <w:left w:w="15" w:type="dxa"/>
          <w:bottom w:w="15" w:type="dxa"/>
          <w:right w:w="15" w:type="dxa"/>
        </w:tblCellMar>
        <w:tblLook w:val="04A0" w:firstRow="1" w:lastRow="0" w:firstColumn="1" w:lastColumn="0" w:noHBand="0" w:noVBand="1"/>
      </w:tblPr>
      <w:tblGrid>
        <w:gridCol w:w="1695"/>
        <w:gridCol w:w="2812"/>
        <w:gridCol w:w="4713"/>
      </w:tblGrid>
      <w:tr w:rsidR="001647C5" w:rsidRPr="001647C5" w:rsidTr="001647C5">
        <w:trPr>
          <w:trHeight w:val="436"/>
        </w:trPr>
        <w:tc>
          <w:tcPr>
            <w:tcW w:w="183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live up to</w:t>
            </w:r>
          </w:p>
        </w:tc>
        <w:tc>
          <w:tcPr>
            <w:tcW w:w="319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đạt tới kỳ vọng của ai</w:t>
            </w:r>
          </w:p>
        </w:tc>
        <w:tc>
          <w:tcPr>
            <w:tcW w:w="531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His performance didn’t </w:t>
            </w:r>
            <w:r w:rsidRPr="001647C5">
              <w:rPr>
                <w:rFonts w:ascii="Times New Roman" w:eastAsia="Times New Roman" w:hAnsi="Times New Roman" w:cs="Times New Roman"/>
                <w:b/>
                <w:bCs/>
                <w:color w:val="1F497D"/>
                <w:sz w:val="25"/>
                <w:szCs w:val="25"/>
              </w:rPr>
              <w:t>live up to </w:t>
            </w:r>
            <w:r w:rsidRPr="001647C5">
              <w:rPr>
                <w:rFonts w:ascii="Times New Roman" w:eastAsia="Times New Roman" w:hAnsi="Times New Roman" w:cs="Times New Roman"/>
                <w:color w:val="1F497D"/>
                <w:sz w:val="25"/>
                <w:szCs w:val="25"/>
              </w:rPr>
              <w:t>our expectations.</w:t>
            </w:r>
          </w:p>
        </w:tc>
      </w:tr>
      <w:tr w:rsidR="001647C5" w:rsidRPr="001647C5" w:rsidTr="001647C5">
        <w:trPr>
          <w:trHeight w:val="434"/>
        </w:trPr>
        <w:tc>
          <w:tcPr>
            <w:tcW w:w="183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cut down on</w:t>
            </w:r>
          </w:p>
        </w:tc>
        <w:tc>
          <w:tcPr>
            <w:tcW w:w="319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cắt giảm</w:t>
            </w:r>
          </w:p>
        </w:tc>
        <w:tc>
          <w:tcPr>
            <w:tcW w:w="531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The doctor advised him to </w:t>
            </w:r>
            <w:r w:rsidRPr="001647C5">
              <w:rPr>
                <w:rFonts w:ascii="Times New Roman" w:eastAsia="Times New Roman" w:hAnsi="Times New Roman" w:cs="Times New Roman"/>
                <w:b/>
                <w:bCs/>
                <w:color w:val="1F497D"/>
                <w:sz w:val="25"/>
                <w:szCs w:val="25"/>
              </w:rPr>
              <w:t>cut down on </w:t>
            </w:r>
            <w:r w:rsidRPr="001647C5">
              <w:rPr>
                <w:rFonts w:ascii="Times New Roman" w:eastAsia="Times New Roman" w:hAnsi="Times New Roman" w:cs="Times New Roman"/>
                <w:color w:val="1F497D"/>
                <w:sz w:val="25"/>
                <w:szCs w:val="25"/>
              </w:rPr>
              <w:t>sugar.</w:t>
            </w:r>
          </w:p>
        </w:tc>
      </w:tr>
      <w:tr w:rsidR="001647C5" w:rsidRPr="001647C5" w:rsidTr="001647C5">
        <w:trPr>
          <w:trHeight w:val="660"/>
        </w:trPr>
        <w:tc>
          <w:tcPr>
            <w:tcW w:w="183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get on with</w:t>
            </w:r>
          </w:p>
        </w:tc>
        <w:tc>
          <w:tcPr>
            <w:tcW w:w="319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hoà hợp với, có mối quan hệ</w:t>
            </w:r>
          </w:p>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tốt với</w:t>
            </w:r>
          </w:p>
        </w:tc>
        <w:tc>
          <w:tcPr>
            <w:tcW w:w="531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I try to </w:t>
            </w:r>
            <w:r w:rsidRPr="001647C5">
              <w:rPr>
                <w:rFonts w:ascii="Times New Roman" w:eastAsia="Times New Roman" w:hAnsi="Times New Roman" w:cs="Times New Roman"/>
                <w:b/>
                <w:bCs/>
                <w:color w:val="1F497D"/>
                <w:sz w:val="25"/>
                <w:szCs w:val="25"/>
              </w:rPr>
              <w:t>get on with </w:t>
            </w:r>
            <w:r w:rsidRPr="001647C5">
              <w:rPr>
                <w:rFonts w:ascii="Times New Roman" w:eastAsia="Times New Roman" w:hAnsi="Times New Roman" w:cs="Times New Roman"/>
                <w:color w:val="1F497D"/>
                <w:sz w:val="25"/>
                <w:szCs w:val="25"/>
              </w:rPr>
              <w:t>my colleagues.</w:t>
            </w:r>
          </w:p>
        </w:tc>
      </w:tr>
      <w:tr w:rsidR="001647C5" w:rsidRPr="001647C5" w:rsidTr="001647C5">
        <w:trPr>
          <w:trHeight w:val="436"/>
        </w:trPr>
        <w:tc>
          <w:tcPr>
            <w:tcW w:w="183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put up with</w:t>
            </w:r>
          </w:p>
        </w:tc>
        <w:tc>
          <w:tcPr>
            <w:tcW w:w="319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chịu đựng</w:t>
            </w:r>
          </w:p>
        </w:tc>
        <w:tc>
          <w:tcPr>
            <w:tcW w:w="531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I cannot </w:t>
            </w:r>
            <w:r w:rsidRPr="001647C5">
              <w:rPr>
                <w:rFonts w:ascii="Times New Roman" w:eastAsia="Times New Roman" w:hAnsi="Times New Roman" w:cs="Times New Roman"/>
                <w:b/>
                <w:bCs/>
                <w:color w:val="1F497D"/>
                <w:sz w:val="25"/>
                <w:szCs w:val="25"/>
              </w:rPr>
              <w:t>put up with </w:t>
            </w:r>
            <w:r w:rsidRPr="001647C5">
              <w:rPr>
                <w:rFonts w:ascii="Times New Roman" w:eastAsia="Times New Roman" w:hAnsi="Times New Roman" w:cs="Times New Roman"/>
                <w:color w:val="1F497D"/>
                <w:sz w:val="25"/>
                <w:szCs w:val="25"/>
              </w:rPr>
              <w:t>this noise anymore.</w:t>
            </w:r>
          </w:p>
        </w:tc>
      </w:tr>
      <w:tr w:rsidR="001647C5" w:rsidRPr="001647C5" w:rsidTr="001647C5">
        <w:trPr>
          <w:trHeight w:val="660"/>
        </w:trPr>
        <w:tc>
          <w:tcPr>
            <w:tcW w:w="183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go in for</w:t>
            </w:r>
          </w:p>
        </w:tc>
        <w:tc>
          <w:tcPr>
            <w:tcW w:w="319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đam mê, theo đuổi một sở</w:t>
            </w:r>
          </w:p>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thích</w:t>
            </w:r>
          </w:p>
        </w:tc>
        <w:tc>
          <w:tcPr>
            <w:tcW w:w="531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She doesn't </w:t>
            </w:r>
            <w:r w:rsidRPr="001647C5">
              <w:rPr>
                <w:rFonts w:ascii="Times New Roman" w:eastAsia="Times New Roman" w:hAnsi="Times New Roman" w:cs="Times New Roman"/>
                <w:b/>
                <w:bCs/>
                <w:color w:val="1F497D"/>
                <w:sz w:val="25"/>
                <w:szCs w:val="25"/>
              </w:rPr>
              <w:t>go in for </w:t>
            </w:r>
            <w:r w:rsidRPr="001647C5">
              <w:rPr>
                <w:rFonts w:ascii="Times New Roman" w:eastAsia="Times New Roman" w:hAnsi="Times New Roman" w:cs="Times New Roman"/>
                <w:color w:val="1F497D"/>
                <w:sz w:val="25"/>
                <w:szCs w:val="25"/>
              </w:rPr>
              <w:t>team sports.</w:t>
            </w:r>
          </w:p>
        </w:tc>
      </w:tr>
      <w:tr w:rsidR="001647C5" w:rsidRPr="001647C5" w:rsidTr="001647C5">
        <w:trPr>
          <w:trHeight w:val="660"/>
        </w:trPr>
        <w:tc>
          <w:tcPr>
            <w:tcW w:w="183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lastRenderedPageBreak/>
              <w:t>get through to</w:t>
            </w:r>
          </w:p>
        </w:tc>
        <w:tc>
          <w:tcPr>
            <w:tcW w:w="319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liên lạc với ai (qua điện thoại)</w:t>
            </w:r>
          </w:p>
        </w:tc>
        <w:tc>
          <w:tcPr>
            <w:tcW w:w="531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I tried calling them several times but I couldn't </w:t>
            </w:r>
            <w:r w:rsidRPr="001647C5">
              <w:rPr>
                <w:rFonts w:ascii="Times New Roman" w:eastAsia="Times New Roman" w:hAnsi="Times New Roman" w:cs="Times New Roman"/>
                <w:b/>
                <w:bCs/>
                <w:color w:val="1F497D"/>
                <w:sz w:val="25"/>
                <w:szCs w:val="25"/>
              </w:rPr>
              <w:t>get</w:t>
            </w:r>
          </w:p>
          <w:p w:rsidR="001647C5" w:rsidRPr="001647C5" w:rsidRDefault="001647C5" w:rsidP="001647C5">
            <w:pPr>
              <w:spacing w:after="0" w:line="240" w:lineRule="auto"/>
              <w:ind w:left="108"/>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through to </w:t>
            </w:r>
            <w:r w:rsidRPr="001647C5">
              <w:rPr>
                <w:rFonts w:ascii="Times New Roman" w:eastAsia="Times New Roman" w:hAnsi="Times New Roman" w:cs="Times New Roman"/>
                <w:color w:val="1F497D"/>
                <w:sz w:val="25"/>
                <w:szCs w:val="25"/>
              </w:rPr>
              <w:t>anyone.</w:t>
            </w:r>
          </w:p>
        </w:tc>
      </w:tr>
      <w:tr w:rsidR="001647C5" w:rsidRPr="001647C5" w:rsidTr="001647C5">
        <w:trPr>
          <w:trHeight w:val="436"/>
        </w:trPr>
        <w:tc>
          <w:tcPr>
            <w:tcW w:w="183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0"/>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look forward to</w:t>
            </w:r>
          </w:p>
        </w:tc>
        <w:tc>
          <w:tcPr>
            <w:tcW w:w="3196"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9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mong đợi điều gì</w:t>
            </w:r>
          </w:p>
        </w:tc>
        <w:tc>
          <w:tcPr>
            <w:tcW w:w="5310" w:type="dxa"/>
            <w:tcBorders>
              <w:top w:val="single" w:sz="8" w:space="0" w:color="0033CC"/>
              <w:left w:val="single" w:sz="8" w:space="0" w:color="0033CC"/>
              <w:bottom w:val="single" w:sz="8" w:space="0" w:color="0033CC"/>
              <w:right w:val="single" w:sz="8" w:space="0" w:color="0033CC"/>
            </w:tcBorders>
            <w:hideMark/>
          </w:tcPr>
          <w:p w:rsidR="001647C5" w:rsidRPr="001647C5" w:rsidRDefault="001647C5" w:rsidP="001647C5">
            <w:pPr>
              <w:spacing w:after="0" w:line="240" w:lineRule="auto"/>
              <w:ind w:left="108"/>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I </w:t>
            </w:r>
            <w:r w:rsidRPr="001647C5">
              <w:rPr>
                <w:rFonts w:ascii="Times New Roman" w:eastAsia="Times New Roman" w:hAnsi="Times New Roman" w:cs="Times New Roman"/>
                <w:b/>
                <w:bCs/>
                <w:color w:val="1F497D"/>
                <w:sz w:val="25"/>
                <w:szCs w:val="25"/>
              </w:rPr>
              <w:t>look forward to </w:t>
            </w:r>
            <w:r w:rsidRPr="001647C5">
              <w:rPr>
                <w:rFonts w:ascii="Times New Roman" w:eastAsia="Times New Roman" w:hAnsi="Times New Roman" w:cs="Times New Roman"/>
                <w:color w:val="1F497D"/>
                <w:sz w:val="25"/>
                <w:szCs w:val="25"/>
              </w:rPr>
              <w:t>seeing you soon.</w:t>
            </w:r>
          </w:p>
        </w:tc>
      </w:tr>
    </w:tbl>
    <w:p w:rsidR="001647C5" w:rsidRPr="001647C5" w:rsidRDefault="001647C5" w:rsidP="001647C5">
      <w:pPr>
        <w:spacing w:after="0" w:line="240" w:lineRule="auto"/>
        <w:ind w:firstLine="160"/>
        <w:outlineLvl w:val="0"/>
        <w:rPr>
          <w:rFonts w:ascii="Times New Roman" w:eastAsia="Times New Roman" w:hAnsi="Times New Roman" w:cs="Times New Roman"/>
          <w:b/>
          <w:bCs/>
          <w:color w:val="000000"/>
          <w:kern w:val="36"/>
          <w:sz w:val="25"/>
          <w:szCs w:val="25"/>
        </w:rPr>
      </w:pPr>
      <w:r w:rsidRPr="001647C5">
        <w:rPr>
          <w:rFonts w:ascii="Times New Roman" w:eastAsia="Times New Roman" w:hAnsi="Times New Roman" w:cs="Times New Roman"/>
          <w:b/>
          <w:bCs/>
          <w:color w:val="1F497D"/>
          <w:kern w:val="36"/>
          <w:sz w:val="25"/>
          <w:szCs w:val="25"/>
        </w:rPr>
        <w:t>PRACTICE</w:t>
      </w:r>
    </w:p>
    <w:p w:rsidR="001647C5" w:rsidRPr="001647C5" w:rsidRDefault="001647C5" w:rsidP="001647C5">
      <w:pPr>
        <w:spacing w:after="0" w:line="240" w:lineRule="auto"/>
        <w:ind w:left="160"/>
        <w:outlineLvl w:val="1"/>
        <w:rPr>
          <w:rFonts w:ascii="Times New Roman" w:eastAsia="Times New Roman" w:hAnsi="Times New Roman" w:cs="Times New Roman"/>
          <w:b/>
          <w:bCs/>
          <w:i/>
          <w:iCs/>
          <w:color w:val="000000"/>
          <w:sz w:val="25"/>
          <w:szCs w:val="25"/>
        </w:rPr>
      </w:pPr>
      <w:r w:rsidRPr="001647C5">
        <w:rPr>
          <w:rFonts w:ascii="Times New Roman" w:eastAsia="Times New Roman" w:hAnsi="Times New Roman" w:cs="Times New Roman"/>
          <w:b/>
          <w:bCs/>
          <w:i/>
          <w:iCs/>
          <w:color w:val="1F497D"/>
          <w:sz w:val="25"/>
          <w:szCs w:val="25"/>
        </w:rPr>
        <w:t>Mark the letter A, B, C, or D to indicate the word whose underlined part differs from the other three in pronunciation in each of the following questions.</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82"/>
        <w:gridCol w:w="1994"/>
        <w:gridCol w:w="2092"/>
        <w:gridCol w:w="1560"/>
      </w:tblGrid>
      <w:tr w:rsidR="001647C5" w:rsidRPr="001647C5" w:rsidTr="001647C5">
        <w:trPr>
          <w:trHeight w:val="304"/>
        </w:trPr>
        <w:tc>
          <w:tcPr>
            <w:tcW w:w="2682"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5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1</w:t>
            </w:r>
            <w:r w:rsidRPr="001647C5">
              <w:rPr>
                <w:rFonts w:ascii="Times New Roman" w:eastAsia="Times New Roman" w:hAnsi="Times New Roman" w:cs="Times New Roman"/>
                <w:color w:val="1F497D"/>
                <w:sz w:val="25"/>
                <w:szCs w:val="25"/>
              </w:rPr>
              <w:t>. </w:t>
            </w: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p</w:t>
            </w:r>
            <w:r w:rsidRPr="001647C5">
              <w:rPr>
                <w:rFonts w:ascii="Times New Roman" w:eastAsia="Times New Roman" w:hAnsi="Times New Roman" w:cs="Times New Roman"/>
                <w:color w:val="1F497D"/>
                <w:sz w:val="25"/>
                <w:szCs w:val="25"/>
                <w:u w:val="single"/>
              </w:rPr>
              <w:t>o</w:t>
            </w:r>
            <w:r w:rsidRPr="001647C5">
              <w:rPr>
                <w:rFonts w:ascii="Times New Roman" w:eastAsia="Times New Roman" w:hAnsi="Times New Roman" w:cs="Times New Roman"/>
                <w:color w:val="1F497D"/>
                <w:sz w:val="25"/>
                <w:szCs w:val="25"/>
              </w:rPr>
              <w:t>sition</w:t>
            </w:r>
          </w:p>
        </w:tc>
        <w:tc>
          <w:tcPr>
            <w:tcW w:w="199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48"/>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aut</w:t>
            </w:r>
            <w:r w:rsidRPr="001647C5">
              <w:rPr>
                <w:rFonts w:ascii="Times New Roman" w:eastAsia="Times New Roman" w:hAnsi="Times New Roman" w:cs="Times New Roman"/>
                <w:color w:val="1F497D"/>
                <w:sz w:val="25"/>
                <w:szCs w:val="25"/>
                <w:u w:val="single"/>
              </w:rPr>
              <w:t>o</w:t>
            </w:r>
            <w:r w:rsidRPr="001647C5">
              <w:rPr>
                <w:rFonts w:ascii="Times New Roman" w:eastAsia="Times New Roman" w:hAnsi="Times New Roman" w:cs="Times New Roman"/>
                <w:color w:val="1F497D"/>
                <w:sz w:val="25"/>
                <w:szCs w:val="25"/>
              </w:rPr>
              <w:t>mated</w:t>
            </w:r>
          </w:p>
        </w:tc>
        <w:tc>
          <w:tcPr>
            <w:tcW w:w="2092"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41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w:t>
            </w:r>
            <w:r w:rsidRPr="001647C5">
              <w:rPr>
                <w:rFonts w:ascii="Times New Roman" w:eastAsia="Times New Roman" w:hAnsi="Times New Roman" w:cs="Times New Roman"/>
                <w:color w:val="1F497D"/>
                <w:sz w:val="25"/>
                <w:szCs w:val="25"/>
                <w:u w:val="single"/>
              </w:rPr>
              <w:t>o</w:t>
            </w:r>
            <w:r w:rsidRPr="001647C5">
              <w:rPr>
                <w:rFonts w:ascii="Times New Roman" w:eastAsia="Times New Roman" w:hAnsi="Times New Roman" w:cs="Times New Roman"/>
                <w:color w:val="1F497D"/>
                <w:sz w:val="25"/>
                <w:szCs w:val="25"/>
              </w:rPr>
              <w:t>bsolete</w:t>
            </w:r>
          </w:p>
        </w:tc>
        <w:tc>
          <w:tcPr>
            <w:tcW w:w="1560"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482"/>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tut</w:t>
            </w:r>
            <w:r w:rsidRPr="001647C5">
              <w:rPr>
                <w:rFonts w:ascii="Times New Roman" w:eastAsia="Times New Roman" w:hAnsi="Times New Roman" w:cs="Times New Roman"/>
                <w:color w:val="1F497D"/>
                <w:sz w:val="25"/>
                <w:szCs w:val="25"/>
                <w:u w:val="single"/>
              </w:rPr>
              <w:t>o</w:t>
            </w:r>
            <w:r w:rsidRPr="001647C5">
              <w:rPr>
                <w:rFonts w:ascii="Times New Roman" w:eastAsia="Times New Roman" w:hAnsi="Times New Roman" w:cs="Times New Roman"/>
                <w:color w:val="1F497D"/>
                <w:sz w:val="25"/>
                <w:szCs w:val="25"/>
              </w:rPr>
              <w:t>r</w:t>
            </w:r>
          </w:p>
        </w:tc>
      </w:tr>
      <w:tr w:rsidR="001647C5" w:rsidRPr="001647C5" w:rsidTr="001647C5">
        <w:trPr>
          <w:trHeight w:val="304"/>
        </w:trPr>
        <w:tc>
          <w:tcPr>
            <w:tcW w:w="2682"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5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 A</w:t>
            </w:r>
            <w:r w:rsidRPr="001647C5">
              <w:rPr>
                <w:rFonts w:ascii="Times New Roman" w:eastAsia="Times New Roman" w:hAnsi="Times New Roman" w:cs="Times New Roman"/>
                <w:color w:val="1F497D"/>
                <w:sz w:val="25"/>
                <w:szCs w:val="25"/>
              </w:rPr>
              <w:t>. pur</w:t>
            </w:r>
            <w:r w:rsidRPr="001647C5">
              <w:rPr>
                <w:rFonts w:ascii="Times New Roman" w:eastAsia="Times New Roman" w:hAnsi="Times New Roman" w:cs="Times New Roman"/>
                <w:color w:val="1F497D"/>
                <w:sz w:val="25"/>
                <w:szCs w:val="25"/>
                <w:u w:val="single"/>
              </w:rPr>
              <w:t>s</w:t>
            </w:r>
            <w:r w:rsidRPr="001647C5">
              <w:rPr>
                <w:rFonts w:ascii="Times New Roman" w:eastAsia="Times New Roman" w:hAnsi="Times New Roman" w:cs="Times New Roman"/>
                <w:color w:val="1F497D"/>
                <w:sz w:val="25"/>
                <w:szCs w:val="25"/>
              </w:rPr>
              <w:t>ue</w:t>
            </w:r>
          </w:p>
        </w:tc>
        <w:tc>
          <w:tcPr>
            <w:tcW w:w="199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48"/>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bari</w:t>
            </w:r>
            <w:r w:rsidRPr="001647C5">
              <w:rPr>
                <w:rFonts w:ascii="Times New Roman" w:eastAsia="Times New Roman" w:hAnsi="Times New Roman" w:cs="Times New Roman"/>
                <w:color w:val="1F497D"/>
                <w:sz w:val="25"/>
                <w:szCs w:val="25"/>
                <w:u w:val="single"/>
              </w:rPr>
              <w:t>s</w:t>
            </w:r>
            <w:r w:rsidRPr="001647C5">
              <w:rPr>
                <w:rFonts w:ascii="Times New Roman" w:eastAsia="Times New Roman" w:hAnsi="Times New Roman" w:cs="Times New Roman"/>
                <w:color w:val="1F497D"/>
                <w:sz w:val="25"/>
                <w:szCs w:val="25"/>
              </w:rPr>
              <w:t>ta</w:t>
            </w:r>
          </w:p>
        </w:tc>
        <w:tc>
          <w:tcPr>
            <w:tcW w:w="2092"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41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w:t>
            </w:r>
            <w:r w:rsidRPr="001647C5">
              <w:rPr>
                <w:rFonts w:ascii="Times New Roman" w:eastAsia="Times New Roman" w:hAnsi="Times New Roman" w:cs="Times New Roman"/>
                <w:color w:val="1F497D"/>
                <w:sz w:val="25"/>
                <w:szCs w:val="25"/>
                <w:u w:val="single"/>
              </w:rPr>
              <w:t>s</w:t>
            </w:r>
            <w:r w:rsidRPr="001647C5">
              <w:rPr>
                <w:rFonts w:ascii="Times New Roman" w:eastAsia="Times New Roman" w:hAnsi="Times New Roman" w:cs="Times New Roman"/>
                <w:color w:val="1F497D"/>
                <w:sz w:val="25"/>
                <w:szCs w:val="25"/>
              </w:rPr>
              <w:t>pecialty</w:t>
            </w:r>
          </w:p>
        </w:tc>
        <w:tc>
          <w:tcPr>
            <w:tcW w:w="1560"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482"/>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advi</w:t>
            </w:r>
            <w:r w:rsidRPr="001647C5">
              <w:rPr>
                <w:rFonts w:ascii="Times New Roman" w:eastAsia="Times New Roman" w:hAnsi="Times New Roman" w:cs="Times New Roman"/>
                <w:color w:val="1F497D"/>
                <w:sz w:val="25"/>
                <w:szCs w:val="25"/>
                <w:u w:val="single"/>
              </w:rPr>
              <w:t>s</w:t>
            </w:r>
            <w:r w:rsidRPr="001647C5">
              <w:rPr>
                <w:rFonts w:ascii="Times New Roman" w:eastAsia="Times New Roman" w:hAnsi="Times New Roman" w:cs="Times New Roman"/>
                <w:color w:val="1F497D"/>
                <w:sz w:val="25"/>
                <w:szCs w:val="25"/>
              </w:rPr>
              <w:t>er</w:t>
            </w:r>
          </w:p>
        </w:tc>
      </w:tr>
    </w:tbl>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i/>
          <w:iCs/>
          <w:color w:val="1F497D"/>
          <w:sz w:val="25"/>
          <w:szCs w:val="25"/>
        </w:rPr>
        <w:t>Mark the letter A, B, C, or D to indicate the word that differs from the other three in the position of the primary stress in each of the following questions.</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736"/>
        <w:gridCol w:w="1862"/>
        <w:gridCol w:w="2126"/>
        <w:gridCol w:w="1920"/>
      </w:tblGrid>
      <w:tr w:rsidR="001647C5" w:rsidRPr="001647C5" w:rsidTr="001647C5">
        <w:trPr>
          <w:trHeight w:val="304"/>
        </w:trPr>
        <w:tc>
          <w:tcPr>
            <w:tcW w:w="273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5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3. A</w:t>
            </w:r>
            <w:r w:rsidRPr="001647C5">
              <w:rPr>
                <w:rFonts w:ascii="Times New Roman" w:eastAsia="Times New Roman" w:hAnsi="Times New Roman" w:cs="Times New Roman"/>
                <w:color w:val="1F497D"/>
                <w:sz w:val="25"/>
                <w:szCs w:val="25"/>
              </w:rPr>
              <w:t>. career</w:t>
            </w:r>
          </w:p>
        </w:tc>
        <w:tc>
          <w:tcPr>
            <w:tcW w:w="1862"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19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passion</w:t>
            </w:r>
          </w:p>
        </w:tc>
        <w:tc>
          <w:tcPr>
            <w:tcW w:w="212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492"/>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pursue</w:t>
            </w:r>
          </w:p>
        </w:tc>
        <w:tc>
          <w:tcPr>
            <w:tcW w:w="1920"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52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demand</w:t>
            </w:r>
          </w:p>
        </w:tc>
      </w:tr>
      <w:tr w:rsidR="001647C5" w:rsidRPr="001647C5" w:rsidTr="001647C5">
        <w:trPr>
          <w:trHeight w:val="304"/>
        </w:trPr>
        <w:tc>
          <w:tcPr>
            <w:tcW w:w="273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5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4. A</w:t>
            </w:r>
            <w:r w:rsidRPr="001647C5">
              <w:rPr>
                <w:rFonts w:ascii="Times New Roman" w:eastAsia="Times New Roman" w:hAnsi="Times New Roman" w:cs="Times New Roman"/>
                <w:color w:val="1F497D"/>
                <w:sz w:val="25"/>
                <w:szCs w:val="25"/>
              </w:rPr>
              <w:t>. applicant</w:t>
            </w:r>
          </w:p>
        </w:tc>
        <w:tc>
          <w:tcPr>
            <w:tcW w:w="1862"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19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specialty</w:t>
            </w:r>
          </w:p>
        </w:tc>
        <w:tc>
          <w:tcPr>
            <w:tcW w:w="212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492"/>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position</w:t>
            </w:r>
          </w:p>
        </w:tc>
        <w:tc>
          <w:tcPr>
            <w:tcW w:w="1920"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52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passionate</w:t>
            </w:r>
          </w:p>
        </w:tc>
      </w:tr>
    </w:tbl>
    <w:p w:rsidR="001647C5" w:rsidRPr="001647C5" w:rsidRDefault="001647C5" w:rsidP="001647C5">
      <w:pPr>
        <w:spacing w:after="0" w:line="240" w:lineRule="auto"/>
        <w:ind w:left="160"/>
        <w:outlineLvl w:val="1"/>
        <w:rPr>
          <w:rFonts w:ascii="Times New Roman" w:eastAsia="Times New Roman" w:hAnsi="Times New Roman" w:cs="Times New Roman"/>
          <w:b/>
          <w:bCs/>
          <w:i/>
          <w:iCs/>
          <w:color w:val="000000"/>
          <w:sz w:val="25"/>
          <w:szCs w:val="25"/>
        </w:rPr>
      </w:pPr>
      <w:r w:rsidRPr="001647C5">
        <w:rPr>
          <w:rFonts w:ascii="Times New Roman" w:eastAsia="Times New Roman" w:hAnsi="Times New Roman" w:cs="Times New Roman"/>
          <w:b/>
          <w:bCs/>
          <w:i/>
          <w:iCs/>
          <w:color w:val="1F497D"/>
          <w:sz w:val="25"/>
          <w:szCs w:val="25"/>
        </w:rPr>
        <w:t>Mark the letter A, B, C, or D to indicate the correct answer to each of the following questions.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5</w:t>
      </w:r>
      <w:r w:rsidRPr="001647C5">
        <w:rPr>
          <w:rFonts w:ascii="Times New Roman" w:eastAsia="Times New Roman" w:hAnsi="Times New Roman" w:cs="Times New Roman"/>
          <w:color w:val="1F497D"/>
          <w:sz w:val="25"/>
          <w:szCs w:val="25"/>
        </w:rPr>
        <w:t>. Unlike other teenagers his age, James is</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about doing voluntary work.</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automated        </w:t>
      </w: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passionate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fascinating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obsolete</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6</w:t>
      </w:r>
      <w:r w:rsidRPr="001647C5">
        <w:rPr>
          <w:rFonts w:ascii="Times New Roman" w:eastAsia="Times New Roman" w:hAnsi="Times New Roman" w:cs="Times New Roman"/>
          <w:color w:val="1F497D"/>
          <w:sz w:val="25"/>
          <w:szCs w:val="25"/>
        </w:rPr>
        <w:t>. We were surprised to find that he was able to quickly</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to his new surroundings.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gain        </w:t>
      </w: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pursue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match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adapt</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7. </w:t>
      </w:r>
      <w:r w:rsidRPr="001647C5">
        <w:rPr>
          <w:rFonts w:ascii="Times New Roman" w:eastAsia="Times New Roman" w:hAnsi="Times New Roman" w:cs="Times New Roman"/>
          <w:color w:val="1F497D"/>
          <w:sz w:val="25"/>
          <w:szCs w:val="25"/>
        </w:rPr>
        <w:t>His</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lies in crafting delicious vegetarian dishes using locally sourced ingredients.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specialty        </w:t>
      </w: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path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position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applicant</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8</w:t>
      </w:r>
      <w:r w:rsidRPr="001647C5">
        <w:rPr>
          <w:rFonts w:ascii="Times New Roman" w:eastAsia="Times New Roman" w:hAnsi="Times New Roman" w:cs="Times New Roman"/>
          <w:color w:val="1F497D"/>
          <w:sz w:val="25"/>
          <w:szCs w:val="25"/>
        </w:rPr>
        <w:t>. When applying for a job, it’s important to take into</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some factors like salary, location and career prospects.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demand        </w:t>
      </w: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character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account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childminder</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9</w:t>
      </w:r>
      <w:r w:rsidRPr="001647C5">
        <w:rPr>
          <w:rFonts w:ascii="Times New Roman" w:eastAsia="Times New Roman" w:hAnsi="Times New Roman" w:cs="Times New Roman"/>
          <w:color w:val="1F497D"/>
          <w:sz w:val="25"/>
          <w:szCs w:val="25"/>
        </w:rPr>
        <w:t>. Developing</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is essential for both personal and professional development.</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career path        </w:t>
      </w: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school-leaver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curriculum vitae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critical thinking</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10</w:t>
      </w:r>
      <w:r w:rsidRPr="001647C5">
        <w:rPr>
          <w:rFonts w:ascii="Times New Roman" w:eastAsia="Times New Roman" w:hAnsi="Times New Roman" w:cs="Times New Roman"/>
          <w:color w:val="1F497D"/>
          <w:sz w:val="25"/>
          <w:szCs w:val="25"/>
        </w:rPr>
        <w:t>. I cannot stand when he</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those who don’t have formal qualifications.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keeps up with        </w:t>
      </w: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looks down on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lives up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goes in for</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11. </w:t>
      </w:r>
      <w:r w:rsidRPr="001647C5">
        <w:rPr>
          <w:rFonts w:ascii="Times New Roman" w:eastAsia="Times New Roman" w:hAnsi="Times New Roman" w:cs="Times New Roman"/>
          <w:color w:val="1F497D"/>
          <w:sz w:val="25"/>
          <w:szCs w:val="25"/>
        </w:rPr>
        <w:t>His parents wanted him to become an architect, but he didn’t</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their expectations.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cut down on        </w:t>
      </w:r>
      <w:r w:rsidRPr="001647C5">
        <w:rPr>
          <w:rFonts w:ascii="Times New Roman" w:eastAsia="Times New Roman" w:hAnsi="Times New Roman" w:cs="Times New Roman"/>
          <w:b/>
          <w:bCs/>
          <w:color w:val="1F497D"/>
          <w:sz w:val="25"/>
          <w:szCs w:val="25"/>
        </w:rPr>
        <w:t>B. </w:t>
      </w:r>
      <w:r w:rsidRPr="001647C5">
        <w:rPr>
          <w:rFonts w:ascii="Times New Roman" w:eastAsia="Times New Roman" w:hAnsi="Times New Roman" w:cs="Times New Roman"/>
          <w:color w:val="1F497D"/>
          <w:sz w:val="25"/>
          <w:szCs w:val="25"/>
        </w:rPr>
        <w:t>get through to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put up with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live up to</w:t>
      </w:r>
    </w:p>
    <w:p w:rsidR="001647C5" w:rsidRPr="001647C5" w:rsidRDefault="001647C5" w:rsidP="001647C5">
      <w:pPr>
        <w:spacing w:after="0" w:line="240" w:lineRule="auto"/>
        <w:ind w:left="160"/>
        <w:outlineLvl w:val="1"/>
        <w:rPr>
          <w:rFonts w:ascii="Times New Roman" w:eastAsia="Times New Roman" w:hAnsi="Times New Roman" w:cs="Times New Roman"/>
          <w:b/>
          <w:bCs/>
          <w:i/>
          <w:iCs/>
          <w:color w:val="000000"/>
          <w:sz w:val="25"/>
          <w:szCs w:val="25"/>
        </w:rPr>
      </w:pPr>
      <w:r w:rsidRPr="001647C5">
        <w:rPr>
          <w:rFonts w:ascii="Times New Roman" w:eastAsia="Times New Roman" w:hAnsi="Times New Roman" w:cs="Times New Roman"/>
          <w:b/>
          <w:bCs/>
          <w:i/>
          <w:iCs/>
          <w:color w:val="1F497D"/>
          <w:sz w:val="25"/>
          <w:szCs w:val="25"/>
        </w:rPr>
        <w:t>Read the following advertisement and mark the letter A, B, C, or D on your answer sheet to indicate the correct option that best fits each of the numbered blanks from 12 to 14.</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noProof/>
          <w:color w:val="000000"/>
          <w:bdr w:val="single" w:sz="2" w:space="0" w:color="000000" w:frame="1"/>
        </w:rPr>
        <w:drawing>
          <wp:inline distT="0" distB="0" distL="0" distR="0" wp14:anchorId="370A3B0C" wp14:editId="1E881CD8">
            <wp:extent cx="6572250" cy="1276350"/>
            <wp:effectExtent l="0" t="0" r="0" b="0"/>
            <wp:docPr id="2" name="Picture 2" descr="https://docs.google.com/drawings/d/s5Cm5rnAy_bcG-9RGk7yD8A/image?parent=1iSUFuhtbk9ANnqalaepQLRj_mxGIICfq&amp;rev=1&amp;drawingRevisionAccessToken=bdzs4nJizmVqgA&amp;h=134&amp;w=69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5Cm5rnAy_bcG-9RGk7yD8A/image?parent=1iSUFuhtbk9ANnqalaepQLRj_mxGIICfq&amp;rev=1&amp;drawingRevisionAccessToken=bdzs4nJizmVqgA&amp;h=134&amp;w=69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0" cy="1276350"/>
                    </a:xfrm>
                    <a:prstGeom prst="rect">
                      <a:avLst/>
                    </a:prstGeom>
                    <a:noFill/>
                    <a:ln>
                      <a:noFill/>
                    </a:ln>
                  </pic:spPr>
                </pic:pic>
              </a:graphicData>
            </a:graphic>
          </wp:inline>
        </w:drawing>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958"/>
        <w:gridCol w:w="2122"/>
        <w:gridCol w:w="2242"/>
        <w:gridCol w:w="1952"/>
      </w:tblGrid>
      <w:tr w:rsidR="001647C5" w:rsidRPr="001647C5" w:rsidTr="001647C5">
        <w:trPr>
          <w:trHeight w:val="632"/>
        </w:trPr>
        <w:tc>
          <w:tcPr>
            <w:tcW w:w="337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5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12. A</w:t>
            </w:r>
            <w:r w:rsidRPr="001647C5">
              <w:rPr>
                <w:rFonts w:ascii="Times New Roman" w:eastAsia="Times New Roman" w:hAnsi="Times New Roman" w:cs="Times New Roman"/>
                <w:color w:val="1F497D"/>
                <w:sz w:val="25"/>
                <w:szCs w:val="25"/>
              </w:rPr>
              <w:t>. the</w:t>
            </w:r>
          </w:p>
          <w:p w:rsidR="001647C5" w:rsidRPr="001647C5" w:rsidRDefault="001647C5" w:rsidP="001647C5">
            <w:pPr>
              <w:spacing w:after="0" w:line="240" w:lineRule="auto"/>
              <w:ind w:left="5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13. A</w:t>
            </w:r>
            <w:r w:rsidRPr="001647C5">
              <w:rPr>
                <w:rFonts w:ascii="Times New Roman" w:eastAsia="Times New Roman" w:hAnsi="Times New Roman" w:cs="Times New Roman"/>
                <w:color w:val="1F497D"/>
                <w:sz w:val="25"/>
                <w:szCs w:val="25"/>
              </w:rPr>
              <w:t xml:space="preserve">. </w:t>
            </w:r>
            <w:r w:rsidRPr="001647C5">
              <w:rPr>
                <w:rFonts w:ascii="Times New Roman" w:eastAsia="Times New Roman" w:hAnsi="Times New Roman" w:cs="Times New Roman"/>
                <w:color w:val="1F497D"/>
                <w:sz w:val="25"/>
                <w:szCs w:val="25"/>
              </w:rPr>
              <w:lastRenderedPageBreak/>
              <w:t>communicate</w:t>
            </w:r>
          </w:p>
        </w:tc>
        <w:tc>
          <w:tcPr>
            <w:tcW w:w="222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30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lastRenderedPageBreak/>
              <w:t>B</w:t>
            </w:r>
            <w:r w:rsidRPr="001647C5">
              <w:rPr>
                <w:rFonts w:ascii="Times New Roman" w:eastAsia="Times New Roman" w:hAnsi="Times New Roman" w:cs="Times New Roman"/>
                <w:color w:val="1F497D"/>
                <w:sz w:val="25"/>
                <w:szCs w:val="25"/>
              </w:rPr>
              <w:t>. an</w:t>
            </w:r>
          </w:p>
          <w:p w:rsidR="001647C5" w:rsidRPr="001647C5" w:rsidRDefault="001647C5" w:rsidP="001647C5">
            <w:pPr>
              <w:spacing w:after="0" w:line="240" w:lineRule="auto"/>
              <w:ind w:left="27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communicator</w:t>
            </w:r>
          </w:p>
        </w:tc>
        <w:tc>
          <w:tcPr>
            <w:tcW w:w="231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1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Ø (no article)</w:t>
            </w:r>
          </w:p>
          <w:p w:rsidR="001647C5" w:rsidRPr="001647C5" w:rsidRDefault="001647C5" w:rsidP="001647C5">
            <w:pPr>
              <w:spacing w:after="0" w:line="240" w:lineRule="auto"/>
              <w:ind w:left="21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xml:space="preserve">. </w:t>
            </w:r>
            <w:r w:rsidRPr="001647C5">
              <w:rPr>
                <w:rFonts w:ascii="Times New Roman" w:eastAsia="Times New Roman" w:hAnsi="Times New Roman" w:cs="Times New Roman"/>
                <w:color w:val="1F497D"/>
                <w:sz w:val="25"/>
                <w:szCs w:val="25"/>
              </w:rPr>
              <w:lastRenderedPageBreak/>
              <w:t>communicatively</w:t>
            </w:r>
          </w:p>
        </w:tc>
        <w:tc>
          <w:tcPr>
            <w:tcW w:w="195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lastRenderedPageBreak/>
              <w:t>D</w:t>
            </w:r>
            <w:r w:rsidRPr="001647C5">
              <w:rPr>
                <w:rFonts w:ascii="Times New Roman" w:eastAsia="Times New Roman" w:hAnsi="Times New Roman" w:cs="Times New Roman"/>
                <w:color w:val="1F497D"/>
                <w:sz w:val="25"/>
                <w:szCs w:val="25"/>
              </w:rPr>
              <w:t>. a</w:t>
            </w:r>
          </w:p>
          <w:p w:rsidR="001647C5" w:rsidRPr="001647C5" w:rsidRDefault="001647C5" w:rsidP="001647C5">
            <w:pPr>
              <w:spacing w:after="0" w:line="240" w:lineRule="auto"/>
              <w:ind w:left="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 </w:t>
            </w:r>
            <w:r w:rsidRPr="001647C5">
              <w:rPr>
                <w:rFonts w:ascii="Times New Roman" w:eastAsia="Times New Roman" w:hAnsi="Times New Roman" w:cs="Times New Roman"/>
                <w:color w:val="1F497D"/>
                <w:sz w:val="25"/>
                <w:szCs w:val="25"/>
              </w:rPr>
              <w:t>communicative</w:t>
            </w:r>
          </w:p>
        </w:tc>
      </w:tr>
      <w:tr w:rsidR="001647C5" w:rsidRPr="001647C5" w:rsidTr="001647C5">
        <w:trPr>
          <w:trHeight w:val="304"/>
        </w:trPr>
        <w:tc>
          <w:tcPr>
            <w:tcW w:w="337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5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lastRenderedPageBreak/>
              <w:t>Question 14</w:t>
            </w:r>
            <w:r w:rsidRPr="001647C5">
              <w:rPr>
                <w:rFonts w:ascii="Times New Roman" w:eastAsia="Times New Roman" w:hAnsi="Times New Roman" w:cs="Times New Roman"/>
                <w:color w:val="1F497D"/>
                <w:sz w:val="25"/>
                <w:szCs w:val="25"/>
              </w:rPr>
              <w:t>. </w:t>
            </w: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Should</w:t>
            </w:r>
          </w:p>
        </w:tc>
        <w:tc>
          <w:tcPr>
            <w:tcW w:w="222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30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Were</w:t>
            </w:r>
          </w:p>
        </w:tc>
        <w:tc>
          <w:tcPr>
            <w:tcW w:w="231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1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Had</w:t>
            </w:r>
          </w:p>
        </w:tc>
        <w:tc>
          <w:tcPr>
            <w:tcW w:w="195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If</w:t>
            </w:r>
          </w:p>
        </w:tc>
      </w:tr>
    </w:tbl>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i/>
          <w:iCs/>
          <w:color w:val="1F497D"/>
          <w:sz w:val="25"/>
          <w:szCs w:val="25"/>
        </w:rPr>
        <w:t>Mark the letter A, B, C, or D on your answer sheet to indicate the correct arrangement of the sentences to make a meaningful letter for the following question.</w:t>
      </w:r>
    </w:p>
    <w:p w:rsidR="001647C5" w:rsidRPr="001647C5" w:rsidRDefault="001647C5" w:rsidP="001647C5">
      <w:pPr>
        <w:spacing w:after="0" w:line="240" w:lineRule="auto"/>
        <w:ind w:left="160"/>
        <w:outlineLvl w:val="0"/>
        <w:rPr>
          <w:rFonts w:ascii="Times New Roman" w:eastAsia="Times New Roman" w:hAnsi="Times New Roman" w:cs="Times New Roman"/>
          <w:b/>
          <w:bCs/>
          <w:color w:val="000000"/>
          <w:kern w:val="36"/>
          <w:sz w:val="25"/>
          <w:szCs w:val="25"/>
        </w:rPr>
      </w:pPr>
      <w:r w:rsidRPr="001647C5">
        <w:rPr>
          <w:rFonts w:ascii="Times New Roman" w:eastAsia="Times New Roman" w:hAnsi="Times New Roman" w:cs="Times New Roman"/>
          <w:b/>
          <w:bCs/>
          <w:color w:val="1F497D"/>
          <w:kern w:val="36"/>
          <w:sz w:val="25"/>
          <w:szCs w:val="25"/>
        </w:rPr>
        <w:t>Question 15.</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1.</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After graduation, I've decided to pursue a career in teaching.</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2.</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Additionally, I'm eager to make a positive impact on young minds and contribute to shaping the future.</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3.</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Best regards.</w:t>
      </w:r>
    </w:p>
    <w:p w:rsidR="001647C5" w:rsidRPr="001647C5" w:rsidRDefault="001647C5" w:rsidP="001647C5">
      <w:pPr>
        <w:tabs>
          <w:tab w:val="left" w:pos="720"/>
        </w:tabs>
        <w:spacing w:after="0" w:line="240" w:lineRule="auto"/>
        <w:ind w:left="520"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4.</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Dear Henry, I hope this letter finds you well.</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5.</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Connecting with students and sharing knowledge is something I find deeply fulfiling.</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6.</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I'm excited about this new journey and can't wait to embark on it.</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7.</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Teaching has always been my passion, and I believe it's the perfect path for me.</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d – e – b – a – f – g – c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d – a – b – e – g – f – c</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d – a – g – e – b – f – c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d – a – b – g – e – f – c</w:t>
      </w:r>
    </w:p>
    <w:p w:rsidR="001647C5" w:rsidRPr="001647C5" w:rsidRDefault="001647C5" w:rsidP="001647C5">
      <w:pPr>
        <w:spacing w:after="0" w:line="240" w:lineRule="auto"/>
        <w:ind w:left="160"/>
        <w:jc w:val="both"/>
        <w:outlineLvl w:val="1"/>
        <w:rPr>
          <w:rFonts w:ascii="Times New Roman" w:eastAsia="Times New Roman" w:hAnsi="Times New Roman" w:cs="Times New Roman"/>
          <w:b/>
          <w:bCs/>
          <w:i/>
          <w:iCs/>
          <w:color w:val="000000"/>
          <w:sz w:val="25"/>
          <w:szCs w:val="25"/>
        </w:rPr>
      </w:pPr>
      <w:r w:rsidRPr="001647C5">
        <w:rPr>
          <w:rFonts w:ascii="Times New Roman" w:eastAsia="Times New Roman" w:hAnsi="Times New Roman" w:cs="Times New Roman"/>
          <w:b/>
          <w:bCs/>
          <w:i/>
          <w:iCs/>
          <w:color w:val="1F497D"/>
          <w:sz w:val="25"/>
          <w:szCs w:val="25"/>
        </w:rPr>
        <w:t>Mark the letter A, B, C, or D on your answer sheet to indicate the correct option that best fits each of the numbered blanks from 16 to 20.</w:t>
      </w:r>
    </w:p>
    <w:p w:rsidR="001647C5" w:rsidRPr="001647C5" w:rsidRDefault="001647C5" w:rsidP="001647C5">
      <w:pPr>
        <w:spacing w:after="0" w:line="240" w:lineRule="auto"/>
        <w:ind w:left="160" w:firstLine="374"/>
        <w:jc w:val="both"/>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As we look for jobs we love, we find many choices. Some are old-fashioned, like teaching or engineering, (16)</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 like managing social media or helping the environment. By thinking about what we enjoy, what we're good at, and what we want to do, we can pick the right job for us. This helps us feel more sure about our decisions and (17)</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w:t>
      </w:r>
    </w:p>
    <w:p w:rsidR="001647C5" w:rsidRPr="001647C5" w:rsidRDefault="001647C5" w:rsidP="001647C5">
      <w:pPr>
        <w:spacing w:after="0" w:line="240" w:lineRule="auto"/>
        <w:ind w:left="160" w:firstLine="312"/>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For example, starting a business lets us be creative, and teaching (18)</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 Doing community work helps us tackle important problems and make a positive impact. (19) _</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 we can pick from lots of different jobs more easily. The jobs we choose shape our careers and (20)</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as we move forward. </w:t>
      </w:r>
      <w:r w:rsidRPr="001647C5">
        <w:rPr>
          <w:rFonts w:ascii="Times New Roman" w:eastAsia="Times New Roman" w:hAnsi="Times New Roman" w:cs="Times New Roman"/>
          <w:b/>
          <w:bCs/>
          <w:color w:val="1F497D"/>
          <w:sz w:val="25"/>
          <w:szCs w:val="25"/>
        </w:rPr>
        <w:t>Question 16.</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as others are new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while others are new</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because others are new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however others are new</w:t>
      </w:r>
    </w:p>
    <w:p w:rsidR="001647C5" w:rsidRPr="001647C5" w:rsidRDefault="001647C5" w:rsidP="001647C5">
      <w:pPr>
        <w:spacing w:after="0" w:line="240" w:lineRule="auto"/>
        <w:ind w:left="160"/>
        <w:outlineLvl w:val="0"/>
        <w:rPr>
          <w:rFonts w:ascii="Times New Roman" w:eastAsia="Times New Roman" w:hAnsi="Times New Roman" w:cs="Times New Roman"/>
          <w:b/>
          <w:bCs/>
          <w:color w:val="000000"/>
          <w:kern w:val="36"/>
          <w:sz w:val="25"/>
          <w:szCs w:val="25"/>
        </w:rPr>
      </w:pPr>
      <w:r w:rsidRPr="001647C5">
        <w:rPr>
          <w:rFonts w:ascii="Times New Roman" w:eastAsia="Times New Roman" w:hAnsi="Times New Roman" w:cs="Times New Roman"/>
          <w:b/>
          <w:bCs/>
          <w:color w:val="1F497D"/>
          <w:kern w:val="36"/>
          <w:sz w:val="25"/>
          <w:szCs w:val="25"/>
        </w:rPr>
        <w:t>Question 17.</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finds jobs that match our interests.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find jobs that matches our interests.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finds jobs that matches our interests.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find jobs that match our interests.</w:t>
      </w:r>
    </w:p>
    <w:p w:rsidR="001647C5" w:rsidRPr="001647C5" w:rsidRDefault="001647C5" w:rsidP="001647C5">
      <w:pPr>
        <w:spacing w:after="0" w:line="240" w:lineRule="auto"/>
        <w:ind w:left="160"/>
        <w:outlineLvl w:val="0"/>
        <w:rPr>
          <w:rFonts w:ascii="Times New Roman" w:eastAsia="Times New Roman" w:hAnsi="Times New Roman" w:cs="Times New Roman"/>
          <w:b/>
          <w:bCs/>
          <w:color w:val="000000"/>
          <w:kern w:val="36"/>
          <w:sz w:val="25"/>
          <w:szCs w:val="25"/>
        </w:rPr>
      </w:pPr>
      <w:r w:rsidRPr="001647C5">
        <w:rPr>
          <w:rFonts w:ascii="Times New Roman" w:eastAsia="Times New Roman" w:hAnsi="Times New Roman" w:cs="Times New Roman"/>
          <w:b/>
          <w:bCs/>
          <w:color w:val="1F497D"/>
          <w:kern w:val="36"/>
          <w:sz w:val="25"/>
          <w:szCs w:val="25"/>
        </w:rPr>
        <w:t>Question 18.</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allows us to help kids learn and grow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allow us help kids learn and grow</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allows us help kids learn and grow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allow us to help kids learn and grow</w:t>
      </w:r>
    </w:p>
    <w:p w:rsidR="001647C5" w:rsidRPr="001647C5" w:rsidRDefault="001647C5" w:rsidP="001647C5">
      <w:pPr>
        <w:spacing w:after="0" w:line="240" w:lineRule="auto"/>
        <w:ind w:left="160"/>
        <w:outlineLvl w:val="0"/>
        <w:rPr>
          <w:rFonts w:ascii="Times New Roman" w:eastAsia="Times New Roman" w:hAnsi="Times New Roman" w:cs="Times New Roman"/>
          <w:b/>
          <w:bCs/>
          <w:color w:val="000000"/>
          <w:kern w:val="36"/>
          <w:sz w:val="25"/>
          <w:szCs w:val="25"/>
        </w:rPr>
      </w:pPr>
      <w:r w:rsidRPr="001647C5">
        <w:rPr>
          <w:rFonts w:ascii="Times New Roman" w:eastAsia="Times New Roman" w:hAnsi="Times New Roman" w:cs="Times New Roman"/>
          <w:b/>
          <w:bCs/>
          <w:color w:val="1F497D"/>
          <w:kern w:val="36"/>
          <w:sz w:val="25"/>
          <w:szCs w:val="25"/>
        </w:rPr>
        <w:t>Question 19.</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1.</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Having used their strengths and interests</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2.</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If they use their strengths and interests</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3.</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When we use our strengths and interests</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4.</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That we we use our strengths and interests</w:t>
      </w:r>
    </w:p>
    <w:p w:rsidR="001647C5" w:rsidRPr="001647C5" w:rsidRDefault="001647C5" w:rsidP="001647C5">
      <w:pPr>
        <w:spacing w:after="0" w:line="240" w:lineRule="auto"/>
        <w:ind w:left="160"/>
        <w:outlineLvl w:val="0"/>
        <w:rPr>
          <w:rFonts w:ascii="Times New Roman" w:eastAsia="Times New Roman" w:hAnsi="Times New Roman" w:cs="Times New Roman"/>
          <w:b/>
          <w:bCs/>
          <w:color w:val="000000"/>
          <w:kern w:val="36"/>
          <w:sz w:val="25"/>
          <w:szCs w:val="25"/>
        </w:rPr>
      </w:pPr>
      <w:r w:rsidRPr="001647C5">
        <w:rPr>
          <w:rFonts w:ascii="Times New Roman" w:eastAsia="Times New Roman" w:hAnsi="Times New Roman" w:cs="Times New Roman"/>
          <w:b/>
          <w:bCs/>
          <w:color w:val="1F497D"/>
          <w:kern w:val="36"/>
          <w:sz w:val="25"/>
          <w:szCs w:val="25"/>
        </w:rPr>
        <w:t>Question 20.</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to make us happy and successful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make us happy and successful</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make us happily and successfully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to make us happily and successfully</w:t>
      </w:r>
    </w:p>
    <w:p w:rsidR="001647C5" w:rsidRPr="001647C5" w:rsidRDefault="001647C5" w:rsidP="001647C5">
      <w:pPr>
        <w:spacing w:after="0" w:line="240" w:lineRule="auto"/>
        <w:ind w:left="160"/>
        <w:jc w:val="both"/>
        <w:outlineLvl w:val="1"/>
        <w:rPr>
          <w:rFonts w:ascii="Times New Roman" w:eastAsia="Times New Roman" w:hAnsi="Times New Roman" w:cs="Times New Roman"/>
          <w:b/>
          <w:bCs/>
          <w:i/>
          <w:iCs/>
          <w:color w:val="000000"/>
          <w:sz w:val="25"/>
          <w:szCs w:val="25"/>
        </w:rPr>
      </w:pPr>
      <w:r w:rsidRPr="001647C5">
        <w:rPr>
          <w:rFonts w:ascii="Times New Roman" w:eastAsia="Times New Roman" w:hAnsi="Times New Roman" w:cs="Times New Roman"/>
          <w:b/>
          <w:bCs/>
          <w:i/>
          <w:iCs/>
          <w:color w:val="1F497D"/>
          <w:sz w:val="25"/>
          <w:szCs w:val="25"/>
        </w:rPr>
        <w:t>Read the following passage and mark the letter A, B, C, or D to choose the word or phrase that best fits each of the numbered blanks from 21 to 25.</w:t>
      </w:r>
    </w:p>
    <w:p w:rsidR="001647C5" w:rsidRPr="001647C5" w:rsidRDefault="001647C5" w:rsidP="001647C5">
      <w:pPr>
        <w:spacing w:after="0" w:line="240" w:lineRule="auto"/>
        <w:ind w:left="160" w:firstLine="312"/>
        <w:jc w:val="both"/>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lastRenderedPageBreak/>
        <w:t>Technology has brought a lot of changes to our lives. The introduction of new technologies and the growth of artificial intelligence have also created (21)</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career opportunities. Here are some jobs that we'll be seeing more of in the coming years. Nowadays, coding - or the process of writing computer programs - is becoming a valuable skill (22)</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 recruiters are looking for. A recent survey of tech workers and employers has found that the job of a software developer will be the most important tech job in the future. Not (23)</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 in many countries, coding has even been added to the primary school curriculum.</w:t>
      </w:r>
    </w:p>
    <w:p w:rsidR="001647C5" w:rsidRPr="001647C5" w:rsidRDefault="001647C5" w:rsidP="001647C5">
      <w:pPr>
        <w:spacing w:after="0" w:line="240" w:lineRule="auto"/>
        <w:ind w:left="160" w:firstLine="312"/>
        <w:jc w:val="both"/>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Over the past few years, the (24)</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for content creators – those creating content for digital channels – has increased dramatically. There are a lot of job opportunities for content creators in different industries such as media, IT, fashion, pop music, travel and food services. Companies need to communicate with their customers, so they will always need talented content creators to help them. (25)</w:t>
      </w:r>
    </w:p>
    <w:p w:rsidR="001647C5" w:rsidRPr="001647C5" w:rsidRDefault="001647C5" w:rsidP="001647C5">
      <w:pPr>
        <w:spacing w:after="0" w:line="240" w:lineRule="auto"/>
        <w:ind w:left="160"/>
        <w:jc w:val="both"/>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 content creation will continue to grow and will still be a career in the future.</w:t>
      </w:r>
    </w:p>
    <w:tbl>
      <w:tblPr>
        <w:tblW w:w="0" w:type="auto"/>
        <w:tblInd w:w="166" w:type="dxa"/>
        <w:tblCellMar>
          <w:top w:w="15" w:type="dxa"/>
          <w:left w:w="15" w:type="dxa"/>
          <w:bottom w:w="15" w:type="dxa"/>
          <w:right w:w="15" w:type="dxa"/>
        </w:tblCellMar>
        <w:tblLook w:val="04A0" w:firstRow="1" w:lastRow="0" w:firstColumn="1" w:lastColumn="0" w:noHBand="0" w:noVBand="1"/>
      </w:tblPr>
      <w:tblGrid>
        <w:gridCol w:w="1554"/>
        <w:gridCol w:w="1987"/>
        <w:gridCol w:w="1836"/>
        <w:gridCol w:w="1854"/>
        <w:gridCol w:w="1993"/>
      </w:tblGrid>
      <w:tr w:rsidR="001647C5" w:rsidRPr="001647C5" w:rsidTr="001647C5">
        <w:trPr>
          <w:trHeight w:val="442"/>
        </w:trPr>
        <w:tc>
          <w:tcPr>
            <w:tcW w:w="1806" w:type="dxa"/>
            <w:tcBorders>
              <w:top w:val="single" w:sz="8" w:space="0" w:color="001F5F"/>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10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21.</w:t>
            </w:r>
          </w:p>
        </w:tc>
        <w:tc>
          <w:tcPr>
            <w:tcW w:w="2174" w:type="dxa"/>
            <w:tcBorders>
              <w:top w:val="single" w:sz="8" w:space="0" w:color="001F5F"/>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36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much</w:t>
            </w:r>
          </w:p>
        </w:tc>
        <w:tc>
          <w:tcPr>
            <w:tcW w:w="2030" w:type="dxa"/>
            <w:tcBorders>
              <w:top w:val="single" w:sz="8" w:space="0" w:color="001F5F"/>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5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every</w:t>
            </w:r>
          </w:p>
        </w:tc>
        <w:tc>
          <w:tcPr>
            <w:tcW w:w="2056" w:type="dxa"/>
            <w:tcBorders>
              <w:top w:val="single" w:sz="8" w:space="0" w:color="001F5F"/>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8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another</w:t>
            </w:r>
          </w:p>
        </w:tc>
        <w:tc>
          <w:tcPr>
            <w:tcW w:w="2266" w:type="dxa"/>
            <w:tcBorders>
              <w:top w:val="single" w:sz="8" w:space="0" w:color="001F5F"/>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9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many</w:t>
            </w:r>
          </w:p>
        </w:tc>
      </w:tr>
      <w:tr w:rsidR="001647C5" w:rsidRPr="001647C5" w:rsidTr="001647C5">
        <w:trPr>
          <w:trHeight w:val="332"/>
        </w:trPr>
        <w:tc>
          <w:tcPr>
            <w:tcW w:w="180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10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22.</w:t>
            </w:r>
          </w:p>
        </w:tc>
        <w:tc>
          <w:tcPr>
            <w:tcW w:w="217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36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where</w:t>
            </w:r>
          </w:p>
        </w:tc>
        <w:tc>
          <w:tcPr>
            <w:tcW w:w="2030"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5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that</w:t>
            </w:r>
          </w:p>
        </w:tc>
        <w:tc>
          <w:tcPr>
            <w:tcW w:w="205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8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who</w:t>
            </w:r>
          </w:p>
        </w:tc>
        <w:tc>
          <w:tcPr>
            <w:tcW w:w="226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9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whose</w:t>
            </w:r>
          </w:p>
        </w:tc>
      </w:tr>
      <w:tr w:rsidR="001647C5" w:rsidRPr="001647C5" w:rsidTr="001647C5">
        <w:trPr>
          <w:trHeight w:val="330"/>
        </w:trPr>
        <w:tc>
          <w:tcPr>
            <w:tcW w:w="180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10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23.</w:t>
            </w:r>
          </w:p>
        </w:tc>
        <w:tc>
          <w:tcPr>
            <w:tcW w:w="217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36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interestingly</w:t>
            </w:r>
          </w:p>
        </w:tc>
        <w:tc>
          <w:tcPr>
            <w:tcW w:w="2030"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5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surprisingly</w:t>
            </w:r>
          </w:p>
        </w:tc>
        <w:tc>
          <w:tcPr>
            <w:tcW w:w="205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8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temporarily</w:t>
            </w:r>
          </w:p>
        </w:tc>
        <w:tc>
          <w:tcPr>
            <w:tcW w:w="226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9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importantly</w:t>
            </w:r>
          </w:p>
        </w:tc>
      </w:tr>
      <w:tr w:rsidR="001647C5" w:rsidRPr="001647C5" w:rsidTr="001647C5">
        <w:trPr>
          <w:trHeight w:val="330"/>
        </w:trPr>
        <w:tc>
          <w:tcPr>
            <w:tcW w:w="180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10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24.</w:t>
            </w:r>
          </w:p>
        </w:tc>
        <w:tc>
          <w:tcPr>
            <w:tcW w:w="217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36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requirement</w:t>
            </w:r>
          </w:p>
        </w:tc>
        <w:tc>
          <w:tcPr>
            <w:tcW w:w="2030"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5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enquiry</w:t>
            </w:r>
          </w:p>
        </w:tc>
        <w:tc>
          <w:tcPr>
            <w:tcW w:w="205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8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demand</w:t>
            </w:r>
          </w:p>
        </w:tc>
        <w:tc>
          <w:tcPr>
            <w:tcW w:w="226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9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standard</w:t>
            </w:r>
          </w:p>
        </w:tc>
      </w:tr>
      <w:tr w:rsidR="001647C5" w:rsidRPr="001647C5" w:rsidTr="001647C5">
        <w:trPr>
          <w:trHeight w:val="304"/>
        </w:trPr>
        <w:tc>
          <w:tcPr>
            <w:tcW w:w="180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10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25.</w:t>
            </w:r>
          </w:p>
        </w:tc>
        <w:tc>
          <w:tcPr>
            <w:tcW w:w="2174"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36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However</w:t>
            </w:r>
          </w:p>
        </w:tc>
        <w:tc>
          <w:tcPr>
            <w:tcW w:w="2030"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5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As a result</w:t>
            </w:r>
          </w:p>
        </w:tc>
        <w:tc>
          <w:tcPr>
            <w:tcW w:w="205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86"/>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Moreover</w:t>
            </w:r>
          </w:p>
        </w:tc>
        <w:tc>
          <w:tcPr>
            <w:tcW w:w="2266" w:type="dxa"/>
            <w:tcBorders>
              <w:top w:val="single" w:sz="2" w:space="0" w:color="000000"/>
              <w:left w:val="single" w:sz="2" w:space="0" w:color="000000"/>
              <w:bottom w:val="single" w:sz="2" w:space="0" w:color="000000"/>
              <w:right w:val="single" w:sz="2" w:space="0" w:color="000000"/>
            </w:tcBorders>
            <w:hideMark/>
          </w:tcPr>
          <w:p w:rsidR="001647C5" w:rsidRPr="001647C5" w:rsidRDefault="001647C5" w:rsidP="001647C5">
            <w:pPr>
              <w:spacing w:after="0" w:line="240" w:lineRule="auto"/>
              <w:ind w:left="294"/>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For example</w:t>
            </w:r>
          </w:p>
        </w:tc>
      </w:tr>
    </w:tbl>
    <w:p w:rsidR="001647C5" w:rsidRPr="001647C5" w:rsidRDefault="001647C5" w:rsidP="001647C5">
      <w:pPr>
        <w:spacing w:after="0" w:line="240" w:lineRule="auto"/>
        <w:ind w:left="160"/>
        <w:jc w:val="both"/>
        <w:outlineLvl w:val="1"/>
        <w:rPr>
          <w:rFonts w:ascii="Times New Roman" w:eastAsia="Times New Roman" w:hAnsi="Times New Roman" w:cs="Times New Roman"/>
          <w:b/>
          <w:bCs/>
          <w:i/>
          <w:iCs/>
          <w:color w:val="000000"/>
          <w:sz w:val="25"/>
          <w:szCs w:val="25"/>
        </w:rPr>
      </w:pPr>
      <w:r w:rsidRPr="001647C5">
        <w:rPr>
          <w:rFonts w:ascii="Times New Roman" w:eastAsia="Times New Roman" w:hAnsi="Times New Roman" w:cs="Times New Roman"/>
          <w:b/>
          <w:bCs/>
          <w:i/>
          <w:iCs/>
          <w:color w:val="1F497D"/>
          <w:sz w:val="25"/>
          <w:szCs w:val="25"/>
        </w:rPr>
        <w:t>Read the following article and mark the letter A, B, C, or D to indicate the correct answer to each of the questions from 26 to 30.</w:t>
      </w:r>
    </w:p>
    <w:p w:rsidR="001647C5" w:rsidRPr="001647C5" w:rsidRDefault="001647C5" w:rsidP="001647C5">
      <w:pPr>
        <w:spacing w:after="0" w:line="240" w:lineRule="auto"/>
        <w:ind w:left="160"/>
        <w:jc w:val="both"/>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Our Teen Talk magazine has recently received a lot of questions from secondary school students asking about things they should consider when choosing their careers. We've talked to our career experts, and here is their advice.</w:t>
      </w:r>
    </w:p>
    <w:p w:rsidR="001647C5" w:rsidRPr="001647C5" w:rsidRDefault="001647C5" w:rsidP="001647C5">
      <w:pPr>
        <w:spacing w:after="0" w:line="240" w:lineRule="auto"/>
        <w:ind w:left="160"/>
        <w:jc w:val="both"/>
        <w:rPr>
          <w:rFonts w:ascii="Times New Roman" w:eastAsia="Times New Roman" w:hAnsi="Times New Roman" w:cs="Times New Roman"/>
          <w:color w:val="000000"/>
        </w:rPr>
      </w:pPr>
      <w:r w:rsidRPr="001647C5">
        <w:rPr>
          <w:rFonts w:ascii="Times New Roman" w:eastAsia="Times New Roman" w:hAnsi="Times New Roman" w:cs="Times New Roman"/>
          <w:i/>
          <w:iCs/>
          <w:color w:val="1F497D"/>
          <w:sz w:val="25"/>
          <w:szCs w:val="25"/>
        </w:rPr>
        <w:t>A. Follow your passion and interests</w:t>
      </w:r>
    </w:p>
    <w:p w:rsidR="001647C5" w:rsidRPr="001647C5" w:rsidRDefault="001647C5" w:rsidP="001647C5">
      <w:pPr>
        <w:spacing w:after="0" w:line="240" w:lineRule="auto"/>
        <w:ind w:left="160"/>
        <w:jc w:val="both"/>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First, learn about yourself and discover your personality type, beliefs, soft skills, and interests. For example, if you are passionate about working with people and helping </w:t>
      </w:r>
      <w:r w:rsidRPr="001647C5">
        <w:rPr>
          <w:rFonts w:ascii="Times New Roman" w:eastAsia="Times New Roman" w:hAnsi="Times New Roman" w:cs="Times New Roman"/>
          <w:b/>
          <w:bCs/>
          <w:color w:val="1F497D"/>
          <w:sz w:val="25"/>
          <w:szCs w:val="25"/>
          <w:u w:val="single"/>
        </w:rPr>
        <w:t>them</w:t>
      </w:r>
      <w:r w:rsidRPr="001647C5">
        <w:rPr>
          <w:rFonts w:ascii="Times New Roman" w:eastAsia="Times New Roman" w:hAnsi="Times New Roman" w:cs="Times New Roman"/>
          <w:b/>
          <w:bCs/>
          <w:color w:val="1F497D"/>
          <w:sz w:val="25"/>
          <w:szCs w:val="25"/>
        </w:rPr>
        <w:t> </w:t>
      </w:r>
      <w:r w:rsidRPr="001647C5">
        <w:rPr>
          <w:rFonts w:ascii="Times New Roman" w:eastAsia="Times New Roman" w:hAnsi="Times New Roman" w:cs="Times New Roman"/>
          <w:color w:val="1F497D"/>
          <w:sz w:val="25"/>
          <w:szCs w:val="25"/>
        </w:rPr>
        <w:t>develop, you may consider becoming a social worker or a teacher. If you are interested in learning languages, history, art, and architecture, you might look at jobs in the tourist industry. Spend time thinking about what you want to do, and list what you are good at. This can help you come up with a career path that matches your personality.</w:t>
      </w:r>
    </w:p>
    <w:p w:rsidR="001647C5" w:rsidRPr="001647C5" w:rsidRDefault="001647C5" w:rsidP="001647C5">
      <w:pPr>
        <w:spacing w:after="0" w:line="240" w:lineRule="auto"/>
        <w:ind w:left="160"/>
        <w:jc w:val="both"/>
        <w:rPr>
          <w:rFonts w:ascii="Times New Roman" w:eastAsia="Times New Roman" w:hAnsi="Times New Roman" w:cs="Times New Roman"/>
          <w:color w:val="000000"/>
        </w:rPr>
      </w:pPr>
      <w:r w:rsidRPr="001647C5">
        <w:rPr>
          <w:rFonts w:ascii="Times New Roman" w:eastAsia="Times New Roman" w:hAnsi="Times New Roman" w:cs="Times New Roman"/>
          <w:i/>
          <w:iCs/>
          <w:color w:val="1F497D"/>
          <w:sz w:val="25"/>
          <w:szCs w:val="25"/>
        </w:rPr>
        <w:t>B. ………………..</w:t>
      </w:r>
    </w:p>
    <w:p w:rsidR="001647C5" w:rsidRPr="001647C5" w:rsidRDefault="001647C5" w:rsidP="001647C5">
      <w:pPr>
        <w:spacing w:after="0" w:line="240" w:lineRule="auto"/>
        <w:ind w:left="160"/>
        <w:jc w:val="both"/>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Next, you should take into account any career qualifications you may need. Many jobs require formal education at a university or college. In order to work as a doctor, for example, you will need to study at a medical school for some years of general medical training, followed by several years of specialty training. But there are also jobs that don't require any formal qualifications. You can be hired as a server or a barista in a coffee shop, for instance, and you will be given on-the-job training.</w:t>
      </w:r>
    </w:p>
    <w:p w:rsidR="001647C5" w:rsidRPr="001647C5" w:rsidRDefault="001647C5" w:rsidP="001647C5">
      <w:pPr>
        <w:spacing w:after="0" w:line="240" w:lineRule="auto"/>
        <w:ind w:left="160"/>
        <w:jc w:val="both"/>
        <w:rPr>
          <w:rFonts w:ascii="Times New Roman" w:eastAsia="Times New Roman" w:hAnsi="Times New Roman" w:cs="Times New Roman"/>
          <w:color w:val="000000"/>
        </w:rPr>
      </w:pPr>
      <w:r w:rsidRPr="001647C5">
        <w:rPr>
          <w:rFonts w:ascii="Times New Roman" w:eastAsia="Times New Roman" w:hAnsi="Times New Roman" w:cs="Times New Roman"/>
          <w:i/>
          <w:iCs/>
          <w:color w:val="1F497D"/>
          <w:sz w:val="25"/>
          <w:szCs w:val="25"/>
        </w:rPr>
        <w:t>C. Think about employment opportunities</w:t>
      </w:r>
    </w:p>
    <w:p w:rsidR="001647C5" w:rsidRPr="001647C5" w:rsidRDefault="001647C5" w:rsidP="001647C5">
      <w:pPr>
        <w:spacing w:after="0" w:line="240" w:lineRule="auto"/>
        <w:ind w:left="160"/>
        <w:jc w:val="both"/>
        <w:rPr>
          <w:rFonts w:ascii="Times New Roman" w:eastAsia="Times New Roman" w:hAnsi="Times New Roman" w:cs="Times New Roman"/>
          <w:color w:val="000000"/>
        </w:rPr>
      </w:pPr>
      <w:r w:rsidRPr="001647C5">
        <w:rPr>
          <w:rFonts w:ascii="Times New Roman" w:eastAsia="Times New Roman" w:hAnsi="Times New Roman" w:cs="Times New Roman"/>
          <w:color w:val="1F497D"/>
          <w:sz w:val="25"/>
          <w:szCs w:val="25"/>
        </w:rPr>
        <w:t>You should also consider your chances of being hired. Some fields of work may offer very few positions. With technology developing at a fast pace, some jobs such as cashiers and travel agents may become automated or </w:t>
      </w:r>
      <w:r w:rsidRPr="001647C5">
        <w:rPr>
          <w:rFonts w:ascii="Times New Roman" w:eastAsia="Times New Roman" w:hAnsi="Times New Roman" w:cs="Times New Roman"/>
          <w:b/>
          <w:bCs/>
          <w:color w:val="1F497D"/>
          <w:sz w:val="25"/>
          <w:szCs w:val="25"/>
          <w:u w:val="single"/>
        </w:rPr>
        <w:t>obsolete</w:t>
      </w:r>
      <w:r w:rsidRPr="001647C5">
        <w:rPr>
          <w:rFonts w:ascii="Times New Roman" w:eastAsia="Times New Roman" w:hAnsi="Times New Roman" w:cs="Times New Roman"/>
          <w:color w:val="1F497D"/>
          <w:sz w:val="25"/>
          <w:szCs w:val="25"/>
        </w:rPr>
        <w:t xml:space="preserve">. However, other jobs are on the rise. Doctors, nurses, and pharmacists, for instance, are in great demand because of ageing </w:t>
      </w:r>
      <w:r w:rsidRPr="001647C5">
        <w:rPr>
          <w:rFonts w:ascii="Times New Roman" w:eastAsia="Times New Roman" w:hAnsi="Times New Roman" w:cs="Times New Roman"/>
          <w:color w:val="1F497D"/>
          <w:sz w:val="25"/>
          <w:szCs w:val="25"/>
        </w:rPr>
        <w:lastRenderedPageBreak/>
        <w:t>populations and increased life expectancy. That is why before you make a decision, you should carefully examine the opportunities that a career path may provide.</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26</w:t>
      </w:r>
      <w:r w:rsidRPr="001647C5">
        <w:rPr>
          <w:rFonts w:ascii="Times New Roman" w:eastAsia="Times New Roman" w:hAnsi="Times New Roman" w:cs="Times New Roman"/>
          <w:color w:val="1F497D"/>
          <w:sz w:val="25"/>
          <w:szCs w:val="25"/>
        </w:rPr>
        <w:t>. The word </w:t>
      </w:r>
      <w:r w:rsidRPr="001647C5">
        <w:rPr>
          <w:rFonts w:ascii="Times New Roman" w:eastAsia="Times New Roman" w:hAnsi="Times New Roman" w:cs="Times New Roman"/>
          <w:b/>
          <w:bCs/>
          <w:color w:val="1F497D"/>
          <w:sz w:val="25"/>
          <w:szCs w:val="25"/>
          <w:u w:val="single"/>
        </w:rPr>
        <w:t>them</w:t>
      </w:r>
      <w:r w:rsidRPr="001647C5">
        <w:rPr>
          <w:rFonts w:ascii="Times New Roman" w:eastAsia="Times New Roman" w:hAnsi="Times New Roman" w:cs="Times New Roman"/>
          <w:b/>
          <w:bCs/>
          <w:color w:val="1F497D"/>
          <w:sz w:val="25"/>
          <w:szCs w:val="25"/>
        </w:rPr>
        <w:t> </w:t>
      </w:r>
      <w:r w:rsidRPr="001647C5">
        <w:rPr>
          <w:rFonts w:ascii="Times New Roman" w:eastAsia="Times New Roman" w:hAnsi="Times New Roman" w:cs="Times New Roman"/>
          <w:color w:val="1F497D"/>
          <w:sz w:val="25"/>
          <w:szCs w:val="25"/>
        </w:rPr>
        <w:t>in paragraph A refers to</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soft skills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people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interests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beliefs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27</w:t>
      </w:r>
      <w:r w:rsidRPr="001647C5">
        <w:rPr>
          <w:rFonts w:ascii="Times New Roman" w:eastAsia="Times New Roman" w:hAnsi="Times New Roman" w:cs="Times New Roman"/>
          <w:color w:val="1F497D"/>
          <w:sz w:val="25"/>
          <w:szCs w:val="25"/>
        </w:rPr>
        <w:t>. According to paragraph 1, if a person is keen on learning languages, history, art and architecture, they should consider</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becoming a social worker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pursuing a teaching career</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working in the tourist industry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improving their soft skills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28</w:t>
      </w:r>
      <w:r w:rsidRPr="001647C5">
        <w:rPr>
          <w:rFonts w:ascii="Times New Roman" w:eastAsia="Times New Roman" w:hAnsi="Times New Roman" w:cs="Times New Roman"/>
          <w:color w:val="1F497D"/>
          <w:sz w:val="25"/>
          <w:szCs w:val="25"/>
        </w:rPr>
        <w:t>. Which best serves as the title for paragraph B?</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The importance of formal qualifications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Jobs that don’t require experience</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Jobs that provide on-the-job training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Understand education requirements</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29. </w:t>
      </w:r>
      <w:r w:rsidRPr="001647C5">
        <w:rPr>
          <w:rFonts w:ascii="Times New Roman" w:eastAsia="Times New Roman" w:hAnsi="Times New Roman" w:cs="Times New Roman"/>
          <w:color w:val="1F497D"/>
          <w:sz w:val="25"/>
          <w:szCs w:val="25"/>
        </w:rPr>
        <w:t>The word </w:t>
      </w:r>
      <w:r w:rsidRPr="001647C5">
        <w:rPr>
          <w:rFonts w:ascii="Times New Roman" w:eastAsia="Times New Roman" w:hAnsi="Times New Roman" w:cs="Times New Roman"/>
          <w:b/>
          <w:bCs/>
          <w:color w:val="1F497D"/>
          <w:sz w:val="25"/>
          <w:szCs w:val="25"/>
          <w:u w:val="single"/>
        </w:rPr>
        <w:t>obsolete</w:t>
      </w:r>
      <w:r w:rsidRPr="001647C5">
        <w:rPr>
          <w:rFonts w:ascii="Times New Roman" w:eastAsia="Times New Roman" w:hAnsi="Times New Roman" w:cs="Times New Roman"/>
          <w:b/>
          <w:bCs/>
          <w:color w:val="1F497D"/>
          <w:sz w:val="25"/>
          <w:szCs w:val="25"/>
        </w:rPr>
        <w:t> </w:t>
      </w:r>
      <w:r w:rsidRPr="001647C5">
        <w:rPr>
          <w:rFonts w:ascii="Times New Roman" w:eastAsia="Times New Roman" w:hAnsi="Times New Roman" w:cs="Times New Roman"/>
          <w:color w:val="1F497D"/>
          <w:sz w:val="25"/>
          <w:szCs w:val="25"/>
        </w:rPr>
        <w:t>in paragraph C is closest in meaning to</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A</w:t>
      </w:r>
      <w:r w:rsidRPr="001647C5">
        <w:rPr>
          <w:rFonts w:ascii="Times New Roman" w:eastAsia="Times New Roman" w:hAnsi="Times New Roman" w:cs="Times New Roman"/>
          <w:color w:val="1F497D"/>
          <w:sz w:val="25"/>
          <w:szCs w:val="25"/>
        </w:rPr>
        <w:t>. extinct        </w:t>
      </w:r>
      <w:r w:rsidRPr="001647C5">
        <w:rPr>
          <w:rFonts w:ascii="Times New Roman" w:eastAsia="Times New Roman" w:hAnsi="Times New Roman" w:cs="Times New Roman"/>
          <w:b/>
          <w:bCs/>
          <w:color w:val="1F497D"/>
          <w:sz w:val="25"/>
          <w:szCs w:val="25"/>
        </w:rPr>
        <w:t>B</w:t>
      </w:r>
      <w:r w:rsidRPr="001647C5">
        <w:rPr>
          <w:rFonts w:ascii="Times New Roman" w:eastAsia="Times New Roman" w:hAnsi="Times New Roman" w:cs="Times New Roman"/>
          <w:color w:val="1F497D"/>
          <w:sz w:val="25"/>
          <w:szCs w:val="25"/>
        </w:rPr>
        <w:t>. updated        </w:t>
      </w:r>
      <w:r w:rsidRPr="001647C5">
        <w:rPr>
          <w:rFonts w:ascii="Times New Roman" w:eastAsia="Times New Roman" w:hAnsi="Times New Roman" w:cs="Times New Roman"/>
          <w:b/>
          <w:bCs/>
          <w:color w:val="1F497D"/>
          <w:sz w:val="25"/>
          <w:szCs w:val="25"/>
        </w:rPr>
        <w:t>C</w:t>
      </w:r>
      <w:r w:rsidRPr="001647C5">
        <w:rPr>
          <w:rFonts w:ascii="Times New Roman" w:eastAsia="Times New Roman" w:hAnsi="Times New Roman" w:cs="Times New Roman"/>
          <w:color w:val="1F497D"/>
          <w:sz w:val="25"/>
          <w:szCs w:val="25"/>
        </w:rPr>
        <w:t>. compulsory        </w:t>
      </w:r>
      <w:r w:rsidRPr="001647C5">
        <w:rPr>
          <w:rFonts w:ascii="Times New Roman" w:eastAsia="Times New Roman" w:hAnsi="Times New Roman" w:cs="Times New Roman"/>
          <w:b/>
          <w:bCs/>
          <w:color w:val="1F497D"/>
          <w:sz w:val="25"/>
          <w:szCs w:val="25"/>
        </w:rPr>
        <w:t>D</w:t>
      </w:r>
      <w:r w:rsidRPr="001647C5">
        <w:rPr>
          <w:rFonts w:ascii="Times New Roman" w:eastAsia="Times New Roman" w:hAnsi="Times New Roman" w:cs="Times New Roman"/>
          <w:color w:val="1F497D"/>
          <w:sz w:val="25"/>
          <w:szCs w:val="25"/>
        </w:rPr>
        <w:t>. popular</w:t>
      </w:r>
    </w:p>
    <w:p w:rsidR="001647C5" w:rsidRPr="001647C5" w:rsidRDefault="001647C5" w:rsidP="001647C5">
      <w:pPr>
        <w:spacing w:after="0" w:line="240" w:lineRule="auto"/>
        <w:ind w:left="160"/>
        <w:rPr>
          <w:rFonts w:ascii="Times New Roman" w:eastAsia="Times New Roman" w:hAnsi="Times New Roman" w:cs="Times New Roman"/>
          <w:color w:val="000000"/>
        </w:rPr>
      </w:pPr>
      <w:r w:rsidRPr="001647C5">
        <w:rPr>
          <w:rFonts w:ascii="Times New Roman" w:eastAsia="Times New Roman" w:hAnsi="Times New Roman" w:cs="Times New Roman"/>
          <w:b/>
          <w:bCs/>
          <w:color w:val="1F497D"/>
          <w:sz w:val="25"/>
          <w:szCs w:val="25"/>
        </w:rPr>
        <w:t>Question 30. </w:t>
      </w:r>
      <w:r w:rsidRPr="001647C5">
        <w:rPr>
          <w:rFonts w:ascii="Times New Roman" w:eastAsia="Times New Roman" w:hAnsi="Times New Roman" w:cs="Times New Roman"/>
          <w:color w:val="1F497D"/>
          <w:sz w:val="25"/>
          <w:szCs w:val="25"/>
        </w:rPr>
        <w:t>All of the advice is mentioned in the article EXCEPT</w:t>
      </w:r>
      <w:r w:rsidRPr="001647C5">
        <w:rPr>
          <w:rFonts w:ascii="Times New Roman" w:eastAsia="Times New Roman" w:hAnsi="Times New Roman" w:cs="Times New Roman"/>
          <w:color w:val="1F497D"/>
          <w:sz w:val="25"/>
          <w:szCs w:val="25"/>
          <w:u w:val="single"/>
        </w:rPr>
        <w:t>        </w:t>
      </w:r>
      <w:r w:rsidRPr="001647C5">
        <w:rPr>
          <w:rFonts w:ascii="Times New Roman" w:eastAsia="Times New Roman" w:hAnsi="Times New Roman" w:cs="Times New Roman"/>
          <w:color w:val="1F497D"/>
          <w:sz w:val="25"/>
          <w:szCs w:val="25"/>
        </w:rPr>
        <w:t>.</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1.</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considering career qualifications you may need</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2.</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understanding yourself by exploring your interests</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3.</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examining opportunities offered by a career path</w:t>
      </w:r>
    </w:p>
    <w:p w:rsidR="001647C5" w:rsidRPr="001647C5" w:rsidRDefault="001647C5" w:rsidP="001647C5">
      <w:pPr>
        <w:tabs>
          <w:tab w:val="left" w:pos="720"/>
        </w:tabs>
        <w:spacing w:after="0" w:line="240" w:lineRule="auto"/>
        <w:ind w:left="518" w:hanging="360"/>
        <w:rPr>
          <w:rFonts w:ascii="Times New Roman" w:eastAsia="Times New Roman" w:hAnsi="Times New Roman" w:cs="Times New Roman"/>
          <w:color w:val="000000"/>
        </w:rPr>
      </w:pPr>
      <w:r w:rsidRPr="001647C5">
        <w:rPr>
          <w:rFonts w:ascii="Times New Roman" w:eastAsia="Times New Roman" w:hAnsi="Times New Roman" w:cs="Times New Roman"/>
          <w:color w:val="000000"/>
        </w:rPr>
        <w:t>4.</w:t>
      </w:r>
      <w:r w:rsidRPr="001647C5">
        <w:rPr>
          <w:rFonts w:ascii="Times New Roman" w:eastAsia="Times New Roman" w:hAnsi="Times New Roman" w:cs="Times New Roman"/>
          <w:color w:val="000000"/>
        </w:rPr>
        <w:tab/>
      </w:r>
      <w:r w:rsidRPr="001647C5">
        <w:rPr>
          <w:rFonts w:ascii="Times New Roman" w:eastAsia="Times New Roman" w:hAnsi="Times New Roman" w:cs="Times New Roman"/>
          <w:color w:val="1F497D"/>
          <w:sz w:val="25"/>
          <w:szCs w:val="25"/>
        </w:rPr>
        <w:t>seeking advice from a qualified career consultant</w:t>
      </w:r>
    </w:p>
    <w:p w:rsidR="001647C5" w:rsidRPr="001647C5" w:rsidRDefault="001647C5" w:rsidP="001647C5">
      <w:pPr>
        <w:spacing w:after="0" w:line="0" w:lineRule="auto"/>
        <w:rPr>
          <w:rFonts w:ascii="Times New Roman" w:eastAsia="Times New Roman" w:hAnsi="Times New Roman" w:cs="Times New Roman"/>
          <w:color w:val="000000"/>
        </w:rPr>
      </w:pPr>
      <w:r w:rsidRPr="001647C5">
        <w:rPr>
          <w:rFonts w:ascii="Times New Roman" w:eastAsia="Times New Roman" w:hAnsi="Times New Roman" w:cs="Times New Roman"/>
          <w:noProof/>
          <w:color w:val="000000"/>
          <w:bdr w:val="single" w:sz="2" w:space="0" w:color="000000" w:frame="1"/>
        </w:rPr>
        <w:drawing>
          <wp:inline distT="0" distB="0" distL="0" distR="0" wp14:anchorId="66C74A02" wp14:editId="066F09C5">
            <wp:extent cx="9525" cy="9525"/>
            <wp:effectExtent l="0" t="0" r="0" b="0"/>
            <wp:docPr id="3" name="Picture 3" descr="https://docs.google.com/drawings/d/sEqsxB1zjkluk8LuaeKkrPg/image?parent=1iSUFuhtbk9ANnqalaepQLRj_mxGIICfq&amp;rev=1&amp;drawingRevisionAccessToken=bLH3Na_dwsw5Og&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EqsxB1zjkluk8LuaeKkrPg/image?parent=1iSUFuhtbk9ANnqalaepQLRj_mxGIICfq&amp;rev=1&amp;drawingRevisionAccessToken=bLH3Na_dwsw5Og&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96DA4" w:rsidRDefault="00A96DA4" w:rsidP="00A96DA4">
      <w:pPr>
        <w:spacing w:after="0"/>
        <w:jc w:val="center"/>
        <w:rPr>
          <w:rFonts w:ascii="Times New Roman" w:hAnsi="Times New Roman" w:cs="Times New Roman"/>
          <w:b/>
          <w:color w:val="FF0000"/>
          <w:sz w:val="24"/>
          <w:szCs w:val="24"/>
        </w:rPr>
      </w:pPr>
      <w:r w:rsidRPr="00251A6D">
        <w:rPr>
          <w:rFonts w:ascii="Times New Roman" w:hAnsi="Times New Roman" w:cs="Times New Roman"/>
          <w:b/>
          <w:color w:val="FF0000"/>
          <w:sz w:val="24"/>
          <w:szCs w:val="24"/>
        </w:rPr>
        <w:t>ĐÁP ÁN</w:t>
      </w:r>
    </w:p>
    <w:tbl>
      <w:tblPr>
        <w:tblStyle w:val="TableGrid"/>
        <w:tblW w:w="0" w:type="auto"/>
        <w:tblInd w:w="675" w:type="dxa"/>
        <w:tblLook w:val="04A0" w:firstRow="1" w:lastRow="0" w:firstColumn="1" w:lastColumn="0" w:noHBand="0" w:noVBand="1"/>
      </w:tblPr>
      <w:tblGrid>
        <w:gridCol w:w="483"/>
        <w:gridCol w:w="474"/>
        <w:gridCol w:w="474"/>
        <w:gridCol w:w="474"/>
        <w:gridCol w:w="473"/>
        <w:gridCol w:w="473"/>
        <w:gridCol w:w="473"/>
        <w:gridCol w:w="473"/>
        <w:gridCol w:w="473"/>
        <w:gridCol w:w="473"/>
        <w:gridCol w:w="473"/>
        <w:gridCol w:w="473"/>
        <w:gridCol w:w="548"/>
        <w:gridCol w:w="466"/>
        <w:gridCol w:w="527"/>
      </w:tblGrid>
      <w:tr w:rsidR="00A96DA4" w:rsidRPr="00DE1D8A" w:rsidTr="004F70A9">
        <w:tc>
          <w:tcPr>
            <w:tcW w:w="48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w:t>
            </w:r>
          </w:p>
        </w:tc>
        <w:tc>
          <w:tcPr>
            <w:tcW w:w="474"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w:t>
            </w:r>
          </w:p>
        </w:tc>
        <w:tc>
          <w:tcPr>
            <w:tcW w:w="474"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3</w:t>
            </w:r>
          </w:p>
        </w:tc>
        <w:tc>
          <w:tcPr>
            <w:tcW w:w="474"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4</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5</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6</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7</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8</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9</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10</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11</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12</w:t>
            </w:r>
          </w:p>
        </w:tc>
        <w:tc>
          <w:tcPr>
            <w:tcW w:w="548"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13</w:t>
            </w:r>
          </w:p>
        </w:tc>
        <w:tc>
          <w:tcPr>
            <w:tcW w:w="466"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14</w:t>
            </w:r>
          </w:p>
        </w:tc>
        <w:tc>
          <w:tcPr>
            <w:tcW w:w="527"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15</w:t>
            </w:r>
          </w:p>
        </w:tc>
      </w:tr>
      <w:tr w:rsidR="00A96DA4" w:rsidRPr="00DE1D8A" w:rsidTr="004F70A9">
        <w:tc>
          <w:tcPr>
            <w:tcW w:w="48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4"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4"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4"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A</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548"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66"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527"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r>
      <w:tr w:rsidR="00A96DA4" w:rsidRPr="00DE1D8A" w:rsidTr="004F70A9">
        <w:tc>
          <w:tcPr>
            <w:tcW w:w="48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16</w:t>
            </w:r>
          </w:p>
        </w:tc>
        <w:tc>
          <w:tcPr>
            <w:tcW w:w="474"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17</w:t>
            </w:r>
          </w:p>
        </w:tc>
        <w:tc>
          <w:tcPr>
            <w:tcW w:w="474"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18</w:t>
            </w:r>
          </w:p>
        </w:tc>
        <w:tc>
          <w:tcPr>
            <w:tcW w:w="474"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19</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20</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21</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22</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23</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24</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25</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26</w:t>
            </w:r>
          </w:p>
        </w:tc>
        <w:tc>
          <w:tcPr>
            <w:tcW w:w="473"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27</w:t>
            </w:r>
          </w:p>
        </w:tc>
        <w:tc>
          <w:tcPr>
            <w:tcW w:w="548"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28</w:t>
            </w:r>
          </w:p>
        </w:tc>
        <w:tc>
          <w:tcPr>
            <w:tcW w:w="466"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29</w:t>
            </w:r>
          </w:p>
        </w:tc>
        <w:tc>
          <w:tcPr>
            <w:tcW w:w="527" w:type="dxa"/>
            <w:shd w:val="clear" w:color="auto" w:fill="FFFF00"/>
          </w:tcPr>
          <w:p w:rsidR="00A96DA4" w:rsidRPr="00251A6D" w:rsidRDefault="00A96DA4"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30</w:t>
            </w:r>
          </w:p>
        </w:tc>
      </w:tr>
      <w:tr w:rsidR="00A96DA4" w:rsidRPr="00DE1D8A" w:rsidTr="004F70A9">
        <w:tc>
          <w:tcPr>
            <w:tcW w:w="48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4"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4"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A</w:t>
            </w:r>
          </w:p>
        </w:tc>
        <w:tc>
          <w:tcPr>
            <w:tcW w:w="474"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548"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66"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A</w:t>
            </w:r>
          </w:p>
        </w:tc>
        <w:tc>
          <w:tcPr>
            <w:tcW w:w="527" w:type="dxa"/>
          </w:tcPr>
          <w:p w:rsidR="00A96DA4" w:rsidRPr="00251A6D" w:rsidRDefault="00D147FD"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bookmarkStart w:id="0" w:name="_GoBack"/>
            <w:bookmarkEnd w:id="0"/>
          </w:p>
        </w:tc>
      </w:tr>
    </w:tbl>
    <w:p w:rsidR="002471D0" w:rsidRPr="001647C5" w:rsidRDefault="002471D0" w:rsidP="001647C5"/>
    <w:sectPr w:rsidR="002471D0" w:rsidRPr="001647C5" w:rsidSect="003F01F9">
      <w:headerReference w:type="default" r:id="rId11"/>
      <w:footerReference w:type="default" r:id="rId12"/>
      <w:pgSz w:w="12240" w:h="15840"/>
      <w:pgMar w:top="1098" w:right="1440" w:bottom="1440" w:left="144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99" w:rsidRDefault="002E2D99" w:rsidP="0098602B">
      <w:pPr>
        <w:spacing w:after="0" w:line="240" w:lineRule="auto"/>
      </w:pPr>
      <w:r>
        <w:separator/>
      </w:r>
    </w:p>
  </w:endnote>
  <w:endnote w:type="continuationSeparator" w:id="0">
    <w:p w:rsidR="002E2D99" w:rsidRDefault="002E2D99" w:rsidP="0098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0AC4">
      <w:rPr>
        <w:rFonts w:ascii="Times New Roman" w:eastAsia="SimSun" w:hAnsi="Times New Roman" w:cs="Times New Roman"/>
        <w:b/>
        <w:color w:val="000000"/>
        <w:kern w:val="2"/>
        <w:sz w:val="24"/>
        <w:szCs w:val="24"/>
        <w:lang w:val="nl-NL" w:eastAsia="zh-CN"/>
      </w:rPr>
      <w:t xml:space="preserve">                                                              </w:t>
    </w:r>
    <w:r w:rsidRPr="00FD0AC4">
      <w:rPr>
        <w:rFonts w:ascii="Times New Roman" w:eastAsia="SimSun" w:hAnsi="Times New Roman" w:cs="Times New Roman"/>
        <w:b/>
        <w:color w:val="00B0F0"/>
        <w:kern w:val="2"/>
        <w:sz w:val="24"/>
        <w:szCs w:val="24"/>
        <w:lang w:val="nl-NL" w:eastAsia="zh-CN"/>
      </w:rPr>
      <w:t/>
    </w:r>
    <w:r w:rsidRPr="00FD0AC4">
      <w:rPr>
        <w:rFonts w:ascii="Times New Roman" w:eastAsia="SimSun" w:hAnsi="Times New Roman" w:cs="Times New Roman"/>
        <w:b/>
        <w:color w:val="FF0000"/>
        <w:kern w:val="2"/>
        <w:sz w:val="24"/>
        <w:szCs w:val="24"/>
        <w:lang w:val="nl-NL" w:eastAsia="zh-CN"/>
      </w:rPr>
      <w:t xml:space="preserve"/>
    </w:r>
    <w:r w:rsidRPr="00FD0AC4">
      <w:rPr>
        <w:rFonts w:ascii="Times New Roman" w:eastAsia="SimSun" w:hAnsi="Times New Roman" w:cs="Times New Roman"/>
        <w:b/>
        <w:color w:val="000000"/>
        <w:kern w:val="2"/>
        <w:sz w:val="24"/>
        <w:szCs w:val="24"/>
        <w:lang w:eastAsia="zh-CN"/>
      </w:rPr>
      <w:t xml:space="preserve">                                </w:t>
    </w:r>
    <w:r w:rsidRPr="00FD0AC4">
      <w:rPr>
        <w:rFonts w:ascii="Times New Roman" w:eastAsia="SimSun" w:hAnsi="Times New Roman" w:cs="Times New Roman"/>
        <w:b/>
        <w:color w:val="FF0000"/>
        <w:kern w:val="2"/>
        <w:sz w:val="24"/>
        <w:szCs w:val="24"/>
        <w:lang w:eastAsia="zh-CN"/>
      </w:rPr>
      <w:t>Trang</w:t>
    </w:r>
    <w:r w:rsidRPr="00FD0AC4">
      <w:rPr>
        <w:rFonts w:ascii="Times New Roman" w:eastAsia="SimSun" w:hAnsi="Times New Roman" w:cs="Times New Roman"/>
        <w:b/>
        <w:color w:val="0070C0"/>
        <w:kern w:val="2"/>
        <w:sz w:val="24"/>
        <w:szCs w:val="24"/>
        <w:lang w:eastAsia="zh-CN"/>
      </w:rPr>
      <w:t xml:space="preserve"> </w:t>
    </w:r>
    <w:r w:rsidRPr="00FD0AC4">
      <w:rPr>
        <w:rFonts w:ascii="Times New Roman" w:eastAsia="SimSun" w:hAnsi="Times New Roman" w:cs="Times New Roman"/>
        <w:b/>
        <w:color w:val="0070C0"/>
        <w:kern w:val="2"/>
        <w:sz w:val="24"/>
        <w:szCs w:val="24"/>
        <w:lang w:eastAsia="zh-CN"/>
      </w:rPr>
      <w:fldChar w:fldCharType="begin"/>
    </w:r>
    <w:r w:rsidRPr="00FD0AC4">
      <w:rPr>
        <w:rFonts w:ascii="Times New Roman" w:eastAsia="SimSun" w:hAnsi="Times New Roman" w:cs="Times New Roman"/>
        <w:b/>
        <w:color w:val="0070C0"/>
        <w:kern w:val="2"/>
        <w:sz w:val="24"/>
        <w:szCs w:val="24"/>
        <w:lang w:eastAsia="zh-CN"/>
      </w:rPr>
      <w:instrText xml:space="preserve"> PAGE   \* MERGEFORMAT </w:instrText>
    </w:r>
    <w:r w:rsidRPr="00FD0AC4">
      <w:rPr>
        <w:rFonts w:ascii="Times New Roman" w:eastAsia="SimSun" w:hAnsi="Times New Roman" w:cs="Times New Roman"/>
        <w:b/>
        <w:color w:val="0070C0"/>
        <w:kern w:val="2"/>
        <w:sz w:val="24"/>
        <w:szCs w:val="24"/>
        <w:lang w:eastAsia="zh-CN"/>
      </w:rPr>
      <w:fldChar w:fldCharType="separate"/>
    </w:r>
    <w:r w:rsidR="00D147FD">
      <w:rPr>
        <w:rFonts w:ascii="Times New Roman" w:eastAsia="SimSun" w:hAnsi="Times New Roman" w:cs="Times New Roman"/>
        <w:b/>
        <w:noProof/>
        <w:color w:val="0070C0"/>
        <w:kern w:val="2"/>
        <w:sz w:val="24"/>
        <w:szCs w:val="24"/>
        <w:lang w:eastAsia="zh-CN"/>
      </w:rPr>
      <w:t>6</w:t>
    </w:r>
    <w:r w:rsidRPr="00FD0A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99" w:rsidRDefault="002E2D99" w:rsidP="0098602B">
      <w:pPr>
        <w:spacing w:after="0" w:line="240" w:lineRule="auto"/>
      </w:pPr>
      <w:r>
        <w:separator/>
      </w:r>
    </w:p>
  </w:footnote>
  <w:footnote w:type="continuationSeparator" w:id="0">
    <w:p w:rsidR="002E2D99" w:rsidRDefault="002E2D99" w:rsidP="00986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0AC4">
      <w:rPr>
        <w:rFonts w:ascii="Times New Roman" w:eastAsia="Calibri" w:hAnsi="Times New Roman" w:cs="Times New Roman"/>
        <w:b/>
        <w:color w:val="00B0F0"/>
        <w:sz w:val="24"/>
        <w:szCs w:val="24"/>
        <w:lang w:val="nl-NL"/>
      </w:rPr>
      <w:t/>
    </w:r>
    <w:r w:rsidRPr="00FD0A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888"/>
    <w:multiLevelType w:val="multilevel"/>
    <w:tmpl w:val="4EB2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63E6A"/>
    <w:multiLevelType w:val="multilevel"/>
    <w:tmpl w:val="3212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CC7728"/>
    <w:multiLevelType w:val="multilevel"/>
    <w:tmpl w:val="2312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707EC1"/>
    <w:multiLevelType w:val="multilevel"/>
    <w:tmpl w:val="046E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95"/>
    <w:rsid w:val="00031CE1"/>
    <w:rsid w:val="00050F26"/>
    <w:rsid w:val="000A3FC6"/>
    <w:rsid w:val="000A5604"/>
    <w:rsid w:val="000B5A25"/>
    <w:rsid w:val="000D5E63"/>
    <w:rsid w:val="000F29A6"/>
    <w:rsid w:val="001647C5"/>
    <w:rsid w:val="00192587"/>
    <w:rsid w:val="001949BB"/>
    <w:rsid w:val="001A4B7F"/>
    <w:rsid w:val="001D70B1"/>
    <w:rsid w:val="00211A17"/>
    <w:rsid w:val="002471D0"/>
    <w:rsid w:val="00297CC4"/>
    <w:rsid w:val="002B7232"/>
    <w:rsid w:val="002C6A95"/>
    <w:rsid w:val="002E2D99"/>
    <w:rsid w:val="00314360"/>
    <w:rsid w:val="00333FAE"/>
    <w:rsid w:val="003F01F9"/>
    <w:rsid w:val="003F2063"/>
    <w:rsid w:val="00492FD2"/>
    <w:rsid w:val="004A6AD1"/>
    <w:rsid w:val="004B61A4"/>
    <w:rsid w:val="004C06A3"/>
    <w:rsid w:val="004D2E68"/>
    <w:rsid w:val="00517E59"/>
    <w:rsid w:val="00525B43"/>
    <w:rsid w:val="00541C7B"/>
    <w:rsid w:val="005436A7"/>
    <w:rsid w:val="00554834"/>
    <w:rsid w:val="005978BF"/>
    <w:rsid w:val="005A51A2"/>
    <w:rsid w:val="005C3BBE"/>
    <w:rsid w:val="005D3763"/>
    <w:rsid w:val="0066298E"/>
    <w:rsid w:val="00667C18"/>
    <w:rsid w:val="00691247"/>
    <w:rsid w:val="00751809"/>
    <w:rsid w:val="00764B7D"/>
    <w:rsid w:val="007774F0"/>
    <w:rsid w:val="00787F84"/>
    <w:rsid w:val="00831EBD"/>
    <w:rsid w:val="00852701"/>
    <w:rsid w:val="0085686E"/>
    <w:rsid w:val="00904EE3"/>
    <w:rsid w:val="0091425F"/>
    <w:rsid w:val="00953E92"/>
    <w:rsid w:val="0098602B"/>
    <w:rsid w:val="009C2C32"/>
    <w:rsid w:val="009D1CA9"/>
    <w:rsid w:val="00A0029E"/>
    <w:rsid w:val="00A00440"/>
    <w:rsid w:val="00A423EE"/>
    <w:rsid w:val="00A96DA4"/>
    <w:rsid w:val="00B418C8"/>
    <w:rsid w:val="00B47550"/>
    <w:rsid w:val="00B47581"/>
    <w:rsid w:val="00B966FC"/>
    <w:rsid w:val="00BB056B"/>
    <w:rsid w:val="00BB1855"/>
    <w:rsid w:val="00BC46F7"/>
    <w:rsid w:val="00BD4252"/>
    <w:rsid w:val="00C50407"/>
    <w:rsid w:val="00CB557D"/>
    <w:rsid w:val="00D141D3"/>
    <w:rsid w:val="00D147FD"/>
    <w:rsid w:val="00D41A50"/>
    <w:rsid w:val="00D5519F"/>
    <w:rsid w:val="00DA3482"/>
    <w:rsid w:val="00DC5BD8"/>
    <w:rsid w:val="00DE1D8A"/>
    <w:rsid w:val="00E37F0A"/>
    <w:rsid w:val="00E8312B"/>
    <w:rsid w:val="00E92560"/>
    <w:rsid w:val="00F271AB"/>
    <w:rsid w:val="00F9111E"/>
    <w:rsid w:val="00FC010E"/>
    <w:rsid w:val="00FC38E3"/>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22217">
      <w:bodyDiv w:val="1"/>
      <w:marLeft w:val="0"/>
      <w:marRight w:val="0"/>
      <w:marTop w:val="0"/>
      <w:marBottom w:val="0"/>
      <w:divBdr>
        <w:top w:val="none" w:sz="0" w:space="0" w:color="auto"/>
        <w:left w:val="none" w:sz="0" w:space="0" w:color="auto"/>
        <w:bottom w:val="none" w:sz="0" w:space="0" w:color="auto"/>
        <w:right w:val="none" w:sz="0" w:space="0" w:color="auto"/>
      </w:divBdr>
      <w:divsChild>
        <w:div w:id="1864434232">
          <w:marLeft w:val="0"/>
          <w:marRight w:val="0"/>
          <w:marTop w:val="0"/>
          <w:marBottom w:val="0"/>
          <w:divBdr>
            <w:top w:val="none" w:sz="0" w:space="0" w:color="auto"/>
            <w:left w:val="none" w:sz="0" w:space="0" w:color="auto"/>
            <w:bottom w:val="none" w:sz="0" w:space="0" w:color="auto"/>
            <w:right w:val="none" w:sz="0" w:space="0" w:color="auto"/>
          </w:divBdr>
        </w:div>
        <w:div w:id="981814005">
          <w:marLeft w:val="0"/>
          <w:marRight w:val="0"/>
          <w:marTop w:val="0"/>
          <w:marBottom w:val="0"/>
          <w:divBdr>
            <w:top w:val="none" w:sz="0" w:space="0" w:color="auto"/>
            <w:left w:val="none" w:sz="0" w:space="0" w:color="auto"/>
            <w:bottom w:val="none" w:sz="0" w:space="0" w:color="auto"/>
            <w:right w:val="none" w:sz="0" w:space="0" w:color="auto"/>
          </w:divBdr>
        </w:div>
      </w:divsChild>
    </w:div>
    <w:div w:id="899243818">
      <w:bodyDiv w:val="1"/>
      <w:marLeft w:val="0"/>
      <w:marRight w:val="0"/>
      <w:marTop w:val="0"/>
      <w:marBottom w:val="0"/>
      <w:divBdr>
        <w:top w:val="none" w:sz="0" w:space="0" w:color="auto"/>
        <w:left w:val="none" w:sz="0" w:space="0" w:color="auto"/>
        <w:bottom w:val="none" w:sz="0" w:space="0" w:color="auto"/>
        <w:right w:val="none" w:sz="0" w:space="0" w:color="auto"/>
      </w:divBdr>
    </w:div>
    <w:div w:id="921253455">
      <w:bodyDiv w:val="1"/>
      <w:marLeft w:val="0"/>
      <w:marRight w:val="0"/>
      <w:marTop w:val="0"/>
      <w:marBottom w:val="0"/>
      <w:divBdr>
        <w:top w:val="none" w:sz="0" w:space="0" w:color="auto"/>
        <w:left w:val="none" w:sz="0" w:space="0" w:color="auto"/>
        <w:bottom w:val="none" w:sz="0" w:space="0" w:color="auto"/>
        <w:right w:val="none" w:sz="0" w:space="0" w:color="auto"/>
      </w:divBdr>
    </w:div>
    <w:div w:id="929893771">
      <w:bodyDiv w:val="1"/>
      <w:marLeft w:val="0"/>
      <w:marRight w:val="0"/>
      <w:marTop w:val="0"/>
      <w:marBottom w:val="0"/>
      <w:divBdr>
        <w:top w:val="none" w:sz="0" w:space="0" w:color="auto"/>
        <w:left w:val="none" w:sz="0" w:space="0" w:color="auto"/>
        <w:bottom w:val="none" w:sz="0" w:space="0" w:color="auto"/>
        <w:right w:val="none" w:sz="0" w:space="0" w:color="auto"/>
      </w:divBdr>
    </w:div>
    <w:div w:id="956640500">
      <w:bodyDiv w:val="1"/>
      <w:marLeft w:val="0"/>
      <w:marRight w:val="0"/>
      <w:marTop w:val="0"/>
      <w:marBottom w:val="0"/>
      <w:divBdr>
        <w:top w:val="none" w:sz="0" w:space="0" w:color="auto"/>
        <w:left w:val="none" w:sz="0" w:space="0" w:color="auto"/>
        <w:bottom w:val="none" w:sz="0" w:space="0" w:color="auto"/>
        <w:right w:val="none" w:sz="0" w:space="0" w:color="auto"/>
      </w:divBdr>
    </w:div>
    <w:div w:id="1316954891">
      <w:bodyDiv w:val="1"/>
      <w:marLeft w:val="0"/>
      <w:marRight w:val="0"/>
      <w:marTop w:val="0"/>
      <w:marBottom w:val="0"/>
      <w:divBdr>
        <w:top w:val="none" w:sz="0" w:space="0" w:color="auto"/>
        <w:left w:val="none" w:sz="0" w:space="0" w:color="auto"/>
        <w:bottom w:val="none" w:sz="0" w:space="0" w:color="auto"/>
        <w:right w:val="none" w:sz="0" w:space="0" w:color="auto"/>
      </w:divBdr>
      <w:divsChild>
        <w:div w:id="334266318">
          <w:marLeft w:val="0"/>
          <w:marRight w:val="0"/>
          <w:marTop w:val="0"/>
          <w:marBottom w:val="240"/>
          <w:divBdr>
            <w:top w:val="none" w:sz="0" w:space="0" w:color="auto"/>
            <w:left w:val="none" w:sz="0" w:space="0" w:color="auto"/>
            <w:bottom w:val="none" w:sz="0" w:space="0" w:color="auto"/>
            <w:right w:val="none" w:sz="0" w:space="0" w:color="auto"/>
          </w:divBdr>
        </w:div>
        <w:div w:id="815149301">
          <w:marLeft w:val="0"/>
          <w:marRight w:val="0"/>
          <w:marTop w:val="0"/>
          <w:marBottom w:val="0"/>
          <w:divBdr>
            <w:top w:val="none" w:sz="0" w:space="0" w:color="auto"/>
            <w:left w:val="none" w:sz="0" w:space="0" w:color="auto"/>
            <w:bottom w:val="none" w:sz="0" w:space="0" w:color="auto"/>
            <w:right w:val="none" w:sz="0" w:space="0" w:color="auto"/>
          </w:divBdr>
        </w:div>
      </w:divsChild>
    </w:div>
    <w:div w:id="1343508940">
      <w:bodyDiv w:val="1"/>
      <w:marLeft w:val="0"/>
      <w:marRight w:val="0"/>
      <w:marTop w:val="0"/>
      <w:marBottom w:val="0"/>
      <w:divBdr>
        <w:top w:val="none" w:sz="0" w:space="0" w:color="auto"/>
        <w:left w:val="none" w:sz="0" w:space="0" w:color="auto"/>
        <w:bottom w:val="none" w:sz="0" w:space="0" w:color="auto"/>
        <w:right w:val="none" w:sz="0" w:space="0" w:color="auto"/>
      </w:divBdr>
    </w:div>
    <w:div w:id="1464344760">
      <w:bodyDiv w:val="1"/>
      <w:marLeft w:val="0"/>
      <w:marRight w:val="0"/>
      <w:marTop w:val="0"/>
      <w:marBottom w:val="0"/>
      <w:divBdr>
        <w:top w:val="none" w:sz="0" w:space="0" w:color="auto"/>
        <w:left w:val="none" w:sz="0" w:space="0" w:color="auto"/>
        <w:bottom w:val="none" w:sz="0" w:space="0" w:color="auto"/>
        <w:right w:val="none" w:sz="0" w:space="0" w:color="auto"/>
      </w:divBdr>
    </w:div>
    <w:div w:id="1664242409">
      <w:bodyDiv w:val="1"/>
      <w:marLeft w:val="0"/>
      <w:marRight w:val="0"/>
      <w:marTop w:val="0"/>
      <w:marBottom w:val="0"/>
      <w:divBdr>
        <w:top w:val="none" w:sz="0" w:space="0" w:color="auto"/>
        <w:left w:val="none" w:sz="0" w:space="0" w:color="auto"/>
        <w:bottom w:val="none" w:sz="0" w:space="0" w:color="auto"/>
        <w:right w:val="none" w:sz="0" w:space="0" w:color="auto"/>
      </w:divBdr>
    </w:div>
    <w:div w:id="1715040751">
      <w:bodyDiv w:val="1"/>
      <w:marLeft w:val="0"/>
      <w:marRight w:val="0"/>
      <w:marTop w:val="0"/>
      <w:marBottom w:val="0"/>
      <w:divBdr>
        <w:top w:val="none" w:sz="0" w:space="0" w:color="auto"/>
        <w:left w:val="none" w:sz="0" w:space="0" w:color="auto"/>
        <w:bottom w:val="none" w:sz="0" w:space="0" w:color="auto"/>
        <w:right w:val="none" w:sz="0" w:space="0" w:color="auto"/>
      </w:divBdr>
      <w:divsChild>
        <w:div w:id="1573075415">
          <w:marLeft w:val="0"/>
          <w:marRight w:val="0"/>
          <w:marTop w:val="0"/>
          <w:marBottom w:val="240"/>
          <w:divBdr>
            <w:top w:val="none" w:sz="0" w:space="0" w:color="auto"/>
            <w:left w:val="none" w:sz="0" w:space="0" w:color="auto"/>
            <w:bottom w:val="none" w:sz="0" w:space="0" w:color="auto"/>
            <w:right w:val="none" w:sz="0" w:space="0" w:color="auto"/>
          </w:divBdr>
        </w:div>
        <w:div w:id="143625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2024-07-03T14:18:00Z</dcterms:created>
  <dc:creator>tailieu123.edu.vn</dc:creator>
  <dc:description>Bài tập bổ trợ Tiếng Anh 12 unit 9 Career paths có đáp án được soạn dưới dạng file word và PDF gồm 6 trang. Các bạn xem và tải về ở dưới.</dc:description>
  <dcterms:modified xsi:type="dcterms:W3CDTF">2025-03-12T11:56:00Z</dcterms:modified>
  <cp:revision>1</cp:revision>
  <dc:title>Bài Tập Bổ Trợ Tiếng Anh 12 Unit 9 Career Paths Có Đáp Án</dc:title>
</cp:coreProperties>
</file>