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583DD0" w:rsidTr="000653DC">
        <w:trPr>
          <w:jc w:val="center"/>
        </w:trPr>
        <w:tc>
          <w:tcPr>
            <w:tcW w:w="3227" w:type="dxa"/>
          </w:tcPr>
          <w:p w:rsidR="00583DD0" w:rsidRPr="0019601F" w:rsidRDefault="00583DD0" w:rsidP="000653DC">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3</w:t>
            </w:r>
          </w:p>
        </w:tc>
        <w:tc>
          <w:tcPr>
            <w:tcW w:w="6662" w:type="dxa"/>
          </w:tcPr>
          <w:p w:rsidR="00583DD0" w:rsidRPr="0019601F" w:rsidRDefault="00583DD0" w:rsidP="000653DC">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583DD0" w:rsidRPr="0019601F" w:rsidRDefault="00583DD0" w:rsidP="000653DC">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583DD0" w:rsidRPr="0019601F" w:rsidRDefault="00583DD0" w:rsidP="000653DC">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 xml:space="preserve">Tiếng Anh - Lớp </w:t>
            </w:r>
            <w:r>
              <w:rPr>
                <w:rFonts w:ascii="Times New Roman" w:eastAsia="Times New Roman" w:hAnsi="Times New Roman" w:cs="Times New Roman"/>
                <w:b/>
                <w:bCs/>
                <w:color w:val="00B050"/>
                <w:sz w:val="28"/>
                <w:szCs w:val="28"/>
              </w:rPr>
              <w:t>8</w:t>
            </w:r>
          </w:p>
          <w:p w:rsidR="00583DD0" w:rsidRDefault="00583DD0" w:rsidP="000653DC">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I. LISTENING:</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Listen to the conversation and choose</w:t>
      </w:r>
      <w:r w:rsidRPr="009F1E1C">
        <w:rPr>
          <w:rFonts w:ascii="Times New Roman" w:eastAsia="Times New Roman" w:hAnsi="Times New Roman" w:cs="Times New Roman"/>
          <w:b/>
          <w:bCs/>
          <w:color w:val="FF0000"/>
          <w:sz w:val="24"/>
          <w:szCs w:val="24"/>
        </w:rPr>
        <w:t> </w:t>
      </w:r>
      <w:r w:rsidRPr="009F1E1C">
        <w:rPr>
          <w:rFonts w:ascii="Times New Roman" w:eastAsia="Times New Roman" w:hAnsi="Times New Roman" w:cs="Times New Roman"/>
          <w:b/>
          <w:bCs/>
          <w:color w:val="000000"/>
          <w:sz w:val="24"/>
          <w:szCs w:val="24"/>
        </w:rPr>
        <w:t>the letter A, B, C, or D to indicate the correct answer to each of the following questions. (You will hear the recording TWICE.) (1.0 point)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 </w:t>
      </w:r>
      <w:r w:rsidRPr="009F1E1C">
        <w:rPr>
          <w:rFonts w:ascii="Times New Roman" w:eastAsia="Times New Roman" w:hAnsi="Times New Roman" w:cs="Times New Roman"/>
          <w:color w:val="000000"/>
          <w:sz w:val="24"/>
          <w:szCs w:val="24"/>
        </w:rPr>
        <w:t>Where does Aunt Betty live in the summer?</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in a boat                          B. in a castle near a river                           C.  Near Richard’s farm            </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w:t>
      </w:r>
      <w:r w:rsidRPr="009F1E1C">
        <w:rPr>
          <w:rFonts w:ascii="Times New Roman" w:eastAsia="Times New Roman" w:hAnsi="Times New Roman" w:cs="Times New Roman"/>
          <w:color w:val="000000"/>
          <w:sz w:val="24"/>
          <w:szCs w:val="24"/>
        </w:rPr>
        <w:t>.</w:t>
      </w:r>
      <w:r w:rsidRPr="009F1E1C">
        <w:rPr>
          <w:rFonts w:ascii="Times New Roman" w:eastAsia="Times New Roman" w:hAnsi="Times New Roman" w:cs="Times New Roman"/>
          <w:b/>
          <w:bCs/>
          <w:color w:val="000000"/>
          <w:sz w:val="24"/>
          <w:szCs w:val="24"/>
        </w:rPr>
        <w:t> </w:t>
      </w:r>
      <w:r w:rsidRPr="009F1E1C">
        <w:rPr>
          <w:rFonts w:ascii="Times New Roman" w:eastAsia="Times New Roman" w:hAnsi="Times New Roman" w:cs="Times New Roman"/>
          <w:color w:val="000000"/>
          <w:sz w:val="24"/>
          <w:szCs w:val="24"/>
        </w:rPr>
        <w:t>Where is Aunt Betty’s winter home?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on a boat                     B. in a little pink house in their village     C. in a hotel</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w:t>
      </w:r>
      <w:r w:rsidRPr="009F1E1C">
        <w:rPr>
          <w:rFonts w:ascii="Times New Roman" w:eastAsia="Times New Roman" w:hAnsi="Times New Roman" w:cs="Times New Roman"/>
          <w:color w:val="000000"/>
          <w:sz w:val="24"/>
          <w:szCs w:val="24"/>
        </w:rPr>
        <w:t> Where does Aunt Betty work in the winter?</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at the ski spot                B. in the restaurant                              C. in the shop at the theater</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4.</w:t>
      </w:r>
      <w:r w:rsidRPr="009F1E1C">
        <w:rPr>
          <w:rFonts w:ascii="Times New Roman" w:eastAsia="Times New Roman" w:hAnsi="Times New Roman" w:cs="Times New Roman"/>
          <w:color w:val="000000"/>
          <w:sz w:val="24"/>
          <w:szCs w:val="24"/>
        </w:rPr>
        <w:t> How often does Richard see Aunt Betty in the summer?</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every Wednesday           B. every weekend                                C. once a month</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Listen to the conversation and state whether the statements below are true (T) or false (F). (You will hear the recording TWICE.) (1.0 point)</w:t>
      </w:r>
    </w:p>
    <w:tbl>
      <w:tblPr>
        <w:tblW w:w="0" w:type="auto"/>
        <w:tblInd w:w="704" w:type="dxa"/>
        <w:tblCellMar>
          <w:top w:w="15" w:type="dxa"/>
          <w:left w:w="15" w:type="dxa"/>
          <w:bottom w:w="15" w:type="dxa"/>
          <w:right w:w="15" w:type="dxa"/>
        </w:tblCellMar>
        <w:tblLook w:val="04A0" w:firstRow="1" w:lastRow="0" w:firstColumn="1" w:lastColumn="0" w:noHBand="0" w:noVBand="1"/>
      </w:tblPr>
      <w:tblGrid>
        <w:gridCol w:w="8101"/>
        <w:gridCol w:w="1100"/>
        <w:gridCol w:w="1084"/>
      </w:tblGrid>
      <w:tr w:rsidR="009F1E1C" w:rsidRPr="009F1E1C" w:rsidTr="009F1E1C">
        <w:trPr>
          <w:trHeight w:val="328"/>
        </w:trPr>
        <w:tc>
          <w:tcPr>
            <w:tcW w:w="8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jc w:val="center"/>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STATEMENTS</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jc w:val="center"/>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T</w:t>
            </w: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jc w:val="center"/>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F</w:t>
            </w:r>
          </w:p>
        </w:tc>
      </w:tr>
      <w:tr w:rsidR="009F1E1C" w:rsidRPr="009F1E1C" w:rsidTr="009F1E1C">
        <w:trPr>
          <w:trHeight w:val="328"/>
        </w:trPr>
        <w:tc>
          <w:tcPr>
            <w:tcW w:w="8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5.</w:t>
            </w:r>
            <w:r w:rsidRPr="009F1E1C">
              <w:rPr>
                <w:rFonts w:ascii="Times New Roman" w:eastAsia="Times New Roman" w:hAnsi="Times New Roman" w:cs="Times New Roman"/>
                <w:color w:val="000000"/>
                <w:sz w:val="24"/>
                <w:szCs w:val="24"/>
              </w:rPr>
              <w:t> On Tuesday, they are visiting the castle first.</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r>
      <w:tr w:rsidR="009F1E1C" w:rsidRPr="009F1E1C" w:rsidTr="009F1E1C">
        <w:trPr>
          <w:trHeight w:val="328"/>
        </w:trPr>
        <w:tc>
          <w:tcPr>
            <w:tcW w:w="8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6. </w:t>
            </w:r>
            <w:r w:rsidRPr="009F1E1C">
              <w:rPr>
                <w:rFonts w:ascii="Times New Roman" w:eastAsia="Times New Roman" w:hAnsi="Times New Roman" w:cs="Times New Roman"/>
                <w:color w:val="000000"/>
                <w:sz w:val="24"/>
                <w:szCs w:val="24"/>
              </w:rPr>
              <w:t>On Wednesday, they are going sledging on a sledge.</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r>
      <w:tr w:rsidR="009F1E1C" w:rsidRPr="009F1E1C" w:rsidTr="009F1E1C">
        <w:trPr>
          <w:trHeight w:val="328"/>
        </w:trPr>
        <w:tc>
          <w:tcPr>
            <w:tcW w:w="8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7.</w:t>
            </w:r>
            <w:r w:rsidRPr="009F1E1C">
              <w:rPr>
                <w:rFonts w:ascii="Times New Roman" w:eastAsia="Times New Roman" w:hAnsi="Times New Roman" w:cs="Times New Roman"/>
                <w:color w:val="000000"/>
                <w:sz w:val="24"/>
                <w:szCs w:val="24"/>
              </w:rPr>
              <w:t> On Wednesday afternoon, they’re visiting a museum.</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r>
      <w:tr w:rsidR="009F1E1C" w:rsidRPr="009F1E1C" w:rsidTr="009F1E1C">
        <w:trPr>
          <w:trHeight w:val="328"/>
        </w:trPr>
        <w:tc>
          <w:tcPr>
            <w:tcW w:w="8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8.</w:t>
            </w:r>
            <w:r w:rsidRPr="009F1E1C">
              <w:rPr>
                <w:rFonts w:ascii="Times New Roman" w:eastAsia="Times New Roman" w:hAnsi="Times New Roman" w:cs="Times New Roman"/>
                <w:color w:val="000000"/>
                <w:sz w:val="24"/>
                <w:szCs w:val="24"/>
              </w:rPr>
              <w:t> On Friday, they’re going to the cinema.</w:t>
            </w:r>
          </w:p>
        </w:tc>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1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r>
    </w:tbl>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II. PRONUNCIATION</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Choose the letter A, B, C, or D to indicate the word whose underlined part differs from the other three in pronunciation in each of the following questions</w:t>
      </w:r>
      <w:r w:rsidRPr="009F1E1C">
        <w:rPr>
          <w:rFonts w:ascii="Times New Roman" w:eastAsia="Times New Roman" w:hAnsi="Times New Roman" w:cs="Times New Roman"/>
          <w:color w:val="000000"/>
          <w:sz w:val="24"/>
          <w:szCs w:val="24"/>
        </w:rPr>
        <w:t>. </w:t>
      </w:r>
      <w:r w:rsidRPr="009F1E1C">
        <w:rPr>
          <w:rFonts w:ascii="Times New Roman" w:eastAsia="Times New Roman" w:hAnsi="Times New Roman" w:cs="Times New Roman"/>
          <w:b/>
          <w:bCs/>
          <w:color w:val="000000"/>
          <w:sz w:val="24"/>
          <w:szCs w:val="24"/>
        </w:rPr>
        <w:t>(0.5 point)</w:t>
      </w:r>
    </w:p>
    <w:p w:rsidR="009F1E1C" w:rsidRPr="009F1E1C" w:rsidRDefault="009F1E1C" w:rsidP="009F1E1C">
      <w:pPr>
        <w:shd w:val="clear" w:color="auto" w:fill="FFFFFF"/>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9.         </w:t>
      </w:r>
      <w:r w:rsidRPr="009F1E1C">
        <w:rPr>
          <w:rFonts w:ascii="Times New Roman" w:eastAsia="Times New Roman" w:hAnsi="Times New Roman" w:cs="Times New Roman"/>
          <w:color w:val="000000"/>
          <w:sz w:val="24"/>
          <w:szCs w:val="24"/>
        </w:rPr>
        <w:t>A. g</w:t>
      </w:r>
      <w:r w:rsidRPr="009F1E1C">
        <w:rPr>
          <w:rFonts w:ascii="Times New Roman" w:eastAsia="Times New Roman" w:hAnsi="Times New Roman" w:cs="Times New Roman"/>
          <w:b/>
          <w:bCs/>
          <w:color w:val="000000"/>
          <w:sz w:val="24"/>
          <w:szCs w:val="24"/>
          <w:u w:val="single"/>
        </w:rPr>
        <w:t>a</w:t>
      </w:r>
      <w:r w:rsidRPr="009F1E1C">
        <w:rPr>
          <w:rFonts w:ascii="Times New Roman" w:eastAsia="Times New Roman" w:hAnsi="Times New Roman" w:cs="Times New Roman"/>
          <w:color w:val="000000"/>
          <w:sz w:val="24"/>
          <w:szCs w:val="24"/>
        </w:rPr>
        <w:t>laxy                B. pl</w:t>
      </w:r>
      <w:r w:rsidRPr="009F1E1C">
        <w:rPr>
          <w:rFonts w:ascii="Times New Roman" w:eastAsia="Times New Roman" w:hAnsi="Times New Roman" w:cs="Times New Roman"/>
          <w:b/>
          <w:bCs/>
          <w:color w:val="000000"/>
          <w:sz w:val="24"/>
          <w:szCs w:val="24"/>
          <w:u w:val="single"/>
        </w:rPr>
        <w:t>a</w:t>
      </w:r>
      <w:r w:rsidRPr="009F1E1C">
        <w:rPr>
          <w:rFonts w:ascii="Times New Roman" w:eastAsia="Times New Roman" w:hAnsi="Times New Roman" w:cs="Times New Roman"/>
          <w:color w:val="000000"/>
          <w:sz w:val="24"/>
          <w:szCs w:val="24"/>
        </w:rPr>
        <w:t>net                C. comm</w:t>
      </w:r>
      <w:r w:rsidRPr="009F1E1C">
        <w:rPr>
          <w:rFonts w:ascii="Times New Roman" w:eastAsia="Times New Roman" w:hAnsi="Times New Roman" w:cs="Times New Roman"/>
          <w:b/>
          <w:bCs/>
          <w:color w:val="000000"/>
          <w:sz w:val="24"/>
          <w:szCs w:val="24"/>
          <w:u w:val="single"/>
        </w:rPr>
        <w:t>a</w:t>
      </w:r>
      <w:r w:rsidRPr="009F1E1C">
        <w:rPr>
          <w:rFonts w:ascii="Times New Roman" w:eastAsia="Times New Roman" w:hAnsi="Times New Roman" w:cs="Times New Roman"/>
          <w:color w:val="000000"/>
          <w:sz w:val="24"/>
          <w:szCs w:val="24"/>
        </w:rPr>
        <w:t>nder                D. cr</w:t>
      </w:r>
      <w:r w:rsidRPr="009F1E1C">
        <w:rPr>
          <w:rFonts w:ascii="Times New Roman" w:eastAsia="Times New Roman" w:hAnsi="Times New Roman" w:cs="Times New Roman"/>
          <w:b/>
          <w:bCs/>
          <w:color w:val="000000"/>
          <w:sz w:val="24"/>
          <w:szCs w:val="24"/>
          <w:u w:val="single"/>
        </w:rPr>
        <w:t>a</w:t>
      </w:r>
      <w:r w:rsidRPr="009F1E1C">
        <w:rPr>
          <w:rFonts w:ascii="Times New Roman" w:eastAsia="Times New Roman" w:hAnsi="Times New Roman" w:cs="Times New Roman"/>
          <w:color w:val="000000"/>
          <w:sz w:val="24"/>
          <w:szCs w:val="24"/>
        </w:rPr>
        <w:t>ter</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10.        </w:t>
      </w:r>
      <w:r w:rsidRPr="009F1E1C">
        <w:rPr>
          <w:rFonts w:ascii="Times New Roman" w:eastAsia="Times New Roman" w:hAnsi="Times New Roman" w:cs="Times New Roman"/>
          <w:color w:val="000000"/>
          <w:sz w:val="24"/>
          <w:szCs w:val="24"/>
        </w:rPr>
        <w:t>A</w:t>
      </w:r>
      <w:r w:rsidRPr="009F1E1C">
        <w:rPr>
          <w:rFonts w:ascii="Times New Roman" w:eastAsia="Times New Roman" w:hAnsi="Times New Roman" w:cs="Times New Roman"/>
          <w:b/>
          <w:bCs/>
          <w:color w:val="000000"/>
          <w:sz w:val="24"/>
          <w:szCs w:val="24"/>
        </w:rPr>
        <w:t>.</w:t>
      </w:r>
      <w:r w:rsidRPr="009F1E1C">
        <w:rPr>
          <w:rFonts w:ascii="Times New Roman" w:eastAsia="Times New Roman" w:hAnsi="Times New Roman" w:cs="Times New Roman"/>
          <w:color w:val="000000"/>
          <w:sz w:val="24"/>
          <w:szCs w:val="24"/>
        </w:rPr>
        <w:t> A. inv</w:t>
      </w:r>
      <w:r w:rsidRPr="009F1E1C">
        <w:rPr>
          <w:rFonts w:ascii="Times New Roman" w:eastAsia="Times New Roman" w:hAnsi="Times New Roman" w:cs="Times New Roman"/>
          <w:b/>
          <w:bCs/>
          <w:color w:val="000000"/>
          <w:sz w:val="24"/>
          <w:szCs w:val="24"/>
          <w:u w:val="single"/>
        </w:rPr>
        <w:t>e</w:t>
      </w:r>
      <w:r w:rsidRPr="009F1E1C">
        <w:rPr>
          <w:rFonts w:ascii="Times New Roman" w:eastAsia="Times New Roman" w:hAnsi="Times New Roman" w:cs="Times New Roman"/>
          <w:color w:val="000000"/>
          <w:sz w:val="24"/>
          <w:szCs w:val="24"/>
        </w:rPr>
        <w:t>ntion         B. t</w:t>
      </w:r>
      <w:r w:rsidRPr="009F1E1C">
        <w:rPr>
          <w:rFonts w:ascii="Times New Roman" w:eastAsia="Times New Roman" w:hAnsi="Times New Roman" w:cs="Times New Roman"/>
          <w:b/>
          <w:bCs/>
          <w:color w:val="000000"/>
          <w:sz w:val="24"/>
          <w:szCs w:val="24"/>
          <w:u w:val="single"/>
        </w:rPr>
        <w:t>e</w:t>
      </w:r>
      <w:r w:rsidRPr="009F1E1C">
        <w:rPr>
          <w:rFonts w:ascii="Times New Roman" w:eastAsia="Times New Roman" w:hAnsi="Times New Roman" w:cs="Times New Roman"/>
          <w:color w:val="000000"/>
          <w:sz w:val="24"/>
          <w:szCs w:val="24"/>
        </w:rPr>
        <w:t>chnology                C. t</w:t>
      </w:r>
      <w:r w:rsidRPr="009F1E1C">
        <w:rPr>
          <w:rFonts w:ascii="Times New Roman" w:eastAsia="Times New Roman" w:hAnsi="Times New Roman" w:cs="Times New Roman"/>
          <w:b/>
          <w:bCs/>
          <w:color w:val="000000"/>
          <w:sz w:val="24"/>
          <w:szCs w:val="24"/>
          <w:u w:val="single"/>
        </w:rPr>
        <w:t>e</w:t>
      </w:r>
      <w:r w:rsidRPr="009F1E1C">
        <w:rPr>
          <w:rFonts w:ascii="Times New Roman" w:eastAsia="Times New Roman" w:hAnsi="Times New Roman" w:cs="Times New Roman"/>
          <w:color w:val="000000"/>
          <w:sz w:val="24"/>
          <w:szCs w:val="24"/>
        </w:rPr>
        <w:t>lescope                D. dev</w:t>
      </w:r>
      <w:r w:rsidRPr="009F1E1C">
        <w:rPr>
          <w:rFonts w:ascii="Times New Roman" w:eastAsia="Times New Roman" w:hAnsi="Times New Roman" w:cs="Times New Roman"/>
          <w:b/>
          <w:bCs/>
          <w:color w:val="000000"/>
          <w:sz w:val="24"/>
          <w:szCs w:val="24"/>
          <w:u w:val="single"/>
        </w:rPr>
        <w:t>e</w:t>
      </w:r>
      <w:r w:rsidRPr="009F1E1C">
        <w:rPr>
          <w:rFonts w:ascii="Times New Roman" w:eastAsia="Times New Roman" w:hAnsi="Times New Roman" w:cs="Times New Roman"/>
          <w:color w:val="000000"/>
          <w:sz w:val="24"/>
          <w:szCs w:val="24"/>
        </w:rPr>
        <w:t>lop</w:t>
      </w:r>
    </w:p>
    <w:p w:rsidR="009F1E1C" w:rsidRPr="009F1E1C" w:rsidRDefault="009F1E1C" w:rsidP="009F1E1C">
      <w:pPr>
        <w:spacing w:after="0" w:line="240" w:lineRule="auto"/>
        <w:ind w:left="710" w:right="2"/>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III. GRAMMAR AND VOCABULARY (1.0 point)</w:t>
      </w:r>
    </w:p>
    <w:p w:rsidR="009F1E1C" w:rsidRPr="009F1E1C" w:rsidRDefault="009F1E1C" w:rsidP="009F1E1C">
      <w:pPr>
        <w:spacing w:after="0" w:line="240" w:lineRule="auto"/>
        <w:ind w:left="710" w:right="2"/>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Choose the letter A, B, C, or D to indicate the correct answer to each of the following questions. (2.25 points)</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11.</w:t>
      </w:r>
      <w:r w:rsidRPr="009F1E1C">
        <w:rPr>
          <w:rFonts w:ascii="Times New Roman" w:eastAsia="Times New Roman" w:hAnsi="Times New Roman" w:cs="Times New Roman"/>
          <w:color w:val="000000"/>
          <w:sz w:val="24"/>
          <w:szCs w:val="24"/>
        </w:rPr>
        <w:t> The meeting will take place ________ Monday afternoon.</w:t>
      </w:r>
      <w:r w:rsidRPr="009F1E1C">
        <w:rPr>
          <w:rFonts w:ascii="Times New Roman" w:eastAsia="Times New Roman" w:hAnsi="Times New Roman" w:cs="Times New Roman"/>
          <w:color w:val="000000"/>
          <w:sz w:val="24"/>
          <w:szCs w:val="24"/>
        </w:rPr>
        <w:br/>
        <w:t>A. on                        B. in                                C. at                        D. from</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12.</w:t>
      </w:r>
      <w:r w:rsidRPr="009F1E1C">
        <w:rPr>
          <w:rFonts w:ascii="Times New Roman" w:eastAsia="Times New Roman" w:hAnsi="Times New Roman" w:cs="Times New Roman"/>
          <w:color w:val="000000"/>
          <w:sz w:val="24"/>
          <w:szCs w:val="24"/>
        </w:rPr>
        <w:t> My laptop doesn’t work, can I borrow _______?</w:t>
      </w:r>
      <w:r w:rsidRPr="009F1E1C">
        <w:rPr>
          <w:rFonts w:ascii="Times New Roman" w:eastAsia="Times New Roman" w:hAnsi="Times New Roman" w:cs="Times New Roman"/>
          <w:color w:val="000000"/>
          <w:sz w:val="24"/>
          <w:szCs w:val="24"/>
        </w:rPr>
        <w:br/>
        <w:t>A. you                         B. your                           C. yours                     D. mine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13. </w:t>
      </w:r>
      <w:r w:rsidRPr="009F1E1C">
        <w:rPr>
          <w:rFonts w:ascii="Times New Roman" w:eastAsia="Times New Roman" w:hAnsi="Times New Roman" w:cs="Times New Roman"/>
          <w:color w:val="000000"/>
          <w:sz w:val="24"/>
          <w:szCs w:val="24"/>
        </w:rPr>
        <w:t>He _______ me, “What do you think aliens look like?”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told                B. asked                        C. said                D. wondered</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14.</w:t>
      </w:r>
      <w:r w:rsidRPr="009F1E1C">
        <w:rPr>
          <w:rFonts w:ascii="Times New Roman" w:eastAsia="Times New Roman" w:hAnsi="Times New Roman" w:cs="Times New Roman"/>
          <w:color w:val="000000"/>
          <w:sz w:val="24"/>
          <w:szCs w:val="24"/>
        </w:rPr>
        <w:t> He said, “I am studying the effects of gravity on plants.”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He said that ________ studying the effects of gravity on plants.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he is                  B. he was                         C. he will be                D. he has been</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15.</w:t>
      </w:r>
      <w:r w:rsidRPr="009F1E1C">
        <w:rPr>
          <w:rFonts w:ascii="Times New Roman" w:eastAsia="Times New Roman" w:hAnsi="Times New Roman" w:cs="Times New Roman"/>
          <w:color w:val="000000"/>
          <w:sz w:val="24"/>
          <w:szCs w:val="24"/>
        </w:rPr>
        <w:t> Facebook is the biggest _______ site, with some billion people using it every month.</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Internet conection        B. tool                        C. social media        D. tablets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16.</w:t>
      </w:r>
      <w:r w:rsidRPr="009F1E1C">
        <w:rPr>
          <w:rFonts w:ascii="Times New Roman" w:eastAsia="Times New Roman" w:hAnsi="Times New Roman" w:cs="Times New Roman"/>
          <w:color w:val="000000"/>
          <w:sz w:val="24"/>
          <w:szCs w:val="24"/>
        </w:rPr>
        <w:t> She asked: “When will you go camping?”</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→She asked me when I _______ camping.</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would go                  B. will go                         C .go                             D.goes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17.</w:t>
      </w:r>
      <w:r w:rsidRPr="009F1E1C">
        <w:rPr>
          <w:rFonts w:ascii="Times New Roman" w:eastAsia="Times New Roman" w:hAnsi="Times New Roman" w:cs="Times New Roman"/>
          <w:color w:val="000000"/>
          <w:sz w:val="24"/>
          <w:szCs w:val="24"/>
        </w:rPr>
        <w:t> The conference starts _______ 8:30 tomorrow morning.</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A.in                               B. on                                   C.at                                    D.of</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18.</w:t>
      </w:r>
      <w:r w:rsidRPr="009F1E1C">
        <w:rPr>
          <w:rFonts w:ascii="Times New Roman" w:eastAsia="Times New Roman" w:hAnsi="Times New Roman" w:cs="Times New Roman"/>
          <w:color w:val="000000"/>
          <w:sz w:val="24"/>
          <w:szCs w:val="24"/>
        </w:rPr>
        <w:t> When I make a __________ to my mother with my smartphone, I can see her on the phone screen.</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text message        B. phone call                C. video call                D. voice call</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lastRenderedPageBreak/>
        <w:t>Question 19.</w:t>
      </w:r>
      <w:r w:rsidRPr="009F1E1C">
        <w:rPr>
          <w:rFonts w:ascii="Times New Roman" w:eastAsia="Times New Roman" w:hAnsi="Times New Roman" w:cs="Times New Roman"/>
          <w:color w:val="000000"/>
          <w:sz w:val="24"/>
          <w:szCs w:val="24"/>
        </w:rPr>
        <w:t> Researchers found surprising signs of _______ of water on Mars.</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footprints                B. trips                        C. paths                D. traces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Read the following </w:t>
      </w:r>
      <w:r w:rsidRPr="009F1E1C">
        <w:rPr>
          <w:rFonts w:ascii="Times New Roman" w:eastAsia="Times New Roman" w:hAnsi="Times New Roman" w:cs="Times New Roman"/>
          <w:b/>
          <w:bCs/>
          <w:color w:val="212121"/>
          <w:sz w:val="24"/>
          <w:szCs w:val="24"/>
        </w:rPr>
        <w:t>announcement</w:t>
      </w:r>
      <w:r w:rsidRPr="009F1E1C">
        <w:rPr>
          <w:rFonts w:ascii="Times New Roman" w:eastAsia="Times New Roman" w:hAnsi="Times New Roman" w:cs="Times New Roman"/>
          <w:b/>
          <w:bCs/>
          <w:color w:val="FF0000"/>
          <w:sz w:val="24"/>
          <w:szCs w:val="24"/>
        </w:rPr>
        <w:t> </w:t>
      </w:r>
      <w:r w:rsidRPr="009F1E1C">
        <w:rPr>
          <w:rFonts w:ascii="Times New Roman" w:eastAsia="Times New Roman" w:hAnsi="Times New Roman" w:cs="Times New Roman"/>
          <w:b/>
          <w:bCs/>
          <w:color w:val="000000"/>
          <w:sz w:val="24"/>
          <w:szCs w:val="24"/>
        </w:rPr>
        <w:t>and choose the letter A, B, C, or D to indicate the correct option that best fits each of the numbered blanks from 20 to 22</w:t>
      </w:r>
      <w:r w:rsidRPr="009F1E1C">
        <w:rPr>
          <w:rFonts w:ascii="Times New Roman" w:eastAsia="Times New Roman" w:hAnsi="Times New Roman" w:cs="Times New Roman"/>
          <w:color w:val="000000"/>
          <w:sz w:val="24"/>
          <w:szCs w:val="24"/>
        </w:rPr>
        <w:t>. </w:t>
      </w:r>
      <w:r w:rsidRPr="009F1E1C">
        <w:rPr>
          <w:rFonts w:ascii="Times New Roman" w:eastAsia="Times New Roman" w:hAnsi="Times New Roman" w:cs="Times New Roman"/>
          <w:b/>
          <w:bCs/>
          <w:color w:val="000000"/>
          <w:sz w:val="24"/>
          <w:szCs w:val="24"/>
        </w:rPr>
        <w:t>(0.75 points)</w:t>
      </w:r>
    </w:p>
    <w:tbl>
      <w:tblPr>
        <w:tblW w:w="0" w:type="auto"/>
        <w:tblInd w:w="694" w:type="dxa"/>
        <w:tblCellMar>
          <w:top w:w="15" w:type="dxa"/>
          <w:left w:w="15" w:type="dxa"/>
          <w:bottom w:w="15" w:type="dxa"/>
          <w:right w:w="15" w:type="dxa"/>
        </w:tblCellMar>
        <w:tblLook w:val="04A0" w:firstRow="1" w:lastRow="0" w:firstColumn="1" w:lastColumn="0" w:noHBand="0" w:noVBand="1"/>
      </w:tblPr>
      <w:tblGrid>
        <w:gridCol w:w="10295"/>
      </w:tblGrid>
      <w:tr w:rsidR="009F1E1C" w:rsidRPr="009F1E1C" w:rsidTr="003507DF">
        <w:trPr>
          <w:trHeight w:val="2532"/>
        </w:trPr>
        <w:tc>
          <w:tcPr>
            <w:tcW w:w="10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1E1C" w:rsidRPr="009F1E1C" w:rsidRDefault="009F1E1C" w:rsidP="009F1E1C">
            <w:pPr>
              <w:spacing w:after="0" w:line="240" w:lineRule="auto"/>
              <w:ind w:left="710"/>
              <w:jc w:val="center"/>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Join Our Technology Workshop!</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We are excited to announce a Technology Workshop on Thursday, November 7th, from 9:00 AM to 3:00 PM in the school computer lab. This workshop will explore the latest in </w:t>
            </w:r>
            <w:r w:rsidRPr="009F1E1C">
              <w:rPr>
                <w:rFonts w:ascii="Times New Roman" w:eastAsia="Times New Roman" w:hAnsi="Times New Roman" w:cs="Times New Roman"/>
                <w:b/>
                <w:bCs/>
                <w:color w:val="000000"/>
                <w:sz w:val="24"/>
                <w:szCs w:val="24"/>
              </w:rPr>
              <w:t>(20) </w:t>
            </w:r>
            <w:r w:rsidRPr="009F1E1C">
              <w:rPr>
                <w:rFonts w:ascii="Times New Roman" w:eastAsia="Times New Roman" w:hAnsi="Times New Roman" w:cs="Times New Roman"/>
                <w:color w:val="000000"/>
                <w:sz w:val="24"/>
                <w:szCs w:val="24"/>
              </w:rPr>
              <w:t>__________, including robotics and virtual reality.</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During the workshop, you will participate in hands-on activities and see </w:t>
            </w:r>
            <w:r w:rsidRPr="009F1E1C">
              <w:rPr>
                <w:rFonts w:ascii="Times New Roman" w:eastAsia="Times New Roman" w:hAnsi="Times New Roman" w:cs="Times New Roman"/>
                <w:b/>
                <w:bCs/>
                <w:color w:val="000000"/>
                <w:sz w:val="24"/>
                <w:szCs w:val="24"/>
              </w:rPr>
              <w:t>(21) </w:t>
            </w:r>
            <w:r w:rsidRPr="009F1E1C">
              <w:rPr>
                <w:rFonts w:ascii="Times New Roman" w:eastAsia="Times New Roman" w:hAnsi="Times New Roman" w:cs="Times New Roman"/>
                <w:color w:val="000000"/>
                <w:sz w:val="24"/>
                <w:szCs w:val="24"/>
              </w:rPr>
              <w:t>__________ demonstrations. Don’t forget to bring your </w:t>
            </w:r>
            <w:r w:rsidRPr="009F1E1C">
              <w:rPr>
                <w:rFonts w:ascii="Times New Roman" w:eastAsia="Times New Roman" w:hAnsi="Times New Roman" w:cs="Times New Roman"/>
                <w:b/>
                <w:bCs/>
                <w:color w:val="000000"/>
                <w:sz w:val="24"/>
                <w:szCs w:val="24"/>
              </w:rPr>
              <w:t>(22) </w:t>
            </w:r>
            <w:r w:rsidRPr="009F1E1C">
              <w:rPr>
                <w:rFonts w:ascii="Times New Roman" w:eastAsia="Times New Roman" w:hAnsi="Times New Roman" w:cs="Times New Roman"/>
                <w:color w:val="000000"/>
                <w:sz w:val="24"/>
                <w:szCs w:val="24"/>
              </w:rPr>
              <w:t>__________ to take part in the interactive sessions.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Snacks and drinks will be available throughout the event. Don’t miss out on this fantastic chance to dive into the world of technology!</w:t>
            </w:r>
          </w:p>
        </w:tc>
      </w:tr>
    </w:tbl>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20</w:t>
      </w:r>
      <w:r w:rsidRPr="009F1E1C">
        <w:rPr>
          <w:rFonts w:ascii="Times New Roman" w:eastAsia="Times New Roman" w:hAnsi="Times New Roman" w:cs="Times New Roman"/>
          <w:color w:val="000000"/>
          <w:sz w:val="24"/>
          <w:szCs w:val="24"/>
        </w:rPr>
        <w:t>. A. technology        B. music                C. art                        D. sports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21</w:t>
      </w:r>
      <w:r w:rsidRPr="009F1E1C">
        <w:rPr>
          <w:rFonts w:ascii="Times New Roman" w:eastAsia="Times New Roman" w:hAnsi="Times New Roman" w:cs="Times New Roman"/>
          <w:color w:val="000000"/>
          <w:sz w:val="24"/>
          <w:szCs w:val="24"/>
        </w:rPr>
        <w:t>. A. cooking                B. science                C. dance                D. fashion</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22</w:t>
      </w:r>
      <w:r w:rsidRPr="009F1E1C">
        <w:rPr>
          <w:rFonts w:ascii="Times New Roman" w:eastAsia="Times New Roman" w:hAnsi="Times New Roman" w:cs="Times New Roman"/>
          <w:color w:val="000000"/>
          <w:sz w:val="24"/>
          <w:szCs w:val="24"/>
        </w:rPr>
        <w:t>. A. book                B. tablet                C. paintbrush                D. tennis racket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IV. READING</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Read the following passage and choose the letter A, B, C, or D to indicate the correct option that best fits each of the numbered blanks from 23 to 27. (1 point)</w:t>
      </w:r>
    </w:p>
    <w:p w:rsidR="009F1E1C" w:rsidRPr="009F1E1C" w:rsidRDefault="009F1E1C" w:rsidP="009F1E1C">
      <w:pPr>
        <w:spacing w:after="0" w:line="240" w:lineRule="auto"/>
        <w:ind w:left="710"/>
        <w:jc w:val="center"/>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The Next Generation of Communication</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In the future, communication will be faster, more convenient, and highly advanced. People may not need smartphones or computers to communicate anymore. Instead, they might use new methods like </w:t>
      </w:r>
      <w:r w:rsidRPr="009F1E1C">
        <w:rPr>
          <w:rFonts w:ascii="Times New Roman" w:eastAsia="Times New Roman" w:hAnsi="Times New Roman" w:cs="Times New Roman"/>
          <w:b/>
          <w:bCs/>
          <w:color w:val="000000"/>
          <w:sz w:val="24"/>
          <w:szCs w:val="24"/>
        </w:rPr>
        <w:t>(23)</w:t>
      </w:r>
      <w:r w:rsidRPr="009F1E1C">
        <w:rPr>
          <w:rFonts w:ascii="Times New Roman" w:eastAsia="Times New Roman" w:hAnsi="Times New Roman" w:cs="Times New Roman"/>
          <w:color w:val="000000"/>
          <w:sz w:val="24"/>
          <w:szCs w:val="24"/>
        </w:rPr>
        <w:t> _______, which would allow them to send messages through thoughts alone. This could make communication instant and effortless, with no need for any physical devices. Another exciting development is </w:t>
      </w:r>
      <w:r w:rsidRPr="009F1E1C">
        <w:rPr>
          <w:rFonts w:ascii="Times New Roman" w:eastAsia="Times New Roman" w:hAnsi="Times New Roman" w:cs="Times New Roman"/>
          <w:b/>
          <w:bCs/>
          <w:color w:val="000000"/>
          <w:sz w:val="24"/>
          <w:szCs w:val="24"/>
        </w:rPr>
        <w:t>(24)</w:t>
      </w:r>
      <w:r w:rsidRPr="009F1E1C">
        <w:rPr>
          <w:rFonts w:ascii="Times New Roman" w:eastAsia="Times New Roman" w:hAnsi="Times New Roman" w:cs="Times New Roman"/>
          <w:color w:val="000000"/>
          <w:sz w:val="24"/>
          <w:szCs w:val="24"/>
        </w:rPr>
        <w:t> ________, a technology that creates 3D images, making it possible for people to see each other in real-time, even from opposite sides of the world. It will feel almost like talking face-to-face. Additionally, </w:t>
      </w:r>
      <w:r w:rsidRPr="009F1E1C">
        <w:rPr>
          <w:rFonts w:ascii="Times New Roman" w:eastAsia="Times New Roman" w:hAnsi="Times New Roman" w:cs="Times New Roman"/>
          <w:b/>
          <w:bCs/>
          <w:color w:val="000000"/>
          <w:sz w:val="24"/>
          <w:szCs w:val="24"/>
        </w:rPr>
        <w:t>(25)</w:t>
      </w:r>
      <w:r w:rsidRPr="009F1E1C">
        <w:rPr>
          <w:rFonts w:ascii="Times New Roman" w:eastAsia="Times New Roman" w:hAnsi="Times New Roman" w:cs="Times New Roman"/>
          <w:color w:val="000000"/>
          <w:sz w:val="24"/>
          <w:szCs w:val="24"/>
        </w:rPr>
        <w:t> _______will help people from different countries communicate easily by instantly translating languages. These ideas may seem like science fiction now, but advances in </w:t>
      </w:r>
      <w:r w:rsidRPr="009F1E1C">
        <w:rPr>
          <w:rFonts w:ascii="Times New Roman" w:eastAsia="Times New Roman" w:hAnsi="Times New Roman" w:cs="Times New Roman"/>
          <w:b/>
          <w:bCs/>
          <w:color w:val="000000"/>
          <w:sz w:val="24"/>
          <w:szCs w:val="24"/>
        </w:rPr>
        <w:t>(26)</w:t>
      </w:r>
      <w:r w:rsidRPr="009F1E1C">
        <w:rPr>
          <w:rFonts w:ascii="Times New Roman" w:eastAsia="Times New Roman" w:hAnsi="Times New Roman" w:cs="Times New Roman"/>
          <w:color w:val="000000"/>
          <w:sz w:val="24"/>
          <w:szCs w:val="24"/>
        </w:rPr>
        <w:t> _______ will likely make them real soon.</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23. </w:t>
      </w:r>
      <w:r w:rsidRPr="009F1E1C">
        <w:rPr>
          <w:rFonts w:ascii="Times New Roman" w:eastAsia="Times New Roman" w:hAnsi="Times New Roman" w:cs="Times New Roman"/>
          <w:color w:val="000000"/>
          <w:sz w:val="24"/>
          <w:szCs w:val="24"/>
        </w:rPr>
        <w:t>A. telepathy        B. email        C. video calls                D. letters</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24. </w:t>
      </w:r>
      <w:r w:rsidRPr="009F1E1C">
        <w:rPr>
          <w:rFonts w:ascii="Times New Roman" w:eastAsia="Times New Roman" w:hAnsi="Times New Roman" w:cs="Times New Roman"/>
          <w:color w:val="000000"/>
          <w:sz w:val="24"/>
          <w:szCs w:val="24"/>
        </w:rPr>
        <w:t>A. emails                   B. holography        C. robots                        D. texts</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25. </w:t>
      </w:r>
      <w:r w:rsidRPr="009F1E1C">
        <w:rPr>
          <w:rFonts w:ascii="Times New Roman" w:eastAsia="Times New Roman" w:hAnsi="Times New Roman" w:cs="Times New Roman"/>
          <w:color w:val="000000"/>
          <w:sz w:val="24"/>
          <w:szCs w:val="24"/>
        </w:rPr>
        <w:t>A. solar                B. printing         C. machine translation        D. gaming</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26. </w:t>
      </w:r>
      <w:r w:rsidRPr="009F1E1C">
        <w:rPr>
          <w:rFonts w:ascii="Times New Roman" w:eastAsia="Times New Roman" w:hAnsi="Times New Roman" w:cs="Times New Roman"/>
          <w:color w:val="000000"/>
          <w:sz w:val="24"/>
          <w:szCs w:val="24"/>
        </w:rPr>
        <w:t>A. agriculture        B. medicine        C. transportation     D. technology</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Read the following passage and choose the letter A, B, C, or D to indicate the correct answer to each of the questions from 28 to 32. (1 point)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The word "alien" is often used to describe a life-form from another planet. No one knows for sure if life exists elsewhere in the universe, but some scientists think it might be possible.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People have been fascinated by the idea of aliens for a long time. Many enjoy science fiction stories about these extraterrestrial beings. Some people even believe that aliens have visited Earth. They report seeing strange objects in the sky, which some think are alien spaceships. However, no one has ever proven that aliens have been to Earth.</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Most scientists agree that for a planet to have life, it needs to be similar to Earth. It should have an atmosphere and water, and it must orbit a star, like the Sun, at the right distance. This distance ensures that the planet gets the right amount of light and heat for life.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Scientists have studied planets and moons in our Solar System to see if they could support life. Space probes have looked for tiny living things on Mars. Some scientists are also searching for life outside our Solar System. They use radio telescopes to try to detect signals from intelligent aliens.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        So far, no evidence of extraterrestrial life has been found. However, scientists have discovered many new planets around distant stars. Some of these planets are at a good distance from their stars and are similar in size to Earth. It’s possible that life could exist on some of these planets.  </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27. </w:t>
      </w:r>
      <w:r w:rsidRPr="009F1E1C">
        <w:rPr>
          <w:rFonts w:ascii="Times New Roman" w:eastAsia="Times New Roman" w:hAnsi="Times New Roman" w:cs="Times New Roman"/>
          <w:color w:val="000000"/>
          <w:sz w:val="24"/>
          <w:szCs w:val="24"/>
        </w:rPr>
        <w:t>What is the main topic of the passage?</w:t>
      </w:r>
    </w:p>
    <w:p w:rsidR="009F1E1C" w:rsidRPr="009F1E1C" w:rsidRDefault="009F1E1C" w:rsidP="009F1E1C">
      <w:pPr>
        <w:spacing w:after="0" w:line="240" w:lineRule="auto"/>
        <w:ind w:left="71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lastRenderedPageBreak/>
        <w:t>A. The conditions needed for life on other planets                B. The discovery of new planets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C. The history of extraterrestrial life theories                D. The importance of space technology</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28. What do scientists use to search for signals from intelligent aliens?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Space probes        B. Radio telescopes                C. Satellites                D. Space rovers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29</w:t>
      </w:r>
      <w:r w:rsidRPr="009F1E1C">
        <w:rPr>
          <w:rFonts w:ascii="Times New Roman" w:eastAsia="Times New Roman" w:hAnsi="Times New Roman" w:cs="Times New Roman"/>
          <w:color w:val="000000"/>
          <w:sz w:val="24"/>
          <w:szCs w:val="24"/>
        </w:rPr>
        <w:t>. In the passage, what does the term "habitable" mean?</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Not suitable for living                           B. Suitable for living                </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C. Too far from a star                           D. Made entirely of gas</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30</w:t>
      </w:r>
      <w:r w:rsidRPr="009F1E1C">
        <w:rPr>
          <w:rFonts w:ascii="Times New Roman" w:eastAsia="Times New Roman" w:hAnsi="Times New Roman" w:cs="Times New Roman"/>
          <w:color w:val="000000"/>
          <w:sz w:val="24"/>
          <w:szCs w:val="24"/>
        </w:rPr>
        <w:t>. According to the passage, which of the following statements about the new planets discovered by scientists is TRUE?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They are too close to their stars.        </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B. They are mostly made of ice.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C. They are at a good distance from their stars and are similar in size to Earth.</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D. They have no atmosphere.</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V. WRTING</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Choose the letter A, B, C, or D on your answer sheet to indicate the sentence that is closest in meaning to the sentence given in each of the following questions. (0.5 point)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31</w:t>
      </w:r>
      <w:r w:rsidRPr="009F1E1C">
        <w:rPr>
          <w:rFonts w:ascii="Times New Roman" w:eastAsia="Times New Roman" w:hAnsi="Times New Roman" w:cs="Times New Roman"/>
          <w:color w:val="000000"/>
          <w:sz w:val="24"/>
          <w:szCs w:val="24"/>
        </w:rPr>
        <w:t>. He said, "I will finish the report by tomorrow."</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He said that he would finish the report by tomorrow.</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B. He said that he finishes the report by tomorrow.</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C. He said that he had finished the report by tomorrow.</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D. He said that he will finish the report by the next day.</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32. </w:t>
      </w:r>
      <w:r w:rsidRPr="009F1E1C">
        <w:rPr>
          <w:rFonts w:ascii="Times New Roman" w:eastAsia="Times New Roman" w:hAnsi="Times New Roman" w:cs="Times New Roman"/>
          <w:color w:val="000000"/>
          <w:sz w:val="24"/>
          <w:szCs w:val="24"/>
        </w:rPr>
        <w:t>She asked, "Have you completed the assignment?"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She asked if I had completed the assignment.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B. She asked if I have completed the assignment.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C. She asked if I will complete the assignment.</w:t>
      </w:r>
    </w:p>
    <w:p w:rsidR="009F1E1C" w:rsidRPr="009F1E1C" w:rsidRDefault="009F1E1C" w:rsidP="009F1E1C">
      <w:pPr>
        <w:spacing w:after="0" w:line="240" w:lineRule="auto"/>
        <w:ind w:left="71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D. She asked if I completed the assignment.</w:t>
      </w:r>
    </w:p>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r w:rsidRPr="009F1E1C">
        <w:rPr>
          <w:rFonts w:ascii="Times New Roman" w:eastAsia="Times New Roman" w:hAnsi="Times New Roman" w:cs="Times New Roman"/>
          <w:b/>
          <w:bCs/>
          <w:color w:val="000000"/>
          <w:sz w:val="24"/>
          <w:szCs w:val="24"/>
        </w:rPr>
        <w:t> (0.5 point)</w:t>
      </w:r>
    </w:p>
    <w:p w:rsidR="009F1E1C" w:rsidRPr="009F1E1C" w:rsidRDefault="009F1E1C" w:rsidP="009F1E1C">
      <w:pPr>
        <w:spacing w:after="0" w:line="240" w:lineRule="auto"/>
        <w:ind w:firstLine="720"/>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33: What does the sign say?</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2470"/>
        <w:gridCol w:w="7719"/>
      </w:tblGrid>
      <w:tr w:rsidR="009F1E1C" w:rsidRPr="009F1E1C" w:rsidTr="009F1E1C">
        <w:trPr>
          <w:trHeight w:val="1440"/>
        </w:trPr>
        <w:tc>
          <w:tcPr>
            <w:tcW w:w="248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77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tabs>
                <w:tab w:val="left" w:pos="720"/>
              </w:tabs>
              <w:spacing w:after="0" w:line="240" w:lineRule="auto"/>
              <w:ind w:left="98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1.</w:t>
            </w:r>
            <w:r w:rsidRPr="009F1E1C">
              <w:rPr>
                <w:rFonts w:ascii="Times New Roman" w:eastAsia="Times New Roman" w:hAnsi="Times New Roman" w:cs="Times New Roman"/>
                <w:color w:val="000000"/>
                <w:sz w:val="24"/>
                <w:szCs w:val="24"/>
              </w:rPr>
              <w:tab/>
              <w:t>You are allowed to go into this area anytime you want.</w:t>
            </w:r>
            <w:r w:rsidRPr="009F1E1C">
              <w:rPr>
                <w:rFonts w:ascii="Times New Roman" w:eastAsia="Times New Roman" w:hAnsi="Times New Roman" w:cs="Times New Roman"/>
                <w:noProof/>
                <w:color w:val="000000"/>
                <w:sz w:val="24"/>
                <w:szCs w:val="24"/>
                <w:bdr w:val="single" w:sz="2" w:space="0" w:color="000000" w:frame="1"/>
              </w:rPr>
              <w:drawing>
                <wp:inline distT="0" distB="0" distL="0" distR="0" wp14:anchorId="0F72BB29" wp14:editId="3F82D442">
                  <wp:extent cx="11430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3I-o7yZyIaXirw_S97ZQSQ/image?parent=1URMVnbMmjVod7C1C5rdwSaPUTBqqZOMd&amp;rev=1&amp;drawingRevisionAccessToken=KGGXKGCa1PpzzQ&amp;h=96&amp;w=12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p>
          <w:p w:rsidR="009F1E1C" w:rsidRPr="009F1E1C" w:rsidRDefault="009F1E1C" w:rsidP="009F1E1C">
            <w:pPr>
              <w:tabs>
                <w:tab w:val="left" w:pos="720"/>
              </w:tabs>
              <w:spacing w:after="0" w:line="240" w:lineRule="auto"/>
              <w:ind w:left="98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2.</w:t>
            </w:r>
            <w:r w:rsidRPr="009F1E1C">
              <w:rPr>
                <w:rFonts w:ascii="Times New Roman" w:eastAsia="Times New Roman" w:hAnsi="Times New Roman" w:cs="Times New Roman"/>
                <w:color w:val="000000"/>
                <w:sz w:val="24"/>
                <w:szCs w:val="24"/>
              </w:rPr>
              <w:tab/>
              <w:t>You should stay away and not enter this area.</w:t>
            </w:r>
          </w:p>
          <w:p w:rsidR="009F1E1C" w:rsidRPr="009F1E1C" w:rsidRDefault="009F1E1C" w:rsidP="009F1E1C">
            <w:pPr>
              <w:tabs>
                <w:tab w:val="left" w:pos="720"/>
              </w:tabs>
              <w:spacing w:after="0" w:line="240" w:lineRule="auto"/>
              <w:ind w:left="98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3.</w:t>
            </w:r>
            <w:r w:rsidRPr="009F1E1C">
              <w:rPr>
                <w:rFonts w:ascii="Times New Roman" w:eastAsia="Times New Roman" w:hAnsi="Times New Roman" w:cs="Times New Roman"/>
                <w:color w:val="000000"/>
                <w:sz w:val="24"/>
                <w:szCs w:val="24"/>
              </w:rPr>
              <w:tab/>
              <w:t>This area is used for special events or activities.</w:t>
            </w:r>
          </w:p>
          <w:p w:rsidR="009F1E1C" w:rsidRPr="009F1E1C" w:rsidRDefault="009F1E1C" w:rsidP="009F1E1C">
            <w:pPr>
              <w:tabs>
                <w:tab w:val="left" w:pos="720"/>
              </w:tabs>
              <w:spacing w:after="0" w:line="240" w:lineRule="auto"/>
              <w:ind w:left="98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4.</w:t>
            </w:r>
            <w:r w:rsidRPr="009F1E1C">
              <w:rPr>
                <w:rFonts w:ascii="Times New Roman" w:eastAsia="Times New Roman" w:hAnsi="Times New Roman" w:cs="Times New Roman"/>
                <w:color w:val="000000"/>
                <w:sz w:val="24"/>
                <w:szCs w:val="24"/>
              </w:rPr>
              <w:tab/>
              <w:t>You are allowed to enter only if you have a special pass or permission</w:t>
            </w:r>
          </w:p>
        </w:tc>
      </w:tr>
    </w:tbl>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34: What does the sign say?</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2710"/>
        <w:gridCol w:w="5912"/>
      </w:tblGrid>
      <w:tr w:rsidR="009F1E1C" w:rsidRPr="009F1E1C" w:rsidTr="009F1E1C">
        <w:trPr>
          <w:trHeight w:val="1560"/>
        </w:trPr>
        <w:tc>
          <w:tcPr>
            <w:tcW w:w="271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59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tabs>
                <w:tab w:val="left" w:pos="720"/>
              </w:tabs>
              <w:spacing w:after="0" w:line="240" w:lineRule="auto"/>
              <w:ind w:left="75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1.</w:t>
            </w:r>
            <w:r w:rsidRPr="009F1E1C">
              <w:rPr>
                <w:rFonts w:ascii="Times New Roman" w:eastAsia="Times New Roman" w:hAnsi="Times New Roman" w:cs="Times New Roman"/>
                <w:color w:val="000000"/>
                <w:sz w:val="24"/>
                <w:szCs w:val="24"/>
              </w:rPr>
              <w:tab/>
              <w:t>Dogs are welcome everywhere and can go anywhere.</w:t>
            </w:r>
            <w:r w:rsidRPr="009F1E1C">
              <w:rPr>
                <w:rFonts w:ascii="Times New Roman" w:eastAsia="Times New Roman" w:hAnsi="Times New Roman" w:cs="Times New Roman"/>
                <w:noProof/>
                <w:color w:val="000000"/>
                <w:sz w:val="24"/>
                <w:szCs w:val="24"/>
                <w:bdr w:val="single" w:sz="2" w:space="0" w:color="000000" w:frame="1"/>
              </w:rPr>
              <w:drawing>
                <wp:inline distT="0" distB="0" distL="0" distR="0" wp14:anchorId="4268A128" wp14:editId="42FB5D03">
                  <wp:extent cx="1438275" cy="990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JgtXHemSZnAIMA4Te4cKXw/image?parent=1URMVnbMmjVod7C1C5rdwSaPUTBqqZOMd&amp;rev=1&amp;drawingRevisionAccessToken=GPecwjm7OWe5lg&amp;h=104&amp;w=15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990600"/>
                          </a:xfrm>
                          <a:prstGeom prst="rect">
                            <a:avLst/>
                          </a:prstGeom>
                          <a:noFill/>
                          <a:ln>
                            <a:noFill/>
                          </a:ln>
                        </pic:spPr>
                      </pic:pic>
                    </a:graphicData>
                  </a:graphic>
                </wp:inline>
              </w:drawing>
            </w:r>
          </w:p>
          <w:p w:rsidR="009F1E1C" w:rsidRPr="009F1E1C" w:rsidRDefault="009F1E1C" w:rsidP="009F1E1C">
            <w:pPr>
              <w:tabs>
                <w:tab w:val="left" w:pos="720"/>
              </w:tabs>
              <w:spacing w:after="0" w:line="240" w:lineRule="auto"/>
              <w:ind w:left="75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2.</w:t>
            </w:r>
            <w:r w:rsidRPr="009F1E1C">
              <w:rPr>
                <w:rFonts w:ascii="Times New Roman" w:eastAsia="Times New Roman" w:hAnsi="Times New Roman" w:cs="Times New Roman"/>
                <w:color w:val="000000"/>
                <w:sz w:val="24"/>
                <w:szCs w:val="24"/>
              </w:rPr>
              <w:tab/>
              <w:t>Dogs are not allowed to enter or be in this area.</w:t>
            </w:r>
          </w:p>
          <w:p w:rsidR="009F1E1C" w:rsidRPr="009F1E1C" w:rsidRDefault="009F1E1C" w:rsidP="009F1E1C">
            <w:pPr>
              <w:tabs>
                <w:tab w:val="left" w:pos="720"/>
              </w:tabs>
              <w:spacing w:after="0" w:line="240" w:lineRule="auto"/>
              <w:ind w:left="75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3.</w:t>
            </w:r>
            <w:r w:rsidRPr="009F1E1C">
              <w:rPr>
                <w:rFonts w:ascii="Times New Roman" w:eastAsia="Times New Roman" w:hAnsi="Times New Roman" w:cs="Times New Roman"/>
                <w:color w:val="000000"/>
                <w:sz w:val="24"/>
                <w:szCs w:val="24"/>
              </w:rPr>
              <w:tab/>
              <w:t>You may bring dogs here if they are on a leash</w:t>
            </w:r>
          </w:p>
          <w:p w:rsidR="009F1E1C" w:rsidRPr="009F1E1C" w:rsidRDefault="009F1E1C" w:rsidP="009F1E1C">
            <w:pPr>
              <w:tabs>
                <w:tab w:val="left" w:pos="720"/>
              </w:tabs>
              <w:spacing w:after="0" w:line="240" w:lineRule="auto"/>
              <w:ind w:left="750"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4.</w:t>
            </w:r>
            <w:r w:rsidRPr="009F1E1C">
              <w:rPr>
                <w:rFonts w:ascii="Times New Roman" w:eastAsia="Times New Roman" w:hAnsi="Times New Roman" w:cs="Times New Roman"/>
                <w:color w:val="000000"/>
                <w:sz w:val="24"/>
                <w:szCs w:val="24"/>
              </w:rPr>
              <w:tab/>
              <w:t>Only small dogs are allowed in this area.</w:t>
            </w:r>
          </w:p>
        </w:tc>
      </w:tr>
    </w:tbl>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i/>
          <w:iCs/>
          <w:color w:val="000000"/>
          <w:sz w:val="24"/>
          <w:szCs w:val="24"/>
        </w:rPr>
        <w:lastRenderedPageBreak/>
        <w:t>35. Mark the letter A, B, C or D on your answer sheet to indicate the correct answer to each of the following questions 36.</w:t>
      </w:r>
      <w:r w:rsidRPr="009F1E1C">
        <w:rPr>
          <w:rFonts w:ascii="Times New Roman" w:eastAsia="Times New Roman" w:hAnsi="Times New Roman" w:cs="Times New Roman"/>
          <w:b/>
          <w:bCs/>
          <w:color w:val="000000"/>
          <w:sz w:val="24"/>
          <w:szCs w:val="24"/>
        </w:rPr>
        <w:t> (0.5 point)</w:t>
      </w:r>
    </w:p>
    <w:p w:rsidR="009F1E1C" w:rsidRPr="009F1E1C" w:rsidRDefault="009F1E1C" w:rsidP="009F1E1C">
      <w:pPr>
        <w:tabs>
          <w:tab w:val="left" w:pos="720"/>
        </w:tabs>
        <w:spacing w:after="0" w:line="240" w:lineRule="auto"/>
        <w:ind w:left="1472" w:right="174"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1.</w:t>
      </w:r>
      <w:r w:rsidRPr="009F1E1C">
        <w:rPr>
          <w:rFonts w:ascii="Times New Roman" w:eastAsia="Times New Roman" w:hAnsi="Times New Roman" w:cs="Times New Roman"/>
          <w:color w:val="000000"/>
          <w:sz w:val="24"/>
          <w:szCs w:val="24"/>
        </w:rPr>
        <w:tab/>
        <w:t>Then, destinations include the Grand Canyon, the Great Barrier Reef, Mount Everest, and Victoria Falls. Also, these locations are famous for their breathtaking beauty.</w:t>
      </w:r>
    </w:p>
    <w:p w:rsidR="009F1E1C" w:rsidRPr="009F1E1C" w:rsidRDefault="009F1E1C" w:rsidP="009F1E1C">
      <w:pPr>
        <w:tabs>
          <w:tab w:val="left" w:pos="720"/>
        </w:tabs>
        <w:spacing w:after="0" w:line="240" w:lineRule="auto"/>
        <w:ind w:left="1472"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2.</w:t>
      </w:r>
      <w:r w:rsidRPr="009F1E1C">
        <w:rPr>
          <w:rFonts w:ascii="Times New Roman" w:eastAsia="Times New Roman" w:hAnsi="Times New Roman" w:cs="Times New Roman"/>
          <w:color w:val="000000"/>
          <w:sz w:val="24"/>
          <w:szCs w:val="24"/>
        </w:rPr>
        <w:tab/>
        <w:t>Finally, to join the trip, please register by June 15</w:t>
      </w:r>
      <w:r w:rsidRPr="009F1E1C">
        <w:rPr>
          <w:rFonts w:ascii="Times New Roman" w:eastAsia="Times New Roman" w:hAnsi="Times New Roman" w:cs="Times New Roman"/>
          <w:color w:val="000000"/>
          <w:sz w:val="24"/>
          <w:szCs w:val="24"/>
          <w:vertAlign w:val="superscript"/>
        </w:rPr>
        <w:t>th.</w:t>
      </w:r>
      <w:r w:rsidRPr="009F1E1C">
        <w:rPr>
          <w:rFonts w:ascii="Times New Roman" w:eastAsia="Times New Roman" w:hAnsi="Times New Roman" w:cs="Times New Roman"/>
          <w:color w:val="000000"/>
          <w:sz w:val="24"/>
          <w:szCs w:val="24"/>
        </w:rPr>
        <w:t> Therefore, make sure to sign</w:t>
      </w:r>
    </w:p>
    <w:p w:rsidR="009F1E1C" w:rsidRPr="009F1E1C" w:rsidRDefault="009F1E1C" w:rsidP="009F1E1C">
      <w:pPr>
        <w:spacing w:after="0" w:line="240" w:lineRule="auto"/>
        <w:ind w:left="1472"/>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up on time.</w:t>
      </w:r>
    </w:p>
    <w:p w:rsidR="009F1E1C" w:rsidRPr="009F1E1C" w:rsidRDefault="009F1E1C" w:rsidP="009F1E1C">
      <w:pPr>
        <w:tabs>
          <w:tab w:val="left" w:pos="720"/>
        </w:tabs>
        <w:spacing w:after="0" w:line="240" w:lineRule="auto"/>
        <w:ind w:left="1472" w:right="694"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3.</w:t>
      </w:r>
      <w:r w:rsidRPr="009F1E1C">
        <w:rPr>
          <w:rFonts w:ascii="Times New Roman" w:eastAsia="Times New Roman" w:hAnsi="Times New Roman" w:cs="Times New Roman"/>
          <w:color w:val="000000"/>
          <w:sz w:val="24"/>
          <w:szCs w:val="24"/>
        </w:rPr>
        <w:tab/>
        <w:t>First, an upcoming trip will take you to see some of the world’s most incredible natural wonders. Additionally, this adventure will provide a unique experience.</w:t>
      </w:r>
    </w:p>
    <w:p w:rsidR="009F1E1C" w:rsidRPr="009F1E1C" w:rsidRDefault="009F1E1C" w:rsidP="009F1E1C">
      <w:pPr>
        <w:tabs>
          <w:tab w:val="left" w:pos="720"/>
        </w:tabs>
        <w:spacing w:after="0" w:line="240" w:lineRule="auto"/>
        <w:ind w:left="1472" w:right="166"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4.</w:t>
      </w:r>
      <w:r w:rsidRPr="009F1E1C">
        <w:rPr>
          <w:rFonts w:ascii="Times New Roman" w:eastAsia="Times New Roman" w:hAnsi="Times New Roman" w:cs="Times New Roman"/>
          <w:color w:val="000000"/>
          <w:sz w:val="24"/>
          <w:szCs w:val="24"/>
        </w:rPr>
        <w:tab/>
        <w:t>Next, the trip starts on July 1</w:t>
      </w:r>
      <w:r w:rsidRPr="009F1E1C">
        <w:rPr>
          <w:rFonts w:ascii="Times New Roman" w:eastAsia="Times New Roman" w:hAnsi="Times New Roman" w:cs="Times New Roman"/>
          <w:color w:val="000000"/>
          <w:sz w:val="24"/>
          <w:szCs w:val="24"/>
          <w:vertAlign w:val="superscript"/>
        </w:rPr>
        <w:t>st</w:t>
      </w:r>
      <w:r w:rsidRPr="009F1E1C">
        <w:rPr>
          <w:rFonts w:ascii="Times New Roman" w:eastAsia="Times New Roman" w:hAnsi="Times New Roman" w:cs="Times New Roman"/>
          <w:color w:val="000000"/>
          <w:sz w:val="24"/>
          <w:szCs w:val="24"/>
        </w:rPr>
        <w:t> and lasts for two weeks. Moreover, you will enjoy both guided tours and free time to explore.</w:t>
      </w:r>
    </w:p>
    <w:p w:rsidR="009F1E1C" w:rsidRPr="009F1E1C" w:rsidRDefault="009F1E1C" w:rsidP="009F1E1C">
      <w:pPr>
        <w:spacing w:after="0" w:line="240" w:lineRule="auto"/>
        <w:ind w:left="1112"/>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c-d-a-b        B. c-a-d-b        C. a-c-d-b        D. c-d-b-a</w:t>
      </w:r>
    </w:p>
    <w:p w:rsidR="009F1E1C" w:rsidRPr="009F1E1C" w:rsidRDefault="009F1E1C" w:rsidP="009F1E1C">
      <w:pPr>
        <w:spacing w:after="0" w:line="240" w:lineRule="auto"/>
        <w:ind w:left="752" w:firstLine="752"/>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36.</w:t>
      </w:r>
    </w:p>
    <w:p w:rsidR="009F1E1C" w:rsidRPr="009F1E1C" w:rsidRDefault="009F1E1C" w:rsidP="009F1E1C">
      <w:pPr>
        <w:tabs>
          <w:tab w:val="left" w:pos="720"/>
        </w:tabs>
        <w:spacing w:after="0" w:line="240" w:lineRule="auto"/>
        <w:ind w:left="1472"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1.</w:t>
      </w:r>
      <w:r w:rsidRPr="009F1E1C">
        <w:rPr>
          <w:rFonts w:ascii="Times New Roman" w:eastAsia="Times New Roman" w:hAnsi="Times New Roman" w:cs="Times New Roman"/>
          <w:color w:val="000000"/>
          <w:sz w:val="24"/>
          <w:szCs w:val="24"/>
        </w:rPr>
        <w:tab/>
        <w:t>More than 300 students attended the fair and enjoyed Vietnamese dishes, songs and games.</w:t>
      </w:r>
    </w:p>
    <w:p w:rsidR="009F1E1C" w:rsidRPr="009F1E1C" w:rsidRDefault="009F1E1C" w:rsidP="009F1E1C">
      <w:pPr>
        <w:tabs>
          <w:tab w:val="left" w:pos="720"/>
        </w:tabs>
        <w:spacing w:after="0" w:line="240" w:lineRule="auto"/>
        <w:ind w:left="1472"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2.</w:t>
      </w:r>
      <w:r w:rsidRPr="009F1E1C">
        <w:rPr>
          <w:rFonts w:ascii="Times New Roman" w:eastAsia="Times New Roman" w:hAnsi="Times New Roman" w:cs="Times New Roman"/>
          <w:color w:val="000000"/>
          <w:sz w:val="24"/>
          <w:szCs w:val="24"/>
        </w:rPr>
        <w:tab/>
        <w:t>In my view, the day was a great success. All the attendees felt happy.</w:t>
      </w:r>
    </w:p>
    <w:p w:rsidR="009F1E1C" w:rsidRPr="009F1E1C" w:rsidRDefault="009F1E1C" w:rsidP="009F1E1C">
      <w:pPr>
        <w:tabs>
          <w:tab w:val="left" w:pos="720"/>
        </w:tabs>
        <w:spacing w:after="0" w:line="240" w:lineRule="auto"/>
        <w:ind w:left="1472"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3.</w:t>
      </w:r>
      <w:r w:rsidRPr="009F1E1C">
        <w:rPr>
          <w:rFonts w:ascii="Times New Roman" w:eastAsia="Times New Roman" w:hAnsi="Times New Roman" w:cs="Times New Roman"/>
          <w:color w:val="000000"/>
          <w:sz w:val="24"/>
          <w:szCs w:val="24"/>
        </w:rPr>
        <w:tab/>
        <w:t>There were 30 stalls where various activities were offered.</w:t>
      </w:r>
    </w:p>
    <w:p w:rsidR="009F1E1C" w:rsidRPr="009F1E1C" w:rsidRDefault="009F1E1C" w:rsidP="009F1E1C">
      <w:pPr>
        <w:tabs>
          <w:tab w:val="left" w:pos="720"/>
        </w:tabs>
        <w:spacing w:after="0" w:line="240" w:lineRule="auto"/>
        <w:ind w:left="1472"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4.</w:t>
      </w:r>
      <w:r w:rsidRPr="009F1E1C">
        <w:rPr>
          <w:rFonts w:ascii="Times New Roman" w:eastAsia="Times New Roman" w:hAnsi="Times New Roman" w:cs="Times New Roman"/>
          <w:color w:val="000000"/>
          <w:sz w:val="24"/>
          <w:szCs w:val="24"/>
        </w:rPr>
        <w:tab/>
        <w:t>Yesterday, our school organized the Spring Fair in the playground.</w:t>
      </w:r>
    </w:p>
    <w:p w:rsidR="009F1E1C" w:rsidRPr="009F1E1C" w:rsidRDefault="009F1E1C" w:rsidP="009F1E1C">
      <w:pPr>
        <w:tabs>
          <w:tab w:val="left" w:pos="720"/>
        </w:tabs>
        <w:spacing w:after="0" w:line="240" w:lineRule="auto"/>
        <w:ind w:left="1472" w:hanging="360"/>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5.</w:t>
      </w:r>
      <w:r w:rsidRPr="009F1E1C">
        <w:rPr>
          <w:rFonts w:ascii="Times New Roman" w:eastAsia="Times New Roman" w:hAnsi="Times New Roman" w:cs="Times New Roman"/>
          <w:color w:val="000000"/>
          <w:sz w:val="24"/>
          <w:szCs w:val="24"/>
        </w:rPr>
        <w:tab/>
        <w:t>However, it would be better if we could make Banh Chung during the night.</w:t>
      </w:r>
    </w:p>
    <w:p w:rsidR="009F1E1C" w:rsidRPr="009F1E1C" w:rsidRDefault="009F1E1C" w:rsidP="009F1E1C">
      <w:pPr>
        <w:spacing w:after="0" w:line="240" w:lineRule="auto"/>
        <w:jc w:val="center"/>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d-a-c-b-e        B. d-b-a-c-e        C. b-d-a-e-c        D. b-c-d-e-a</w:t>
      </w:r>
    </w:p>
    <w:p w:rsidR="009F1E1C" w:rsidRPr="009F1E1C" w:rsidRDefault="009F1E1C" w:rsidP="009F1E1C">
      <w:pPr>
        <w:spacing w:after="0" w:line="240" w:lineRule="auto"/>
        <w:ind w:left="752" w:right="168"/>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i/>
          <w:iCs/>
          <w:color w:val="000000"/>
          <w:sz w:val="24"/>
          <w:szCs w:val="24"/>
        </w:rPr>
        <w:t>Four phrases/ sentences have been removed from the text below. For each question, mark the letter A, B, C or D on your answer sheet to indicate the correct option that best fits each of the numbered blanks from 37 to 40.</w:t>
      </w:r>
      <w:r w:rsidRPr="009F1E1C">
        <w:rPr>
          <w:rFonts w:ascii="Times New Roman" w:eastAsia="Times New Roman" w:hAnsi="Times New Roman" w:cs="Times New Roman"/>
          <w:b/>
          <w:bCs/>
          <w:color w:val="000000"/>
          <w:sz w:val="24"/>
          <w:szCs w:val="24"/>
        </w:rPr>
        <w:t> (1 point)</w:t>
      </w:r>
    </w:p>
    <w:p w:rsidR="009F1E1C" w:rsidRPr="009F1E1C" w:rsidRDefault="009F1E1C" w:rsidP="009F1E1C">
      <w:pPr>
        <w:spacing w:after="0" w:line="240" w:lineRule="auto"/>
        <w:ind w:left="752" w:right="164" w:firstLine="720"/>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Shopping can sometimes be a challenging experience, (37) </w:t>
      </w:r>
      <w:r w:rsidRPr="009F1E1C">
        <w:rPr>
          <w:rFonts w:ascii="Times New Roman" w:eastAsia="Times New Roman" w:hAnsi="Times New Roman" w:cs="Times New Roman"/>
          <w:color w:val="000000"/>
          <w:sz w:val="24"/>
          <w:szCs w:val="24"/>
          <w:u w:val="single"/>
        </w:rPr>
        <w:t>        </w:t>
      </w:r>
      <w:r w:rsidRPr="009F1E1C">
        <w:rPr>
          <w:rFonts w:ascii="Times New Roman" w:eastAsia="Times New Roman" w:hAnsi="Times New Roman" w:cs="Times New Roman"/>
          <w:color w:val="000000"/>
          <w:sz w:val="24"/>
          <w:szCs w:val="24"/>
        </w:rPr>
        <w:t>. Many people choose to give gift vouchers, allowing recipients to shop at their convenience. (38) </w:t>
      </w:r>
      <w:r w:rsidRPr="009F1E1C">
        <w:rPr>
          <w:rFonts w:ascii="Times New Roman" w:eastAsia="Times New Roman" w:hAnsi="Times New Roman" w:cs="Times New Roman"/>
          <w:color w:val="000000"/>
          <w:sz w:val="24"/>
          <w:szCs w:val="24"/>
          <w:u w:val="single"/>
        </w:rPr>
        <w:t>   </w:t>
      </w:r>
      <w:r w:rsidRPr="009F1E1C">
        <w:rPr>
          <w:rFonts w:ascii="Times New Roman" w:eastAsia="Times New Roman" w:hAnsi="Times New Roman" w:cs="Times New Roman"/>
          <w:color w:val="000000"/>
          <w:sz w:val="24"/>
          <w:szCs w:val="24"/>
        </w:rPr>
        <w:t>, as it lets them purchase essential or luxury items from home or while on the go. Deliveries are often free, and prices are usually lower than those in physical stores. However, the description or quality of online products may differ from expectations, (39)</w:t>
      </w:r>
    </w:p>
    <w:p w:rsidR="009F1E1C" w:rsidRPr="009F1E1C" w:rsidRDefault="009F1E1C" w:rsidP="009F1E1C">
      <w:pPr>
        <w:spacing w:after="0" w:line="240" w:lineRule="auto"/>
        <w:ind w:left="752" w:right="166"/>
        <w:jc w:val="both"/>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u w:val="single"/>
        </w:rPr>
        <w:t>   </w:t>
      </w:r>
      <w:r w:rsidRPr="009F1E1C">
        <w:rPr>
          <w:rFonts w:ascii="Times New Roman" w:eastAsia="Times New Roman" w:hAnsi="Times New Roman" w:cs="Times New Roman"/>
          <w:color w:val="000000"/>
          <w:sz w:val="24"/>
          <w:szCs w:val="24"/>
        </w:rPr>
        <w:t>. For in-store shopping, self-service payment machines are commonly used to save time by avoiding long queues, (40) </w:t>
      </w:r>
      <w:r w:rsidRPr="009F1E1C">
        <w:rPr>
          <w:rFonts w:ascii="Times New Roman" w:eastAsia="Times New Roman" w:hAnsi="Times New Roman" w:cs="Times New Roman"/>
          <w:color w:val="000000"/>
          <w:sz w:val="24"/>
          <w:szCs w:val="24"/>
          <w:u w:val="single"/>
        </w:rPr>
        <w:t>   </w:t>
      </w:r>
      <w:r w:rsidRPr="009F1E1C">
        <w:rPr>
          <w:rFonts w:ascii="Times New Roman" w:eastAsia="Times New Roman" w:hAnsi="Times New Roman" w:cs="Times New Roman"/>
          <w:color w:val="000000"/>
          <w:sz w:val="24"/>
          <w:szCs w:val="24"/>
        </w:rPr>
        <w:t>.</w:t>
      </w:r>
    </w:p>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A - especially when selecting gifts for others on special occasions</w:t>
      </w:r>
    </w:p>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B - Online shopping is a popular choice for those with busy schedules</w:t>
      </w:r>
    </w:p>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C - but they can cause frustration when technical issues arise and assistance is unavailable</w:t>
      </w:r>
    </w:p>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color w:val="000000"/>
          <w:sz w:val="24"/>
          <w:szCs w:val="24"/>
        </w:rPr>
        <w:t>D - leading to disappointment and the need to return items at the customer’s expense</w:t>
      </w:r>
    </w:p>
    <w:p w:rsidR="009F1E1C" w:rsidRPr="009F1E1C" w:rsidRDefault="009F1E1C" w:rsidP="009F1E1C">
      <w:pPr>
        <w:spacing w:after="0" w:line="240" w:lineRule="auto"/>
        <w:ind w:left="752"/>
        <w:rPr>
          <w:rFonts w:ascii="Times New Roman" w:eastAsia="Times New Roman" w:hAnsi="Times New Roman" w:cs="Times New Roman"/>
          <w:color w:val="000000"/>
          <w:sz w:val="24"/>
          <w:szCs w:val="24"/>
        </w:rPr>
      </w:pPr>
      <w:r w:rsidRPr="009F1E1C">
        <w:rPr>
          <w:rFonts w:ascii="Times New Roman" w:eastAsia="Times New Roman" w:hAnsi="Times New Roman" w:cs="Times New Roman"/>
          <w:b/>
          <w:bCs/>
          <w:color w:val="000000"/>
          <w:sz w:val="24"/>
          <w:szCs w:val="24"/>
        </w:rPr>
        <w:t>Question 37        </w:t>
      </w:r>
      <w:r w:rsidRPr="009F1E1C">
        <w:rPr>
          <w:rFonts w:ascii="Times New Roman" w:eastAsia="Times New Roman" w:hAnsi="Times New Roman" w:cs="Times New Roman"/>
          <w:b/>
          <w:bCs/>
          <w:color w:val="FF0000"/>
          <w:sz w:val="24"/>
          <w:szCs w:val="24"/>
        </w:rPr>
        <w:t>        </w:t>
      </w:r>
      <w:r w:rsidRPr="009F1E1C">
        <w:rPr>
          <w:rFonts w:ascii="Times New Roman" w:eastAsia="Times New Roman" w:hAnsi="Times New Roman" w:cs="Times New Roman"/>
          <w:b/>
          <w:bCs/>
          <w:color w:val="000000"/>
          <w:sz w:val="24"/>
          <w:szCs w:val="24"/>
        </w:rPr>
        <w:t>Question 38        </w:t>
      </w:r>
      <w:r w:rsidRPr="009F1E1C">
        <w:rPr>
          <w:rFonts w:ascii="Times New Roman" w:eastAsia="Times New Roman" w:hAnsi="Times New Roman" w:cs="Times New Roman"/>
          <w:b/>
          <w:bCs/>
          <w:color w:val="FF0000"/>
          <w:sz w:val="24"/>
          <w:szCs w:val="24"/>
        </w:rPr>
        <w:t>        </w:t>
      </w:r>
      <w:r w:rsidRPr="009F1E1C">
        <w:rPr>
          <w:rFonts w:ascii="Times New Roman" w:eastAsia="Times New Roman" w:hAnsi="Times New Roman" w:cs="Times New Roman"/>
          <w:b/>
          <w:bCs/>
          <w:color w:val="000000"/>
          <w:sz w:val="24"/>
          <w:szCs w:val="24"/>
        </w:rPr>
        <w:t>Question 39 </w:t>
      </w:r>
      <w:r w:rsidRPr="009F1E1C">
        <w:rPr>
          <w:rFonts w:ascii="Times New Roman" w:eastAsia="Times New Roman" w:hAnsi="Times New Roman" w:cs="Times New Roman"/>
          <w:b/>
          <w:bCs/>
          <w:color w:val="FF0000"/>
          <w:sz w:val="24"/>
          <w:szCs w:val="24"/>
        </w:rPr>
        <w:t>        </w:t>
      </w:r>
      <w:r w:rsidRPr="009F1E1C">
        <w:rPr>
          <w:rFonts w:ascii="Times New Roman" w:eastAsia="Times New Roman" w:hAnsi="Times New Roman" w:cs="Times New Roman"/>
          <w:b/>
          <w:bCs/>
          <w:color w:val="000000"/>
          <w:sz w:val="24"/>
          <w:szCs w:val="24"/>
        </w:rPr>
        <w:t>Question 4</w:t>
      </w:r>
    </w:p>
    <w:p w:rsidR="009F1E1C" w:rsidRDefault="009F1E1C" w:rsidP="009F1E1C">
      <w:pPr>
        <w:spacing w:after="0" w:line="240" w:lineRule="auto"/>
        <w:jc w:val="center"/>
        <w:rPr>
          <w:rFonts w:ascii="Times New Roman" w:eastAsia="Times New Roman" w:hAnsi="Times New Roman" w:cs="Times New Roman"/>
          <w:b/>
          <w:bCs/>
          <w:color w:val="000000"/>
          <w:sz w:val="24"/>
          <w:szCs w:val="24"/>
        </w:rPr>
      </w:pPr>
      <w:r w:rsidRPr="009F1E1C">
        <w:rPr>
          <w:rFonts w:ascii="Times New Roman" w:eastAsia="Times New Roman" w:hAnsi="Times New Roman" w:cs="Times New Roman"/>
          <w:b/>
          <w:bCs/>
          <w:color w:val="000000"/>
          <w:sz w:val="24"/>
          <w:szCs w:val="24"/>
        </w:rPr>
        <w:t>=== THE END ===</w:t>
      </w:r>
    </w:p>
    <w:p w:rsidR="009F1E1C" w:rsidRPr="009F1E1C" w:rsidRDefault="009F1E1C" w:rsidP="009F1E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ĐÁP ÁN</w:t>
      </w:r>
    </w:p>
    <w:tbl>
      <w:tblPr>
        <w:tblW w:w="11482" w:type="dxa"/>
        <w:tblInd w:w="-451" w:type="dxa"/>
        <w:tblCellMar>
          <w:top w:w="15" w:type="dxa"/>
          <w:left w:w="15" w:type="dxa"/>
          <w:bottom w:w="15" w:type="dxa"/>
          <w:right w:w="15" w:type="dxa"/>
        </w:tblCellMar>
        <w:tblLook w:val="04A0" w:firstRow="1" w:lastRow="0" w:firstColumn="1" w:lastColumn="0" w:noHBand="0" w:noVBand="1"/>
      </w:tblPr>
      <w:tblGrid>
        <w:gridCol w:w="3469"/>
        <w:gridCol w:w="7022"/>
        <w:gridCol w:w="991"/>
      </w:tblGrid>
      <w:tr w:rsidR="009F1E1C" w:rsidRPr="009F1E1C" w:rsidTr="009F1E1C">
        <w:tc>
          <w:tcPr>
            <w:tcW w:w="34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bookmarkStart w:id="0" w:name="_GoBack"/>
            <w:bookmarkEnd w:id="0"/>
            <w:r w:rsidRPr="009F1E1C">
              <w:rPr>
                <w:rFonts w:ascii="Times New Roman" w:eastAsia="Times New Roman" w:hAnsi="Times New Roman" w:cs="Times New Roman"/>
                <w:i/>
                <w:iCs/>
                <w:color w:val="000000"/>
                <w:sz w:val="26"/>
                <w:szCs w:val="26"/>
              </w:rPr>
              <w:t>     </w:t>
            </w:r>
            <w:r w:rsidRPr="009F1E1C">
              <w:rPr>
                <w:rFonts w:ascii="Times New Roman" w:eastAsia="Times New Roman" w:hAnsi="Times New Roman" w:cs="Times New Roman"/>
                <w:b/>
                <w:bCs/>
                <w:color w:val="000000"/>
                <w:sz w:val="26"/>
                <w:szCs w:val="26"/>
              </w:rPr>
              <w:t>Questions</w:t>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Keys</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Points</w:t>
            </w:r>
          </w:p>
        </w:tc>
      </w:tr>
      <w:tr w:rsidR="009F1E1C" w:rsidRPr="009F1E1C" w:rsidTr="009F1E1C">
        <w:trPr>
          <w:trHeight w:val="880"/>
        </w:trPr>
        <w:tc>
          <w:tcPr>
            <w:tcW w:w="34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LISTENING</w:t>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Tổng 1 điểm. Mỗi đáp án đúng 0.25 đ.</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240"/>
              <w:gridCol w:w="1560"/>
              <w:gridCol w:w="1418"/>
              <w:gridCol w:w="1416"/>
              <w:gridCol w:w="850"/>
            </w:tblGrid>
            <w:tr w:rsidR="009F1E1C" w:rsidRPr="009F1E1C">
              <w:trPr>
                <w:trHeight w:val="372"/>
              </w:trPr>
              <w:tc>
                <w:tcPr>
                  <w:tcW w:w="12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1. A        </w:t>
                  </w:r>
                </w:p>
              </w:tc>
              <w:tc>
                <w:tcPr>
                  <w:tcW w:w="156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2. B</w:t>
                  </w:r>
                </w:p>
              </w:tc>
              <w:tc>
                <w:tcPr>
                  <w:tcW w:w="14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3. C        </w:t>
                  </w:r>
                </w:p>
              </w:tc>
              <w:tc>
                <w:tcPr>
                  <w:tcW w:w="141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4. C              </w:t>
                  </w:r>
                </w:p>
              </w:tc>
              <w:tc>
                <w:tcPr>
                  <w:tcW w:w="85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9F1E1C" w:rsidRPr="009F1E1C" w:rsidRDefault="009F1E1C" w:rsidP="009F1E1C">
                  <w:pPr>
                    <w:spacing w:after="0" w:line="240" w:lineRule="auto"/>
                    <w:rPr>
                      <w:rFonts w:ascii="Times New Roman" w:eastAsia="Times New Roman" w:hAnsi="Times New Roman" w:cs="Times New Roman"/>
                      <w:sz w:val="24"/>
                      <w:szCs w:val="24"/>
                    </w:rPr>
                  </w:pPr>
                </w:p>
              </w:tc>
            </w:tr>
          </w:tbl>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rPr>
          <w:trHeight w:val="1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Tổng 1 điểm. Mỗi đáp án đúng 0.25 đ.</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198"/>
              <w:gridCol w:w="1140"/>
              <w:gridCol w:w="1134"/>
              <w:gridCol w:w="1546"/>
              <w:gridCol w:w="978"/>
            </w:tblGrid>
            <w:tr w:rsidR="009F1E1C" w:rsidRPr="009F1E1C">
              <w:trPr>
                <w:trHeight w:val="372"/>
              </w:trPr>
              <w:tc>
                <w:tcPr>
                  <w:tcW w:w="119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  5 T</w:t>
                  </w:r>
                </w:p>
              </w:tc>
              <w:tc>
                <w:tcPr>
                  <w:tcW w:w="114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6. T</w:t>
                  </w:r>
                </w:p>
              </w:tc>
              <w:tc>
                <w:tcPr>
                  <w:tcW w:w="113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       7. F</w:t>
                  </w:r>
                </w:p>
              </w:tc>
              <w:tc>
                <w:tcPr>
                  <w:tcW w:w="15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           8. F</w:t>
                  </w:r>
                </w:p>
              </w:tc>
              <w:tc>
                <w:tcPr>
                  <w:tcW w:w="97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rPr>
                      <w:rFonts w:ascii="Times New Roman" w:eastAsia="Times New Roman" w:hAnsi="Times New Roman" w:cs="Times New Roman"/>
                      <w:sz w:val="24"/>
                      <w:szCs w:val="24"/>
                    </w:rPr>
                  </w:pPr>
                </w:p>
              </w:tc>
            </w:tr>
          </w:tbl>
          <w:p w:rsidR="009F1E1C" w:rsidRPr="009F1E1C" w:rsidRDefault="009F1E1C" w:rsidP="009F1E1C">
            <w:pPr>
              <w:spacing w:after="0" w:line="240" w:lineRule="auto"/>
              <w:rPr>
                <w:rFonts w:ascii="Times New Roman" w:eastAsia="Times New Roman" w:hAnsi="Times New Roman" w:cs="Times New Roman"/>
                <w:color w:val="000000"/>
                <w:sz w:val="27"/>
                <w:szCs w:val="27"/>
              </w:rPr>
            </w:pP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rPr>
          <w:trHeight w:val="958"/>
        </w:trPr>
        <w:tc>
          <w:tcPr>
            <w:tcW w:w="34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              PRONUNCIATION</w:t>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Tổng 0.5 điểm. Mỗi đáp án đúng 0.25 đ</w:t>
            </w:r>
          </w:p>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9. D                10. C</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rPr>
          <w:trHeight w:val="1296"/>
        </w:trPr>
        <w:tc>
          <w:tcPr>
            <w:tcW w:w="34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lastRenderedPageBreak/>
              <w:t>GRAMMAR AND  VOCABULARY</w:t>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 Tổng 3 điểm. Mỗi đáp án đúng 0.25 đ.</w:t>
            </w:r>
          </w:p>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11. A            12. C          13. D               14. B             15. C      16. A</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17.C            18.C           19.D                20.A           21.B        22.B</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rPr>
          <w:trHeight w:val="1002"/>
        </w:trPr>
        <w:tc>
          <w:tcPr>
            <w:tcW w:w="34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READING</w:t>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Tổng 1.25 điểm. Mỗi đáp án đúng 0.25 đ.</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23. A                 24. B             25. C           26. D              27. B</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rPr>
          <w:trHeight w:val="9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Tổng 1.25 điểm. Mỗi đáp án đúng 0.25 đ.</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28. A                 29. B             30. B           31. C      32. D</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c>
          <w:tcPr>
            <w:tcW w:w="34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WRITING</w:t>
            </w:r>
          </w:p>
        </w:tc>
        <w:tc>
          <w:tcPr>
            <w:tcW w:w="702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hd w:val="clear" w:color="auto" w:fill="FFFFFF"/>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Tổng 0.5 điểm. Mỗi đáp án đúng 0.25 đ.</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33. D</w:t>
            </w:r>
          </w:p>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34. A</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1"/>
                <w:szCs w:val="27"/>
              </w:rPr>
            </w:pPr>
          </w:p>
        </w:tc>
      </w:tr>
      <w:tr w:rsidR="009F1E1C" w:rsidRPr="009F1E1C" w:rsidTr="009F1E1C">
        <w:tc>
          <w:tcPr>
            <w:tcW w:w="34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Reading signs/advertisements</w:t>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8"/>
                <w:szCs w:val="28"/>
              </w:rPr>
              <w:t>33B</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8"/>
                <w:szCs w:val="28"/>
              </w:rPr>
              <w:t>34 B</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rPr>
          <w:trHeight w:val="1170"/>
        </w:trPr>
        <w:tc>
          <w:tcPr>
            <w:tcW w:w="34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4"/>
                <w:szCs w:val="24"/>
              </w:rPr>
              <w:t>Mark the letter A, B, C or D to indicate the correct answer</w:t>
            </w:r>
            <w:r>
              <w:rPr>
                <w:rFonts w:ascii="Times New Roman" w:eastAsia="Times New Roman" w:hAnsi="Times New Roman" w:cs="Times New Roman"/>
                <w:noProof/>
                <w:color w:val="000000"/>
                <w:sz w:val="26"/>
                <w:szCs w:val="26"/>
                <w:bdr w:val="single" w:sz="2" w:space="0" w:color="000000" w:frame="1"/>
              </w:rPr>
              <w:drawing>
                <wp:inline distT="0" distB="0" distL="0" distR="0" wp14:anchorId="0BEC8637" wp14:editId="0BE5A754">
                  <wp:extent cx="190500" cy="190500"/>
                  <wp:effectExtent l="0" t="0" r="0" b="0"/>
                  <wp:docPr id="13" name="Picture 13" descr="https://lh7-rt.googleusercontent.com/docsz/AD_4nXezrlZ1bNqOzBaS_5jPxozgkwttGq1IbpMWh3COveP-mdV_U-h9srNf16PRPLmDQ0cwGY6SKkJv5DZ5Xn-y_bHMJjh8dY94vQyVjmXkGKNTcniwin9bKU-54YY2a-BQDEGnG1qjlo0cejMgfysD670=s800?key=gf7RO3tdD_Jy1ZHn8wfUg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zrlZ1bNqOzBaS_5jPxozgkwttGq1IbpMWh3COveP-mdV_U-h9srNf16PRPLmDQ0cwGY6SKkJv5DZ5Xn-y_bHMJjh8dY94vQyVjmXkGKNTcniwin9bKU-54YY2a-BQDEGnG1qjlo0cejMgfysD670=s800?key=gf7RO3tdD_Jy1ZHn8wfUgf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eastAsia="Times New Roman" w:hAnsi="Times New Roman" w:cs="Times New Roman"/>
                <w:noProof/>
                <w:color w:val="000000"/>
                <w:sz w:val="26"/>
                <w:szCs w:val="26"/>
                <w:bdr w:val="single" w:sz="2" w:space="0" w:color="000000" w:frame="1"/>
              </w:rPr>
              <w:drawing>
                <wp:inline distT="0" distB="0" distL="0" distR="0" wp14:anchorId="0450EF9A" wp14:editId="30048F42">
                  <wp:extent cx="76200" cy="76200"/>
                  <wp:effectExtent l="0" t="0" r="0" b="0"/>
                  <wp:docPr id="12" name="Picture 12" descr="https://lh7-rt.googleusercontent.com/docsz/AD_4nXdjfBxRTabqvc7C2JnJj9CmL3PjmnBxndN26zt5L0g3EHnyinvHGtK-YGB1Qi97y50JgQ8-CuV0raV8IR8Vvre-ApIsVR2M0BATTNarBwQHQNG4H63ETIrwyJKyDKvEr2nFy4CO06ZZeFT2GWPUVTI=s800?key=gf7RO3tdD_Jy1ZHn8wfUg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djfBxRTabqvc7C2JnJj9CmL3PjmnBxndN26zt5L0g3EHnyinvHGtK-YGB1Qi97y50JgQ8-CuV0raV8IR8Vvre-ApIsVR2M0BATTNarBwQHQNG4H63ETIrwyJKyDKvEr2nFy4CO06ZZeFT2GWPUVTI=s800?key=gf7RO3tdD_Jy1ZHn8wfUgf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8"/>
                <w:szCs w:val="28"/>
              </w:rPr>
              <w:t>35 B</w:t>
            </w:r>
            <w:r>
              <w:rPr>
                <w:rFonts w:ascii="Times New Roman" w:eastAsia="Times New Roman" w:hAnsi="Times New Roman" w:cs="Times New Roman"/>
                <w:noProof/>
                <w:color w:val="000000"/>
                <w:sz w:val="26"/>
                <w:szCs w:val="26"/>
                <w:bdr w:val="single" w:sz="2" w:space="0" w:color="000000" w:frame="1"/>
              </w:rPr>
              <w:drawing>
                <wp:inline distT="0" distB="0" distL="0" distR="0" wp14:anchorId="39F8A62D" wp14:editId="130BE5F7">
                  <wp:extent cx="190500" cy="190500"/>
                  <wp:effectExtent l="0" t="0" r="0" b="0"/>
                  <wp:docPr id="11" name="Picture 11" descr="https://lh7-rt.googleusercontent.com/docsz/AD_4nXdlhQo6CUrRfKl-dxH_3rll3xB0O9fIkvXHs-wfMq_d17fsKzAjw9V7ASthHbMDRVw3cymUtmNzALo8IDJCng1AZKEiPF4029UnC5mMLL3JRRANxuyfHXArxObyzPt6rtrna52OY5qXdAsZhLY1oQo=s800?key=gf7RO3tdD_Jy1ZHn8wfUg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lhQo6CUrRfKl-dxH_3rll3xB0O9fIkvXHs-wfMq_d17fsKzAjw9V7ASthHbMDRVw3cymUtmNzALo8IDJCng1AZKEiPF4029UnC5mMLL3JRRANxuyfHXArxObyzPt6rtrna52OY5qXdAsZhLY1oQo=s800?key=gf7RO3tdD_Jy1ZHn8wfUgf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eastAsia="Times New Roman" w:hAnsi="Times New Roman" w:cs="Times New Roman"/>
                <w:noProof/>
                <w:color w:val="000000"/>
                <w:sz w:val="26"/>
                <w:szCs w:val="26"/>
                <w:bdr w:val="single" w:sz="2" w:space="0" w:color="000000" w:frame="1"/>
              </w:rPr>
              <w:drawing>
                <wp:inline distT="0" distB="0" distL="0" distR="0" wp14:anchorId="4A81F17F" wp14:editId="761A7AE3">
                  <wp:extent cx="190500" cy="190500"/>
                  <wp:effectExtent l="0" t="0" r="0" b="0"/>
                  <wp:docPr id="10" name="Picture 10" descr="https://lh7-rt.googleusercontent.com/docsz/AD_4nXf2V9Uvpuqq3cEo1sXB0Q7FF4TO6dRUymweBa1lul4ffoHGi-prD7eL26SItvxd46Ufv1oiD3_rjFQgVBh7n62mp3qYF4K8AM8he1S93lebl8AnZvUqD35e1dzTtdYCCuOCU7FPocy4r91cOIbNqHM=s800?key=gf7RO3tdD_Jy1ZHn8wfUg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f2V9Uvpuqq3cEo1sXB0Q7FF4TO6dRUymweBa1lul4ffoHGi-prD7eL26SItvxd46Ufv1oiD3_rjFQgVBh7n62mp3qYF4K8AM8he1S93lebl8AnZvUqD35e1dzTtdYCCuOCU7FPocy4r91cOIbNqHM=s800?key=gf7RO3tdD_Jy1ZHn8wfUgf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eastAsia="Times New Roman" w:hAnsi="Times New Roman" w:cs="Times New Roman"/>
                <w:noProof/>
                <w:color w:val="000000"/>
                <w:sz w:val="26"/>
                <w:szCs w:val="26"/>
                <w:bdr w:val="single" w:sz="2" w:space="0" w:color="000000" w:frame="1"/>
              </w:rPr>
              <w:drawing>
                <wp:inline distT="0" distB="0" distL="0" distR="0" wp14:anchorId="70E949ED" wp14:editId="40C605DB">
                  <wp:extent cx="95250" cy="76200"/>
                  <wp:effectExtent l="0" t="0" r="0" b="0"/>
                  <wp:docPr id="9" name="Picture 9" descr="https://lh7-rt.googleusercontent.com/docsz/AD_4nXeY_UuqG3k151WciTGbfQ00n0ACDsNHSmK54Fm2zonYu5CIrss29IVEu-mg-aCDXMQNQwPGKAXD4_dRn9s5ArBKp5xWd65YYFFS3gDc_EZJfWf3eJULbaZv8THPTBx7ptU5Trba1PGv_I2KJwJbeyk=s800?key=gf7RO3tdD_Jy1ZHn8wfUg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eY_UuqG3k151WciTGbfQ00n0ACDsNHSmK54Fm2zonYu5CIrss29IVEu-mg-aCDXMQNQwPGKAXD4_dRn9s5ArBKp5xWd65YYFFS3gDc_EZJfWf3eJULbaZv8THPTBx7ptU5Trba1PGv_I2KJwJbeyk=s800?key=gf7RO3tdD_Jy1ZHn8wfUgf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76200"/>
                          </a:xfrm>
                          <a:prstGeom prst="rect">
                            <a:avLst/>
                          </a:prstGeom>
                          <a:noFill/>
                          <a:ln>
                            <a:noFill/>
                          </a:ln>
                        </pic:spPr>
                      </pic:pic>
                    </a:graphicData>
                  </a:graphic>
                </wp:inline>
              </w:drawing>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240" w:lineRule="auto"/>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70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8"/>
                <w:szCs w:val="28"/>
              </w:rPr>
              <w:t>36 A</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c>
          <w:tcPr>
            <w:tcW w:w="346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4"/>
                <w:szCs w:val="24"/>
              </w:rPr>
              <w:t>Mark the letter A, B, C or D that best fits blanks from 37 to 40</w:t>
            </w:r>
          </w:p>
        </w:tc>
        <w:tc>
          <w:tcPr>
            <w:tcW w:w="702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8"/>
                <w:szCs w:val="28"/>
              </w:rPr>
              <w:t>Question 37        A        Question 38        B        </w:t>
            </w:r>
          </w:p>
          <w:p w:rsidR="009F1E1C" w:rsidRPr="009F1E1C" w:rsidRDefault="009F1E1C" w:rsidP="009F1E1C">
            <w:pPr>
              <w:spacing w:after="0" w:line="0" w:lineRule="atLeast"/>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8"/>
                <w:szCs w:val="28"/>
              </w:rPr>
              <w:t>Question 39 D        Question 40 C</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r w:rsidR="009F1E1C" w:rsidRPr="009F1E1C" w:rsidTr="009F1E1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F1E1C" w:rsidRPr="009F1E1C" w:rsidRDefault="009F1E1C" w:rsidP="009F1E1C">
            <w:pPr>
              <w:spacing w:after="0" w:line="240" w:lineRule="auto"/>
              <w:rPr>
                <w:rFonts w:ascii="Times New Roman" w:eastAsia="Times New Roman" w:hAnsi="Times New Roman" w:cs="Times New Roman"/>
                <w:color w:val="000000"/>
                <w:sz w:val="26"/>
                <w:szCs w:val="26"/>
              </w:rPr>
            </w:pP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F1E1C" w:rsidRPr="009F1E1C" w:rsidRDefault="009F1E1C" w:rsidP="009F1E1C">
            <w:pPr>
              <w:spacing w:after="0" w:line="0" w:lineRule="atLeast"/>
              <w:jc w:val="center"/>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0.25 for each</w:t>
            </w:r>
          </w:p>
        </w:tc>
      </w:tr>
    </w:tbl>
    <w:p w:rsidR="009F1E1C" w:rsidRPr="009F1E1C" w:rsidRDefault="009F1E1C" w:rsidP="009F1E1C">
      <w:pPr>
        <w:spacing w:after="0" w:line="240" w:lineRule="auto"/>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Nghe 1: ( Flyer 2- Test 1- Part 4)</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1. Where does Aunt Betty live in the summer?</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Does she live near your farm?</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In the winter, yes, but in the summer she travels a lot.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Where does she go?</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She goes up the river in her summer home — it's a boat.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Oh! She lives on a boat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Yes. She likes visiting old castles and places near the river.</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2. Where is Aunt Betty's winter home?</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 Does she live on the river in the winter?</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  No, she's got a little house in our village for the winter. It's opposite the hotel.</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Oh, yes! Is it that little pink house?</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Yes, that's right. That's her house.</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lastRenderedPageBreak/>
        <w:t>3. Where does Aunt Betty work in the winter?</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Does your Aunt Betty work?</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Yes, she works hard in the winter when everyone comes here to ski.</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Does she work in the hotel?</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 Not now — she worked in the restaurant there about five years ago, but now she works at the theatre, in the shop there. She sells books and postcards.</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4. How often does Richard see Aunt Betty in the summer?</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Do you often see your Aunt Betty?</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In the winter we see her once a week. She comes up to our harm on Wednesdays for her milk.</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And in the summer?</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Only about once a month. Sometimes we stay with her for a weekend on the boat.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b/>
          <w:bCs/>
          <w:color w:val="000000"/>
          <w:sz w:val="26"/>
          <w:szCs w:val="26"/>
        </w:rPr>
        <w:t>Nghe 2: (Flyers 2 – Test 2- Part 20</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We're going to do a lot of interesting things on holiday.</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What are we going to do first?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Well, on Tuesday, we're going to visit a castle.</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Oh, that sounds good. Does anyone still live there?</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No, not now. It's very old. Yes, and on Wednesday, if there's enough snow, we're going to go fledging in the hills.</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Excellent! I love sledding!</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Thursday will be a quiet day. There's a museum which we're going to. I'm sure you'll all like it.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Boring. Why can't we go to the cinema?</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Now, let me see. Friday, ah yes, on Friday, more sport.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What are we going to do? Is it football?</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No, we're going to play volleyball.</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BOY: Oh, I like that!</w:t>
      </w:r>
    </w:p>
    <w:p w:rsidR="009F1E1C" w:rsidRPr="009F1E1C" w:rsidRDefault="009F1E1C" w:rsidP="009F1E1C">
      <w:pPr>
        <w:spacing w:after="0" w:line="240" w:lineRule="auto"/>
        <w:jc w:val="both"/>
        <w:rPr>
          <w:rFonts w:ascii="Times New Roman" w:eastAsia="Times New Roman" w:hAnsi="Times New Roman" w:cs="Times New Roman"/>
          <w:color w:val="000000"/>
          <w:sz w:val="26"/>
          <w:szCs w:val="26"/>
        </w:rPr>
      </w:pPr>
      <w:r w:rsidRPr="009F1E1C">
        <w:rPr>
          <w:rFonts w:ascii="Times New Roman" w:eastAsia="Times New Roman" w:hAnsi="Times New Roman" w:cs="Times New Roman"/>
          <w:color w:val="000000"/>
          <w:sz w:val="26"/>
          <w:szCs w:val="26"/>
        </w:rPr>
        <w:t>WOMEN: And last, on Saturday, we're going to go to the shops, and you can all buy some presents to take home.</w:t>
      </w:r>
    </w:p>
    <w:p w:rsidR="009F1E1C" w:rsidRPr="00583DD0" w:rsidRDefault="009F1E1C" w:rsidP="00583DD0"/>
    <w:sectPr w:rsidR="009F1E1C" w:rsidRPr="00583DD0" w:rsidSect="003507DF">
      <w:headerReference w:type="default" r:id="rId15"/>
      <w:footerReference w:type="default" r:id="rId16"/>
      <w:pgSz w:w="12240" w:h="15840"/>
      <w:pgMar w:top="672" w:right="616" w:bottom="851" w:left="851"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56" w:rsidRDefault="00A23956" w:rsidP="00BD462C">
      <w:pPr>
        <w:spacing w:after="0" w:line="240" w:lineRule="auto"/>
      </w:pPr>
      <w:r>
        <w:separator/>
      </w:r>
    </w:p>
  </w:endnote>
  <w:endnote w:type="continuationSeparator" w:id="0">
    <w:p w:rsidR="00A23956" w:rsidRDefault="00A23956"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2131A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00194D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194DCC">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56" w:rsidRDefault="00A23956" w:rsidP="00BD462C">
      <w:pPr>
        <w:spacing w:after="0" w:line="240" w:lineRule="auto"/>
      </w:pPr>
      <w:r>
        <w:separator/>
      </w:r>
    </w:p>
  </w:footnote>
  <w:footnote w:type="continuationSeparator" w:id="0">
    <w:p w:rsidR="00A23956" w:rsidRDefault="00A23956"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2C9"/>
    <w:multiLevelType w:val="multilevel"/>
    <w:tmpl w:val="F6D2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91BAE"/>
    <w:multiLevelType w:val="multilevel"/>
    <w:tmpl w:val="47AE3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1448AB"/>
    <w:multiLevelType w:val="multilevel"/>
    <w:tmpl w:val="31F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A1911"/>
    <w:multiLevelType w:val="multilevel"/>
    <w:tmpl w:val="B5DE9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60E5C"/>
    <w:multiLevelType w:val="multilevel"/>
    <w:tmpl w:val="45BC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75942"/>
    <w:multiLevelType w:val="multilevel"/>
    <w:tmpl w:val="266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F42D1"/>
    <w:multiLevelType w:val="multilevel"/>
    <w:tmpl w:val="353A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66229F"/>
    <w:multiLevelType w:val="multilevel"/>
    <w:tmpl w:val="D4D6A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8E699D"/>
    <w:multiLevelType w:val="multilevel"/>
    <w:tmpl w:val="055E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9670B4"/>
    <w:multiLevelType w:val="multilevel"/>
    <w:tmpl w:val="ED88F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C02821"/>
    <w:multiLevelType w:val="multilevel"/>
    <w:tmpl w:val="4DFC1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3A0BCE"/>
    <w:multiLevelType w:val="multilevel"/>
    <w:tmpl w:val="296A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032DEC"/>
    <w:multiLevelType w:val="multilevel"/>
    <w:tmpl w:val="FA9C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432F34"/>
    <w:multiLevelType w:val="multilevel"/>
    <w:tmpl w:val="38C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2C390F"/>
    <w:multiLevelType w:val="multilevel"/>
    <w:tmpl w:val="5858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7E36A3"/>
    <w:multiLevelType w:val="multilevel"/>
    <w:tmpl w:val="8AC4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A50300"/>
    <w:multiLevelType w:val="multilevel"/>
    <w:tmpl w:val="A1BA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96141F"/>
    <w:multiLevelType w:val="multilevel"/>
    <w:tmpl w:val="2BE2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3C3C6B"/>
    <w:multiLevelType w:val="multilevel"/>
    <w:tmpl w:val="076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A54C19"/>
    <w:multiLevelType w:val="multilevel"/>
    <w:tmpl w:val="33C0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505942"/>
    <w:multiLevelType w:val="multilevel"/>
    <w:tmpl w:val="E6E8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A619B7"/>
    <w:multiLevelType w:val="multilevel"/>
    <w:tmpl w:val="74D2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2"/>
  </w:num>
  <w:num w:numId="4">
    <w:abstractNumId w:val="13"/>
  </w:num>
  <w:num w:numId="5">
    <w:abstractNumId w:val="5"/>
  </w:num>
  <w:num w:numId="6">
    <w:abstractNumId w:val="14"/>
  </w:num>
  <w:num w:numId="7">
    <w:abstractNumId w:val="8"/>
  </w:num>
  <w:num w:numId="8">
    <w:abstractNumId w:val="6"/>
  </w:num>
  <w:num w:numId="9">
    <w:abstractNumId w:val="4"/>
  </w:num>
  <w:num w:numId="10">
    <w:abstractNumId w:val="11"/>
  </w:num>
  <w:num w:numId="11">
    <w:abstractNumId w:val="16"/>
  </w:num>
  <w:num w:numId="12">
    <w:abstractNumId w:val="17"/>
  </w:num>
  <w:num w:numId="13">
    <w:abstractNumId w:val="1"/>
  </w:num>
  <w:num w:numId="14">
    <w:abstractNumId w:val="21"/>
  </w:num>
  <w:num w:numId="15">
    <w:abstractNumId w:val="7"/>
  </w:num>
  <w:num w:numId="16">
    <w:abstractNumId w:val="3"/>
  </w:num>
  <w:num w:numId="17">
    <w:abstractNumId w:val="10"/>
  </w:num>
  <w:num w:numId="18">
    <w:abstractNumId w:val="20"/>
  </w:num>
  <w:num w:numId="19">
    <w:abstractNumId w:val="19"/>
  </w:num>
  <w:num w:numId="20">
    <w:abstractNumId w:val="12"/>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94DCC"/>
    <w:rsid w:val="0019601F"/>
    <w:rsid w:val="00210D0D"/>
    <w:rsid w:val="002131AC"/>
    <w:rsid w:val="002211CC"/>
    <w:rsid w:val="002E4EA5"/>
    <w:rsid w:val="003507DF"/>
    <w:rsid w:val="00453961"/>
    <w:rsid w:val="00573042"/>
    <w:rsid w:val="00583DD0"/>
    <w:rsid w:val="005C54C3"/>
    <w:rsid w:val="006A0132"/>
    <w:rsid w:val="007B70EC"/>
    <w:rsid w:val="007E4974"/>
    <w:rsid w:val="00886DF3"/>
    <w:rsid w:val="008A5888"/>
    <w:rsid w:val="009600BD"/>
    <w:rsid w:val="009E0552"/>
    <w:rsid w:val="009F1E1C"/>
    <w:rsid w:val="00A23956"/>
    <w:rsid w:val="00A30C16"/>
    <w:rsid w:val="00BD462C"/>
    <w:rsid w:val="00C814C7"/>
    <w:rsid w:val="00F7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0576">
      <w:bodyDiv w:val="1"/>
      <w:marLeft w:val="0"/>
      <w:marRight w:val="0"/>
      <w:marTop w:val="0"/>
      <w:marBottom w:val="0"/>
      <w:divBdr>
        <w:top w:val="none" w:sz="0" w:space="0" w:color="auto"/>
        <w:left w:val="none" w:sz="0" w:space="0" w:color="auto"/>
        <w:bottom w:val="none" w:sz="0" w:space="0" w:color="auto"/>
        <w:right w:val="none" w:sz="0" w:space="0" w:color="auto"/>
      </w:divBdr>
    </w:div>
    <w:div w:id="903493378">
      <w:bodyDiv w:val="1"/>
      <w:marLeft w:val="0"/>
      <w:marRight w:val="0"/>
      <w:marTop w:val="0"/>
      <w:marBottom w:val="0"/>
      <w:divBdr>
        <w:top w:val="none" w:sz="0" w:space="0" w:color="auto"/>
        <w:left w:val="none" w:sz="0" w:space="0" w:color="auto"/>
        <w:bottom w:val="none" w:sz="0" w:space="0" w:color="auto"/>
        <w:right w:val="none" w:sz="0" w:space="0" w:color="auto"/>
      </w:divBdr>
    </w:div>
    <w:div w:id="1252081735">
      <w:bodyDiv w:val="1"/>
      <w:marLeft w:val="0"/>
      <w:marRight w:val="0"/>
      <w:marTop w:val="0"/>
      <w:marBottom w:val="0"/>
      <w:divBdr>
        <w:top w:val="none" w:sz="0" w:space="0" w:color="auto"/>
        <w:left w:val="none" w:sz="0" w:space="0" w:color="auto"/>
        <w:bottom w:val="none" w:sz="0" w:space="0" w:color="auto"/>
        <w:right w:val="none" w:sz="0" w:space="0" w:color="auto"/>
      </w:divBdr>
    </w:div>
    <w:div w:id="158606522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Tiếng anh 8 global success có đáp án và file nghe-Đề 3 được soạn dưới dạng file word và PDF gồm 6 trang. Các bạn xem và tải về ở dưới.</dc:description>
  <dcterms:modified xsi:type="dcterms:W3CDTF">2025-04-07T12:55:00Z</dcterms:modified>
  <cp:revision>1</cp:revision>
  <dc:title>Đề Thi Học Kỳ 2 Tiếng Anh 8 Global Success Có Đáp Án Và File Nghe-Đề 3</dc:title>
</cp:coreProperties>
</file>