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DB" w:rsidRPr="00864D77" w:rsidRDefault="00BE00DB" w:rsidP="00435FBA">
      <w:pPr>
        <w:spacing w:after="0" w:line="240" w:lineRule="auto"/>
        <w:jc w:val="center"/>
        <w:rPr>
          <w:rFonts w:ascii="Times New Roman" w:hAnsi="Times New Roman" w:cs="Times New Roman"/>
          <w:b/>
          <w:bCs/>
          <w:color w:val="0070C0"/>
          <w:sz w:val="24"/>
          <w:szCs w:val="24"/>
          <w:lang w:val="vi-VN"/>
        </w:rPr>
      </w:pPr>
      <w:r w:rsidRPr="00864D77">
        <w:rPr>
          <w:rFonts w:ascii="Times New Roman" w:hAnsi="Times New Roman" w:cs="Times New Roman"/>
          <w:b/>
          <w:bCs/>
          <w:color w:val="0070C0"/>
          <w:sz w:val="24"/>
          <w:szCs w:val="24"/>
          <w:highlight w:val="yellow"/>
        </w:rPr>
        <w:t>ĐỀ</w:t>
      </w:r>
      <w:r w:rsidRPr="00864D77">
        <w:rPr>
          <w:rFonts w:ascii="Times New Roman" w:hAnsi="Times New Roman" w:cs="Times New Roman"/>
          <w:b/>
          <w:bCs/>
          <w:color w:val="0070C0"/>
          <w:sz w:val="24"/>
          <w:szCs w:val="24"/>
          <w:highlight w:val="yellow"/>
          <w:lang w:val="vi-VN"/>
        </w:rPr>
        <w:t xml:space="preserve"> CƯƠNG ÔN TẬP KIỂM TRA GIỮA KỲ II</w:t>
      </w:r>
      <w:r w:rsidR="001D2DC0" w:rsidRPr="00864D77">
        <w:rPr>
          <w:rFonts w:ascii="Times New Roman" w:hAnsi="Times New Roman" w:cs="Times New Roman"/>
          <w:b/>
          <w:bCs/>
          <w:color w:val="0070C0"/>
          <w:sz w:val="24"/>
          <w:szCs w:val="24"/>
          <w:highlight w:val="yellow"/>
        </w:rPr>
        <w:t xml:space="preserve"> </w:t>
      </w:r>
      <w:r w:rsidRPr="00864D77">
        <w:rPr>
          <w:rFonts w:ascii="Times New Roman" w:hAnsi="Times New Roman" w:cs="Times New Roman"/>
          <w:b/>
          <w:bCs/>
          <w:color w:val="0070C0"/>
          <w:sz w:val="24"/>
          <w:szCs w:val="24"/>
          <w:highlight w:val="yellow"/>
          <w:lang w:val="vi-VN"/>
        </w:rPr>
        <w:t>MÔN: HÓA 10</w:t>
      </w:r>
    </w:p>
    <w:p w:rsidR="000B7FDD" w:rsidRPr="00864D77" w:rsidRDefault="000B7FDD" w:rsidP="00435FBA">
      <w:pPr>
        <w:spacing w:after="0" w:line="240" w:lineRule="auto"/>
        <w:jc w:val="center"/>
        <w:rPr>
          <w:rFonts w:ascii="Times New Roman" w:hAnsi="Times New Roman" w:cs="Times New Roman"/>
          <w:b/>
          <w:bCs/>
          <w:color w:val="FF0000"/>
          <w:sz w:val="24"/>
          <w:szCs w:val="24"/>
          <w:lang w:val="vi-VN"/>
        </w:rPr>
      </w:pPr>
      <w:r w:rsidRPr="00864D77">
        <w:rPr>
          <w:rFonts w:ascii="Times New Roman" w:hAnsi="Times New Roman" w:cs="Times New Roman"/>
          <w:b/>
          <w:bCs/>
          <w:color w:val="FF0000"/>
          <w:sz w:val="24"/>
          <w:szCs w:val="24"/>
          <w:highlight w:val="yellow"/>
          <w:lang w:val="vi-VN"/>
        </w:rPr>
        <w:t>NĂM HỌC: 2022-2023</w:t>
      </w:r>
    </w:p>
    <w:p w:rsidR="00435FBA" w:rsidRPr="009572D6" w:rsidRDefault="009572D6" w:rsidP="009572D6">
      <w:pPr>
        <w:spacing w:after="0" w:line="240" w:lineRule="auto"/>
        <w:ind w:left="720" w:hanging="360"/>
        <w:rPr>
          <w:rFonts w:ascii="Times New Roman" w:hAnsi="Times New Roman" w:cs="Times New Roman"/>
          <w:b/>
          <w:bCs/>
          <w:color w:val="0000FF"/>
          <w:sz w:val="24"/>
          <w:szCs w:val="24"/>
          <w:lang w:val="vi-VN"/>
        </w:rPr>
      </w:pPr>
      <w:r w:rsidRPr="009572D6">
        <w:rPr>
          <w:rFonts w:ascii="Times New Roman" w:hAnsi="Times New Roman" w:cs="Times New Roman"/>
          <w:b/>
          <w:bCs/>
          <w:color w:val="0000FF"/>
          <w:sz w:val="24"/>
          <w:szCs w:val="24"/>
          <w:highlight w:val="cyan"/>
          <w:lang w:val="vi-VN"/>
        </w:rPr>
        <w:t>A.</w:t>
      </w:r>
      <w:r w:rsidRPr="009572D6">
        <w:rPr>
          <w:rFonts w:ascii="Times New Roman" w:hAnsi="Times New Roman" w:cs="Times New Roman"/>
          <w:b/>
          <w:bCs/>
          <w:color w:val="0000FF"/>
          <w:sz w:val="24"/>
          <w:szCs w:val="24"/>
          <w:highlight w:val="cyan"/>
          <w:lang w:val="vi-VN"/>
        </w:rPr>
        <w:tab/>
      </w:r>
      <w:r w:rsidR="00435FBA" w:rsidRPr="009572D6">
        <w:rPr>
          <w:rFonts w:ascii="Times New Roman" w:hAnsi="Times New Roman" w:cs="Times New Roman"/>
          <w:b/>
          <w:bCs/>
          <w:color w:val="0000FF"/>
          <w:sz w:val="24"/>
          <w:szCs w:val="24"/>
          <w:highlight w:val="cyan"/>
          <w:lang w:val="vi-VN"/>
        </w:rPr>
        <w:t>TRẮC NGHIỆM</w:t>
      </w:r>
    </w:p>
    <w:p w:rsidR="00BE00DB" w:rsidRPr="00864D77" w:rsidRDefault="00C77ED6" w:rsidP="00435FBA">
      <w:pPr>
        <w:spacing w:after="0" w:line="240" w:lineRule="auto"/>
        <w:rPr>
          <w:rFonts w:ascii="Times New Roman" w:eastAsia="Times New Roman" w:hAnsi="Times New Roman" w:cs="Times New Roman"/>
          <w:color w:val="000000" w:themeColor="text1"/>
          <w:sz w:val="24"/>
          <w:szCs w:val="24"/>
        </w:rPr>
      </w:pPr>
      <w:r w:rsidRPr="005131D8">
        <w:rPr>
          <w:rFonts w:ascii="Times New Roman" w:hAnsi="Times New Roman" w:cs="Times New Roman"/>
          <w:b/>
          <w:bCs/>
          <w:color w:val="0066FF"/>
          <w:sz w:val="24"/>
          <w:szCs w:val="24"/>
          <w:lang w:val="vi-VN"/>
        </w:rPr>
        <w:t xml:space="preserve">Câu </w:t>
      </w:r>
      <w:r w:rsidR="00BE00DB" w:rsidRPr="005131D8">
        <w:rPr>
          <w:rFonts w:ascii="Times New Roman" w:eastAsia="Times New Roman" w:hAnsi="Times New Roman" w:cs="Times New Roman"/>
          <w:b/>
          <w:bCs/>
          <w:color w:val="0066FF"/>
          <w:sz w:val="24"/>
          <w:szCs w:val="24"/>
        </w:rPr>
        <w:t>1:</w:t>
      </w:r>
      <w:r w:rsidR="00BE00DB" w:rsidRPr="00864D77">
        <w:rPr>
          <w:rFonts w:ascii="Times New Roman" w:eastAsia="Times New Roman" w:hAnsi="Times New Roman" w:cs="Times New Roman"/>
          <w:b/>
          <w:bCs/>
          <w:color w:val="000000" w:themeColor="text1"/>
          <w:sz w:val="24"/>
          <w:szCs w:val="24"/>
        </w:rPr>
        <w:t> </w:t>
      </w:r>
      <w:r w:rsidR="00BE00DB" w:rsidRPr="00864D77">
        <w:rPr>
          <w:rFonts w:ascii="Times New Roman" w:eastAsia="Times New Roman" w:hAnsi="Times New Roman" w:cs="Times New Roman"/>
          <w:color w:val="000000" w:themeColor="text1"/>
          <w:sz w:val="24"/>
          <w:szCs w:val="24"/>
        </w:rPr>
        <w:t xml:space="preserve">Hợp chất nào dưới đây </w:t>
      </w:r>
      <w:r w:rsidR="009275F8" w:rsidRPr="00864D77">
        <w:rPr>
          <w:rFonts w:ascii="Times New Roman" w:eastAsia="Times New Roman" w:hAnsi="Times New Roman" w:cs="Times New Roman"/>
          <w:color w:val="000000" w:themeColor="text1"/>
          <w:sz w:val="24"/>
          <w:szCs w:val="24"/>
        </w:rPr>
        <w:t>tạo</w:t>
      </w:r>
      <w:r w:rsidR="009275F8" w:rsidRPr="00864D77">
        <w:rPr>
          <w:rFonts w:ascii="Times New Roman" w:eastAsia="Times New Roman" w:hAnsi="Times New Roman" w:cs="Times New Roman"/>
          <w:color w:val="000000" w:themeColor="text1"/>
          <w:sz w:val="24"/>
          <w:szCs w:val="24"/>
          <w:lang w:val="vi-VN"/>
        </w:rPr>
        <w:t xml:space="preserve"> </w:t>
      </w:r>
      <w:r w:rsidR="00BE00DB" w:rsidRPr="00864D77">
        <w:rPr>
          <w:rFonts w:ascii="Times New Roman" w:eastAsia="Times New Roman" w:hAnsi="Times New Roman" w:cs="Times New Roman"/>
          <w:color w:val="000000" w:themeColor="text1"/>
          <w:sz w:val="24"/>
          <w:szCs w:val="24"/>
        </w:rPr>
        <w:t>được liên kết hydrogen liên phân tử</w:t>
      </w:r>
    </w:p>
    <w:p w:rsidR="00BE00DB" w:rsidRPr="00864D77" w:rsidRDefault="00BE00DB" w:rsidP="00435FBA">
      <w:pPr>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CH</w:t>
      </w:r>
      <w:r w:rsidRPr="00864D77">
        <w:rPr>
          <w:rFonts w:ascii="Times New Roman" w:eastAsia="Times New Roman" w:hAnsi="Times New Roman" w:cs="Times New Roman"/>
          <w:color w:val="000000" w:themeColor="text1"/>
          <w:sz w:val="24"/>
          <w:szCs w:val="24"/>
          <w:vertAlign w:val="subscript"/>
        </w:rPr>
        <w:t>4</w:t>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PH</w:t>
      </w:r>
      <w:r w:rsidRPr="00864D77">
        <w:rPr>
          <w:rFonts w:ascii="Times New Roman" w:eastAsia="Times New Roman" w:hAnsi="Times New Roman" w:cs="Times New Roman"/>
          <w:color w:val="000000" w:themeColor="text1"/>
          <w:sz w:val="24"/>
          <w:szCs w:val="24"/>
          <w:vertAlign w:val="subscript"/>
        </w:rPr>
        <w:t>3</w:t>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w:t>
      </w:r>
    </w:p>
    <w:p w:rsidR="009275F8" w:rsidRPr="00864D77" w:rsidRDefault="00C77ED6" w:rsidP="00435FBA">
      <w:pPr>
        <w:spacing w:after="0" w:line="240" w:lineRule="auto"/>
        <w:rPr>
          <w:rFonts w:ascii="Times New Roman" w:eastAsia="Times New Roman" w:hAnsi="Times New Roman" w:cs="Times New Roman"/>
          <w:color w:val="000000" w:themeColor="text1"/>
          <w:sz w:val="24"/>
          <w:szCs w:val="24"/>
        </w:rPr>
      </w:pPr>
      <w:r w:rsidRPr="005131D8">
        <w:rPr>
          <w:rFonts w:ascii="Times New Roman" w:hAnsi="Times New Roman" w:cs="Times New Roman"/>
          <w:b/>
          <w:bCs/>
          <w:color w:val="0066FF"/>
          <w:sz w:val="24"/>
          <w:szCs w:val="24"/>
          <w:lang w:val="vi-VN"/>
        </w:rPr>
        <w:t>Câu</w:t>
      </w:r>
      <w:r w:rsidR="009275F8" w:rsidRPr="005131D8">
        <w:rPr>
          <w:rFonts w:ascii="Times New Roman" w:eastAsia="Times New Roman" w:hAnsi="Times New Roman" w:cs="Times New Roman"/>
          <w:b/>
          <w:bCs/>
          <w:color w:val="0066FF"/>
          <w:sz w:val="24"/>
          <w:szCs w:val="24"/>
        </w:rPr>
        <w:t xml:space="preserve"> </w:t>
      </w:r>
      <w:r w:rsidRPr="005131D8">
        <w:rPr>
          <w:rFonts w:ascii="Times New Roman" w:eastAsia="Times New Roman" w:hAnsi="Times New Roman" w:cs="Times New Roman"/>
          <w:b/>
          <w:bCs/>
          <w:color w:val="0066FF"/>
          <w:sz w:val="24"/>
          <w:szCs w:val="24"/>
        </w:rPr>
        <w:t>2</w:t>
      </w:r>
      <w:r w:rsidR="009275F8" w:rsidRPr="005131D8">
        <w:rPr>
          <w:rFonts w:ascii="Times New Roman" w:eastAsia="Times New Roman" w:hAnsi="Times New Roman" w:cs="Times New Roman"/>
          <w:b/>
          <w:bCs/>
          <w:color w:val="0066FF"/>
          <w:sz w:val="24"/>
          <w:szCs w:val="24"/>
        </w:rPr>
        <w:t>:</w:t>
      </w:r>
      <w:r w:rsidR="009275F8" w:rsidRPr="00864D77">
        <w:rPr>
          <w:rFonts w:ascii="Times New Roman" w:eastAsia="Times New Roman" w:hAnsi="Times New Roman" w:cs="Times New Roman"/>
          <w:b/>
          <w:bCs/>
          <w:color w:val="000000" w:themeColor="text1"/>
          <w:sz w:val="24"/>
          <w:szCs w:val="24"/>
        </w:rPr>
        <w:t> </w:t>
      </w:r>
      <w:r w:rsidR="009275F8" w:rsidRPr="00864D77">
        <w:rPr>
          <w:rFonts w:ascii="Times New Roman" w:eastAsia="Times New Roman" w:hAnsi="Times New Roman" w:cs="Times New Roman"/>
          <w:color w:val="000000" w:themeColor="text1"/>
          <w:sz w:val="24"/>
          <w:szCs w:val="24"/>
        </w:rPr>
        <w:t>Hợp chất nào dưới đây không</w:t>
      </w:r>
      <w:r w:rsidR="009275F8" w:rsidRPr="00864D77">
        <w:rPr>
          <w:rFonts w:ascii="Times New Roman" w:eastAsia="Times New Roman" w:hAnsi="Times New Roman" w:cs="Times New Roman"/>
          <w:color w:val="000000" w:themeColor="text1"/>
          <w:sz w:val="24"/>
          <w:szCs w:val="24"/>
          <w:lang w:val="vi-VN"/>
        </w:rPr>
        <w:t xml:space="preserve"> tạo </w:t>
      </w:r>
      <w:r w:rsidR="009275F8" w:rsidRPr="00864D77">
        <w:rPr>
          <w:rFonts w:ascii="Times New Roman" w:eastAsia="Times New Roman" w:hAnsi="Times New Roman" w:cs="Times New Roman"/>
          <w:color w:val="000000" w:themeColor="text1"/>
          <w:sz w:val="24"/>
          <w:szCs w:val="24"/>
        </w:rPr>
        <w:t>được liên kết hydrogen liên phân tử</w:t>
      </w:r>
    </w:p>
    <w:p w:rsidR="009275F8" w:rsidRPr="00864D77" w:rsidRDefault="009275F8" w:rsidP="00435FBA">
      <w:pPr>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CH</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NH</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HF</w:t>
      </w:r>
    </w:p>
    <w:p w:rsidR="00BE00DB" w:rsidRPr="00864D77" w:rsidRDefault="00BE00DB" w:rsidP="00435FBA">
      <w:pPr>
        <w:pStyle w:val="NormalWeb"/>
        <w:spacing w:before="0" w:beforeAutospacing="0" w:after="0" w:afterAutospacing="0"/>
        <w:rPr>
          <w:color w:val="000000" w:themeColor="text1"/>
        </w:rPr>
      </w:pPr>
      <w:r w:rsidRPr="00864D77">
        <w:rPr>
          <w:color w:val="000000" w:themeColor="text1"/>
          <w:lang w:val="vi-VN"/>
        </w:rPr>
        <w:t xml:space="preserve"> </w:t>
      </w:r>
      <w:r w:rsidR="00C77ED6" w:rsidRPr="005131D8">
        <w:rPr>
          <w:b/>
          <w:bCs/>
          <w:color w:val="0066FF"/>
          <w:lang w:val="vi-VN"/>
        </w:rPr>
        <w:t>Câu</w:t>
      </w:r>
      <w:r w:rsidRPr="005131D8">
        <w:rPr>
          <w:b/>
          <w:bCs/>
          <w:color w:val="0066FF"/>
        </w:rPr>
        <w:t xml:space="preserve"> </w:t>
      </w:r>
      <w:r w:rsidR="00C77ED6" w:rsidRPr="005131D8">
        <w:rPr>
          <w:b/>
          <w:bCs/>
          <w:color w:val="0066FF"/>
        </w:rPr>
        <w:t>3</w:t>
      </w:r>
      <w:r w:rsidRPr="005131D8">
        <w:rPr>
          <w:b/>
          <w:bCs/>
          <w:color w:val="0066FF"/>
        </w:rPr>
        <w:t>:</w:t>
      </w:r>
      <w:r w:rsidRPr="00864D77">
        <w:rPr>
          <w:color w:val="000000" w:themeColor="text1"/>
        </w:rPr>
        <w:t> Sự phân bố electron không đồng đều trong một nguyên tử hay một phân tử hình thành nên</w:t>
      </w:r>
    </w:p>
    <w:p w:rsidR="00BE00DB" w:rsidRPr="00864D77" w:rsidRDefault="00BE00DB" w:rsidP="00435FBA">
      <w:pPr>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một ion dương</w:t>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một ion âm</w:t>
      </w:r>
    </w:p>
    <w:p w:rsidR="00BE00DB" w:rsidRPr="00864D77" w:rsidRDefault="00BE00DB" w:rsidP="00435FBA">
      <w:pPr>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một lưỡng cực vĩnh viễn</w:t>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một lưỡng cực tạm thời</w:t>
      </w:r>
      <w:r w:rsidRPr="00864D77">
        <w:rPr>
          <w:rFonts w:ascii="Times New Roman" w:hAnsi="Times New Roman" w:cs="Times New Roman"/>
          <w:color w:val="000000" w:themeColor="text1"/>
          <w:sz w:val="24"/>
          <w:szCs w:val="24"/>
        </w:rPr>
        <w:br/>
      </w:r>
      <w:r w:rsidRPr="00864D77">
        <w:rPr>
          <w:rFonts w:ascii="Times New Roman" w:hAnsi="Times New Roman" w:cs="Times New Roman"/>
          <w:color w:val="000000" w:themeColor="text1"/>
          <w:sz w:val="24"/>
          <w:szCs w:val="24"/>
          <w:lang w:val="vi-VN"/>
        </w:rPr>
        <w:t xml:space="preserve"> </w:t>
      </w:r>
      <w:r w:rsidRPr="005131D8">
        <w:rPr>
          <w:rFonts w:ascii="Times New Roman" w:hAnsi="Times New Roman" w:cs="Times New Roman"/>
          <w:b/>
          <w:bCs/>
          <w:color w:val="0066FF"/>
          <w:sz w:val="24"/>
          <w:szCs w:val="24"/>
        </w:rPr>
        <w:t xml:space="preserve">Câu </w:t>
      </w:r>
      <w:r w:rsidR="00C77ED6" w:rsidRPr="005131D8">
        <w:rPr>
          <w:rFonts w:ascii="Times New Roman" w:hAnsi="Times New Roman" w:cs="Times New Roman"/>
          <w:b/>
          <w:bCs/>
          <w:color w:val="0066FF"/>
          <w:sz w:val="24"/>
          <w:szCs w:val="24"/>
        </w:rPr>
        <w:t>4</w:t>
      </w:r>
      <w:r w:rsidRPr="005131D8">
        <w:rPr>
          <w:rFonts w:ascii="Times New Roman" w:hAnsi="Times New Roman" w:cs="Times New Roman"/>
          <w:b/>
          <w:bCs/>
          <w:color w:val="0066FF"/>
          <w:sz w:val="24"/>
          <w:szCs w:val="24"/>
        </w:rPr>
        <w:t>:</w:t>
      </w:r>
      <w:r w:rsidRPr="00864D77">
        <w:rPr>
          <w:rFonts w:ascii="Times New Roman" w:hAnsi="Times New Roman" w:cs="Times New Roman"/>
          <w:color w:val="000000" w:themeColor="text1"/>
          <w:sz w:val="24"/>
          <w:szCs w:val="24"/>
        </w:rPr>
        <w:t> Loại liên kết yếu được hình thành giữa nguyên tử H (đã liên kết với một nguyên tử có độ âm điện lớn, thường là F, O, N) với một nguyên tử khác (có độ âm điện lớn thường là F, O, N) còn cặp electron hóa trị chưa tham gia liên kết là</w:t>
      </w:r>
    </w:p>
    <w:p w:rsidR="009275F8" w:rsidRPr="00864D77" w:rsidRDefault="00BE00DB"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liên kết ion.</w:t>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liên kết cộng hóa trị có cực.</w:t>
      </w:r>
    </w:p>
    <w:p w:rsidR="00BE00DB" w:rsidRPr="00864D77" w:rsidRDefault="00BE00DB"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liên kết hydrogen.</w:t>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9275F8"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liên kết cộng hóa trị không cực. </w:t>
      </w:r>
    </w:p>
    <w:p w:rsidR="009275F8" w:rsidRPr="00864D77" w:rsidRDefault="00BE00DB"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C77ED6" w:rsidRPr="005131D8">
        <w:rPr>
          <w:rFonts w:ascii="Times New Roman" w:eastAsia="Times New Roman" w:hAnsi="Times New Roman" w:cs="Times New Roman"/>
          <w:b/>
          <w:bCs/>
          <w:color w:val="0066FF"/>
          <w:sz w:val="24"/>
          <w:szCs w:val="24"/>
        </w:rPr>
        <w:t>5</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Liên kết hydrogen và tương tác van der Waals làm</w:t>
      </w:r>
    </w:p>
    <w:p w:rsidR="009275F8" w:rsidRPr="00864D77" w:rsidRDefault="00BE00DB"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tăng nhiệt độ nóng chảy và nhiệt độ sôi của các chất.</w:t>
      </w:r>
    </w:p>
    <w:p w:rsidR="00BE00DB" w:rsidRPr="00864D77" w:rsidRDefault="00BE00DB"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giảm nhiệt độ nóng chảy và tăng nhiệt độ sôi của các chất.</w:t>
      </w:r>
    </w:p>
    <w:p w:rsidR="00BE00DB" w:rsidRPr="00864D77" w:rsidRDefault="00BE00DB"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giảm nhiệt độ nóng chảy và nhiệt độ sôi của các chất.</w:t>
      </w:r>
    </w:p>
    <w:p w:rsidR="00BE00DB" w:rsidRPr="00864D77" w:rsidRDefault="00BE00DB"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tăng nhiệt độ nóng chảy và giảm nhiệt độ sôi của các chất.</w:t>
      </w:r>
    </w:p>
    <w:p w:rsidR="009275F8" w:rsidRPr="00864D77" w:rsidRDefault="00C77ED6"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Câu</w:t>
      </w:r>
      <w:r w:rsidRPr="005131D8">
        <w:rPr>
          <w:rFonts w:ascii="Times New Roman" w:eastAsia="Times New Roman" w:hAnsi="Times New Roman" w:cs="Times New Roman"/>
          <w:b/>
          <w:bCs/>
          <w:color w:val="0066FF"/>
          <w:sz w:val="24"/>
          <w:szCs w:val="24"/>
          <w:lang w:val="vi-VN"/>
        </w:rPr>
        <w:t xml:space="preserve"> </w:t>
      </w:r>
      <w:r w:rsidRPr="005131D8">
        <w:rPr>
          <w:rFonts w:ascii="Times New Roman" w:eastAsia="Times New Roman" w:hAnsi="Times New Roman" w:cs="Times New Roman"/>
          <w:b/>
          <w:bCs/>
          <w:color w:val="0066FF"/>
          <w:sz w:val="24"/>
          <w:szCs w:val="24"/>
        </w:rPr>
        <w:t>6</w:t>
      </w:r>
      <w:r w:rsidR="009275F8" w:rsidRPr="005131D8">
        <w:rPr>
          <w:rFonts w:ascii="Times New Roman" w:eastAsia="Times New Roman" w:hAnsi="Times New Roman" w:cs="Times New Roman"/>
          <w:b/>
          <w:bCs/>
          <w:color w:val="0066FF"/>
          <w:sz w:val="24"/>
          <w:szCs w:val="24"/>
        </w:rPr>
        <w:t>:</w:t>
      </w:r>
      <w:r w:rsidR="009275F8" w:rsidRPr="00864D77">
        <w:rPr>
          <w:rFonts w:ascii="Times New Roman" w:eastAsia="Times New Roman" w:hAnsi="Times New Roman" w:cs="Times New Roman"/>
          <w:color w:val="000000" w:themeColor="text1"/>
          <w:sz w:val="24"/>
          <w:szCs w:val="24"/>
        </w:rPr>
        <w:t> Khí hiếm nào dưới đây có nhiệt độ sôi thấp nhất</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Kr.</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Ne.</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00511ECE"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Ar.</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Xe. </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C77ED6" w:rsidRPr="005131D8">
        <w:rPr>
          <w:rFonts w:ascii="Times New Roman" w:eastAsia="Times New Roman" w:hAnsi="Times New Roman" w:cs="Times New Roman"/>
          <w:b/>
          <w:bCs/>
          <w:color w:val="0066FF"/>
          <w:sz w:val="24"/>
          <w:szCs w:val="24"/>
          <w:lang w:val="vi-VN"/>
        </w:rPr>
        <w:t xml:space="preserve"> 7</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So sánh nhiệt độ sôi và nhiệt độ nóng chảy của các chất F</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Br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I</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Nhiệt độ sôi và nhiệt độ nóng chảy: F</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&gt; Br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&gt; I</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&gt;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Nhiệt độ sôi và nhiệt độ nóng chảy: F</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&gt;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&gt; Br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&gt; I</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Nhiệt độ sôi và nhiệt độ nóng chảy: F</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&lt; Br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&lt; I</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&lt;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p>
    <w:p w:rsidR="009275F8" w:rsidRPr="00864D77" w:rsidRDefault="009275F8" w:rsidP="00435FBA">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Nhiệt độ sôi và nhiệt độ nóng chảy: F</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&lt;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&lt; Br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&lt; I</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C77ED6" w:rsidRPr="005131D8">
        <w:rPr>
          <w:rFonts w:ascii="Times New Roman" w:eastAsia="Times New Roman" w:hAnsi="Times New Roman" w:cs="Times New Roman"/>
          <w:b/>
          <w:bCs/>
          <w:color w:val="0066FF"/>
          <w:sz w:val="24"/>
          <w:szCs w:val="24"/>
        </w:rPr>
        <w:t>8</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Nguyên nhân làm cho các liên kết phân cực là</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sự chênh lệch năng lượng liên kết.</w:t>
      </w:r>
      <w:r w:rsidR="00C77ED6" w:rsidRPr="00864D77">
        <w:rPr>
          <w:rFonts w:ascii="Times New Roman" w:eastAsia="Times New Roman" w:hAnsi="Times New Roman" w:cs="Times New Roman"/>
          <w:color w:val="000000" w:themeColor="text1"/>
          <w:sz w:val="24"/>
          <w:szCs w:val="24"/>
        </w:rPr>
        <w:tab/>
      </w:r>
      <w:r w:rsidR="00C77ED6" w:rsidRPr="00864D77">
        <w:rPr>
          <w:rFonts w:ascii="Times New Roman" w:eastAsia="Times New Roman" w:hAnsi="Times New Roman" w:cs="Times New Roman"/>
          <w:color w:val="000000" w:themeColor="text1"/>
          <w:sz w:val="24"/>
          <w:szCs w:val="24"/>
        </w:rPr>
        <w:tab/>
      </w:r>
      <w:r w:rsidR="00C77ED6"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do bán kính của nguyên tử.</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do liên kết hidro trong phân tử.</w:t>
      </w:r>
      <w:r w:rsidR="00C77ED6" w:rsidRPr="00864D77">
        <w:rPr>
          <w:rFonts w:ascii="Times New Roman" w:eastAsia="Times New Roman" w:hAnsi="Times New Roman" w:cs="Times New Roman"/>
          <w:color w:val="000000" w:themeColor="text1"/>
          <w:sz w:val="24"/>
          <w:szCs w:val="24"/>
        </w:rPr>
        <w:tab/>
      </w:r>
      <w:r w:rsidR="00C77ED6" w:rsidRPr="00864D77">
        <w:rPr>
          <w:rFonts w:ascii="Times New Roman" w:eastAsia="Times New Roman" w:hAnsi="Times New Roman" w:cs="Times New Roman"/>
          <w:color w:val="000000" w:themeColor="text1"/>
          <w:sz w:val="24"/>
          <w:szCs w:val="24"/>
        </w:rPr>
        <w:tab/>
      </w:r>
      <w:r w:rsidR="00C77ED6"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sự chênh lệch độ âm điện lớn. </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Câu 9:</w:t>
      </w:r>
      <w:r w:rsidRPr="00864D77">
        <w:rPr>
          <w:rFonts w:ascii="Times New Roman" w:eastAsia="Times New Roman" w:hAnsi="Times New Roman" w:cs="Times New Roman"/>
          <w:color w:val="000000" w:themeColor="text1"/>
          <w:sz w:val="24"/>
          <w:szCs w:val="24"/>
        </w:rPr>
        <w:t> Tương tác van der Waals tăng khi</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color w:val="0066FF"/>
          <w:sz w:val="24"/>
          <w:szCs w:val="24"/>
        </w:rPr>
        <w:t>A.</w:t>
      </w:r>
      <w:r w:rsidRPr="00864D77">
        <w:rPr>
          <w:rFonts w:ascii="Times New Roman" w:eastAsia="Times New Roman" w:hAnsi="Times New Roman" w:cs="Times New Roman"/>
          <w:color w:val="000000" w:themeColor="text1"/>
          <w:sz w:val="24"/>
          <w:szCs w:val="24"/>
        </w:rPr>
        <w:t xml:space="preserve"> khối lượng phân tử giảm, kích thước phân tử tăng.</w:t>
      </w:r>
      <w:r w:rsidR="00917400"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color w:val="0066FF"/>
          <w:sz w:val="24"/>
          <w:szCs w:val="24"/>
        </w:rPr>
        <w:t>B.</w:t>
      </w:r>
      <w:r w:rsidRPr="00864D77">
        <w:rPr>
          <w:rFonts w:ascii="Times New Roman" w:eastAsia="Times New Roman" w:hAnsi="Times New Roman" w:cs="Times New Roman"/>
          <w:color w:val="000000" w:themeColor="text1"/>
          <w:sz w:val="24"/>
          <w:szCs w:val="24"/>
        </w:rPr>
        <w:t xml:space="preserve"> khối lượng phân tử tăng, kích thước phân tử giảm.</w:t>
      </w:r>
    </w:p>
    <w:p w:rsidR="009275F8" w:rsidRPr="00864D77" w:rsidRDefault="009275F8" w:rsidP="00435FBA">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color w:val="0066FF"/>
          <w:sz w:val="24"/>
          <w:szCs w:val="24"/>
        </w:rPr>
        <w:t>C.</w:t>
      </w:r>
      <w:r w:rsidRPr="00864D77">
        <w:rPr>
          <w:rFonts w:ascii="Times New Roman" w:eastAsia="Times New Roman" w:hAnsi="Times New Roman" w:cs="Times New Roman"/>
          <w:color w:val="000000" w:themeColor="text1"/>
          <w:sz w:val="24"/>
          <w:szCs w:val="24"/>
        </w:rPr>
        <w:t xml:space="preserve"> khối lượng phân tử tăng, kích thước phân tử tăng.</w:t>
      </w:r>
      <w:r w:rsidR="00917400"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color w:val="0066FF"/>
          <w:sz w:val="24"/>
          <w:szCs w:val="24"/>
        </w:rPr>
        <w:t>D.</w:t>
      </w:r>
      <w:r w:rsidRPr="00864D77">
        <w:rPr>
          <w:rFonts w:ascii="Times New Roman" w:eastAsia="Times New Roman" w:hAnsi="Times New Roman" w:cs="Times New Roman"/>
          <w:color w:val="000000" w:themeColor="text1"/>
          <w:sz w:val="24"/>
          <w:szCs w:val="24"/>
        </w:rPr>
        <w:t xml:space="preserve"> khối lượng phân tử giảm, kích thước phân tử giảm.</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C77ED6" w:rsidRPr="005131D8">
        <w:rPr>
          <w:rFonts w:ascii="Times New Roman" w:eastAsia="Times New Roman" w:hAnsi="Times New Roman" w:cs="Times New Roman"/>
          <w:b/>
          <w:bCs/>
          <w:color w:val="0066FF"/>
          <w:sz w:val="24"/>
          <w:szCs w:val="24"/>
        </w:rPr>
        <w:t>10</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Giữa nước và HF có thể tạo ra ít nhất được bao nhiêu kiểu liên kết hydrogen?</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2.</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5.</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4.</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3.</w:t>
      </w:r>
    </w:p>
    <w:p w:rsidR="009275F8" w:rsidRPr="00864D77" w:rsidRDefault="009275F8"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C77ED6" w:rsidRPr="005131D8">
        <w:rPr>
          <w:rFonts w:ascii="Times New Roman" w:eastAsia="Times New Roman" w:hAnsi="Times New Roman" w:cs="Times New Roman"/>
          <w:b/>
          <w:bCs/>
          <w:color w:val="0066FF"/>
          <w:sz w:val="24"/>
          <w:szCs w:val="24"/>
        </w:rPr>
        <w:t>11</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Cho sơ đồ liên kết giữa hai phân tử acid CH</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COOH:</w:t>
      </w:r>
    </w:p>
    <w:p w:rsidR="009275F8" w:rsidRPr="00864D77" w:rsidRDefault="00C77ED6"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noProof/>
          <w:color w:val="000000" w:themeColor="text1"/>
          <w:sz w:val="24"/>
          <w:szCs w:val="24"/>
        </w:rPr>
        <w:drawing>
          <wp:inline distT="0" distB="0" distL="0" distR="0" wp14:anchorId="67B93E84" wp14:editId="48A02E03">
            <wp:extent cx="1585731" cy="734695"/>
            <wp:effectExtent l="0" t="0" r="0" b="8255"/>
            <wp:docPr id="1" name="Picture 1" descr="Trắc nghiệm Hoá học 10 chân trời bài 11 Liên kết Hydrogen và tương tác Van Der Wa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Hoá học 10 chân trời bài 11 Liên kết Hydrogen và tương tác Van Der Waa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621" cy="738350"/>
                    </a:xfrm>
                    <a:prstGeom prst="rect">
                      <a:avLst/>
                    </a:prstGeom>
                    <a:noFill/>
                    <a:ln>
                      <a:noFill/>
                    </a:ln>
                  </pic:spPr>
                </pic:pic>
              </a:graphicData>
            </a:graphic>
          </wp:inline>
        </w:drawing>
      </w:r>
      <w:r w:rsidR="009275F8" w:rsidRPr="00864D77">
        <w:rPr>
          <w:rFonts w:ascii="Times New Roman" w:eastAsia="Times New Roman" w:hAnsi="Times New Roman" w:cs="Times New Roman"/>
          <w:color w:val="000000" w:themeColor="text1"/>
          <w:sz w:val="24"/>
          <w:szCs w:val="24"/>
        </w:rPr>
        <w:t>Trong sơ đồ trên, đường nét đứt đại diện cho</w:t>
      </w:r>
    </w:p>
    <w:p w:rsidR="00BE00DB" w:rsidRPr="00864D77" w:rsidRDefault="009275F8" w:rsidP="00435FBA">
      <w:pPr>
        <w:shd w:val="clear" w:color="auto" w:fill="FFFFFF"/>
        <w:spacing w:after="0" w:line="240" w:lineRule="auto"/>
        <w:outlineLvl w:val="5"/>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liên kết hydrogen.</w:t>
      </w:r>
      <w:r w:rsidR="00C77ED6" w:rsidRPr="00864D77">
        <w:rPr>
          <w:rFonts w:ascii="Times New Roman" w:eastAsia="Times New Roman" w:hAnsi="Times New Roman" w:cs="Times New Roman"/>
          <w:color w:val="000000" w:themeColor="text1"/>
          <w:sz w:val="24"/>
          <w:szCs w:val="24"/>
        </w:rPr>
        <w:tab/>
      </w:r>
      <w:r w:rsidR="00C77ED6"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5131D8">
        <w:rPr>
          <w:rFonts w:ascii="Times New Roman" w:eastAsia="Times New Roman" w:hAnsi="Times New Roman" w:cs="Times New Roman"/>
          <w:b/>
          <w:color w:val="0066FF"/>
          <w:sz w:val="24"/>
          <w:szCs w:val="24"/>
        </w:rPr>
        <w:t>.</w:t>
      </w:r>
      <w:r w:rsidRPr="00864D77">
        <w:rPr>
          <w:rFonts w:ascii="Times New Roman" w:eastAsia="Times New Roman" w:hAnsi="Times New Roman" w:cs="Times New Roman"/>
          <w:color w:val="000000" w:themeColor="text1"/>
          <w:sz w:val="24"/>
          <w:szCs w:val="24"/>
        </w:rPr>
        <w:t xml:space="preserve"> liên kết ion.</w:t>
      </w:r>
      <w:r w:rsidR="00C77ED6" w:rsidRPr="00864D77">
        <w:rPr>
          <w:rFonts w:ascii="Times New Roman" w:eastAsia="Times New Roman" w:hAnsi="Times New Roman" w:cs="Times New Roman"/>
          <w:color w:val="000000" w:themeColor="text1"/>
          <w:sz w:val="24"/>
          <w:szCs w:val="24"/>
        </w:rPr>
        <w:tab/>
      </w:r>
      <w:r w:rsidR="00435FBA"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liên kết cho – nhận.</w:t>
      </w:r>
      <w:r w:rsidR="00C77ED6" w:rsidRPr="00864D77">
        <w:rPr>
          <w:rFonts w:ascii="Times New Roman" w:eastAsia="Times New Roman" w:hAnsi="Times New Roman" w:cs="Times New Roman"/>
          <w:color w:val="000000" w:themeColor="text1"/>
          <w:sz w:val="24"/>
          <w:szCs w:val="24"/>
          <w:lang w:val="vi-VN"/>
        </w:rPr>
        <w:t xml:space="preserve"> </w:t>
      </w:r>
      <w:r w:rsidR="00C77ED6" w:rsidRPr="00864D77">
        <w:rPr>
          <w:rFonts w:ascii="Times New Roman" w:eastAsia="Times New Roman" w:hAnsi="Times New Roman" w:cs="Times New Roman"/>
          <w:color w:val="000000" w:themeColor="text1"/>
          <w:sz w:val="24"/>
          <w:szCs w:val="24"/>
          <w:lang w:val="vi-VN"/>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liên kết cộng hóa trị có cực.</w:t>
      </w:r>
    </w:p>
    <w:p w:rsidR="00C77ED6" w:rsidRPr="00864D77" w:rsidRDefault="00917400"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12</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w:t>
      </w:r>
      <w:r w:rsidR="00C77ED6" w:rsidRPr="00864D77">
        <w:rPr>
          <w:rFonts w:ascii="Times New Roman" w:hAnsi="Times New Roman" w:cs="Times New Roman"/>
          <w:color w:val="000000" w:themeColor="text1"/>
          <w:sz w:val="24"/>
          <w:szCs w:val="24"/>
          <w:lang w:val="nl-NL"/>
        </w:rPr>
        <w:t xml:space="preserve">Chất khử là chất </w:t>
      </w:r>
    </w:p>
    <w:p w:rsidR="00C77ED6" w:rsidRPr="00864D77" w:rsidRDefault="00C77ED6" w:rsidP="00435FBA">
      <w:pPr>
        <w:tabs>
          <w:tab w:val="left" w:pos="36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A.</w:t>
      </w:r>
      <w:r w:rsidRPr="00864D77">
        <w:rPr>
          <w:rFonts w:ascii="Times New Roman" w:hAnsi="Times New Roman" w:cs="Times New Roman"/>
          <w:color w:val="000000" w:themeColor="text1"/>
          <w:sz w:val="24"/>
          <w:szCs w:val="24"/>
          <w:lang w:val="nl-NL"/>
        </w:rPr>
        <w:t xml:space="preserve"> cho electron, chứa nguyên tố có số oxi hóa tăng sau phản ứng. </w:t>
      </w:r>
    </w:p>
    <w:p w:rsidR="00C77ED6" w:rsidRPr="00864D77" w:rsidRDefault="00C77ED6" w:rsidP="00435FBA">
      <w:pPr>
        <w:tabs>
          <w:tab w:val="left" w:pos="36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B.</w:t>
      </w:r>
      <w:r w:rsidRPr="00864D77">
        <w:rPr>
          <w:rFonts w:ascii="Times New Roman" w:hAnsi="Times New Roman" w:cs="Times New Roman"/>
          <w:color w:val="000000" w:themeColor="text1"/>
          <w:sz w:val="24"/>
          <w:szCs w:val="24"/>
          <w:lang w:val="nl-NL"/>
        </w:rPr>
        <w:t xml:space="preserve"> cho electron, chứa nguyên tố có số oxi hóa giảm sau phản ứng. </w:t>
      </w:r>
    </w:p>
    <w:p w:rsidR="00C77ED6" w:rsidRPr="00864D77" w:rsidRDefault="00C77ED6" w:rsidP="00435FBA">
      <w:pPr>
        <w:tabs>
          <w:tab w:val="left" w:pos="360"/>
          <w:tab w:val="left" w:pos="72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C.</w:t>
      </w:r>
      <w:r w:rsidRPr="00864D77">
        <w:rPr>
          <w:rFonts w:ascii="Times New Roman" w:hAnsi="Times New Roman" w:cs="Times New Roman"/>
          <w:color w:val="000000" w:themeColor="text1"/>
          <w:sz w:val="24"/>
          <w:szCs w:val="24"/>
          <w:lang w:val="nl-NL"/>
        </w:rPr>
        <w:t xml:space="preserve"> nhận electron, chứa nguyên tố có số oxi hóa tăng sau phản ứng. </w:t>
      </w:r>
    </w:p>
    <w:p w:rsidR="00C77ED6" w:rsidRPr="00864D77" w:rsidRDefault="00C77ED6" w:rsidP="00435FBA">
      <w:pPr>
        <w:tabs>
          <w:tab w:val="left" w:pos="360"/>
          <w:tab w:val="left" w:pos="72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D.</w:t>
      </w:r>
      <w:r w:rsidRPr="00864D77">
        <w:rPr>
          <w:rFonts w:ascii="Times New Roman" w:hAnsi="Times New Roman" w:cs="Times New Roman"/>
          <w:color w:val="000000" w:themeColor="text1"/>
          <w:sz w:val="24"/>
          <w:szCs w:val="24"/>
          <w:lang w:val="nl-NL"/>
        </w:rPr>
        <w:t xml:space="preserve"> nhận electron, chứa nguyên tố có số oxi hóa giảm sau phản ứng.</w:t>
      </w:r>
    </w:p>
    <w:p w:rsidR="00C77ED6" w:rsidRPr="00864D77" w:rsidRDefault="00917400"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13</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w:t>
      </w:r>
      <w:r w:rsidR="00C77ED6" w:rsidRPr="00864D77">
        <w:rPr>
          <w:rFonts w:ascii="Times New Roman" w:hAnsi="Times New Roman" w:cs="Times New Roman"/>
          <w:color w:val="000000" w:themeColor="text1"/>
          <w:sz w:val="24"/>
          <w:szCs w:val="24"/>
          <w:lang w:val="nl-NL"/>
        </w:rPr>
        <w:t>Chất oxi</w:t>
      </w:r>
      <w:r w:rsidR="00C77ED6" w:rsidRPr="00864D77">
        <w:rPr>
          <w:rFonts w:ascii="Times New Roman" w:hAnsi="Times New Roman" w:cs="Times New Roman"/>
          <w:color w:val="000000" w:themeColor="text1"/>
          <w:sz w:val="24"/>
          <w:szCs w:val="24"/>
          <w:lang w:val="vi-VN"/>
        </w:rPr>
        <w:t xml:space="preserve"> hóa</w:t>
      </w:r>
      <w:r w:rsidR="00C77ED6" w:rsidRPr="00864D77">
        <w:rPr>
          <w:rFonts w:ascii="Times New Roman" w:hAnsi="Times New Roman" w:cs="Times New Roman"/>
          <w:color w:val="000000" w:themeColor="text1"/>
          <w:sz w:val="24"/>
          <w:szCs w:val="24"/>
          <w:lang w:val="nl-NL"/>
        </w:rPr>
        <w:t xml:space="preserve"> là chất </w:t>
      </w:r>
    </w:p>
    <w:p w:rsidR="00C77ED6" w:rsidRPr="00864D77" w:rsidRDefault="00C77ED6" w:rsidP="00435FBA">
      <w:pPr>
        <w:tabs>
          <w:tab w:val="left" w:pos="36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A.</w:t>
      </w:r>
      <w:r w:rsidRPr="00864D77">
        <w:rPr>
          <w:rFonts w:ascii="Times New Roman" w:hAnsi="Times New Roman" w:cs="Times New Roman"/>
          <w:color w:val="000000" w:themeColor="text1"/>
          <w:sz w:val="24"/>
          <w:szCs w:val="24"/>
          <w:lang w:val="nl-NL"/>
        </w:rPr>
        <w:t xml:space="preserve"> cho electron, chứa nguyên tố có số oxi hóa tăng sau phản ứng. </w:t>
      </w:r>
    </w:p>
    <w:p w:rsidR="00C77ED6" w:rsidRPr="00864D77" w:rsidRDefault="00C77ED6" w:rsidP="00435FBA">
      <w:pPr>
        <w:tabs>
          <w:tab w:val="left" w:pos="360"/>
          <w:tab w:val="left" w:pos="72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B.</w:t>
      </w:r>
      <w:r w:rsidRPr="00864D77">
        <w:rPr>
          <w:rFonts w:ascii="Times New Roman" w:hAnsi="Times New Roman" w:cs="Times New Roman"/>
          <w:color w:val="000000" w:themeColor="text1"/>
          <w:sz w:val="24"/>
          <w:szCs w:val="24"/>
          <w:lang w:val="nl-NL"/>
        </w:rPr>
        <w:t xml:space="preserve"> cho electron, chứa nguyên tố có số oxi hóa giảm sau phản ứng. </w:t>
      </w:r>
    </w:p>
    <w:p w:rsidR="00C77ED6" w:rsidRPr="00864D77" w:rsidRDefault="00C77ED6" w:rsidP="00435FBA">
      <w:pPr>
        <w:tabs>
          <w:tab w:val="left" w:pos="360"/>
          <w:tab w:val="left" w:pos="72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C.</w:t>
      </w:r>
      <w:r w:rsidRPr="00864D77">
        <w:rPr>
          <w:rFonts w:ascii="Times New Roman" w:hAnsi="Times New Roman" w:cs="Times New Roman"/>
          <w:color w:val="000000" w:themeColor="text1"/>
          <w:sz w:val="24"/>
          <w:szCs w:val="24"/>
          <w:lang w:val="nl-NL"/>
        </w:rPr>
        <w:t xml:space="preserve"> nhận electron, chứa nguyên tố có số oxi hóa tăng sau phản ứng. </w:t>
      </w:r>
    </w:p>
    <w:p w:rsidR="00917400" w:rsidRPr="00864D77" w:rsidRDefault="00C77ED6" w:rsidP="00435FBA">
      <w:pPr>
        <w:tabs>
          <w:tab w:val="left" w:pos="360"/>
          <w:tab w:val="left" w:pos="72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D.</w:t>
      </w:r>
      <w:r w:rsidRPr="00864D77">
        <w:rPr>
          <w:rFonts w:ascii="Times New Roman" w:hAnsi="Times New Roman" w:cs="Times New Roman"/>
          <w:color w:val="000000" w:themeColor="text1"/>
          <w:sz w:val="24"/>
          <w:szCs w:val="24"/>
          <w:lang w:val="nl-NL"/>
        </w:rPr>
        <w:t xml:space="preserve"> nhận electron, chứa nguyên tố có số oxi hóa giảm sau phản ứng.</w:t>
      </w:r>
    </w:p>
    <w:p w:rsidR="00C77ED6" w:rsidRPr="00864D77" w:rsidRDefault="00917400"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eastAsia="Times New Roman" w:hAnsi="Times New Roman" w:cs="Times New Roman"/>
          <w:b/>
          <w:bCs/>
          <w:color w:val="0066FF"/>
          <w:sz w:val="24"/>
          <w:szCs w:val="24"/>
        </w:rPr>
        <w:lastRenderedPageBreak/>
        <w:t xml:space="preserve">Câu </w:t>
      </w:r>
      <w:r w:rsidR="00C225ED" w:rsidRPr="005131D8">
        <w:rPr>
          <w:rFonts w:ascii="Times New Roman" w:eastAsia="Times New Roman" w:hAnsi="Times New Roman" w:cs="Times New Roman"/>
          <w:b/>
          <w:bCs/>
          <w:color w:val="0066FF"/>
          <w:sz w:val="24"/>
          <w:szCs w:val="24"/>
        </w:rPr>
        <w:t>14</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w:t>
      </w:r>
      <w:r w:rsidR="00C77ED6" w:rsidRPr="00864D77">
        <w:rPr>
          <w:rFonts w:ascii="Times New Roman" w:hAnsi="Times New Roman" w:cs="Times New Roman"/>
          <w:color w:val="000000" w:themeColor="text1"/>
          <w:sz w:val="24"/>
          <w:szCs w:val="24"/>
          <w:lang w:val="nl-NL"/>
        </w:rPr>
        <w:t>Quá</w:t>
      </w:r>
      <w:r w:rsidR="00C77ED6" w:rsidRPr="00864D77">
        <w:rPr>
          <w:rFonts w:ascii="Times New Roman" w:hAnsi="Times New Roman" w:cs="Times New Roman"/>
          <w:color w:val="000000" w:themeColor="text1"/>
          <w:sz w:val="24"/>
          <w:szCs w:val="24"/>
          <w:lang w:val="vi-VN"/>
        </w:rPr>
        <w:t xml:space="preserve"> trình oxi hóa( Sự oxi hóa) là quá trinh </w:t>
      </w:r>
    </w:p>
    <w:p w:rsidR="00C77ED6" w:rsidRPr="00864D77" w:rsidRDefault="00C77ED6" w:rsidP="00435FBA">
      <w:pPr>
        <w:tabs>
          <w:tab w:val="left" w:pos="540"/>
        </w:tabs>
        <w:spacing w:after="0" w:line="240" w:lineRule="auto"/>
        <w:jc w:val="both"/>
        <w:rPr>
          <w:rFonts w:ascii="Times New Roman" w:hAnsi="Times New Roman" w:cs="Times New Roman"/>
          <w:color w:val="000000" w:themeColor="text1"/>
          <w:sz w:val="24"/>
          <w:szCs w:val="24"/>
          <w:lang w:val="vi-VN"/>
        </w:rPr>
      </w:pPr>
      <w:r w:rsidRPr="005131D8">
        <w:rPr>
          <w:rFonts w:ascii="Times New Roman" w:hAnsi="Times New Roman" w:cs="Times New Roman"/>
          <w:b/>
          <w:color w:val="0066FF"/>
          <w:sz w:val="24"/>
          <w:szCs w:val="24"/>
          <w:lang w:val="nl-NL"/>
        </w:rPr>
        <w:t>A.</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oxi hóa </w:t>
      </w:r>
      <w:r w:rsidRPr="00864D77">
        <w:rPr>
          <w:rFonts w:ascii="Times New Roman" w:hAnsi="Times New Roman" w:cs="Times New Roman"/>
          <w:color w:val="000000" w:themeColor="text1"/>
          <w:sz w:val="24"/>
          <w:szCs w:val="24"/>
          <w:lang w:val="nl-NL"/>
        </w:rPr>
        <w:t xml:space="preserve">cho electron </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lang w:val="vi-VN"/>
        </w:rPr>
        <w:tab/>
      </w:r>
      <w:r w:rsidR="00917400" w:rsidRPr="00864D77">
        <w:rPr>
          <w:rFonts w:ascii="Times New Roman" w:hAnsi="Times New Roman" w:cs="Times New Roman"/>
          <w:color w:val="000000" w:themeColor="text1"/>
          <w:sz w:val="24"/>
          <w:szCs w:val="24"/>
          <w:lang w:val="vi-VN"/>
        </w:rPr>
        <w:tab/>
      </w:r>
      <w:r w:rsidR="00917400" w:rsidRPr="00864D77">
        <w:rPr>
          <w:rFonts w:ascii="Times New Roman" w:hAnsi="Times New Roman" w:cs="Times New Roman"/>
          <w:color w:val="000000" w:themeColor="text1"/>
          <w:sz w:val="24"/>
          <w:szCs w:val="24"/>
          <w:lang w:val="vi-VN"/>
        </w:rPr>
        <w:tab/>
      </w:r>
      <w:r w:rsidR="000B7FDD" w:rsidRPr="00864D77">
        <w:rPr>
          <w:rFonts w:ascii="Times New Roman" w:hAnsi="Times New Roman" w:cs="Times New Roman"/>
          <w:color w:val="000000" w:themeColor="text1"/>
          <w:sz w:val="24"/>
          <w:szCs w:val="24"/>
          <w:lang w:val="vi-VN"/>
        </w:rPr>
        <w:tab/>
      </w:r>
      <w:r w:rsidR="000B7FDD" w:rsidRPr="00864D77">
        <w:rPr>
          <w:rFonts w:ascii="Times New Roman" w:hAnsi="Times New Roman" w:cs="Times New Roman"/>
          <w:color w:val="000000" w:themeColor="text1"/>
          <w:sz w:val="24"/>
          <w:szCs w:val="24"/>
          <w:lang w:val="vi-VN"/>
        </w:rPr>
        <w:tab/>
      </w:r>
      <w:r w:rsidRPr="005131D8">
        <w:rPr>
          <w:rFonts w:ascii="Times New Roman" w:hAnsi="Times New Roman" w:cs="Times New Roman"/>
          <w:b/>
          <w:color w:val="0066FF"/>
          <w:sz w:val="24"/>
          <w:szCs w:val="24"/>
          <w:lang w:val="nl-NL"/>
        </w:rPr>
        <w:t>B.</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khử </w:t>
      </w:r>
      <w:r w:rsidRPr="00864D77">
        <w:rPr>
          <w:rFonts w:ascii="Times New Roman" w:hAnsi="Times New Roman" w:cs="Times New Roman"/>
          <w:color w:val="000000" w:themeColor="text1"/>
          <w:sz w:val="24"/>
          <w:szCs w:val="24"/>
          <w:lang w:val="nl-NL"/>
        </w:rPr>
        <w:t xml:space="preserve">cho electron </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lang w:val="vi-VN"/>
        </w:rPr>
        <w:tab/>
      </w:r>
    </w:p>
    <w:p w:rsidR="00C77ED6" w:rsidRPr="00864D77" w:rsidRDefault="00C77ED6" w:rsidP="00435FBA">
      <w:pPr>
        <w:tabs>
          <w:tab w:val="left" w:pos="540"/>
        </w:tabs>
        <w:spacing w:after="0" w:line="240" w:lineRule="auto"/>
        <w:jc w:val="both"/>
        <w:rPr>
          <w:rFonts w:ascii="Times New Roman" w:hAnsi="Times New Roman" w:cs="Times New Roman"/>
          <w:color w:val="000000" w:themeColor="text1"/>
          <w:sz w:val="24"/>
          <w:szCs w:val="24"/>
          <w:lang w:val="vi-VN"/>
        </w:rPr>
      </w:pPr>
      <w:r w:rsidRPr="005131D8">
        <w:rPr>
          <w:rFonts w:ascii="Times New Roman" w:hAnsi="Times New Roman" w:cs="Times New Roman"/>
          <w:b/>
          <w:color w:val="0066FF"/>
          <w:sz w:val="24"/>
          <w:szCs w:val="24"/>
          <w:lang w:val="nl-NL"/>
        </w:rPr>
        <w:t>C.</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khử </w:t>
      </w:r>
      <w:r w:rsidRPr="00864D77">
        <w:rPr>
          <w:rFonts w:ascii="Times New Roman" w:hAnsi="Times New Roman" w:cs="Times New Roman"/>
          <w:color w:val="000000" w:themeColor="text1"/>
          <w:sz w:val="24"/>
          <w:szCs w:val="24"/>
          <w:lang w:val="nl-NL"/>
        </w:rPr>
        <w:t xml:space="preserve">nhận electron </w:t>
      </w:r>
      <w:r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D.</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oxi hóa </w:t>
      </w:r>
      <w:r w:rsidRPr="00864D77">
        <w:rPr>
          <w:rFonts w:ascii="Times New Roman" w:hAnsi="Times New Roman" w:cs="Times New Roman"/>
          <w:color w:val="000000" w:themeColor="text1"/>
          <w:sz w:val="24"/>
          <w:szCs w:val="24"/>
          <w:lang w:val="nl-NL"/>
        </w:rPr>
        <w:t>nhận electron</w:t>
      </w:r>
      <w:r w:rsidRPr="00864D77">
        <w:rPr>
          <w:rFonts w:ascii="Times New Roman" w:hAnsi="Times New Roman" w:cs="Times New Roman"/>
          <w:color w:val="000000" w:themeColor="text1"/>
          <w:sz w:val="24"/>
          <w:szCs w:val="24"/>
          <w:lang w:val="vi-VN"/>
        </w:rPr>
        <w:t xml:space="preserve"> </w:t>
      </w:r>
    </w:p>
    <w:p w:rsidR="00C77ED6" w:rsidRPr="00864D77" w:rsidRDefault="00917400"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15</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w:t>
      </w:r>
      <w:r w:rsidR="00C77ED6" w:rsidRPr="00864D77">
        <w:rPr>
          <w:rFonts w:ascii="Times New Roman" w:hAnsi="Times New Roman" w:cs="Times New Roman"/>
          <w:color w:val="000000" w:themeColor="text1"/>
          <w:sz w:val="24"/>
          <w:szCs w:val="24"/>
          <w:lang w:val="nl-NL"/>
        </w:rPr>
        <w:t>Quá</w:t>
      </w:r>
      <w:r w:rsidR="00C77ED6" w:rsidRPr="00864D77">
        <w:rPr>
          <w:rFonts w:ascii="Times New Roman" w:hAnsi="Times New Roman" w:cs="Times New Roman"/>
          <w:color w:val="000000" w:themeColor="text1"/>
          <w:sz w:val="24"/>
          <w:szCs w:val="24"/>
          <w:lang w:val="vi-VN"/>
        </w:rPr>
        <w:t xml:space="preserve"> trình khử( Sự khử) là quá trinh </w:t>
      </w:r>
    </w:p>
    <w:p w:rsidR="00C77ED6" w:rsidRPr="00864D77" w:rsidRDefault="00C77ED6" w:rsidP="00435FBA">
      <w:pPr>
        <w:tabs>
          <w:tab w:val="left" w:pos="540"/>
        </w:tabs>
        <w:spacing w:after="0" w:line="240" w:lineRule="auto"/>
        <w:jc w:val="both"/>
        <w:rPr>
          <w:rFonts w:ascii="Times New Roman" w:hAnsi="Times New Roman" w:cs="Times New Roman"/>
          <w:color w:val="000000" w:themeColor="text1"/>
          <w:sz w:val="24"/>
          <w:szCs w:val="24"/>
          <w:lang w:val="vi-VN"/>
        </w:rPr>
      </w:pPr>
      <w:r w:rsidRPr="005131D8">
        <w:rPr>
          <w:rFonts w:ascii="Times New Roman" w:hAnsi="Times New Roman" w:cs="Times New Roman"/>
          <w:b/>
          <w:color w:val="0066FF"/>
          <w:sz w:val="24"/>
          <w:szCs w:val="24"/>
          <w:lang w:val="nl-NL"/>
        </w:rPr>
        <w:t>A.</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oxi hóa </w:t>
      </w:r>
      <w:r w:rsidRPr="00864D77">
        <w:rPr>
          <w:rFonts w:ascii="Times New Roman" w:hAnsi="Times New Roman" w:cs="Times New Roman"/>
          <w:color w:val="000000" w:themeColor="text1"/>
          <w:sz w:val="24"/>
          <w:szCs w:val="24"/>
          <w:lang w:val="nl-NL"/>
        </w:rPr>
        <w:t xml:space="preserve">cho electron </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lang w:val="vi-VN"/>
        </w:rPr>
        <w:tab/>
      </w:r>
      <w:r w:rsidR="000B7FDD" w:rsidRPr="00864D77">
        <w:rPr>
          <w:rFonts w:ascii="Times New Roman" w:hAnsi="Times New Roman" w:cs="Times New Roman"/>
          <w:color w:val="000000" w:themeColor="text1"/>
          <w:sz w:val="24"/>
          <w:szCs w:val="24"/>
          <w:lang w:val="vi-VN"/>
        </w:rPr>
        <w:tab/>
      </w:r>
      <w:r w:rsidR="000B7FDD" w:rsidRPr="00864D77">
        <w:rPr>
          <w:rFonts w:ascii="Times New Roman" w:hAnsi="Times New Roman" w:cs="Times New Roman"/>
          <w:color w:val="000000" w:themeColor="text1"/>
          <w:sz w:val="24"/>
          <w:szCs w:val="24"/>
          <w:lang w:val="vi-VN"/>
        </w:rPr>
        <w:tab/>
      </w:r>
      <w:r w:rsidR="000B7FDD" w:rsidRPr="00864D77">
        <w:rPr>
          <w:rFonts w:ascii="Times New Roman" w:hAnsi="Times New Roman" w:cs="Times New Roman"/>
          <w:color w:val="000000" w:themeColor="text1"/>
          <w:sz w:val="24"/>
          <w:szCs w:val="24"/>
          <w:lang w:val="vi-VN"/>
        </w:rPr>
        <w:tab/>
      </w:r>
      <w:r w:rsidR="000B7FDD" w:rsidRPr="00864D77">
        <w:rPr>
          <w:rFonts w:ascii="Times New Roman" w:hAnsi="Times New Roman" w:cs="Times New Roman"/>
          <w:color w:val="000000" w:themeColor="text1"/>
          <w:sz w:val="24"/>
          <w:szCs w:val="24"/>
          <w:lang w:val="vi-VN"/>
        </w:rPr>
        <w:tab/>
      </w:r>
      <w:r w:rsidRPr="005131D8">
        <w:rPr>
          <w:rFonts w:ascii="Times New Roman" w:hAnsi="Times New Roman" w:cs="Times New Roman"/>
          <w:b/>
          <w:color w:val="0066FF"/>
          <w:sz w:val="24"/>
          <w:szCs w:val="24"/>
          <w:lang w:val="nl-NL"/>
        </w:rPr>
        <w:t>B.</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khử </w:t>
      </w:r>
      <w:r w:rsidRPr="00864D77">
        <w:rPr>
          <w:rFonts w:ascii="Times New Roman" w:hAnsi="Times New Roman" w:cs="Times New Roman"/>
          <w:color w:val="000000" w:themeColor="text1"/>
          <w:sz w:val="24"/>
          <w:szCs w:val="24"/>
          <w:lang w:val="nl-NL"/>
        </w:rPr>
        <w:t xml:space="preserve">cho electron </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lang w:val="vi-VN"/>
        </w:rPr>
        <w:tab/>
      </w:r>
    </w:p>
    <w:p w:rsidR="00C77ED6" w:rsidRPr="00864D77" w:rsidRDefault="00C77ED6" w:rsidP="00435FBA">
      <w:pPr>
        <w:tabs>
          <w:tab w:val="left" w:pos="540"/>
        </w:tabs>
        <w:spacing w:after="0" w:line="240" w:lineRule="auto"/>
        <w:jc w:val="both"/>
        <w:rPr>
          <w:rFonts w:ascii="Times New Roman" w:hAnsi="Times New Roman" w:cs="Times New Roman"/>
          <w:color w:val="000000" w:themeColor="text1"/>
          <w:sz w:val="24"/>
          <w:szCs w:val="24"/>
          <w:lang w:val="vi-VN"/>
        </w:rPr>
      </w:pPr>
      <w:r w:rsidRPr="005131D8">
        <w:rPr>
          <w:rFonts w:ascii="Times New Roman" w:hAnsi="Times New Roman" w:cs="Times New Roman"/>
          <w:b/>
          <w:color w:val="0066FF"/>
          <w:sz w:val="24"/>
          <w:szCs w:val="24"/>
          <w:lang w:val="nl-NL"/>
        </w:rPr>
        <w:t>C.</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khử </w:t>
      </w:r>
      <w:r w:rsidRPr="00864D77">
        <w:rPr>
          <w:rFonts w:ascii="Times New Roman" w:hAnsi="Times New Roman" w:cs="Times New Roman"/>
          <w:color w:val="000000" w:themeColor="text1"/>
          <w:sz w:val="24"/>
          <w:szCs w:val="24"/>
          <w:lang w:val="nl-NL"/>
        </w:rPr>
        <w:t xml:space="preserve">nhận electron </w:t>
      </w:r>
      <w:r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000B7FDD"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D.</w:t>
      </w:r>
      <w:r w:rsidRPr="00864D77">
        <w:rPr>
          <w:rFonts w:ascii="Times New Roman" w:hAnsi="Times New Roman" w:cs="Times New Roman"/>
          <w:color w:val="000000" w:themeColor="text1"/>
          <w:sz w:val="24"/>
          <w:szCs w:val="24"/>
          <w:lang w:val="nl-NL"/>
        </w:rPr>
        <w:t xml:space="preserve"> chất</w:t>
      </w:r>
      <w:r w:rsidRPr="00864D77">
        <w:rPr>
          <w:rFonts w:ascii="Times New Roman" w:hAnsi="Times New Roman" w:cs="Times New Roman"/>
          <w:color w:val="000000" w:themeColor="text1"/>
          <w:sz w:val="24"/>
          <w:szCs w:val="24"/>
          <w:lang w:val="vi-VN"/>
        </w:rPr>
        <w:t xml:space="preserve"> oxi hóa </w:t>
      </w:r>
      <w:r w:rsidRPr="00864D77">
        <w:rPr>
          <w:rFonts w:ascii="Times New Roman" w:hAnsi="Times New Roman" w:cs="Times New Roman"/>
          <w:color w:val="000000" w:themeColor="text1"/>
          <w:sz w:val="24"/>
          <w:szCs w:val="24"/>
          <w:lang w:val="nl-NL"/>
        </w:rPr>
        <w:t>nhận electron</w:t>
      </w:r>
      <w:r w:rsidRPr="00864D77">
        <w:rPr>
          <w:rFonts w:ascii="Times New Roman" w:hAnsi="Times New Roman" w:cs="Times New Roman"/>
          <w:color w:val="000000" w:themeColor="text1"/>
          <w:sz w:val="24"/>
          <w:szCs w:val="24"/>
          <w:lang w:val="vi-VN"/>
        </w:rPr>
        <w:t xml:space="preserve"> </w:t>
      </w:r>
    </w:p>
    <w:p w:rsidR="00C77ED6" w:rsidRPr="00864D77" w:rsidRDefault="00917400"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16</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w:t>
      </w:r>
      <w:r w:rsidR="00C77ED6" w:rsidRPr="00864D77">
        <w:rPr>
          <w:rFonts w:ascii="Times New Roman" w:hAnsi="Times New Roman" w:cs="Times New Roman"/>
          <w:color w:val="000000" w:themeColor="text1"/>
          <w:sz w:val="24"/>
          <w:szCs w:val="24"/>
          <w:lang w:val="nl-NL"/>
        </w:rPr>
        <w:t>Cho quá trình :  Fe</w:t>
      </w:r>
      <w:r w:rsidR="00C77ED6" w:rsidRPr="00864D77">
        <w:rPr>
          <w:rFonts w:ascii="Times New Roman" w:hAnsi="Times New Roman" w:cs="Times New Roman"/>
          <w:color w:val="000000" w:themeColor="text1"/>
          <w:sz w:val="24"/>
          <w:szCs w:val="24"/>
          <w:vertAlign w:val="superscript"/>
          <w:lang w:val="vi-VN"/>
        </w:rPr>
        <w:t xml:space="preserve">+ </w:t>
      </w:r>
      <w:r w:rsidR="00C77ED6" w:rsidRPr="00864D77">
        <w:rPr>
          <w:rFonts w:ascii="Times New Roman" w:hAnsi="Times New Roman" w:cs="Times New Roman"/>
          <w:color w:val="000000" w:themeColor="text1"/>
          <w:sz w:val="24"/>
          <w:szCs w:val="24"/>
          <w:vertAlign w:val="superscript"/>
          <w:lang w:val="nl-NL"/>
        </w:rPr>
        <w:t xml:space="preserve">2  </w:t>
      </w:r>
      <w:r w:rsidR="00C77ED6" w:rsidRPr="00864D77">
        <w:rPr>
          <w:rFonts w:ascii="Times New Roman" w:hAnsi="Times New Roman" w:cs="Times New Roman"/>
          <w:color w:val="000000" w:themeColor="text1"/>
          <w:sz w:val="24"/>
          <w:szCs w:val="24"/>
          <w:lang w:val="nl-NL"/>
        </w:rPr>
        <w:sym w:font="Symbol" w:char="F0AE"/>
      </w:r>
      <w:r w:rsidR="00C77ED6" w:rsidRPr="00864D77">
        <w:rPr>
          <w:rFonts w:ascii="Times New Roman" w:hAnsi="Times New Roman" w:cs="Times New Roman"/>
          <w:color w:val="000000" w:themeColor="text1"/>
          <w:sz w:val="24"/>
          <w:szCs w:val="24"/>
          <w:lang w:val="nl-NL"/>
        </w:rPr>
        <w:t xml:space="preserve">  Fe </w:t>
      </w:r>
      <w:r w:rsidR="00C77ED6" w:rsidRPr="00864D77">
        <w:rPr>
          <w:rFonts w:ascii="Times New Roman" w:hAnsi="Times New Roman" w:cs="Times New Roman"/>
          <w:color w:val="000000" w:themeColor="text1"/>
          <w:sz w:val="24"/>
          <w:szCs w:val="24"/>
          <w:vertAlign w:val="superscript"/>
          <w:lang w:val="vi-VN"/>
        </w:rPr>
        <w:t>+</w:t>
      </w:r>
      <w:r w:rsidR="00C77ED6" w:rsidRPr="00864D77">
        <w:rPr>
          <w:rFonts w:ascii="Times New Roman" w:hAnsi="Times New Roman" w:cs="Times New Roman"/>
          <w:color w:val="000000" w:themeColor="text1"/>
          <w:sz w:val="24"/>
          <w:szCs w:val="24"/>
          <w:vertAlign w:val="superscript"/>
          <w:lang w:val="nl-NL"/>
        </w:rPr>
        <w:t>3</w:t>
      </w:r>
      <w:r w:rsidR="00C77ED6" w:rsidRPr="00864D77">
        <w:rPr>
          <w:rFonts w:ascii="Times New Roman" w:hAnsi="Times New Roman" w:cs="Times New Roman"/>
          <w:color w:val="000000" w:themeColor="text1"/>
          <w:sz w:val="24"/>
          <w:szCs w:val="24"/>
          <w:lang w:val="nl-NL"/>
        </w:rPr>
        <w:t xml:space="preserve">+ 1e. </w:t>
      </w:r>
      <w:r w:rsidR="00C77ED6" w:rsidRPr="00864D77">
        <w:rPr>
          <w:rFonts w:ascii="Times New Roman" w:hAnsi="Times New Roman" w:cs="Times New Roman"/>
          <w:color w:val="000000" w:themeColor="text1"/>
          <w:sz w:val="24"/>
          <w:szCs w:val="24"/>
          <w:lang w:val="vi-VN"/>
        </w:rPr>
        <w:t xml:space="preserve"> </w:t>
      </w:r>
      <w:r w:rsidR="00C77ED6" w:rsidRPr="00864D77">
        <w:rPr>
          <w:rFonts w:ascii="Times New Roman" w:hAnsi="Times New Roman" w:cs="Times New Roman"/>
          <w:color w:val="000000" w:themeColor="text1"/>
          <w:sz w:val="24"/>
          <w:szCs w:val="24"/>
          <w:lang w:val="nl-NL"/>
        </w:rPr>
        <w:t>Đây là quá trình gì?</w:t>
      </w:r>
    </w:p>
    <w:p w:rsidR="00C77ED6" w:rsidRPr="00864D77" w:rsidRDefault="00C77ED6" w:rsidP="00435FBA">
      <w:pPr>
        <w:tabs>
          <w:tab w:val="left" w:pos="720"/>
          <w:tab w:val="left" w:pos="144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A.</w:t>
      </w:r>
      <w:r w:rsidRPr="00864D77">
        <w:rPr>
          <w:rFonts w:ascii="Times New Roman" w:hAnsi="Times New Roman" w:cs="Times New Roman"/>
          <w:color w:val="000000" w:themeColor="text1"/>
          <w:sz w:val="24"/>
          <w:szCs w:val="24"/>
          <w:lang w:val="nl-NL"/>
        </w:rPr>
        <w:t xml:space="preserve"> Quá</w:t>
      </w:r>
      <w:r w:rsidRPr="00864D77">
        <w:rPr>
          <w:rFonts w:ascii="Times New Roman" w:hAnsi="Times New Roman" w:cs="Times New Roman"/>
          <w:color w:val="000000" w:themeColor="text1"/>
          <w:sz w:val="24"/>
          <w:szCs w:val="24"/>
          <w:lang w:val="vi-VN"/>
        </w:rPr>
        <w:t xml:space="preserve"> trình </w:t>
      </w:r>
      <w:r w:rsidRPr="00864D77">
        <w:rPr>
          <w:rFonts w:ascii="Times New Roman" w:hAnsi="Times New Roman" w:cs="Times New Roman"/>
          <w:color w:val="000000" w:themeColor="text1"/>
          <w:sz w:val="24"/>
          <w:szCs w:val="24"/>
          <w:lang w:val="nl-NL"/>
        </w:rPr>
        <w:t xml:space="preserve">oxi hóa. </w:t>
      </w:r>
      <w:r w:rsidRPr="00864D77">
        <w:rPr>
          <w:rFonts w:ascii="Times New Roman" w:hAnsi="Times New Roman" w:cs="Times New Roman"/>
          <w:color w:val="000000" w:themeColor="text1"/>
          <w:sz w:val="24"/>
          <w:szCs w:val="24"/>
          <w:lang w:val="nl-NL"/>
        </w:rPr>
        <w:tab/>
      </w:r>
      <w:r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B.</w:t>
      </w:r>
      <w:r w:rsidRPr="00864D77">
        <w:rPr>
          <w:rFonts w:ascii="Times New Roman" w:hAnsi="Times New Roman" w:cs="Times New Roman"/>
          <w:color w:val="000000" w:themeColor="text1"/>
          <w:sz w:val="24"/>
          <w:szCs w:val="24"/>
          <w:lang w:val="nl-NL"/>
        </w:rPr>
        <w:t xml:space="preserve"> Quá</w:t>
      </w:r>
      <w:r w:rsidRPr="00864D77">
        <w:rPr>
          <w:rFonts w:ascii="Times New Roman" w:hAnsi="Times New Roman" w:cs="Times New Roman"/>
          <w:color w:val="000000" w:themeColor="text1"/>
          <w:sz w:val="24"/>
          <w:szCs w:val="24"/>
          <w:lang w:val="vi-VN"/>
        </w:rPr>
        <w:t xml:space="preserve"> trình </w:t>
      </w:r>
      <w:r w:rsidRPr="00864D77">
        <w:rPr>
          <w:rFonts w:ascii="Times New Roman" w:hAnsi="Times New Roman" w:cs="Times New Roman"/>
          <w:color w:val="000000" w:themeColor="text1"/>
          <w:sz w:val="24"/>
          <w:szCs w:val="24"/>
          <w:lang w:val="nl-NL"/>
        </w:rPr>
        <w:t>khử .</w:t>
      </w:r>
      <w:r w:rsidRPr="00864D77">
        <w:rPr>
          <w:rFonts w:ascii="Times New Roman" w:hAnsi="Times New Roman" w:cs="Times New Roman"/>
          <w:color w:val="000000" w:themeColor="text1"/>
          <w:sz w:val="24"/>
          <w:szCs w:val="24"/>
          <w:lang w:val="nl-NL"/>
        </w:rPr>
        <w:tab/>
      </w:r>
      <w:r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C.</w:t>
      </w:r>
      <w:r w:rsidRPr="00864D77">
        <w:rPr>
          <w:rFonts w:ascii="Times New Roman" w:hAnsi="Times New Roman" w:cs="Times New Roman"/>
          <w:color w:val="000000" w:themeColor="text1"/>
          <w:sz w:val="24"/>
          <w:szCs w:val="24"/>
          <w:lang w:val="nl-NL"/>
        </w:rPr>
        <w:t xml:space="preserve"> Quá</w:t>
      </w:r>
      <w:r w:rsidRPr="00864D77">
        <w:rPr>
          <w:rFonts w:ascii="Times New Roman" w:hAnsi="Times New Roman" w:cs="Times New Roman"/>
          <w:color w:val="000000" w:themeColor="text1"/>
          <w:sz w:val="24"/>
          <w:szCs w:val="24"/>
          <w:lang w:val="vi-VN"/>
        </w:rPr>
        <w:t xml:space="preserve"> trình </w:t>
      </w:r>
      <w:r w:rsidRPr="00864D77">
        <w:rPr>
          <w:rFonts w:ascii="Times New Roman" w:hAnsi="Times New Roman" w:cs="Times New Roman"/>
          <w:color w:val="000000" w:themeColor="text1"/>
          <w:sz w:val="24"/>
          <w:szCs w:val="24"/>
          <w:lang w:val="nl-NL"/>
        </w:rPr>
        <w:t xml:space="preserve">nhận proton. </w:t>
      </w:r>
      <w:r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D.</w:t>
      </w:r>
      <w:r w:rsidRPr="00864D77">
        <w:rPr>
          <w:rFonts w:ascii="Times New Roman" w:hAnsi="Times New Roman" w:cs="Times New Roman"/>
          <w:color w:val="000000" w:themeColor="text1"/>
          <w:sz w:val="24"/>
          <w:szCs w:val="24"/>
          <w:lang w:val="nl-NL"/>
        </w:rPr>
        <w:t xml:space="preserve"> tự oxi hóa – khử. </w:t>
      </w:r>
    </w:p>
    <w:p w:rsidR="00C77ED6" w:rsidRPr="00864D77" w:rsidRDefault="00917400"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17</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w:t>
      </w:r>
      <w:r w:rsidR="00C77ED6" w:rsidRPr="00864D77">
        <w:rPr>
          <w:rFonts w:ascii="Times New Roman" w:hAnsi="Times New Roman" w:cs="Times New Roman"/>
          <w:color w:val="000000" w:themeColor="text1"/>
          <w:sz w:val="24"/>
          <w:szCs w:val="24"/>
          <w:lang w:val="nl-NL"/>
        </w:rPr>
        <w:t>Cho quá trình :  N</w:t>
      </w:r>
      <w:r w:rsidR="00C77ED6" w:rsidRPr="00864D77">
        <w:rPr>
          <w:rFonts w:ascii="Times New Roman" w:hAnsi="Times New Roman" w:cs="Times New Roman"/>
          <w:color w:val="000000" w:themeColor="text1"/>
          <w:sz w:val="24"/>
          <w:szCs w:val="24"/>
          <w:vertAlign w:val="superscript"/>
          <w:lang w:val="vi-VN"/>
        </w:rPr>
        <w:t>+</w:t>
      </w:r>
      <w:r w:rsidR="00C77ED6" w:rsidRPr="00864D77">
        <w:rPr>
          <w:rFonts w:ascii="Times New Roman" w:hAnsi="Times New Roman" w:cs="Times New Roman"/>
          <w:color w:val="000000" w:themeColor="text1"/>
          <w:sz w:val="24"/>
          <w:szCs w:val="24"/>
          <w:vertAlign w:val="superscript"/>
          <w:lang w:val="nl-NL"/>
        </w:rPr>
        <w:t>5</w:t>
      </w:r>
      <w:r w:rsidR="00C77ED6" w:rsidRPr="00864D77">
        <w:rPr>
          <w:rFonts w:ascii="Times New Roman" w:hAnsi="Times New Roman" w:cs="Times New Roman"/>
          <w:color w:val="000000" w:themeColor="text1"/>
          <w:sz w:val="24"/>
          <w:szCs w:val="24"/>
          <w:vertAlign w:val="superscript"/>
          <w:lang w:val="vi-VN"/>
        </w:rPr>
        <w:t xml:space="preserve"> </w:t>
      </w:r>
      <w:r w:rsidR="00C77ED6" w:rsidRPr="00864D77">
        <w:rPr>
          <w:rFonts w:ascii="Times New Roman" w:hAnsi="Times New Roman" w:cs="Times New Roman"/>
          <w:color w:val="000000" w:themeColor="text1"/>
          <w:sz w:val="24"/>
          <w:szCs w:val="24"/>
          <w:lang w:val="vi-VN"/>
        </w:rPr>
        <w:t>+3e</w:t>
      </w:r>
      <w:r w:rsidR="00C77ED6" w:rsidRPr="00864D77">
        <w:rPr>
          <w:rFonts w:ascii="Times New Roman" w:hAnsi="Times New Roman" w:cs="Times New Roman"/>
          <w:color w:val="000000" w:themeColor="text1"/>
          <w:sz w:val="24"/>
          <w:szCs w:val="24"/>
          <w:vertAlign w:val="superscript"/>
          <w:lang w:val="vi-VN"/>
        </w:rPr>
        <w:t xml:space="preserve"> </w:t>
      </w:r>
      <w:r w:rsidR="00C77ED6" w:rsidRPr="00864D77">
        <w:rPr>
          <w:rFonts w:ascii="Times New Roman" w:hAnsi="Times New Roman" w:cs="Times New Roman"/>
          <w:color w:val="000000" w:themeColor="text1"/>
          <w:sz w:val="24"/>
          <w:szCs w:val="24"/>
          <w:lang w:val="nl-NL"/>
        </w:rPr>
        <w:sym w:font="Symbol" w:char="F0AE"/>
      </w:r>
      <w:r w:rsidR="00C77ED6" w:rsidRPr="00864D77">
        <w:rPr>
          <w:rFonts w:ascii="Times New Roman" w:hAnsi="Times New Roman" w:cs="Times New Roman"/>
          <w:color w:val="000000" w:themeColor="text1"/>
          <w:sz w:val="24"/>
          <w:szCs w:val="24"/>
          <w:lang w:val="nl-NL"/>
        </w:rPr>
        <w:t xml:space="preserve">  N </w:t>
      </w:r>
      <w:r w:rsidR="00C77ED6" w:rsidRPr="00864D77">
        <w:rPr>
          <w:rFonts w:ascii="Times New Roman" w:hAnsi="Times New Roman" w:cs="Times New Roman"/>
          <w:color w:val="000000" w:themeColor="text1"/>
          <w:sz w:val="24"/>
          <w:szCs w:val="24"/>
          <w:vertAlign w:val="superscript"/>
          <w:lang w:val="vi-VN"/>
        </w:rPr>
        <w:t>+</w:t>
      </w:r>
      <w:r w:rsidR="00C77ED6" w:rsidRPr="00864D77">
        <w:rPr>
          <w:rFonts w:ascii="Times New Roman" w:hAnsi="Times New Roman" w:cs="Times New Roman"/>
          <w:color w:val="000000" w:themeColor="text1"/>
          <w:sz w:val="24"/>
          <w:szCs w:val="24"/>
          <w:vertAlign w:val="superscript"/>
          <w:lang w:val="nl-NL"/>
        </w:rPr>
        <w:t>2</w:t>
      </w:r>
      <w:r w:rsidR="00C77ED6" w:rsidRPr="00864D77">
        <w:rPr>
          <w:rFonts w:ascii="Times New Roman" w:hAnsi="Times New Roman" w:cs="Times New Roman"/>
          <w:color w:val="000000" w:themeColor="text1"/>
          <w:sz w:val="24"/>
          <w:szCs w:val="24"/>
          <w:lang w:val="nl-NL"/>
        </w:rPr>
        <w:t xml:space="preserve">. </w:t>
      </w:r>
      <w:r w:rsidR="00C77ED6" w:rsidRPr="00864D77">
        <w:rPr>
          <w:rFonts w:ascii="Times New Roman" w:hAnsi="Times New Roman" w:cs="Times New Roman"/>
          <w:color w:val="000000" w:themeColor="text1"/>
          <w:sz w:val="24"/>
          <w:szCs w:val="24"/>
          <w:lang w:val="vi-VN"/>
        </w:rPr>
        <w:t xml:space="preserve"> </w:t>
      </w:r>
      <w:r w:rsidR="00C77ED6" w:rsidRPr="00864D77">
        <w:rPr>
          <w:rFonts w:ascii="Times New Roman" w:hAnsi="Times New Roman" w:cs="Times New Roman"/>
          <w:color w:val="000000" w:themeColor="text1"/>
          <w:sz w:val="24"/>
          <w:szCs w:val="24"/>
          <w:lang w:val="nl-NL"/>
        </w:rPr>
        <w:t>Đây là quá trình gì?</w:t>
      </w:r>
    </w:p>
    <w:p w:rsidR="00C77ED6" w:rsidRPr="00864D77" w:rsidRDefault="00C77ED6" w:rsidP="00435FBA">
      <w:pPr>
        <w:tabs>
          <w:tab w:val="left" w:pos="720"/>
          <w:tab w:val="left" w:pos="1440"/>
        </w:tabs>
        <w:spacing w:after="0" w:line="240" w:lineRule="auto"/>
        <w:jc w:val="both"/>
        <w:rPr>
          <w:rFonts w:ascii="Times New Roman"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A.</w:t>
      </w:r>
      <w:r w:rsidRPr="00864D77">
        <w:rPr>
          <w:rFonts w:ascii="Times New Roman" w:hAnsi="Times New Roman" w:cs="Times New Roman"/>
          <w:color w:val="000000" w:themeColor="text1"/>
          <w:sz w:val="24"/>
          <w:szCs w:val="24"/>
          <w:lang w:val="nl-NL"/>
        </w:rPr>
        <w:t xml:space="preserve"> Quá</w:t>
      </w:r>
      <w:r w:rsidRPr="00864D77">
        <w:rPr>
          <w:rFonts w:ascii="Times New Roman" w:hAnsi="Times New Roman" w:cs="Times New Roman"/>
          <w:color w:val="000000" w:themeColor="text1"/>
          <w:sz w:val="24"/>
          <w:szCs w:val="24"/>
          <w:lang w:val="vi-VN"/>
        </w:rPr>
        <w:t xml:space="preserve"> trình </w:t>
      </w:r>
      <w:r w:rsidRPr="00864D77">
        <w:rPr>
          <w:rFonts w:ascii="Times New Roman" w:hAnsi="Times New Roman" w:cs="Times New Roman"/>
          <w:color w:val="000000" w:themeColor="text1"/>
          <w:sz w:val="24"/>
          <w:szCs w:val="24"/>
          <w:lang w:val="nl-NL"/>
        </w:rPr>
        <w:t xml:space="preserve">oxi hóa. </w:t>
      </w:r>
      <w:r w:rsidRPr="00864D77">
        <w:rPr>
          <w:rFonts w:ascii="Times New Roman" w:hAnsi="Times New Roman" w:cs="Times New Roman"/>
          <w:color w:val="000000" w:themeColor="text1"/>
          <w:sz w:val="24"/>
          <w:szCs w:val="24"/>
          <w:lang w:val="nl-NL"/>
        </w:rPr>
        <w:tab/>
      </w:r>
      <w:r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B.</w:t>
      </w:r>
      <w:r w:rsidRPr="00864D77">
        <w:rPr>
          <w:rFonts w:ascii="Times New Roman" w:hAnsi="Times New Roman" w:cs="Times New Roman"/>
          <w:color w:val="000000" w:themeColor="text1"/>
          <w:sz w:val="24"/>
          <w:szCs w:val="24"/>
          <w:lang w:val="nl-NL"/>
        </w:rPr>
        <w:t xml:space="preserve"> Quá</w:t>
      </w:r>
      <w:r w:rsidRPr="00864D77">
        <w:rPr>
          <w:rFonts w:ascii="Times New Roman" w:hAnsi="Times New Roman" w:cs="Times New Roman"/>
          <w:color w:val="000000" w:themeColor="text1"/>
          <w:sz w:val="24"/>
          <w:szCs w:val="24"/>
          <w:lang w:val="vi-VN"/>
        </w:rPr>
        <w:t xml:space="preserve"> trình </w:t>
      </w:r>
      <w:r w:rsidRPr="00864D77">
        <w:rPr>
          <w:rFonts w:ascii="Times New Roman" w:hAnsi="Times New Roman" w:cs="Times New Roman"/>
          <w:color w:val="000000" w:themeColor="text1"/>
          <w:sz w:val="24"/>
          <w:szCs w:val="24"/>
          <w:lang w:val="nl-NL"/>
        </w:rPr>
        <w:t>khử .</w:t>
      </w:r>
      <w:r w:rsidRPr="00864D77">
        <w:rPr>
          <w:rFonts w:ascii="Times New Roman" w:hAnsi="Times New Roman" w:cs="Times New Roman"/>
          <w:color w:val="000000" w:themeColor="text1"/>
          <w:sz w:val="24"/>
          <w:szCs w:val="24"/>
          <w:lang w:val="nl-NL"/>
        </w:rPr>
        <w:tab/>
      </w:r>
      <w:r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C.</w:t>
      </w:r>
      <w:r w:rsidRPr="00864D77">
        <w:rPr>
          <w:rFonts w:ascii="Times New Roman" w:hAnsi="Times New Roman" w:cs="Times New Roman"/>
          <w:color w:val="000000" w:themeColor="text1"/>
          <w:sz w:val="24"/>
          <w:szCs w:val="24"/>
          <w:lang w:val="nl-NL"/>
        </w:rPr>
        <w:t xml:space="preserve"> Quá</w:t>
      </w:r>
      <w:r w:rsidRPr="00864D77">
        <w:rPr>
          <w:rFonts w:ascii="Times New Roman" w:hAnsi="Times New Roman" w:cs="Times New Roman"/>
          <w:color w:val="000000" w:themeColor="text1"/>
          <w:sz w:val="24"/>
          <w:szCs w:val="24"/>
          <w:lang w:val="vi-VN"/>
        </w:rPr>
        <w:t xml:space="preserve"> trình </w:t>
      </w:r>
      <w:r w:rsidRPr="00864D77">
        <w:rPr>
          <w:rFonts w:ascii="Times New Roman" w:hAnsi="Times New Roman" w:cs="Times New Roman"/>
          <w:color w:val="000000" w:themeColor="text1"/>
          <w:sz w:val="24"/>
          <w:szCs w:val="24"/>
          <w:lang w:val="nl-NL"/>
        </w:rPr>
        <w:t xml:space="preserve">nhận proton. </w:t>
      </w:r>
      <w:r w:rsidRPr="00864D77">
        <w:rPr>
          <w:rFonts w:ascii="Times New Roman" w:hAnsi="Times New Roman" w:cs="Times New Roman"/>
          <w:color w:val="000000" w:themeColor="text1"/>
          <w:sz w:val="24"/>
          <w:szCs w:val="24"/>
          <w:lang w:val="nl-NL"/>
        </w:rPr>
        <w:tab/>
      </w:r>
      <w:r w:rsidRPr="005131D8">
        <w:rPr>
          <w:rFonts w:ascii="Times New Roman" w:hAnsi="Times New Roman" w:cs="Times New Roman"/>
          <w:b/>
          <w:color w:val="0066FF"/>
          <w:sz w:val="24"/>
          <w:szCs w:val="24"/>
          <w:lang w:val="nl-NL"/>
        </w:rPr>
        <w:t>D.</w:t>
      </w:r>
      <w:r w:rsidRPr="00864D77">
        <w:rPr>
          <w:rFonts w:ascii="Times New Roman" w:hAnsi="Times New Roman" w:cs="Times New Roman"/>
          <w:color w:val="000000" w:themeColor="text1"/>
          <w:sz w:val="24"/>
          <w:szCs w:val="24"/>
          <w:lang w:val="nl-NL"/>
        </w:rPr>
        <w:t xml:space="preserve"> tự oxi hóa – khử. </w:t>
      </w:r>
    </w:p>
    <w:p w:rsidR="00C77ED6" w:rsidRPr="00864D77" w:rsidRDefault="00917400"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18</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w:t>
      </w:r>
      <w:r w:rsidRPr="00864D77">
        <w:rPr>
          <w:rFonts w:ascii="Times New Roman" w:hAnsi="Times New Roman" w:cs="Times New Roman"/>
          <w:bCs/>
          <w:color w:val="000000" w:themeColor="text1"/>
          <w:sz w:val="24"/>
          <w:szCs w:val="24"/>
        </w:rPr>
        <w:t>Quá</w:t>
      </w:r>
      <w:r w:rsidRPr="00864D77">
        <w:rPr>
          <w:rFonts w:ascii="Times New Roman" w:hAnsi="Times New Roman" w:cs="Times New Roman"/>
          <w:bCs/>
          <w:color w:val="000000" w:themeColor="text1"/>
          <w:sz w:val="24"/>
          <w:szCs w:val="24"/>
          <w:lang w:val="vi-VN"/>
        </w:rPr>
        <w:t xml:space="preserve"> trình khử nào không đúng</w:t>
      </w:r>
      <w:r w:rsidR="00C77ED6" w:rsidRPr="00864D77">
        <w:rPr>
          <w:rFonts w:ascii="Times New Roman" w:hAnsi="Times New Roman" w:cs="Times New Roman"/>
          <w:bCs/>
          <w:color w:val="000000" w:themeColor="text1"/>
          <w:sz w:val="24"/>
          <w:szCs w:val="24"/>
        </w:rPr>
        <w:t>?</w:t>
      </w:r>
      <w:r w:rsidR="00C77ED6" w:rsidRPr="00864D77">
        <w:rPr>
          <w:rFonts w:ascii="Times New Roman" w:hAnsi="Times New Roman" w:cs="Times New Roman"/>
          <w:bCs/>
          <w:color w:val="000000" w:themeColor="text1"/>
          <w:sz w:val="24"/>
          <w:szCs w:val="24"/>
          <w:lang w:val="vi-VN"/>
        </w:rPr>
        <w:t xml:space="preserve">  </w:t>
      </w:r>
      <w:r w:rsidR="00C77ED6" w:rsidRPr="00864D77">
        <w:rPr>
          <w:rFonts w:ascii="Times New Roman" w:hAnsi="Times New Roman" w:cs="Times New Roman"/>
          <w:bCs/>
          <w:color w:val="000000" w:themeColor="text1"/>
          <w:sz w:val="24"/>
          <w:szCs w:val="24"/>
        </w:rPr>
        <w:t xml:space="preserve"> </w:t>
      </w:r>
      <w:r w:rsidR="00C77ED6" w:rsidRPr="00864D77">
        <w:rPr>
          <w:rFonts w:ascii="Times New Roman" w:hAnsi="Times New Roman" w:cs="Times New Roman"/>
          <w:bCs/>
          <w:color w:val="000000" w:themeColor="text1"/>
          <w:sz w:val="24"/>
          <w:szCs w:val="24"/>
          <w:lang w:val="vi-VN"/>
        </w:rPr>
        <w:t xml:space="preserve"> </w:t>
      </w:r>
    </w:p>
    <w:p w:rsidR="00917400" w:rsidRPr="00864D77" w:rsidRDefault="007377C1" w:rsidP="00435FBA">
      <w:pPr>
        <w:tabs>
          <w:tab w:val="left" w:pos="360"/>
        </w:tabs>
        <w:spacing w:after="0" w:line="240" w:lineRule="auto"/>
        <w:rPr>
          <w:rFonts w:ascii="Times New Roman" w:eastAsiaTheme="minorEastAsia" w:hAnsi="Times New Roman" w:cs="Times New Roman"/>
          <w:color w:val="000000" w:themeColor="text1"/>
          <w:sz w:val="24"/>
          <w:szCs w:val="24"/>
          <w:lang w:val="nl-NL"/>
        </w:rPr>
      </w:pPr>
      <w:r w:rsidRPr="005131D8">
        <w:rPr>
          <w:rFonts w:ascii="Times New Roman" w:hAnsi="Times New Roman" w:cs="Times New Roman"/>
          <w:b/>
          <w:color w:val="0066FF"/>
          <w:sz w:val="24"/>
          <w:szCs w:val="24"/>
          <w:lang w:val="nl-NL"/>
        </w:rPr>
        <w:t>A.</w:t>
      </w:r>
      <w:r w:rsidRPr="00864D77">
        <w:rPr>
          <w:rFonts w:ascii="Times New Roman" w:hAnsi="Times New Roman" w:cs="Times New Roman"/>
          <w:color w:val="000000" w:themeColor="text1"/>
          <w:sz w:val="24"/>
          <w:szCs w:val="24"/>
          <w:lang w:val="nl-NL"/>
        </w:rPr>
        <w:t xml:space="preserve"> </w:t>
      </w:r>
      <m:oMath>
        <m:r>
          <w:rPr>
            <w:rFonts w:ascii="Cambria Math" w:hAnsi="Cambria Math" w:cs="Times New Roman"/>
            <w:color w:val="000000" w:themeColor="text1"/>
            <w:sz w:val="24"/>
            <w:szCs w:val="24"/>
            <w:lang w:val="nl-NL"/>
          </w:rPr>
          <m:t xml:space="preserve">  </m:t>
        </m:r>
        <m:m>
          <m:mPr>
            <m:mcs>
              <m:mc>
                <m:mcPr>
                  <m:count m:val="1"/>
                  <m:mcJc m:val="center"/>
                </m:mcPr>
              </m:mc>
            </m:mcs>
            <m:ctrlPr>
              <w:rPr>
                <w:rFonts w:ascii="Cambria Math" w:hAnsi="Cambria Math" w:cs="Times New Roman"/>
                <w:i/>
                <w:color w:val="000000" w:themeColor="text1"/>
                <w:sz w:val="24"/>
                <w:szCs w:val="24"/>
                <w:lang w:val="nl-NL"/>
              </w:rPr>
            </m:ctrlPr>
          </m:mPr>
          <m:mr>
            <m:e>
              <m:r>
                <m:rPr>
                  <m:sty m:val="p"/>
                </m:rPr>
                <w:rPr>
                  <w:rFonts w:ascii="Cambria Math" w:hAnsi="Cambria Math" w:cs="Times New Roman"/>
                  <w:color w:val="000000" w:themeColor="text1"/>
                  <w:sz w:val="24"/>
                  <w:szCs w:val="24"/>
                  <w:lang w:val="nl-NL"/>
                </w:rPr>
                <m:t>+4</m:t>
              </m:r>
            </m:e>
          </m:mr>
          <m:mr>
            <m:e>
              <m:r>
                <w:rPr>
                  <w:rFonts w:ascii="Cambria Math" w:hAnsi="Cambria Math" w:cs="Times New Roman"/>
                  <w:color w:val="000000" w:themeColor="text1"/>
                  <w:sz w:val="24"/>
                  <w:szCs w:val="24"/>
                  <w:lang w:val="nl-NL"/>
                </w:rPr>
                <m:t>S</m:t>
              </m:r>
            </m:e>
          </m:mr>
        </m:m>
      </m:oMath>
      <w:r w:rsidRPr="00864D77">
        <w:rPr>
          <w:rFonts w:ascii="Times New Roman" w:eastAsiaTheme="minorEastAsia" w:hAnsi="Times New Roman" w:cs="Times New Roman"/>
          <w:color w:val="000000" w:themeColor="text1"/>
          <w:sz w:val="24"/>
          <w:szCs w:val="24"/>
          <w:lang w:val="vi-VN"/>
        </w:rPr>
        <w:t xml:space="preserve">   + 4e  </w:t>
      </w:r>
      <w:r w:rsidRPr="00864D77">
        <w:rPr>
          <w:rFonts w:ascii="Times New Roman" w:hAnsi="Times New Roman" w:cs="Times New Roman"/>
          <w:color w:val="000000" w:themeColor="text1"/>
          <w:sz w:val="24"/>
          <w:szCs w:val="24"/>
          <w:lang w:val="nl-NL"/>
        </w:rPr>
        <w:sym w:font="Symbol" w:char="F0AE"/>
      </w:r>
      <w:r w:rsidRPr="00864D77">
        <w:rPr>
          <w:rFonts w:ascii="Times New Roman" w:hAnsi="Times New Roman" w:cs="Times New Roman"/>
          <w:color w:val="000000" w:themeColor="text1"/>
          <w:sz w:val="24"/>
          <w:szCs w:val="24"/>
          <w:lang w:val="vi-VN"/>
        </w:rPr>
        <w:t xml:space="preserve">  </w:t>
      </w:r>
      <m:oMath>
        <m:m>
          <m:mPr>
            <m:mcs>
              <m:mc>
                <m:mcPr>
                  <m:count m:val="1"/>
                  <m:mcJc m:val="center"/>
                </m:mcPr>
              </m:mc>
            </m:mcs>
            <m:ctrlPr>
              <w:rPr>
                <w:rFonts w:ascii="Cambria Math" w:hAnsi="Cambria Math" w:cs="Times New Roman"/>
                <w:i/>
                <w:color w:val="000000" w:themeColor="text1"/>
                <w:sz w:val="24"/>
                <w:szCs w:val="24"/>
                <w:lang w:val="nl-NL"/>
              </w:rPr>
            </m:ctrlPr>
          </m:mPr>
          <m:mr>
            <m:e>
              <m:r>
                <w:rPr>
                  <w:rFonts w:ascii="Cambria Math" w:hAnsi="Cambria Math" w:cs="Times New Roman"/>
                  <w:color w:val="000000" w:themeColor="text1"/>
                  <w:sz w:val="24"/>
                  <w:szCs w:val="24"/>
                  <w:lang w:val="nl-NL"/>
                </w:rPr>
                <m:t>0</m:t>
              </m:r>
            </m:e>
          </m:mr>
          <m:mr>
            <m:e>
              <m:r>
                <w:rPr>
                  <w:rFonts w:ascii="Cambria Math" w:hAnsi="Cambria Math" w:cs="Times New Roman"/>
                  <w:color w:val="000000" w:themeColor="text1"/>
                  <w:sz w:val="24"/>
                  <w:szCs w:val="24"/>
                  <w:lang w:val="nl-NL"/>
                </w:rPr>
                <m:t>S</m:t>
              </m:r>
            </m:e>
          </m:mr>
        </m:m>
      </m:oMath>
      <w:r w:rsidRPr="00864D77">
        <w:rPr>
          <w:rFonts w:ascii="Times New Roman" w:eastAsiaTheme="minorEastAsia" w:hAnsi="Times New Roman" w:cs="Times New Roman"/>
          <w:color w:val="000000" w:themeColor="text1"/>
          <w:sz w:val="24"/>
          <w:szCs w:val="24"/>
          <w:lang w:val="nl-NL"/>
        </w:rPr>
        <w:tab/>
      </w:r>
      <w:r w:rsidRPr="00864D77">
        <w:rPr>
          <w:rFonts w:ascii="Times New Roman" w:eastAsiaTheme="minorEastAsia" w:hAnsi="Times New Roman" w:cs="Times New Roman"/>
          <w:color w:val="000000" w:themeColor="text1"/>
          <w:sz w:val="24"/>
          <w:szCs w:val="24"/>
          <w:lang w:val="nl-NL"/>
        </w:rPr>
        <w:tab/>
      </w:r>
      <w:r w:rsidR="00917400" w:rsidRPr="00864D77">
        <w:rPr>
          <w:rFonts w:ascii="Times New Roman" w:eastAsiaTheme="minorEastAsia" w:hAnsi="Times New Roman" w:cs="Times New Roman"/>
          <w:color w:val="000000" w:themeColor="text1"/>
          <w:sz w:val="24"/>
          <w:szCs w:val="24"/>
          <w:lang w:val="nl-NL"/>
        </w:rPr>
        <w:tab/>
      </w:r>
      <w:r w:rsidR="00917400" w:rsidRPr="00864D77">
        <w:rPr>
          <w:rFonts w:ascii="Times New Roman" w:eastAsiaTheme="minorEastAsia" w:hAnsi="Times New Roman" w:cs="Times New Roman"/>
          <w:color w:val="000000" w:themeColor="text1"/>
          <w:sz w:val="24"/>
          <w:szCs w:val="24"/>
          <w:lang w:val="nl-NL"/>
        </w:rPr>
        <w:tab/>
      </w:r>
      <w:r w:rsidR="00917400" w:rsidRPr="00864D77">
        <w:rPr>
          <w:rFonts w:ascii="Times New Roman" w:eastAsiaTheme="minorEastAsia" w:hAnsi="Times New Roman" w:cs="Times New Roman"/>
          <w:color w:val="000000" w:themeColor="text1"/>
          <w:sz w:val="24"/>
          <w:szCs w:val="24"/>
          <w:lang w:val="nl-NL"/>
        </w:rPr>
        <w:tab/>
      </w:r>
      <w:r w:rsidR="00917400" w:rsidRPr="00864D77">
        <w:rPr>
          <w:rFonts w:ascii="Times New Roman" w:eastAsiaTheme="minorEastAsia" w:hAnsi="Times New Roman" w:cs="Times New Roman"/>
          <w:color w:val="000000" w:themeColor="text1"/>
          <w:sz w:val="24"/>
          <w:szCs w:val="24"/>
          <w:lang w:val="nl-NL"/>
        </w:rPr>
        <w:tab/>
      </w:r>
      <w:r w:rsidRPr="005131D8">
        <w:rPr>
          <w:rFonts w:ascii="Times New Roman" w:eastAsiaTheme="minorEastAsia" w:hAnsi="Times New Roman" w:cs="Times New Roman"/>
          <w:b/>
          <w:bCs/>
          <w:color w:val="0066FF"/>
          <w:sz w:val="24"/>
          <w:szCs w:val="24"/>
          <w:lang w:val="nl-NL"/>
        </w:rPr>
        <w:t>B</w:t>
      </w:r>
      <w:r w:rsidRPr="005131D8">
        <w:rPr>
          <w:rFonts w:ascii="Times New Roman" w:eastAsiaTheme="minorEastAsia" w:hAnsi="Times New Roman" w:cs="Times New Roman"/>
          <w:b/>
          <w:bCs/>
          <w:color w:val="0066FF"/>
          <w:sz w:val="24"/>
          <w:szCs w:val="24"/>
          <w:lang w:val="vi-VN"/>
        </w:rPr>
        <w:t>.</w:t>
      </w:r>
      <w:r w:rsidRPr="00864D77">
        <w:rPr>
          <w:rFonts w:ascii="Times New Roman" w:eastAsiaTheme="minorEastAsia"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lang w:val="nl-NL"/>
        </w:rPr>
        <w:t xml:space="preserve"> </w:t>
      </w:r>
      <m:oMath>
        <m:r>
          <w:rPr>
            <w:rFonts w:ascii="Cambria Math" w:hAnsi="Cambria Math" w:cs="Times New Roman"/>
            <w:color w:val="000000" w:themeColor="text1"/>
            <w:sz w:val="24"/>
            <w:szCs w:val="24"/>
            <w:lang w:val="nl-NL"/>
          </w:rPr>
          <m:t xml:space="preserve">  </m:t>
        </m:r>
        <m:m>
          <m:mPr>
            <m:mcs>
              <m:mc>
                <m:mcPr>
                  <m:count m:val="1"/>
                  <m:mcJc m:val="center"/>
                </m:mcPr>
              </m:mc>
            </m:mcs>
            <m:ctrlPr>
              <w:rPr>
                <w:rFonts w:ascii="Cambria Math" w:hAnsi="Cambria Math" w:cs="Times New Roman"/>
                <w:i/>
                <w:color w:val="000000" w:themeColor="text1"/>
                <w:sz w:val="24"/>
                <w:szCs w:val="24"/>
                <w:lang w:val="nl-NL"/>
              </w:rPr>
            </m:ctrlPr>
          </m:mPr>
          <m:mr>
            <m:e>
              <m:r>
                <m:rPr>
                  <m:sty m:val="p"/>
                </m:rPr>
                <w:rPr>
                  <w:rFonts w:ascii="Cambria Math" w:hAnsi="Cambria Math" w:cs="Times New Roman"/>
                  <w:color w:val="000000" w:themeColor="text1"/>
                  <w:sz w:val="24"/>
                  <w:szCs w:val="24"/>
                  <w:lang w:val="nl-NL"/>
                </w:rPr>
                <m:t>+6</m:t>
              </m:r>
            </m:e>
          </m:mr>
          <m:mr>
            <m:e>
              <m:r>
                <w:rPr>
                  <w:rFonts w:ascii="Cambria Math" w:hAnsi="Cambria Math" w:cs="Times New Roman"/>
                  <w:color w:val="000000" w:themeColor="text1"/>
                  <w:sz w:val="24"/>
                  <w:szCs w:val="24"/>
                  <w:lang w:val="nl-NL"/>
                </w:rPr>
                <m:t>S</m:t>
              </m:r>
            </m:e>
          </m:mr>
        </m:m>
      </m:oMath>
      <w:r w:rsidRPr="00864D77">
        <w:rPr>
          <w:rFonts w:ascii="Times New Roman" w:eastAsiaTheme="minorEastAsia" w:hAnsi="Times New Roman" w:cs="Times New Roman"/>
          <w:color w:val="000000" w:themeColor="text1"/>
          <w:sz w:val="24"/>
          <w:szCs w:val="24"/>
          <w:lang w:val="vi-VN"/>
        </w:rPr>
        <w:t xml:space="preserve">   + 4e </w:t>
      </w:r>
      <w:r w:rsidRPr="00864D77">
        <w:rPr>
          <w:rFonts w:ascii="Times New Roman" w:hAnsi="Times New Roman" w:cs="Times New Roman"/>
          <w:color w:val="000000" w:themeColor="text1"/>
          <w:sz w:val="24"/>
          <w:szCs w:val="24"/>
          <w:lang w:val="nl-NL"/>
        </w:rPr>
        <w:sym w:font="Symbol" w:char="F0AE"/>
      </w:r>
      <w:r w:rsidRPr="00864D77">
        <w:rPr>
          <w:rFonts w:ascii="Times New Roman" w:hAnsi="Times New Roman" w:cs="Times New Roman"/>
          <w:color w:val="000000" w:themeColor="text1"/>
          <w:sz w:val="24"/>
          <w:szCs w:val="24"/>
          <w:lang w:val="vi-VN"/>
        </w:rPr>
        <w:t xml:space="preserve">  </w:t>
      </w:r>
      <m:oMath>
        <m:m>
          <m:mPr>
            <m:mcs>
              <m:mc>
                <m:mcPr>
                  <m:count m:val="1"/>
                  <m:mcJc m:val="center"/>
                </m:mcPr>
              </m:mc>
            </m:mcs>
            <m:ctrlPr>
              <w:rPr>
                <w:rFonts w:ascii="Cambria Math" w:hAnsi="Cambria Math" w:cs="Times New Roman"/>
                <w:i/>
                <w:color w:val="000000" w:themeColor="text1"/>
                <w:sz w:val="24"/>
                <w:szCs w:val="24"/>
                <w:lang w:val="nl-NL"/>
              </w:rPr>
            </m:ctrlPr>
          </m:mPr>
          <m:mr>
            <m:e>
              <m:r>
                <w:rPr>
                  <w:rFonts w:ascii="Cambria Math" w:hAnsi="Cambria Math" w:cs="Times New Roman"/>
                  <w:color w:val="000000" w:themeColor="text1"/>
                  <w:sz w:val="24"/>
                  <w:szCs w:val="24"/>
                  <w:lang w:val="nl-NL"/>
                </w:rPr>
                <m:t>0</m:t>
              </m:r>
            </m:e>
          </m:mr>
          <m:mr>
            <m:e>
              <m:r>
                <w:rPr>
                  <w:rFonts w:ascii="Cambria Math" w:hAnsi="Cambria Math" w:cs="Times New Roman"/>
                  <w:color w:val="000000" w:themeColor="text1"/>
                  <w:sz w:val="24"/>
                  <w:szCs w:val="24"/>
                  <w:lang w:val="nl-NL"/>
                </w:rPr>
                <m:t>S</m:t>
              </m:r>
            </m:e>
          </m:mr>
        </m:m>
      </m:oMath>
      <w:r w:rsidRPr="00864D77">
        <w:rPr>
          <w:rFonts w:ascii="Times New Roman" w:eastAsiaTheme="minorEastAsia" w:hAnsi="Times New Roman" w:cs="Times New Roman"/>
          <w:color w:val="000000" w:themeColor="text1"/>
          <w:sz w:val="24"/>
          <w:szCs w:val="24"/>
          <w:lang w:val="nl-NL"/>
        </w:rPr>
        <w:tab/>
      </w:r>
      <w:r w:rsidRPr="00864D77">
        <w:rPr>
          <w:rFonts w:ascii="Times New Roman" w:eastAsiaTheme="minorEastAsia" w:hAnsi="Times New Roman" w:cs="Times New Roman"/>
          <w:color w:val="000000" w:themeColor="text1"/>
          <w:sz w:val="24"/>
          <w:szCs w:val="24"/>
          <w:lang w:val="nl-NL"/>
        </w:rPr>
        <w:tab/>
      </w:r>
    </w:p>
    <w:p w:rsidR="007377C1" w:rsidRPr="00864D77" w:rsidRDefault="007377C1" w:rsidP="00435FBA">
      <w:pPr>
        <w:tabs>
          <w:tab w:val="left" w:pos="360"/>
        </w:tabs>
        <w:spacing w:after="0" w:line="240" w:lineRule="auto"/>
        <w:rPr>
          <w:rFonts w:ascii="Times New Roman" w:eastAsiaTheme="minorEastAsia" w:hAnsi="Times New Roman" w:cs="Times New Roman"/>
          <w:color w:val="000000" w:themeColor="text1"/>
          <w:sz w:val="24"/>
          <w:szCs w:val="24"/>
          <w:lang w:val="vi-VN"/>
        </w:rPr>
      </w:pPr>
      <w:r w:rsidRPr="005131D8">
        <w:rPr>
          <w:rFonts w:ascii="Times New Roman" w:eastAsiaTheme="minorEastAsia" w:hAnsi="Times New Roman" w:cs="Times New Roman"/>
          <w:b/>
          <w:bCs/>
          <w:color w:val="0066FF"/>
          <w:sz w:val="24"/>
          <w:szCs w:val="24"/>
          <w:lang w:val="nl-NL"/>
        </w:rPr>
        <w:t>C</w:t>
      </w:r>
      <w:r w:rsidRPr="005131D8">
        <w:rPr>
          <w:rFonts w:ascii="Times New Roman" w:hAnsi="Times New Roman" w:cs="Times New Roman"/>
          <w:b/>
          <w:bCs/>
          <w:color w:val="0066FF"/>
          <w:sz w:val="24"/>
          <w:szCs w:val="24"/>
          <w:lang w:val="nl-NL"/>
        </w:rPr>
        <w:t>.</w:t>
      </w:r>
      <w:r w:rsidRPr="00864D77">
        <w:rPr>
          <w:rFonts w:ascii="Times New Roman" w:hAnsi="Times New Roman" w:cs="Times New Roman"/>
          <w:color w:val="000000" w:themeColor="text1"/>
          <w:sz w:val="24"/>
          <w:szCs w:val="24"/>
          <w:lang w:val="nl-NL"/>
        </w:rPr>
        <w:t xml:space="preserve"> </w:t>
      </w:r>
      <m:oMath>
        <m:r>
          <w:rPr>
            <w:rFonts w:ascii="Cambria Math" w:hAnsi="Cambria Math" w:cs="Times New Roman"/>
            <w:color w:val="000000" w:themeColor="text1"/>
            <w:sz w:val="24"/>
            <w:szCs w:val="24"/>
            <w:lang w:val="nl-NL"/>
          </w:rPr>
          <m:t xml:space="preserve">  </m:t>
        </m:r>
        <m:m>
          <m:mPr>
            <m:mcs>
              <m:mc>
                <m:mcPr>
                  <m:count m:val="1"/>
                  <m:mcJc m:val="center"/>
                </m:mcPr>
              </m:mc>
            </m:mcs>
            <m:ctrlPr>
              <w:rPr>
                <w:rFonts w:ascii="Cambria Math" w:hAnsi="Cambria Math" w:cs="Times New Roman"/>
                <w:i/>
                <w:color w:val="000000" w:themeColor="text1"/>
                <w:sz w:val="24"/>
                <w:szCs w:val="24"/>
                <w:lang w:val="nl-NL"/>
              </w:rPr>
            </m:ctrlPr>
          </m:mPr>
          <m:mr>
            <m:e>
              <m:r>
                <m:rPr>
                  <m:sty m:val="p"/>
                </m:rPr>
                <w:rPr>
                  <w:rFonts w:ascii="Cambria Math" w:hAnsi="Cambria Math" w:cs="Times New Roman"/>
                  <w:color w:val="000000" w:themeColor="text1"/>
                  <w:sz w:val="24"/>
                  <w:szCs w:val="24"/>
                  <w:lang w:val="nl-NL"/>
                </w:rPr>
                <m:t>+4</m:t>
              </m:r>
            </m:e>
          </m:mr>
          <m:mr>
            <m:e>
              <m:r>
                <w:rPr>
                  <w:rFonts w:ascii="Cambria Math" w:hAnsi="Cambria Math" w:cs="Times New Roman"/>
                  <w:color w:val="000000" w:themeColor="text1"/>
                  <w:sz w:val="24"/>
                  <w:szCs w:val="24"/>
                  <w:lang w:val="nl-NL"/>
                </w:rPr>
                <m:t>S</m:t>
              </m:r>
            </m:e>
          </m:mr>
        </m:m>
      </m:oMath>
      <w:r w:rsidRPr="00864D77">
        <w:rPr>
          <w:rFonts w:ascii="Times New Roman" w:eastAsiaTheme="minorEastAsia"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lang w:val="nl-NL"/>
        </w:rPr>
        <w:sym w:font="Symbol" w:char="F0AE"/>
      </w:r>
      <w:r w:rsidRPr="00864D77">
        <w:rPr>
          <w:rFonts w:ascii="Times New Roman" w:hAnsi="Times New Roman" w:cs="Times New Roman"/>
          <w:color w:val="000000" w:themeColor="text1"/>
          <w:sz w:val="24"/>
          <w:szCs w:val="24"/>
          <w:lang w:val="vi-VN"/>
        </w:rPr>
        <w:t xml:space="preserve">  </w:t>
      </w:r>
      <m:oMath>
        <m:m>
          <m:mPr>
            <m:mcs>
              <m:mc>
                <m:mcPr>
                  <m:count m:val="1"/>
                  <m:mcJc m:val="center"/>
                </m:mcPr>
              </m:mc>
            </m:mcs>
            <m:ctrlPr>
              <w:rPr>
                <w:rFonts w:ascii="Cambria Math" w:hAnsi="Cambria Math" w:cs="Times New Roman"/>
                <w:i/>
                <w:color w:val="000000" w:themeColor="text1"/>
                <w:sz w:val="24"/>
                <w:szCs w:val="24"/>
                <w:lang w:val="nl-NL"/>
              </w:rPr>
            </m:ctrlPr>
          </m:mPr>
          <m:mr>
            <m:e>
              <m:r>
                <w:rPr>
                  <w:rFonts w:ascii="Cambria Math" w:hAnsi="Cambria Math" w:cs="Times New Roman"/>
                  <w:color w:val="000000" w:themeColor="text1"/>
                  <w:sz w:val="24"/>
                  <w:szCs w:val="24"/>
                  <w:lang w:val="nl-NL"/>
                </w:rPr>
                <m:t>+6</m:t>
              </m:r>
            </m:e>
          </m:mr>
          <m:mr>
            <m:e>
              <m:r>
                <w:rPr>
                  <w:rFonts w:ascii="Cambria Math" w:hAnsi="Cambria Math" w:cs="Times New Roman"/>
                  <w:color w:val="000000" w:themeColor="text1"/>
                  <w:sz w:val="24"/>
                  <w:szCs w:val="24"/>
                  <w:lang w:val="nl-NL"/>
                </w:rPr>
                <m:t>S</m:t>
              </m:r>
            </m:e>
          </m:mr>
        </m:m>
      </m:oMath>
      <w:r w:rsidRPr="00864D77">
        <w:rPr>
          <w:rFonts w:ascii="Times New Roman" w:eastAsiaTheme="minorEastAsia" w:hAnsi="Times New Roman" w:cs="Times New Roman"/>
          <w:color w:val="000000" w:themeColor="text1"/>
          <w:sz w:val="24"/>
          <w:szCs w:val="24"/>
          <w:lang w:val="vi-VN"/>
        </w:rPr>
        <w:t xml:space="preserve"> +2e </w:t>
      </w:r>
      <w:r w:rsidRPr="00864D77">
        <w:rPr>
          <w:rFonts w:ascii="Times New Roman" w:eastAsiaTheme="minorEastAsia" w:hAnsi="Times New Roman" w:cs="Times New Roman"/>
          <w:color w:val="000000" w:themeColor="text1"/>
          <w:sz w:val="24"/>
          <w:szCs w:val="24"/>
          <w:lang w:val="vi-VN"/>
        </w:rPr>
        <w:tab/>
      </w:r>
      <w:r w:rsidRPr="00864D77">
        <w:rPr>
          <w:rFonts w:ascii="Times New Roman" w:eastAsiaTheme="minorEastAsia" w:hAnsi="Times New Roman" w:cs="Times New Roman"/>
          <w:color w:val="000000" w:themeColor="text1"/>
          <w:sz w:val="24"/>
          <w:szCs w:val="24"/>
          <w:lang w:val="vi-VN"/>
        </w:rPr>
        <w:tab/>
      </w:r>
      <w:r w:rsidR="00917400" w:rsidRPr="00864D77">
        <w:rPr>
          <w:rFonts w:ascii="Times New Roman" w:eastAsiaTheme="minorEastAsia" w:hAnsi="Times New Roman" w:cs="Times New Roman"/>
          <w:color w:val="000000" w:themeColor="text1"/>
          <w:sz w:val="24"/>
          <w:szCs w:val="24"/>
          <w:lang w:val="vi-VN"/>
        </w:rPr>
        <w:tab/>
      </w:r>
      <w:r w:rsidR="00917400" w:rsidRPr="00864D77">
        <w:rPr>
          <w:rFonts w:ascii="Times New Roman" w:eastAsiaTheme="minorEastAsia" w:hAnsi="Times New Roman" w:cs="Times New Roman"/>
          <w:color w:val="000000" w:themeColor="text1"/>
          <w:sz w:val="24"/>
          <w:szCs w:val="24"/>
          <w:lang w:val="vi-VN"/>
        </w:rPr>
        <w:tab/>
      </w:r>
      <w:r w:rsidR="00917400" w:rsidRPr="00864D77">
        <w:rPr>
          <w:rFonts w:ascii="Times New Roman" w:eastAsiaTheme="minorEastAsia" w:hAnsi="Times New Roman" w:cs="Times New Roman"/>
          <w:color w:val="000000" w:themeColor="text1"/>
          <w:sz w:val="24"/>
          <w:szCs w:val="24"/>
          <w:lang w:val="vi-VN"/>
        </w:rPr>
        <w:tab/>
      </w:r>
      <w:r w:rsidR="00917400" w:rsidRPr="00864D77">
        <w:rPr>
          <w:rFonts w:ascii="Times New Roman" w:eastAsiaTheme="minorEastAsia" w:hAnsi="Times New Roman" w:cs="Times New Roman"/>
          <w:color w:val="000000" w:themeColor="text1"/>
          <w:sz w:val="24"/>
          <w:szCs w:val="24"/>
          <w:lang w:val="vi-VN"/>
        </w:rPr>
        <w:tab/>
      </w:r>
      <w:r w:rsidR="00917400" w:rsidRPr="005131D8">
        <w:rPr>
          <w:rFonts w:ascii="Times New Roman" w:eastAsiaTheme="minorEastAsia" w:hAnsi="Times New Roman" w:cs="Times New Roman"/>
          <w:b/>
          <w:bCs/>
          <w:color w:val="0066FF"/>
          <w:sz w:val="24"/>
          <w:szCs w:val="24"/>
          <w:lang w:val="vi-VN"/>
        </w:rPr>
        <w:t>D</w:t>
      </w:r>
      <w:r w:rsidR="00917400" w:rsidRPr="005131D8">
        <w:rPr>
          <w:rFonts w:ascii="Times New Roman" w:hAnsi="Times New Roman" w:cs="Times New Roman"/>
          <w:b/>
          <w:bCs/>
          <w:color w:val="0066FF"/>
          <w:sz w:val="24"/>
          <w:szCs w:val="24"/>
          <w:lang w:val="nl-NL"/>
        </w:rPr>
        <w:t>.</w:t>
      </w:r>
      <w:r w:rsidR="00917400" w:rsidRPr="00864D77">
        <w:rPr>
          <w:rFonts w:ascii="Times New Roman" w:hAnsi="Times New Roman" w:cs="Times New Roman"/>
          <w:color w:val="000000" w:themeColor="text1"/>
          <w:sz w:val="24"/>
          <w:szCs w:val="24"/>
          <w:lang w:val="nl-NL"/>
        </w:rPr>
        <w:t xml:space="preserve"> </w:t>
      </w:r>
      <m:oMath>
        <m:r>
          <w:rPr>
            <w:rFonts w:ascii="Cambria Math" w:hAnsi="Cambria Math" w:cs="Times New Roman"/>
            <w:color w:val="000000" w:themeColor="text1"/>
            <w:sz w:val="24"/>
            <w:szCs w:val="24"/>
            <w:lang w:val="nl-NL"/>
          </w:rPr>
          <m:t xml:space="preserve">  </m:t>
        </m:r>
        <m:m>
          <m:mPr>
            <m:mcs>
              <m:mc>
                <m:mcPr>
                  <m:count m:val="1"/>
                  <m:mcJc m:val="center"/>
                </m:mcPr>
              </m:mc>
            </m:mcs>
            <m:ctrlPr>
              <w:rPr>
                <w:rFonts w:ascii="Cambria Math" w:hAnsi="Cambria Math" w:cs="Times New Roman"/>
                <w:i/>
                <w:color w:val="000000" w:themeColor="text1"/>
                <w:sz w:val="24"/>
                <w:szCs w:val="24"/>
                <w:lang w:val="nl-NL"/>
              </w:rPr>
            </m:ctrlPr>
          </m:mPr>
          <m:mr>
            <m:e>
              <m:r>
                <m:rPr>
                  <m:sty m:val="p"/>
                </m:rPr>
                <w:rPr>
                  <w:rFonts w:ascii="Cambria Math" w:hAnsi="Cambria Math" w:cs="Times New Roman"/>
                  <w:color w:val="000000" w:themeColor="text1"/>
                  <w:sz w:val="24"/>
                  <w:szCs w:val="24"/>
                  <w:lang w:val="nl-NL"/>
                </w:rPr>
                <m:t>+4</m:t>
              </m:r>
            </m:e>
          </m:mr>
          <m:mr>
            <m:e>
              <m:r>
                <w:rPr>
                  <w:rFonts w:ascii="Cambria Math" w:hAnsi="Cambria Math" w:cs="Times New Roman"/>
                  <w:color w:val="000000" w:themeColor="text1"/>
                  <w:sz w:val="24"/>
                  <w:szCs w:val="24"/>
                  <w:lang w:val="nl-NL"/>
                </w:rPr>
                <m:t>S</m:t>
              </m:r>
            </m:e>
          </m:mr>
        </m:m>
      </m:oMath>
      <w:r w:rsidR="00917400" w:rsidRPr="00864D77">
        <w:rPr>
          <w:rFonts w:ascii="Times New Roman" w:eastAsiaTheme="minorEastAsia" w:hAnsi="Times New Roman" w:cs="Times New Roman"/>
          <w:color w:val="000000" w:themeColor="text1"/>
          <w:sz w:val="24"/>
          <w:szCs w:val="24"/>
          <w:lang w:val="vi-VN"/>
        </w:rPr>
        <w:t xml:space="preserve">    </w:t>
      </w:r>
      <w:r w:rsidR="00917400" w:rsidRPr="00864D77">
        <w:rPr>
          <w:rFonts w:ascii="Times New Roman" w:hAnsi="Times New Roman" w:cs="Times New Roman"/>
          <w:color w:val="000000" w:themeColor="text1"/>
          <w:sz w:val="24"/>
          <w:szCs w:val="24"/>
          <w:lang w:val="nl-NL"/>
        </w:rPr>
        <w:sym w:font="Symbol" w:char="F0AE"/>
      </w:r>
      <w:r w:rsidR="00917400" w:rsidRPr="00864D77">
        <w:rPr>
          <w:rFonts w:ascii="Times New Roman" w:hAnsi="Times New Roman" w:cs="Times New Roman"/>
          <w:color w:val="000000" w:themeColor="text1"/>
          <w:sz w:val="24"/>
          <w:szCs w:val="24"/>
          <w:lang w:val="vi-VN"/>
        </w:rPr>
        <w:t xml:space="preserve">  </w:t>
      </w:r>
      <m:oMath>
        <m:m>
          <m:mPr>
            <m:mcs>
              <m:mc>
                <m:mcPr>
                  <m:count m:val="1"/>
                  <m:mcJc m:val="center"/>
                </m:mcPr>
              </m:mc>
            </m:mcs>
            <m:ctrlPr>
              <w:rPr>
                <w:rFonts w:ascii="Cambria Math" w:hAnsi="Cambria Math" w:cs="Times New Roman"/>
                <w:i/>
                <w:color w:val="000000" w:themeColor="text1"/>
                <w:sz w:val="24"/>
                <w:szCs w:val="24"/>
                <w:lang w:val="nl-NL"/>
              </w:rPr>
            </m:ctrlPr>
          </m:mPr>
          <m:mr>
            <m:e>
              <m:r>
                <w:rPr>
                  <w:rFonts w:ascii="Cambria Math" w:hAnsi="Cambria Math" w:cs="Times New Roman"/>
                  <w:color w:val="000000" w:themeColor="text1"/>
                  <w:sz w:val="24"/>
                  <w:szCs w:val="24"/>
                  <w:lang w:val="nl-NL"/>
                </w:rPr>
                <m:t>0</m:t>
              </m:r>
            </m:e>
          </m:mr>
          <m:mr>
            <m:e>
              <m:r>
                <w:rPr>
                  <w:rFonts w:ascii="Cambria Math" w:hAnsi="Cambria Math" w:cs="Times New Roman"/>
                  <w:color w:val="000000" w:themeColor="text1"/>
                  <w:sz w:val="24"/>
                  <w:szCs w:val="24"/>
                  <w:lang w:val="nl-NL"/>
                </w:rPr>
                <m:t>S</m:t>
              </m:r>
            </m:e>
          </m:mr>
        </m:m>
      </m:oMath>
      <w:r w:rsidR="00917400" w:rsidRPr="00864D77">
        <w:rPr>
          <w:rFonts w:ascii="Times New Roman" w:eastAsiaTheme="minorEastAsia" w:hAnsi="Times New Roman" w:cs="Times New Roman"/>
          <w:color w:val="000000" w:themeColor="text1"/>
          <w:sz w:val="24"/>
          <w:szCs w:val="24"/>
          <w:lang w:val="vi-VN"/>
        </w:rPr>
        <w:t xml:space="preserve"> +4e</w:t>
      </w:r>
    </w:p>
    <w:p w:rsidR="00917400" w:rsidRPr="00864D77" w:rsidRDefault="00917400"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19</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Cho phản ứng: 2Na +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2NaCl.    Trong phản ứng này, nguyên tử sodium</w:t>
      </w:r>
    </w:p>
    <w:p w:rsidR="00917400" w:rsidRPr="00864D77" w:rsidRDefault="00917400" w:rsidP="00435FBA">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5131D8">
        <w:rPr>
          <w:rFonts w:ascii="Times New Roman" w:eastAsia="Times New Roman" w:hAnsi="Times New Roman" w:cs="Times New Roman"/>
          <w:b/>
          <w:bCs/>
          <w:color w:val="0066FF"/>
          <w:sz w:val="24"/>
          <w:szCs w:val="24"/>
        </w:rPr>
        <w:t>A</w:t>
      </w:r>
      <w:r w:rsidRPr="005131D8">
        <w:rPr>
          <w:rFonts w:ascii="Times New Roman" w:eastAsia="Times New Roman" w:hAnsi="Times New Roman" w:cs="Times New Roman"/>
          <w:b/>
          <w:bCs/>
          <w:color w:val="0066FF"/>
          <w:sz w:val="24"/>
          <w:szCs w:val="24"/>
          <w:lang w:val="vi-VN"/>
        </w:rPr>
        <w:t>.</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bị oxi hóa</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bị khử</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b/>
          <w:bCs/>
          <w:color w:val="000000" w:themeColor="text1"/>
          <w:sz w:val="24"/>
          <w:szCs w:val="24"/>
        </w:rPr>
        <w:t>C .</w:t>
      </w:r>
      <w:r w:rsidRPr="00864D77">
        <w:rPr>
          <w:rFonts w:ascii="Times New Roman" w:eastAsia="Times New Roman" w:hAnsi="Times New Roman" w:cs="Times New Roman"/>
          <w:color w:val="000000" w:themeColor="text1"/>
          <w:sz w:val="24"/>
          <w:szCs w:val="24"/>
        </w:rPr>
        <w:t xml:space="preserve"> vừa bị oxi hóa, vừa bị khử</w:t>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môi</w:t>
      </w:r>
      <w:r w:rsidRPr="00864D77">
        <w:rPr>
          <w:rFonts w:ascii="Times New Roman" w:eastAsia="Times New Roman" w:hAnsi="Times New Roman" w:cs="Times New Roman"/>
          <w:color w:val="000000" w:themeColor="text1"/>
          <w:sz w:val="24"/>
          <w:szCs w:val="24"/>
          <w:lang w:val="vi-VN"/>
        </w:rPr>
        <w:t xml:space="preserve"> trường</w:t>
      </w:r>
    </w:p>
    <w:p w:rsidR="00917400" w:rsidRPr="00864D77" w:rsidRDefault="00917400" w:rsidP="00435FBA">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5131D8">
        <w:rPr>
          <w:rFonts w:ascii="Times New Roman" w:eastAsia="Times New Roman" w:hAnsi="Times New Roman" w:cs="Times New Roman"/>
          <w:b/>
          <w:bCs/>
          <w:color w:val="0066FF"/>
          <w:sz w:val="24"/>
          <w:szCs w:val="24"/>
        </w:rPr>
        <w:t xml:space="preserve">Câu </w:t>
      </w:r>
      <w:r w:rsidR="00C225ED" w:rsidRPr="005131D8">
        <w:rPr>
          <w:rFonts w:ascii="Times New Roman" w:eastAsia="Times New Roman" w:hAnsi="Times New Roman" w:cs="Times New Roman"/>
          <w:b/>
          <w:bCs/>
          <w:color w:val="0066FF"/>
          <w:sz w:val="24"/>
          <w:szCs w:val="24"/>
        </w:rPr>
        <w:t>20</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color w:val="000000" w:themeColor="text1"/>
          <w:sz w:val="24"/>
          <w:szCs w:val="24"/>
        </w:rPr>
        <w:t xml:space="preserve"> Cho phản ứng: </w:t>
      </w:r>
      <w:r w:rsidRPr="00864D77">
        <w:rPr>
          <w:rFonts w:ascii="Times New Roman" w:hAnsi="Times New Roman" w:cs="Times New Roman"/>
          <w:color w:val="000000" w:themeColor="text1"/>
          <w:sz w:val="24"/>
          <w:szCs w:val="24"/>
        </w:rPr>
        <w:t>Zn + 2HCl → ZnCl</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 xml:space="preserve"> + H</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 xml:space="preserve"> </w:t>
      </w:r>
      <w:r w:rsidRPr="00864D77">
        <w:rPr>
          <w:rFonts w:ascii="Times New Roman" w:eastAsia="Times New Roman" w:hAnsi="Times New Roman" w:cs="Times New Roman"/>
          <w:color w:val="000000" w:themeColor="text1"/>
          <w:sz w:val="24"/>
          <w:szCs w:val="24"/>
        </w:rPr>
        <w:t xml:space="preserve">Trong phản ứng này, </w:t>
      </w:r>
      <w:r w:rsidRPr="00864D77">
        <w:rPr>
          <w:rFonts w:ascii="Times New Roman" w:eastAsia="Times New Roman" w:hAnsi="Times New Roman" w:cs="Times New Roman"/>
          <w:color w:val="000000" w:themeColor="text1"/>
          <w:sz w:val="24"/>
          <w:szCs w:val="24"/>
          <w:lang w:val="vi-VN"/>
        </w:rPr>
        <w:t xml:space="preserve">chất oxi hóa là </w:t>
      </w:r>
    </w:p>
    <w:p w:rsidR="00917400" w:rsidRPr="00864D77" w:rsidRDefault="00917400" w:rsidP="00435FBA">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5131D8">
        <w:rPr>
          <w:rFonts w:ascii="Times New Roman" w:eastAsia="Times New Roman" w:hAnsi="Times New Roman" w:cs="Times New Roman"/>
          <w:b/>
          <w:bCs/>
          <w:color w:val="0066FF"/>
          <w:sz w:val="24"/>
          <w:szCs w:val="24"/>
        </w:rPr>
        <w:t>A</w:t>
      </w:r>
      <w:r w:rsidRPr="005131D8">
        <w:rPr>
          <w:rFonts w:ascii="Times New Roman" w:eastAsia="Times New Roman" w:hAnsi="Times New Roman" w:cs="Times New Roman"/>
          <w:b/>
          <w:bCs/>
          <w:color w:val="0066FF"/>
          <w:sz w:val="24"/>
          <w:szCs w:val="24"/>
          <w:lang w:val="vi-VN"/>
        </w:rPr>
        <w:t>.</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Zn</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0B7FDD"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w:t>
      </w:r>
      <w:r w:rsidRPr="00864D77">
        <w:rPr>
          <w:rFonts w:ascii="Times New Roman" w:hAnsi="Times New Roman" w:cs="Times New Roman"/>
          <w:color w:val="000000" w:themeColor="text1"/>
          <w:sz w:val="24"/>
          <w:szCs w:val="24"/>
        </w:rPr>
        <w:t>HCl</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0B7FDD"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b/>
          <w:bCs/>
          <w:color w:val="000000" w:themeColor="text1"/>
          <w:sz w:val="24"/>
          <w:szCs w:val="24"/>
        </w:rPr>
        <w:t>C .</w:t>
      </w:r>
      <w:r w:rsidRPr="00864D77">
        <w:rPr>
          <w:rFonts w:ascii="Times New Roman" w:eastAsia="Times New Roman" w:hAnsi="Times New Roman" w:cs="Times New Roman"/>
          <w:color w:val="000000" w:themeColor="text1"/>
          <w:sz w:val="24"/>
          <w:szCs w:val="24"/>
        </w:rPr>
        <w:t xml:space="preserve"> </w:t>
      </w:r>
      <w:r w:rsidRPr="00864D77">
        <w:rPr>
          <w:rFonts w:ascii="Times New Roman" w:hAnsi="Times New Roman" w:cs="Times New Roman"/>
          <w:color w:val="000000" w:themeColor="text1"/>
          <w:sz w:val="24"/>
          <w:szCs w:val="24"/>
        </w:rPr>
        <w:t>ZnCl</w:t>
      </w:r>
      <w:r w:rsidRPr="00864D77">
        <w:rPr>
          <w:rFonts w:ascii="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ab/>
      </w:r>
      <w:r w:rsidR="000B7FDD" w:rsidRPr="00864D77">
        <w:rPr>
          <w:rFonts w:ascii="Times New Roman" w:eastAsia="Times New Roman" w:hAnsi="Times New Roman" w:cs="Times New Roman"/>
          <w:color w:val="000000" w:themeColor="text1"/>
          <w:sz w:val="24"/>
          <w:szCs w:val="24"/>
        </w:rPr>
        <w:tab/>
      </w:r>
      <w:r w:rsidR="000B7FDD"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w:t>
      </w:r>
      <w:r w:rsidRPr="00864D77">
        <w:rPr>
          <w:rFonts w:ascii="Times New Roman" w:hAnsi="Times New Roman" w:cs="Times New Roman"/>
          <w:color w:val="000000" w:themeColor="text1"/>
          <w:sz w:val="24"/>
          <w:szCs w:val="24"/>
        </w:rPr>
        <w:t>H</w:t>
      </w:r>
      <w:r w:rsidRPr="00864D77">
        <w:rPr>
          <w:rFonts w:ascii="Times New Roman" w:hAnsi="Times New Roman" w:cs="Times New Roman"/>
          <w:color w:val="000000" w:themeColor="text1"/>
          <w:sz w:val="24"/>
          <w:szCs w:val="24"/>
          <w:vertAlign w:val="subscript"/>
        </w:rPr>
        <w:t>2</w:t>
      </w:r>
    </w:p>
    <w:p w:rsidR="00C225ED" w:rsidRPr="00864D77" w:rsidRDefault="00C225ED" w:rsidP="00435FBA">
      <w:pPr>
        <w:pStyle w:val="ListParagraph"/>
        <w:tabs>
          <w:tab w:val="left" w:pos="360"/>
        </w:tabs>
        <w:spacing w:after="0" w:line="240" w:lineRule="auto"/>
        <w:ind w:left="0"/>
        <w:rPr>
          <w:rFonts w:ascii="Times New Roman" w:hAnsi="Times New Roman" w:cs="Times New Roman"/>
          <w:color w:val="000000" w:themeColor="text1"/>
          <w:sz w:val="24"/>
          <w:szCs w:val="24"/>
          <w:lang w:val="vi-VN"/>
        </w:rPr>
      </w:pPr>
      <w:r w:rsidRPr="005131D8">
        <w:rPr>
          <w:rFonts w:ascii="Times New Roman" w:eastAsia="Times New Roman" w:hAnsi="Times New Roman" w:cs="Times New Roman"/>
          <w:b/>
          <w:bCs/>
          <w:color w:val="0066FF"/>
          <w:sz w:val="24"/>
          <w:szCs w:val="24"/>
        </w:rPr>
        <w:t>Câu 21:</w:t>
      </w:r>
      <w:r w:rsidRPr="00864D77">
        <w:rPr>
          <w:rFonts w:ascii="Times New Roman" w:eastAsia="Times New Roman" w:hAnsi="Times New Roman" w:cs="Times New Roman"/>
          <w:color w:val="000000" w:themeColor="text1"/>
          <w:sz w:val="24"/>
          <w:szCs w:val="24"/>
        </w:rPr>
        <w:t> </w:t>
      </w:r>
      <w:r w:rsidRPr="00864D77">
        <w:rPr>
          <w:rFonts w:ascii="Times New Roman" w:hAnsi="Times New Roman" w:cs="Times New Roman"/>
          <w:color w:val="000000" w:themeColor="text1"/>
          <w:sz w:val="24"/>
          <w:szCs w:val="24"/>
        </w:rPr>
        <w:t>Trong phản ứng</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Cl</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 xml:space="preserve"> </w:t>
      </w:r>
      <w:r w:rsidRPr="00864D77">
        <w:rPr>
          <w:rFonts w:ascii="Times New Roman" w:hAnsi="Times New Roman" w:cs="Times New Roman"/>
          <w:i/>
          <w:color w:val="000000" w:themeColor="text1"/>
          <w:sz w:val="24"/>
          <w:szCs w:val="24"/>
        </w:rPr>
        <w:t>(k)</w:t>
      </w:r>
      <w:r w:rsidRPr="00864D77">
        <w:rPr>
          <w:rFonts w:ascii="Times New Roman" w:hAnsi="Times New Roman" w:cs="Times New Roman"/>
          <w:color w:val="000000" w:themeColor="text1"/>
          <w:sz w:val="24"/>
          <w:szCs w:val="24"/>
        </w:rPr>
        <w:t xml:space="preserve"> + 2KBr </w:t>
      </w:r>
      <w:r w:rsidRPr="00864D77">
        <w:rPr>
          <w:rFonts w:ascii="Times New Roman" w:hAnsi="Times New Roman" w:cs="Times New Roman"/>
          <w:i/>
          <w:color w:val="000000" w:themeColor="text1"/>
          <w:sz w:val="24"/>
          <w:szCs w:val="24"/>
        </w:rPr>
        <w:t>(dd)</w:t>
      </w:r>
      <w:r w:rsidRPr="00864D77">
        <w:rPr>
          <w:rFonts w:ascii="Times New Roman" w:hAnsi="Times New Roman" w:cs="Times New Roman"/>
          <w:color w:val="000000" w:themeColor="text1"/>
          <w:sz w:val="24"/>
          <w:szCs w:val="24"/>
        </w:rPr>
        <w:t xml:space="preserve">  → Br</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i/>
          <w:color w:val="000000" w:themeColor="text1"/>
          <w:sz w:val="24"/>
          <w:szCs w:val="24"/>
        </w:rPr>
        <w:t>(l)</w:t>
      </w:r>
      <w:r w:rsidRPr="00864D77">
        <w:rPr>
          <w:rFonts w:ascii="Times New Roman" w:hAnsi="Times New Roman" w:cs="Times New Roman"/>
          <w:color w:val="000000" w:themeColor="text1"/>
          <w:sz w:val="24"/>
          <w:szCs w:val="24"/>
        </w:rPr>
        <w:t xml:space="preserve"> + 2KCl</w:t>
      </w:r>
      <w:r w:rsidRPr="00864D77">
        <w:rPr>
          <w:rFonts w:ascii="Times New Roman" w:hAnsi="Times New Roman" w:cs="Times New Roman"/>
          <w:i/>
          <w:color w:val="000000" w:themeColor="text1"/>
          <w:sz w:val="24"/>
          <w:szCs w:val="24"/>
        </w:rPr>
        <w:t>(dd)</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phân</w:t>
      </w:r>
      <w:r w:rsidRPr="00864D77">
        <w:rPr>
          <w:rFonts w:ascii="Times New Roman" w:hAnsi="Times New Roman" w:cs="Times New Roman"/>
          <w:color w:val="000000" w:themeColor="text1"/>
          <w:sz w:val="24"/>
          <w:szCs w:val="24"/>
          <w:lang w:val="vi-VN"/>
        </w:rPr>
        <w:t xml:space="preserve"> tử </w:t>
      </w:r>
      <w:r w:rsidRPr="00864D77">
        <w:rPr>
          <w:rFonts w:ascii="Times New Roman" w:hAnsi="Times New Roman" w:cs="Times New Roman"/>
          <w:color w:val="000000" w:themeColor="text1"/>
          <w:sz w:val="24"/>
          <w:szCs w:val="24"/>
        </w:rPr>
        <w:t>Cl</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 xml:space="preserve"> đã</w:t>
      </w:r>
      <w:r w:rsidRPr="00864D77">
        <w:rPr>
          <w:rFonts w:ascii="Times New Roman" w:hAnsi="Times New Roman" w:cs="Times New Roman"/>
          <w:color w:val="000000" w:themeColor="text1"/>
          <w:sz w:val="24"/>
          <w:szCs w:val="24"/>
          <w:lang w:val="vi-VN"/>
        </w:rPr>
        <w:t xml:space="preserve"> </w:t>
      </w:r>
    </w:p>
    <w:p w:rsidR="00C225ED" w:rsidRPr="00864D77" w:rsidRDefault="00C225ED" w:rsidP="00435FBA">
      <w:pPr>
        <w:pStyle w:val="ListParagraph"/>
        <w:tabs>
          <w:tab w:val="left" w:pos="360"/>
        </w:tabs>
        <w:spacing w:after="0" w:line="240" w:lineRule="auto"/>
        <w:ind w:left="0"/>
        <w:rPr>
          <w:rFonts w:ascii="Times New Roman" w:hAnsi="Times New Roman" w:cs="Times New Roman"/>
          <w:color w:val="000000" w:themeColor="text1"/>
          <w:sz w:val="24"/>
          <w:szCs w:val="24"/>
        </w:rPr>
      </w:pPr>
      <w:r w:rsidRPr="005131D8">
        <w:rPr>
          <w:rFonts w:ascii="Times New Roman" w:hAnsi="Times New Roman" w:cs="Times New Roman"/>
          <w:b/>
          <w:bCs/>
          <w:color w:val="0066FF"/>
          <w:sz w:val="24"/>
          <w:szCs w:val="24"/>
        </w:rPr>
        <w:t>A.</w:t>
      </w:r>
      <w:r w:rsidRPr="00864D77">
        <w:rPr>
          <w:rFonts w:ascii="Times New Roman" w:hAnsi="Times New Roman" w:cs="Times New Roman"/>
          <w:color w:val="000000" w:themeColor="text1"/>
          <w:sz w:val="24"/>
          <w:szCs w:val="24"/>
        </w:rPr>
        <w:t xml:space="preserve"> bị khử.                  </w:t>
      </w:r>
      <w:r w:rsidRPr="00864D77">
        <w:rPr>
          <w:rFonts w:ascii="Times New Roman" w:hAnsi="Times New Roman" w:cs="Times New Roman"/>
          <w:color w:val="000000" w:themeColor="text1"/>
          <w:sz w:val="24"/>
          <w:szCs w:val="24"/>
        </w:rPr>
        <w:tab/>
        <w:t xml:space="preserve">  </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B.</w:t>
      </w:r>
      <w:r w:rsidRPr="00864D77">
        <w:rPr>
          <w:rFonts w:ascii="Times New Roman" w:hAnsi="Times New Roman" w:cs="Times New Roman"/>
          <w:color w:val="000000" w:themeColor="text1"/>
          <w:sz w:val="24"/>
          <w:szCs w:val="24"/>
        </w:rPr>
        <w:t xml:space="preserve"> bị oxi hóa.</w:t>
      </w:r>
    </w:p>
    <w:p w:rsidR="00C225ED" w:rsidRPr="00864D77" w:rsidRDefault="00C225ED" w:rsidP="00435FBA">
      <w:pPr>
        <w:pStyle w:val="ListParagraph"/>
        <w:tabs>
          <w:tab w:val="left" w:pos="360"/>
        </w:tabs>
        <w:spacing w:after="0" w:line="240" w:lineRule="auto"/>
        <w:ind w:left="0"/>
        <w:rPr>
          <w:rFonts w:ascii="Times New Roman" w:hAnsi="Times New Roman" w:cs="Times New Roman"/>
          <w:color w:val="000000" w:themeColor="text1"/>
          <w:sz w:val="24"/>
          <w:szCs w:val="24"/>
        </w:rPr>
      </w:pPr>
      <w:r w:rsidRPr="005131D8">
        <w:rPr>
          <w:rFonts w:ascii="Times New Roman" w:hAnsi="Times New Roman" w:cs="Times New Roman"/>
          <w:b/>
          <w:bCs/>
          <w:color w:val="0066FF"/>
          <w:sz w:val="24"/>
          <w:szCs w:val="24"/>
        </w:rPr>
        <w:t>C.</w:t>
      </w:r>
      <w:r w:rsidRPr="00864D77">
        <w:rPr>
          <w:rFonts w:ascii="Times New Roman" w:hAnsi="Times New Roman" w:cs="Times New Roman"/>
          <w:color w:val="000000" w:themeColor="text1"/>
          <w:sz w:val="24"/>
          <w:szCs w:val="24"/>
        </w:rPr>
        <w:t xml:space="preserve"> không bị oxi hóa và không bị khử.</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D.</w:t>
      </w:r>
      <w:r w:rsidRPr="00864D77">
        <w:rPr>
          <w:rFonts w:ascii="Times New Roman" w:hAnsi="Times New Roman" w:cs="Times New Roman"/>
          <w:color w:val="000000" w:themeColor="text1"/>
          <w:sz w:val="24"/>
          <w:szCs w:val="24"/>
        </w:rPr>
        <w:t xml:space="preserve"> bị oxi hóa và bị khử.</w:t>
      </w:r>
    </w:p>
    <w:p w:rsidR="00C225ED" w:rsidRPr="00864D77" w:rsidRDefault="00C225E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Câu 22:</w:t>
      </w:r>
      <w:r w:rsidRPr="00864D77">
        <w:rPr>
          <w:rFonts w:ascii="Times New Roman" w:eastAsia="Times New Roman" w:hAnsi="Times New Roman" w:cs="Times New Roman"/>
          <w:color w:val="000000" w:themeColor="text1"/>
          <w:sz w:val="24"/>
          <w:szCs w:val="24"/>
        </w:rPr>
        <w:t xml:space="preserve"> Cho phương trình phản ứng: aAl + bH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SO</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 Al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SO</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 d SO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e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Tỉ lệ a:b là</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 xml:space="preserve">   </w:t>
      </w:r>
    </w:p>
    <w:p w:rsidR="00C225ED" w:rsidRPr="00864D77" w:rsidRDefault="00C225E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color w:val="000000" w:themeColor="text1"/>
          <w:sz w:val="24"/>
          <w:szCs w:val="24"/>
        </w:rPr>
        <w:t xml:space="preserve"> 2:3</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1:1</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1:3</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1:2</w:t>
      </w:r>
    </w:p>
    <w:p w:rsidR="00C225ED" w:rsidRPr="00864D77" w:rsidRDefault="00C225E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Câu 23:</w:t>
      </w:r>
      <w:r w:rsidRPr="00864D77">
        <w:rPr>
          <w:rFonts w:ascii="Times New Roman" w:eastAsia="Times New Roman" w:hAnsi="Times New Roman" w:cs="Times New Roman"/>
          <w:color w:val="000000" w:themeColor="text1"/>
          <w:sz w:val="24"/>
          <w:szCs w:val="24"/>
        </w:rPr>
        <w:t xml:space="preserve"> Cho phản ứng: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 + KMnO</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vertAlign w:val="subscript"/>
          <w:lang w:val="vi-VN"/>
        </w:rPr>
        <w:t xml:space="preserve"> </w:t>
      </w:r>
      <w:r w:rsidRPr="00864D77">
        <w:rPr>
          <w:rFonts w:ascii="Times New Roman" w:eastAsia="Times New Roman" w:hAnsi="Times New Roman" w:cs="Times New Roman"/>
          <w:color w:val="000000" w:themeColor="text1"/>
          <w:sz w:val="24"/>
          <w:szCs w:val="24"/>
        </w:rPr>
        <w:t>+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SO</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rPr>
        <w:t>→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 + S + MnSO</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vertAlign w:val="subscript"/>
          <w:lang w:val="vi-VN"/>
        </w:rPr>
        <w:t xml:space="preserve"> </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K</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SO</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Hệ số của các chất khử</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trong phản ứng trên lần lượt là:</w:t>
      </w:r>
    </w:p>
    <w:p w:rsidR="00C225ED" w:rsidRPr="00864D77" w:rsidRDefault="00C225ED" w:rsidP="00435FBA">
      <w:pPr>
        <w:shd w:val="clear" w:color="auto" w:fill="FFFFFF"/>
        <w:spacing w:after="0" w:line="240" w:lineRule="auto"/>
        <w:rPr>
          <w:rFonts w:ascii="Times New Roman" w:eastAsia="Times New Roman" w:hAnsi="Times New Roman" w:cs="Times New Roman"/>
          <w:color w:val="000000" w:themeColor="text1"/>
          <w:sz w:val="24"/>
          <w:szCs w:val="24"/>
          <w:lang w:val="vi-VN"/>
        </w:rPr>
      </w:pPr>
      <w:r w:rsidRPr="005131D8">
        <w:rPr>
          <w:rFonts w:ascii="Times New Roman" w:eastAsia="Times New Roman" w:hAnsi="Times New Roman" w:cs="Times New Roman"/>
          <w:b/>
          <w:color w:val="0066FF"/>
          <w:sz w:val="24"/>
          <w:szCs w:val="24"/>
        </w:rPr>
        <w:t>A</w:t>
      </w:r>
      <w:r w:rsidRPr="005131D8">
        <w:rPr>
          <w:rFonts w:ascii="Times New Roman" w:eastAsia="Times New Roman" w:hAnsi="Times New Roman" w:cs="Times New Roman"/>
          <w:b/>
          <w:color w:val="0066FF"/>
          <w:sz w:val="24"/>
          <w:szCs w:val="24"/>
          <w:lang w:val="vi-VN"/>
        </w:rPr>
        <w:t>.</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2</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xml:space="preserve"> 5</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xml:space="preserve"> 3</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xml:space="preserve"> 1</w:t>
      </w:r>
      <w:r w:rsidRPr="00864D77">
        <w:rPr>
          <w:rFonts w:ascii="Times New Roman" w:eastAsia="Times New Roman" w:hAnsi="Times New Roman" w:cs="Times New Roman"/>
          <w:color w:val="000000" w:themeColor="text1"/>
          <w:sz w:val="24"/>
          <w:szCs w:val="24"/>
          <w:lang w:val="vi-VN"/>
        </w:rPr>
        <w:t xml:space="preserve"> </w:t>
      </w:r>
    </w:p>
    <w:p w:rsidR="00D2229D" w:rsidRPr="00864D77" w:rsidRDefault="00D2229D" w:rsidP="00435FBA">
      <w:pPr>
        <w:pStyle w:val="ListParagraph"/>
        <w:tabs>
          <w:tab w:val="left" w:pos="360"/>
        </w:tabs>
        <w:spacing w:after="0" w:line="240" w:lineRule="auto"/>
        <w:ind w:left="0"/>
        <w:rPr>
          <w:rFonts w:ascii="Times New Roman" w:hAnsi="Times New Roman" w:cs="Times New Roman"/>
          <w:color w:val="000000" w:themeColor="text1"/>
          <w:sz w:val="24"/>
          <w:szCs w:val="24"/>
          <w:lang w:val="vi-VN"/>
        </w:rPr>
      </w:pPr>
      <w:r w:rsidRPr="005131D8">
        <w:rPr>
          <w:rFonts w:ascii="Times New Roman" w:hAnsi="Times New Roman" w:cs="Times New Roman"/>
          <w:b/>
          <w:color w:val="0066FF"/>
          <w:sz w:val="24"/>
          <w:szCs w:val="24"/>
        </w:rPr>
        <w:t>Câu 24:</w:t>
      </w:r>
      <w:r w:rsidRPr="00864D77">
        <w:rPr>
          <w:rFonts w:ascii="Times New Roman" w:hAnsi="Times New Roman" w:cs="Times New Roman"/>
          <w:color w:val="000000" w:themeColor="text1"/>
          <w:sz w:val="24"/>
          <w:szCs w:val="24"/>
        </w:rPr>
        <w:t xml:space="preserve"> Trong phản ứng :</w:t>
      </w:r>
      <w:r w:rsidRPr="00864D77">
        <w:rPr>
          <w:rFonts w:ascii="Times New Roman" w:hAnsi="Times New Roman" w:cs="Times New Roman"/>
          <w:color w:val="000000" w:themeColor="text1"/>
          <w:sz w:val="24"/>
          <w:szCs w:val="24"/>
        </w:rPr>
        <w:tab/>
        <w:t>Zn</w:t>
      </w:r>
      <w:r w:rsidRPr="00864D77">
        <w:rPr>
          <w:rFonts w:ascii="Times New Roman" w:hAnsi="Times New Roman" w:cs="Times New Roman"/>
          <w:i/>
          <w:color w:val="000000" w:themeColor="text1"/>
          <w:sz w:val="24"/>
          <w:szCs w:val="24"/>
        </w:rPr>
        <w:t xml:space="preserve">(r) </w:t>
      </w:r>
      <w:r w:rsidRPr="00864D77">
        <w:rPr>
          <w:rFonts w:ascii="Times New Roman" w:hAnsi="Times New Roman" w:cs="Times New Roman"/>
          <w:color w:val="000000" w:themeColor="text1"/>
          <w:sz w:val="24"/>
          <w:szCs w:val="24"/>
        </w:rPr>
        <w:t>+ Pb</w:t>
      </w:r>
      <w:r w:rsidRPr="00864D77">
        <w:rPr>
          <w:rFonts w:ascii="Times New Roman" w:hAnsi="Times New Roman" w:cs="Times New Roman"/>
          <w:color w:val="000000" w:themeColor="text1"/>
          <w:sz w:val="24"/>
          <w:szCs w:val="24"/>
          <w:vertAlign w:val="superscript"/>
        </w:rPr>
        <w:t>2+</w:t>
      </w:r>
      <w:r w:rsidRPr="00864D77">
        <w:rPr>
          <w:rFonts w:ascii="Times New Roman" w:hAnsi="Times New Roman" w:cs="Times New Roman"/>
          <w:i/>
          <w:color w:val="000000" w:themeColor="text1"/>
          <w:sz w:val="24"/>
          <w:szCs w:val="24"/>
        </w:rPr>
        <w:t>(dd)</w:t>
      </w:r>
      <w:r w:rsidRPr="00864D77">
        <w:rPr>
          <w:rFonts w:ascii="Times New Roman" w:hAnsi="Times New Roman" w:cs="Times New Roman"/>
          <w:color w:val="000000" w:themeColor="text1"/>
          <w:sz w:val="24"/>
          <w:szCs w:val="24"/>
        </w:rPr>
        <w:t xml:space="preserve"> → Zn</w:t>
      </w:r>
      <w:r w:rsidRPr="00864D77">
        <w:rPr>
          <w:rFonts w:ascii="Times New Roman" w:hAnsi="Times New Roman" w:cs="Times New Roman"/>
          <w:color w:val="000000" w:themeColor="text1"/>
          <w:sz w:val="24"/>
          <w:szCs w:val="24"/>
          <w:vertAlign w:val="superscript"/>
        </w:rPr>
        <w:t>2+</w:t>
      </w:r>
      <w:r w:rsidRPr="00864D77">
        <w:rPr>
          <w:rFonts w:ascii="Times New Roman" w:hAnsi="Times New Roman" w:cs="Times New Roman"/>
          <w:i/>
          <w:color w:val="000000" w:themeColor="text1"/>
          <w:sz w:val="24"/>
          <w:szCs w:val="24"/>
        </w:rPr>
        <w:t>(dd)</w:t>
      </w:r>
      <w:r w:rsidRPr="00864D77">
        <w:rPr>
          <w:rFonts w:ascii="Times New Roman" w:hAnsi="Times New Roman" w:cs="Times New Roman"/>
          <w:color w:val="000000" w:themeColor="text1"/>
          <w:sz w:val="24"/>
          <w:szCs w:val="24"/>
        </w:rPr>
        <w:t xml:space="preserve"> + Pb</w:t>
      </w:r>
      <w:r w:rsidRPr="00864D77">
        <w:rPr>
          <w:rFonts w:ascii="Times New Roman" w:hAnsi="Times New Roman" w:cs="Times New Roman"/>
          <w:i/>
          <w:color w:val="000000" w:themeColor="text1"/>
          <w:sz w:val="24"/>
          <w:szCs w:val="24"/>
        </w:rPr>
        <w:t>(r)</w:t>
      </w:r>
      <w:r w:rsidRPr="00864D77">
        <w:rPr>
          <w:rFonts w:ascii="Times New Roman" w:hAnsi="Times New Roman" w:cs="Times New Roman"/>
          <w:color w:val="000000" w:themeColor="text1"/>
          <w:sz w:val="24"/>
          <w:szCs w:val="24"/>
        </w:rPr>
        <w:t xml:space="preserve"> </w:t>
      </w:r>
      <w:r w:rsidRPr="00864D77">
        <w:rPr>
          <w:rFonts w:ascii="Times New Roman" w:hAnsi="Times New Roman" w:cs="Times New Roman"/>
          <w:color w:val="000000" w:themeColor="text1"/>
          <w:sz w:val="24"/>
          <w:szCs w:val="24"/>
        </w:rPr>
        <w:tab/>
        <w:t>Ion Pb</w:t>
      </w:r>
      <w:r w:rsidRPr="00864D77">
        <w:rPr>
          <w:rFonts w:ascii="Times New Roman" w:hAnsi="Times New Roman" w:cs="Times New Roman"/>
          <w:color w:val="000000" w:themeColor="text1"/>
          <w:sz w:val="24"/>
          <w:szCs w:val="24"/>
          <w:vertAlign w:val="superscript"/>
        </w:rPr>
        <w:t>2+</w:t>
      </w:r>
      <w:r w:rsidRPr="00864D77">
        <w:rPr>
          <w:rFonts w:ascii="Times New Roman" w:hAnsi="Times New Roman" w:cs="Times New Roman"/>
          <w:color w:val="000000" w:themeColor="text1"/>
          <w:sz w:val="24"/>
          <w:szCs w:val="24"/>
        </w:rPr>
        <w:t xml:space="preserve"> đã </w:t>
      </w:r>
      <w:r w:rsidRPr="00864D77">
        <w:rPr>
          <w:rFonts w:ascii="Times New Roman" w:hAnsi="Times New Roman" w:cs="Times New Roman"/>
          <w:color w:val="000000" w:themeColor="text1"/>
          <w:sz w:val="24"/>
          <w:szCs w:val="24"/>
          <w:lang w:val="vi-VN"/>
        </w:rPr>
        <w:t xml:space="preserve"> </w:t>
      </w:r>
    </w:p>
    <w:p w:rsidR="00D2229D" w:rsidRPr="00864D77" w:rsidRDefault="00D2229D" w:rsidP="00435FBA">
      <w:pPr>
        <w:pStyle w:val="ListParagraph"/>
        <w:tabs>
          <w:tab w:val="left" w:pos="360"/>
        </w:tabs>
        <w:spacing w:after="0" w:line="240" w:lineRule="auto"/>
        <w:ind w:left="0"/>
        <w:rPr>
          <w:rFonts w:ascii="Times New Roman" w:hAnsi="Times New Roman" w:cs="Times New Roman"/>
          <w:color w:val="000000" w:themeColor="text1"/>
          <w:sz w:val="24"/>
          <w:szCs w:val="24"/>
        </w:rPr>
      </w:pPr>
      <w:r w:rsidRPr="005131D8">
        <w:rPr>
          <w:rFonts w:ascii="Times New Roman" w:hAnsi="Times New Roman" w:cs="Times New Roman"/>
          <w:b/>
          <w:bCs/>
          <w:color w:val="0066FF"/>
          <w:sz w:val="24"/>
          <w:szCs w:val="24"/>
        </w:rPr>
        <w:t>A.</w:t>
      </w:r>
      <w:r w:rsidRPr="00864D77">
        <w:rPr>
          <w:rFonts w:ascii="Times New Roman" w:hAnsi="Times New Roman" w:cs="Times New Roman"/>
          <w:color w:val="000000" w:themeColor="text1"/>
          <w:sz w:val="24"/>
          <w:szCs w:val="24"/>
        </w:rPr>
        <w:t xml:space="preserve"> cho 2 electron.     </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B.</w:t>
      </w:r>
      <w:r w:rsidRPr="00864D77">
        <w:rPr>
          <w:rFonts w:ascii="Times New Roman" w:hAnsi="Times New Roman" w:cs="Times New Roman"/>
          <w:color w:val="000000" w:themeColor="text1"/>
          <w:sz w:val="24"/>
          <w:szCs w:val="24"/>
        </w:rPr>
        <w:t xml:space="preserve"> nhận 2 electron.</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C.</w:t>
      </w:r>
      <w:r w:rsidRPr="00864D77">
        <w:rPr>
          <w:rFonts w:ascii="Times New Roman" w:hAnsi="Times New Roman" w:cs="Times New Roman"/>
          <w:color w:val="000000" w:themeColor="text1"/>
          <w:sz w:val="24"/>
          <w:szCs w:val="24"/>
        </w:rPr>
        <w:t xml:space="preserve"> cho 1 electron.        </w:t>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D.</w:t>
      </w:r>
      <w:r w:rsidRPr="00864D77">
        <w:rPr>
          <w:rFonts w:ascii="Times New Roman" w:hAnsi="Times New Roman" w:cs="Times New Roman"/>
          <w:color w:val="000000" w:themeColor="text1"/>
          <w:sz w:val="24"/>
          <w:szCs w:val="24"/>
        </w:rPr>
        <w:t xml:space="preserve"> nhận 1 electron</w:t>
      </w:r>
    </w:p>
    <w:p w:rsidR="00D2229D" w:rsidRPr="00864D77" w:rsidRDefault="00D2229D" w:rsidP="00435FBA">
      <w:pPr>
        <w:pStyle w:val="ListParagraph"/>
        <w:tabs>
          <w:tab w:val="left" w:pos="360"/>
        </w:tabs>
        <w:spacing w:after="0" w:line="240" w:lineRule="auto"/>
        <w:ind w:left="0"/>
        <w:rPr>
          <w:rFonts w:ascii="Times New Roman" w:hAnsi="Times New Roman" w:cs="Times New Roman"/>
          <w:color w:val="000000" w:themeColor="text1"/>
          <w:sz w:val="24"/>
          <w:szCs w:val="24"/>
          <w:lang w:val="vi-VN"/>
        </w:rPr>
      </w:pPr>
      <w:r w:rsidRPr="005131D8">
        <w:rPr>
          <w:rFonts w:ascii="Times New Roman" w:hAnsi="Times New Roman" w:cs="Times New Roman"/>
          <w:b/>
          <w:color w:val="0066FF"/>
          <w:sz w:val="24"/>
          <w:szCs w:val="24"/>
        </w:rPr>
        <w:t>Câu 25:</w:t>
      </w:r>
      <w:r w:rsidRPr="00864D77">
        <w:rPr>
          <w:rFonts w:ascii="Times New Roman" w:hAnsi="Times New Roman" w:cs="Times New Roman"/>
          <w:color w:val="000000" w:themeColor="text1"/>
          <w:sz w:val="24"/>
          <w:szCs w:val="24"/>
        </w:rPr>
        <w:t xml:space="preserve"> Trong phản ứng :</w:t>
      </w:r>
      <w:r w:rsidRPr="00864D77">
        <w:rPr>
          <w:rFonts w:ascii="Times New Roman" w:hAnsi="Times New Roman" w:cs="Times New Roman"/>
          <w:color w:val="000000" w:themeColor="text1"/>
          <w:sz w:val="24"/>
          <w:szCs w:val="24"/>
        </w:rPr>
        <w:tab/>
        <w:t>Zn</w:t>
      </w:r>
      <w:r w:rsidRPr="00864D77">
        <w:rPr>
          <w:rFonts w:ascii="Times New Roman" w:hAnsi="Times New Roman" w:cs="Times New Roman"/>
          <w:i/>
          <w:color w:val="000000" w:themeColor="text1"/>
          <w:sz w:val="24"/>
          <w:szCs w:val="24"/>
        </w:rPr>
        <w:t xml:space="preserve">(r) </w:t>
      </w:r>
      <w:r w:rsidRPr="00864D77">
        <w:rPr>
          <w:rFonts w:ascii="Times New Roman" w:hAnsi="Times New Roman" w:cs="Times New Roman"/>
          <w:color w:val="000000" w:themeColor="text1"/>
          <w:sz w:val="24"/>
          <w:szCs w:val="24"/>
        </w:rPr>
        <w:t>+ Pb</w:t>
      </w:r>
      <w:r w:rsidRPr="00864D77">
        <w:rPr>
          <w:rFonts w:ascii="Times New Roman" w:hAnsi="Times New Roman" w:cs="Times New Roman"/>
          <w:color w:val="000000" w:themeColor="text1"/>
          <w:sz w:val="24"/>
          <w:szCs w:val="24"/>
          <w:vertAlign w:val="superscript"/>
        </w:rPr>
        <w:t>2+</w:t>
      </w:r>
      <w:r w:rsidRPr="00864D77">
        <w:rPr>
          <w:rFonts w:ascii="Times New Roman" w:hAnsi="Times New Roman" w:cs="Times New Roman"/>
          <w:i/>
          <w:color w:val="000000" w:themeColor="text1"/>
          <w:sz w:val="24"/>
          <w:szCs w:val="24"/>
        </w:rPr>
        <w:t>(dd)</w:t>
      </w:r>
      <w:r w:rsidRPr="00864D77">
        <w:rPr>
          <w:rFonts w:ascii="Times New Roman" w:hAnsi="Times New Roman" w:cs="Times New Roman"/>
          <w:color w:val="000000" w:themeColor="text1"/>
          <w:sz w:val="24"/>
          <w:szCs w:val="24"/>
        </w:rPr>
        <w:t xml:space="preserve"> → Zn</w:t>
      </w:r>
      <w:r w:rsidRPr="00864D77">
        <w:rPr>
          <w:rFonts w:ascii="Times New Roman" w:hAnsi="Times New Roman" w:cs="Times New Roman"/>
          <w:color w:val="000000" w:themeColor="text1"/>
          <w:sz w:val="24"/>
          <w:szCs w:val="24"/>
          <w:vertAlign w:val="superscript"/>
        </w:rPr>
        <w:t>2+</w:t>
      </w:r>
      <w:r w:rsidRPr="00864D77">
        <w:rPr>
          <w:rFonts w:ascii="Times New Roman" w:hAnsi="Times New Roman" w:cs="Times New Roman"/>
          <w:i/>
          <w:color w:val="000000" w:themeColor="text1"/>
          <w:sz w:val="24"/>
          <w:szCs w:val="24"/>
        </w:rPr>
        <w:t>(dd)</w:t>
      </w:r>
      <w:r w:rsidRPr="00864D77">
        <w:rPr>
          <w:rFonts w:ascii="Times New Roman" w:hAnsi="Times New Roman" w:cs="Times New Roman"/>
          <w:color w:val="000000" w:themeColor="text1"/>
          <w:sz w:val="24"/>
          <w:szCs w:val="24"/>
        </w:rPr>
        <w:t xml:space="preserve"> + Pb</w:t>
      </w:r>
      <w:r w:rsidRPr="00864D77">
        <w:rPr>
          <w:rFonts w:ascii="Times New Roman" w:hAnsi="Times New Roman" w:cs="Times New Roman"/>
          <w:i/>
          <w:color w:val="000000" w:themeColor="text1"/>
          <w:sz w:val="24"/>
          <w:szCs w:val="24"/>
        </w:rPr>
        <w:t>(r)</w:t>
      </w:r>
      <w:r w:rsidRPr="00864D77">
        <w:rPr>
          <w:rFonts w:ascii="Times New Roman" w:hAnsi="Times New Roman" w:cs="Times New Roman"/>
          <w:color w:val="000000" w:themeColor="text1"/>
          <w:sz w:val="24"/>
          <w:szCs w:val="24"/>
        </w:rPr>
        <w:t xml:space="preserve"> </w:t>
      </w:r>
      <w:r w:rsidRPr="00864D77">
        <w:rPr>
          <w:rFonts w:ascii="Times New Roman" w:hAnsi="Times New Roman" w:cs="Times New Roman"/>
          <w:color w:val="000000" w:themeColor="text1"/>
          <w:sz w:val="24"/>
          <w:szCs w:val="24"/>
        </w:rPr>
        <w:tab/>
        <w:t>Nguyên</w:t>
      </w:r>
      <w:r w:rsidRPr="00864D77">
        <w:rPr>
          <w:rFonts w:ascii="Times New Roman" w:hAnsi="Times New Roman" w:cs="Times New Roman"/>
          <w:color w:val="000000" w:themeColor="text1"/>
          <w:sz w:val="24"/>
          <w:szCs w:val="24"/>
          <w:lang w:val="vi-VN"/>
        </w:rPr>
        <w:t xml:space="preserve"> tử </w:t>
      </w:r>
      <w:r w:rsidRPr="00864D77">
        <w:rPr>
          <w:rFonts w:ascii="Times New Roman" w:hAnsi="Times New Roman" w:cs="Times New Roman"/>
          <w:color w:val="000000" w:themeColor="text1"/>
          <w:sz w:val="24"/>
          <w:szCs w:val="24"/>
        </w:rPr>
        <w:t>Zn đã</w:t>
      </w:r>
      <w:r w:rsidRPr="00864D77">
        <w:rPr>
          <w:rFonts w:ascii="Times New Roman" w:hAnsi="Times New Roman" w:cs="Times New Roman"/>
          <w:color w:val="000000" w:themeColor="text1"/>
          <w:sz w:val="24"/>
          <w:szCs w:val="24"/>
          <w:lang w:val="vi-VN"/>
        </w:rPr>
        <w:t xml:space="preserve"> </w:t>
      </w:r>
    </w:p>
    <w:p w:rsidR="00D2229D" w:rsidRPr="00864D77" w:rsidRDefault="00D2229D" w:rsidP="00435FBA">
      <w:pPr>
        <w:pStyle w:val="ListParagraph"/>
        <w:tabs>
          <w:tab w:val="left" w:pos="360"/>
        </w:tabs>
        <w:spacing w:after="0" w:line="240" w:lineRule="auto"/>
        <w:ind w:left="0"/>
        <w:rPr>
          <w:rFonts w:ascii="Times New Roman" w:hAnsi="Times New Roman" w:cs="Times New Roman"/>
          <w:color w:val="000000" w:themeColor="text1"/>
          <w:sz w:val="24"/>
          <w:szCs w:val="24"/>
        </w:rPr>
      </w:pPr>
      <w:r w:rsidRPr="005131D8">
        <w:rPr>
          <w:rFonts w:ascii="Times New Roman" w:hAnsi="Times New Roman" w:cs="Times New Roman"/>
          <w:b/>
          <w:bCs/>
          <w:color w:val="0066FF"/>
          <w:sz w:val="24"/>
          <w:szCs w:val="24"/>
        </w:rPr>
        <w:t>A.</w:t>
      </w:r>
      <w:r w:rsidRPr="00864D77">
        <w:rPr>
          <w:rFonts w:ascii="Times New Roman" w:hAnsi="Times New Roman" w:cs="Times New Roman"/>
          <w:color w:val="000000" w:themeColor="text1"/>
          <w:sz w:val="24"/>
          <w:szCs w:val="24"/>
        </w:rPr>
        <w:t xml:space="preserve"> cho 2 electron.     </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B.</w:t>
      </w:r>
      <w:r w:rsidRPr="00864D77">
        <w:rPr>
          <w:rFonts w:ascii="Times New Roman" w:hAnsi="Times New Roman" w:cs="Times New Roman"/>
          <w:color w:val="000000" w:themeColor="text1"/>
          <w:sz w:val="24"/>
          <w:szCs w:val="24"/>
        </w:rPr>
        <w:t xml:space="preserve"> nhận 2 electron.</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C.</w:t>
      </w:r>
      <w:r w:rsidRPr="00864D77">
        <w:rPr>
          <w:rFonts w:ascii="Times New Roman" w:hAnsi="Times New Roman" w:cs="Times New Roman"/>
          <w:color w:val="000000" w:themeColor="text1"/>
          <w:sz w:val="24"/>
          <w:szCs w:val="24"/>
        </w:rPr>
        <w:t xml:space="preserve"> cho 1 electron.        </w:t>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D.</w:t>
      </w:r>
      <w:r w:rsidRPr="00864D77">
        <w:rPr>
          <w:rFonts w:ascii="Times New Roman" w:hAnsi="Times New Roman" w:cs="Times New Roman"/>
          <w:color w:val="000000" w:themeColor="text1"/>
          <w:sz w:val="24"/>
          <w:szCs w:val="24"/>
        </w:rPr>
        <w:t xml:space="preserve"> nhận 1 electron</w:t>
      </w:r>
    </w:p>
    <w:p w:rsidR="00C225ED" w:rsidRPr="00864D77" w:rsidRDefault="00C225ED" w:rsidP="00435FBA">
      <w:pPr>
        <w:tabs>
          <w:tab w:val="left" w:pos="284"/>
          <w:tab w:val="left" w:pos="2552"/>
          <w:tab w:val="left" w:pos="4962"/>
          <w:tab w:val="left" w:pos="7230"/>
        </w:tabs>
        <w:spacing w:after="0" w:line="240" w:lineRule="auto"/>
        <w:rPr>
          <w:rFonts w:ascii="Times New Roman" w:hAnsi="Times New Roman" w:cs="Times New Roman"/>
          <w:color w:val="000000" w:themeColor="text1"/>
          <w:sz w:val="24"/>
          <w:szCs w:val="24"/>
          <w:lang w:val="pt-BR"/>
        </w:rPr>
      </w:pPr>
      <w:r w:rsidRPr="005131D8">
        <w:rPr>
          <w:rFonts w:ascii="Times New Roman" w:hAnsi="Times New Roman" w:cs="Times New Roman"/>
          <w:b/>
          <w:color w:val="0066FF"/>
          <w:sz w:val="24"/>
          <w:szCs w:val="24"/>
        </w:rPr>
        <w:t xml:space="preserve">Câu </w:t>
      </w:r>
      <w:r w:rsidR="00D2229D" w:rsidRPr="005131D8">
        <w:rPr>
          <w:rFonts w:ascii="Times New Roman" w:hAnsi="Times New Roman" w:cs="Times New Roman"/>
          <w:b/>
          <w:color w:val="0066FF"/>
          <w:sz w:val="24"/>
          <w:szCs w:val="24"/>
        </w:rPr>
        <w:t>26</w:t>
      </w:r>
      <w:r w:rsidRPr="005131D8">
        <w:rPr>
          <w:rFonts w:ascii="Times New Roman" w:hAnsi="Times New Roman" w:cs="Times New Roman"/>
          <w:b/>
          <w:color w:val="0066FF"/>
          <w:sz w:val="24"/>
          <w:szCs w:val="24"/>
          <w:lang w:val="vi-VN"/>
        </w:rPr>
        <w:t>:</w:t>
      </w:r>
      <w:r w:rsidRPr="00864D77">
        <w:rPr>
          <w:rFonts w:ascii="Times New Roman" w:hAnsi="Times New Roman" w:cs="Times New Roman"/>
          <w:b/>
          <w:color w:val="000000" w:themeColor="text1"/>
          <w:sz w:val="24"/>
          <w:szCs w:val="24"/>
          <w:lang w:val="vi-VN"/>
        </w:rPr>
        <w:t xml:space="preserve"> </w:t>
      </w:r>
      <w:r w:rsidRPr="00864D77">
        <w:rPr>
          <w:rFonts w:ascii="Times New Roman" w:hAnsi="Times New Roman" w:cs="Times New Roman"/>
          <w:color w:val="000000" w:themeColor="text1"/>
          <w:sz w:val="24"/>
          <w:szCs w:val="24"/>
          <w:lang w:val="pt-BR"/>
        </w:rPr>
        <w:t>Nguyên tử S đóng vai trò vừa là chất khử, vừa là chất oxi hoá trong phản ứng nào sau đây?</w:t>
      </w:r>
    </w:p>
    <w:p w:rsidR="00C225ED" w:rsidRPr="00864D77" w:rsidRDefault="00C225ED" w:rsidP="00435FBA">
      <w:pPr>
        <w:tabs>
          <w:tab w:val="left" w:pos="709"/>
          <w:tab w:val="left" w:pos="2552"/>
          <w:tab w:val="left" w:pos="4962"/>
          <w:tab w:val="left" w:pos="7230"/>
        </w:tabs>
        <w:spacing w:after="0" w:line="240" w:lineRule="auto"/>
        <w:rPr>
          <w:rFonts w:ascii="Times New Roman" w:hAnsi="Times New Roman" w:cs="Times New Roman"/>
          <w:color w:val="000000" w:themeColor="text1"/>
          <w:sz w:val="24"/>
          <w:szCs w:val="24"/>
          <w:lang w:val="pt-BR"/>
        </w:rPr>
      </w:pPr>
      <w:r w:rsidRPr="005131D8">
        <w:rPr>
          <w:rFonts w:ascii="Times New Roman" w:hAnsi="Times New Roman" w:cs="Times New Roman"/>
          <w:b/>
          <w:bCs/>
          <w:color w:val="0066FF"/>
          <w:sz w:val="24"/>
          <w:szCs w:val="24"/>
          <w:lang w:val="pt-BR"/>
        </w:rPr>
        <w:t>A</w:t>
      </w:r>
      <w:r w:rsidRPr="005131D8">
        <w:rPr>
          <w:rFonts w:ascii="Times New Roman" w:hAnsi="Times New Roman" w:cs="Times New Roman"/>
          <w:b/>
          <w:bCs/>
          <w:color w:val="0066FF"/>
          <w:sz w:val="24"/>
          <w:szCs w:val="24"/>
          <w:lang w:val="vi-VN"/>
        </w:rPr>
        <w:t>.</w:t>
      </w:r>
      <w:r w:rsidRPr="00864D77">
        <w:rPr>
          <w:rFonts w:ascii="Times New Roman" w:hAnsi="Times New Roman" w:cs="Times New Roman"/>
          <w:b/>
          <w:bCs/>
          <w:color w:val="000000" w:themeColor="text1"/>
          <w:sz w:val="24"/>
          <w:szCs w:val="24"/>
          <w:lang w:val="vi-VN"/>
        </w:rPr>
        <w:t xml:space="preserve"> </w:t>
      </w:r>
      <w:r w:rsidRPr="00864D77">
        <w:rPr>
          <w:rFonts w:ascii="Times New Roman" w:hAnsi="Times New Roman" w:cs="Times New Roman"/>
          <w:color w:val="000000" w:themeColor="text1"/>
          <w:sz w:val="24"/>
          <w:szCs w:val="24"/>
          <w:lang w:val="pt-BR"/>
        </w:rPr>
        <w:t>4S + 6NaOH</w:t>
      </w:r>
      <w:r w:rsidRPr="00864D77">
        <w:rPr>
          <w:rFonts w:ascii="Times New Roman" w:hAnsi="Times New Roman" w:cs="Times New Roman"/>
          <w:color w:val="000000" w:themeColor="text1"/>
          <w:sz w:val="24"/>
          <w:szCs w:val="24"/>
          <w:lang w:val="pt-BR"/>
        </w:rPr>
        <w:softHyphen/>
      </w:r>
      <w:r w:rsidRPr="00864D77">
        <w:rPr>
          <w:rFonts w:ascii="Times New Roman" w:hAnsi="Times New Roman" w:cs="Times New Roman"/>
          <w:color w:val="000000" w:themeColor="text1"/>
          <w:sz w:val="24"/>
          <w:szCs w:val="24"/>
          <w:vertAlign w:val="subscript"/>
          <w:lang w:val="pt-BR"/>
        </w:rPr>
        <w:t>(đặc)</w:t>
      </w:r>
      <w:r w:rsidRPr="00864D77">
        <w:rPr>
          <w:rFonts w:ascii="Times New Roman" w:hAnsi="Times New Roman" w:cs="Times New Roman"/>
          <w:color w:val="000000" w:themeColor="text1"/>
          <w:sz w:val="24"/>
          <w:szCs w:val="24"/>
          <w:lang w:val="pt-BR"/>
        </w:rPr>
        <w:t xml:space="preserve">  </w:t>
      </w:r>
      <w:r w:rsidRPr="00864D77">
        <w:rPr>
          <w:rFonts w:ascii="Times New Roman" w:hAnsi="Times New Roman" w:cs="Times New Roman"/>
          <w:color w:val="000000" w:themeColor="text1"/>
          <w:position w:val="-6"/>
          <w:sz w:val="24"/>
          <w:szCs w:val="24"/>
        </w:rPr>
        <w:object w:dxaOrig="680" w:dyaOrig="380" w14:anchorId="67D07374">
          <v:shape id="_x0000_i1025" type="#_x0000_t75" style="width:33.95pt;height:19pt" o:ole="">
            <v:imagedata r:id="rId9" o:title=""/>
          </v:shape>
          <o:OLEObject Type="Embed" ProgID="Equation.DSMT4" ShapeID="_x0000_i1025" DrawAspect="Content" ObjectID="_1740825062" r:id="rId10"/>
        </w:object>
      </w:r>
      <w:r w:rsidRPr="00864D77">
        <w:rPr>
          <w:rFonts w:ascii="Times New Roman" w:hAnsi="Times New Roman" w:cs="Times New Roman"/>
          <w:color w:val="000000" w:themeColor="text1"/>
          <w:sz w:val="24"/>
          <w:szCs w:val="24"/>
          <w:lang w:val="pt-BR"/>
        </w:rPr>
        <w:t>2Na</w:t>
      </w:r>
      <w:r w:rsidRPr="00864D77">
        <w:rPr>
          <w:rFonts w:ascii="Times New Roman" w:hAnsi="Times New Roman" w:cs="Times New Roman"/>
          <w:color w:val="000000" w:themeColor="text1"/>
          <w:sz w:val="24"/>
          <w:szCs w:val="24"/>
          <w:vertAlign w:val="subscript"/>
          <w:lang w:val="pt-BR"/>
        </w:rPr>
        <w:t>2</w:t>
      </w:r>
      <w:r w:rsidRPr="00864D77">
        <w:rPr>
          <w:rFonts w:ascii="Times New Roman" w:hAnsi="Times New Roman" w:cs="Times New Roman"/>
          <w:color w:val="000000" w:themeColor="text1"/>
          <w:sz w:val="24"/>
          <w:szCs w:val="24"/>
          <w:lang w:val="pt-BR"/>
        </w:rPr>
        <w:t>S + Na</w:t>
      </w:r>
      <w:r w:rsidRPr="00864D77">
        <w:rPr>
          <w:rFonts w:ascii="Times New Roman" w:hAnsi="Times New Roman" w:cs="Times New Roman"/>
          <w:color w:val="000000" w:themeColor="text1"/>
          <w:sz w:val="24"/>
          <w:szCs w:val="24"/>
          <w:vertAlign w:val="subscript"/>
          <w:lang w:val="pt-BR"/>
        </w:rPr>
        <w:t>2</w:t>
      </w:r>
      <w:r w:rsidRPr="00864D77">
        <w:rPr>
          <w:rFonts w:ascii="Times New Roman" w:hAnsi="Times New Roman" w:cs="Times New Roman"/>
          <w:color w:val="000000" w:themeColor="text1"/>
          <w:sz w:val="24"/>
          <w:szCs w:val="24"/>
          <w:lang w:val="pt-BR"/>
        </w:rPr>
        <w:t>S</w:t>
      </w:r>
      <w:r w:rsidRPr="00864D77">
        <w:rPr>
          <w:rFonts w:ascii="Times New Roman" w:hAnsi="Times New Roman" w:cs="Times New Roman"/>
          <w:color w:val="000000" w:themeColor="text1"/>
          <w:sz w:val="24"/>
          <w:szCs w:val="24"/>
          <w:vertAlign w:val="subscript"/>
          <w:lang w:val="pt-BR"/>
        </w:rPr>
        <w:t>2</w:t>
      </w:r>
      <w:r w:rsidRPr="00864D77">
        <w:rPr>
          <w:rFonts w:ascii="Times New Roman" w:hAnsi="Times New Roman" w:cs="Times New Roman"/>
          <w:color w:val="000000" w:themeColor="text1"/>
          <w:sz w:val="24"/>
          <w:szCs w:val="24"/>
          <w:lang w:val="pt-BR"/>
        </w:rPr>
        <w:t>O</w:t>
      </w:r>
      <w:r w:rsidRPr="00864D77">
        <w:rPr>
          <w:rFonts w:ascii="Times New Roman" w:hAnsi="Times New Roman" w:cs="Times New Roman"/>
          <w:color w:val="000000" w:themeColor="text1"/>
          <w:sz w:val="24"/>
          <w:szCs w:val="24"/>
          <w:vertAlign w:val="subscript"/>
          <w:lang w:val="pt-BR"/>
        </w:rPr>
        <w:t>3</w:t>
      </w:r>
      <w:r w:rsidRPr="00864D77">
        <w:rPr>
          <w:rFonts w:ascii="Times New Roman" w:hAnsi="Times New Roman" w:cs="Times New Roman"/>
          <w:color w:val="000000" w:themeColor="text1"/>
          <w:sz w:val="24"/>
          <w:szCs w:val="24"/>
          <w:lang w:val="pt-BR"/>
        </w:rPr>
        <w:t xml:space="preserve"> + 3H</w:t>
      </w:r>
      <w:r w:rsidRPr="00864D77">
        <w:rPr>
          <w:rFonts w:ascii="Times New Roman" w:hAnsi="Times New Roman" w:cs="Times New Roman"/>
          <w:color w:val="000000" w:themeColor="text1"/>
          <w:sz w:val="24"/>
          <w:szCs w:val="24"/>
          <w:vertAlign w:val="subscript"/>
          <w:lang w:val="pt-BR"/>
        </w:rPr>
        <w:t>2</w:t>
      </w:r>
      <w:r w:rsidR="000B7FDD" w:rsidRPr="00864D77">
        <w:rPr>
          <w:rFonts w:ascii="Times New Roman" w:hAnsi="Times New Roman" w:cs="Times New Roman"/>
          <w:color w:val="000000" w:themeColor="text1"/>
          <w:sz w:val="24"/>
          <w:szCs w:val="24"/>
          <w:lang w:val="vi-VN"/>
        </w:rPr>
        <w:t xml:space="preserve">             </w:t>
      </w:r>
      <w:r w:rsidRPr="005131D8">
        <w:rPr>
          <w:rFonts w:ascii="Times New Roman" w:hAnsi="Times New Roman" w:cs="Times New Roman"/>
          <w:b/>
          <w:bCs/>
          <w:color w:val="0066FF"/>
          <w:sz w:val="24"/>
          <w:szCs w:val="24"/>
          <w:lang w:val="pt-BR"/>
        </w:rPr>
        <w:t>B.</w:t>
      </w:r>
      <w:r w:rsidRPr="00864D77">
        <w:rPr>
          <w:rFonts w:ascii="Times New Roman" w:hAnsi="Times New Roman" w:cs="Times New Roman"/>
          <w:b/>
          <w:bCs/>
          <w:color w:val="000000" w:themeColor="text1"/>
          <w:sz w:val="24"/>
          <w:szCs w:val="24"/>
          <w:lang w:val="pt-BR"/>
        </w:rPr>
        <w:t xml:space="preserve"> </w:t>
      </w:r>
      <w:r w:rsidRPr="00864D77">
        <w:rPr>
          <w:rFonts w:ascii="Times New Roman" w:hAnsi="Times New Roman" w:cs="Times New Roman"/>
          <w:color w:val="000000" w:themeColor="text1"/>
          <w:sz w:val="24"/>
          <w:szCs w:val="24"/>
          <w:lang w:val="pt-BR"/>
        </w:rPr>
        <w:t>S + 3F</w:t>
      </w:r>
      <w:r w:rsidRPr="00864D77">
        <w:rPr>
          <w:rFonts w:ascii="Times New Roman" w:hAnsi="Times New Roman" w:cs="Times New Roman"/>
          <w:color w:val="000000" w:themeColor="text1"/>
          <w:sz w:val="24"/>
          <w:szCs w:val="24"/>
          <w:vertAlign w:val="subscript"/>
          <w:lang w:val="pt-BR"/>
        </w:rPr>
        <w:t>2</w:t>
      </w:r>
      <w:r w:rsidRPr="00864D77">
        <w:rPr>
          <w:rFonts w:ascii="Times New Roman" w:hAnsi="Times New Roman" w:cs="Times New Roman"/>
          <w:color w:val="000000" w:themeColor="text1"/>
          <w:sz w:val="24"/>
          <w:szCs w:val="24"/>
          <w:lang w:val="pt-BR"/>
        </w:rPr>
        <w:t xml:space="preserve"> </w:t>
      </w:r>
      <w:r w:rsidRPr="00864D77">
        <w:rPr>
          <w:rFonts w:ascii="Times New Roman" w:hAnsi="Times New Roman" w:cs="Times New Roman"/>
          <w:color w:val="000000" w:themeColor="text1"/>
          <w:position w:val="-6"/>
          <w:sz w:val="24"/>
          <w:szCs w:val="24"/>
        </w:rPr>
        <w:object w:dxaOrig="680" w:dyaOrig="380" w14:anchorId="42EA1EDA">
          <v:shape id="_x0000_i1026" type="#_x0000_t75" style="width:33.95pt;height:19pt" o:ole="">
            <v:imagedata r:id="rId9" o:title=""/>
          </v:shape>
          <o:OLEObject Type="Embed" ProgID="Equation.DSMT4" ShapeID="_x0000_i1026" DrawAspect="Content" ObjectID="_1740825063" r:id="rId11"/>
        </w:object>
      </w:r>
      <w:r w:rsidRPr="00864D77">
        <w:rPr>
          <w:rFonts w:ascii="Times New Roman" w:hAnsi="Times New Roman" w:cs="Times New Roman"/>
          <w:color w:val="000000" w:themeColor="text1"/>
          <w:sz w:val="24"/>
          <w:szCs w:val="24"/>
          <w:lang w:val="pt-BR"/>
        </w:rPr>
        <w:t xml:space="preserve"> SF</w:t>
      </w:r>
      <w:r w:rsidRPr="00864D77">
        <w:rPr>
          <w:rFonts w:ascii="Times New Roman" w:hAnsi="Times New Roman" w:cs="Times New Roman"/>
          <w:color w:val="000000" w:themeColor="text1"/>
          <w:sz w:val="24"/>
          <w:szCs w:val="24"/>
          <w:vertAlign w:val="subscript"/>
          <w:lang w:val="pt-BR"/>
        </w:rPr>
        <w:t>6</w:t>
      </w:r>
    </w:p>
    <w:p w:rsidR="00C225ED" w:rsidRPr="00864D77" w:rsidRDefault="00C225ED" w:rsidP="00435FBA">
      <w:pPr>
        <w:tabs>
          <w:tab w:val="left" w:pos="709"/>
          <w:tab w:val="left" w:pos="2552"/>
          <w:tab w:val="left" w:pos="4962"/>
          <w:tab w:val="left" w:pos="7230"/>
        </w:tabs>
        <w:spacing w:after="0" w:line="240" w:lineRule="auto"/>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lang w:val="pt-BR"/>
        </w:rPr>
        <w:t xml:space="preserve"> </w:t>
      </w:r>
      <w:r w:rsidRPr="005131D8">
        <w:rPr>
          <w:rFonts w:ascii="Times New Roman" w:hAnsi="Times New Roman" w:cs="Times New Roman"/>
          <w:b/>
          <w:bCs/>
          <w:color w:val="0066FF"/>
          <w:sz w:val="24"/>
          <w:szCs w:val="24"/>
          <w:lang w:val="pt-BR"/>
        </w:rPr>
        <w:t>C.</w:t>
      </w:r>
      <w:r w:rsidRPr="00864D77">
        <w:rPr>
          <w:rFonts w:ascii="Times New Roman" w:hAnsi="Times New Roman" w:cs="Times New Roman"/>
          <w:b/>
          <w:bCs/>
          <w:color w:val="000000" w:themeColor="text1"/>
          <w:sz w:val="24"/>
          <w:szCs w:val="24"/>
          <w:lang w:val="pt-BR"/>
        </w:rPr>
        <w:t xml:space="preserve"> </w:t>
      </w:r>
      <w:r w:rsidRPr="00864D77">
        <w:rPr>
          <w:rFonts w:ascii="Times New Roman" w:hAnsi="Times New Roman" w:cs="Times New Roman"/>
          <w:color w:val="000000" w:themeColor="text1"/>
          <w:sz w:val="24"/>
          <w:szCs w:val="24"/>
          <w:lang w:val="pt-BR"/>
        </w:rPr>
        <w:t>S + 6HNO</w:t>
      </w:r>
      <w:r w:rsidRPr="00864D77">
        <w:rPr>
          <w:rFonts w:ascii="Times New Roman" w:hAnsi="Times New Roman" w:cs="Times New Roman"/>
          <w:color w:val="000000" w:themeColor="text1"/>
          <w:sz w:val="24"/>
          <w:szCs w:val="24"/>
          <w:vertAlign w:val="subscript"/>
          <w:lang w:val="pt-BR"/>
        </w:rPr>
        <w:t xml:space="preserve">3 (đặc) </w:t>
      </w:r>
      <w:r w:rsidRPr="00864D77">
        <w:rPr>
          <w:rFonts w:ascii="Times New Roman" w:hAnsi="Times New Roman" w:cs="Times New Roman"/>
          <w:color w:val="000000" w:themeColor="text1"/>
          <w:position w:val="-6"/>
          <w:sz w:val="24"/>
          <w:szCs w:val="24"/>
        </w:rPr>
        <w:object w:dxaOrig="680" w:dyaOrig="380" w14:anchorId="2AAE78BF">
          <v:shape id="_x0000_i1027" type="#_x0000_t75" style="width:33.95pt;height:19pt" o:ole="">
            <v:imagedata r:id="rId9" o:title=""/>
          </v:shape>
          <o:OLEObject Type="Embed" ProgID="Equation.DSMT4" ShapeID="_x0000_i1027" DrawAspect="Content" ObjectID="_1740825064" r:id="rId12"/>
        </w:object>
      </w:r>
      <w:r w:rsidRPr="00864D77">
        <w:rPr>
          <w:rFonts w:ascii="Times New Roman" w:hAnsi="Times New Roman" w:cs="Times New Roman"/>
          <w:color w:val="000000" w:themeColor="text1"/>
          <w:sz w:val="24"/>
          <w:szCs w:val="24"/>
          <w:lang w:val="pt-BR"/>
        </w:rPr>
        <w:t xml:space="preserve"> H</w:t>
      </w:r>
      <w:r w:rsidRPr="00864D77">
        <w:rPr>
          <w:rFonts w:ascii="Times New Roman" w:hAnsi="Times New Roman" w:cs="Times New Roman"/>
          <w:color w:val="000000" w:themeColor="text1"/>
          <w:sz w:val="24"/>
          <w:szCs w:val="24"/>
          <w:vertAlign w:val="subscript"/>
          <w:lang w:val="pt-BR"/>
        </w:rPr>
        <w:t>2</w:t>
      </w:r>
      <w:r w:rsidRPr="00864D77">
        <w:rPr>
          <w:rFonts w:ascii="Times New Roman" w:hAnsi="Times New Roman" w:cs="Times New Roman"/>
          <w:color w:val="000000" w:themeColor="text1"/>
          <w:sz w:val="24"/>
          <w:szCs w:val="24"/>
          <w:lang w:val="pt-BR"/>
        </w:rPr>
        <w:t>SO</w:t>
      </w:r>
      <w:r w:rsidRPr="00864D77">
        <w:rPr>
          <w:rFonts w:ascii="Times New Roman" w:hAnsi="Times New Roman" w:cs="Times New Roman"/>
          <w:color w:val="000000" w:themeColor="text1"/>
          <w:sz w:val="24"/>
          <w:szCs w:val="24"/>
          <w:vertAlign w:val="subscript"/>
          <w:lang w:val="pt-BR"/>
        </w:rPr>
        <w:t>4</w:t>
      </w:r>
      <w:r w:rsidRPr="00864D77">
        <w:rPr>
          <w:rFonts w:ascii="Times New Roman" w:hAnsi="Times New Roman" w:cs="Times New Roman"/>
          <w:color w:val="000000" w:themeColor="text1"/>
          <w:sz w:val="24"/>
          <w:szCs w:val="24"/>
          <w:lang w:val="pt-BR"/>
        </w:rPr>
        <w:t xml:space="preserve"> + 6NO</w:t>
      </w:r>
      <w:r w:rsidRPr="00864D77">
        <w:rPr>
          <w:rFonts w:ascii="Times New Roman" w:hAnsi="Times New Roman" w:cs="Times New Roman"/>
          <w:color w:val="000000" w:themeColor="text1"/>
          <w:sz w:val="24"/>
          <w:szCs w:val="24"/>
          <w:vertAlign w:val="subscript"/>
          <w:lang w:val="pt-BR"/>
        </w:rPr>
        <w:t>2</w:t>
      </w:r>
      <w:r w:rsidRPr="00864D77">
        <w:rPr>
          <w:rFonts w:ascii="Times New Roman" w:hAnsi="Times New Roman" w:cs="Times New Roman"/>
          <w:color w:val="000000" w:themeColor="text1"/>
          <w:sz w:val="24"/>
          <w:szCs w:val="24"/>
          <w:lang w:val="pt-BR"/>
        </w:rPr>
        <w:t xml:space="preserve"> + 2H</w:t>
      </w:r>
      <w:r w:rsidRPr="00864D77">
        <w:rPr>
          <w:rFonts w:ascii="Times New Roman" w:hAnsi="Times New Roman" w:cs="Times New Roman"/>
          <w:color w:val="000000" w:themeColor="text1"/>
          <w:sz w:val="24"/>
          <w:szCs w:val="24"/>
          <w:vertAlign w:val="subscript"/>
          <w:lang w:val="pt-BR"/>
        </w:rPr>
        <w:t>2</w:t>
      </w:r>
      <w:r w:rsidRPr="00864D77">
        <w:rPr>
          <w:rFonts w:ascii="Times New Roman" w:hAnsi="Times New Roman" w:cs="Times New Roman"/>
          <w:color w:val="000000" w:themeColor="text1"/>
          <w:sz w:val="24"/>
          <w:szCs w:val="24"/>
          <w:lang w:val="pt-BR"/>
        </w:rPr>
        <w:t xml:space="preserve">O </w:t>
      </w:r>
      <w:r w:rsidRPr="00864D77">
        <w:rPr>
          <w:rFonts w:ascii="Times New Roman" w:hAnsi="Times New Roman" w:cs="Times New Roman"/>
          <w:color w:val="000000" w:themeColor="text1"/>
          <w:sz w:val="24"/>
          <w:szCs w:val="24"/>
          <w:lang w:val="pt-BR"/>
        </w:rPr>
        <w:tab/>
      </w:r>
      <w:r w:rsidR="000B7FDD" w:rsidRPr="00864D77">
        <w:rPr>
          <w:rFonts w:ascii="Times New Roman" w:hAnsi="Times New Roman" w:cs="Times New Roman"/>
          <w:color w:val="000000" w:themeColor="text1"/>
          <w:sz w:val="24"/>
          <w:szCs w:val="24"/>
          <w:lang w:val="vi-VN"/>
        </w:rPr>
        <w:t xml:space="preserve">             </w:t>
      </w:r>
      <w:r w:rsidRPr="005131D8">
        <w:rPr>
          <w:rFonts w:ascii="Times New Roman" w:hAnsi="Times New Roman" w:cs="Times New Roman"/>
          <w:b/>
          <w:bCs/>
          <w:color w:val="0066FF"/>
          <w:sz w:val="24"/>
          <w:szCs w:val="24"/>
        </w:rPr>
        <w:t>D.</w:t>
      </w:r>
      <w:r w:rsidRPr="00864D77">
        <w:rPr>
          <w:rFonts w:ascii="Times New Roman" w:hAnsi="Times New Roman" w:cs="Times New Roman"/>
          <w:b/>
          <w:bCs/>
          <w:color w:val="000000" w:themeColor="text1"/>
          <w:sz w:val="24"/>
          <w:szCs w:val="24"/>
        </w:rPr>
        <w:t xml:space="preserve"> </w:t>
      </w:r>
      <w:r w:rsidRPr="00864D77">
        <w:rPr>
          <w:rFonts w:ascii="Times New Roman" w:hAnsi="Times New Roman" w:cs="Times New Roman"/>
          <w:color w:val="000000" w:themeColor="text1"/>
          <w:sz w:val="24"/>
          <w:szCs w:val="24"/>
        </w:rPr>
        <w:t xml:space="preserve">S + 2Na </w:t>
      </w:r>
      <w:r w:rsidRPr="00864D77">
        <w:rPr>
          <w:rFonts w:ascii="Times New Roman" w:hAnsi="Times New Roman" w:cs="Times New Roman"/>
          <w:color w:val="000000" w:themeColor="text1"/>
          <w:position w:val="-6"/>
          <w:sz w:val="24"/>
          <w:szCs w:val="24"/>
        </w:rPr>
        <w:object w:dxaOrig="680" w:dyaOrig="380" w14:anchorId="025B1247">
          <v:shape id="_x0000_i1028" type="#_x0000_t75" style="width:33.95pt;height:19pt" o:ole="">
            <v:imagedata r:id="rId9" o:title=""/>
          </v:shape>
          <o:OLEObject Type="Embed" ProgID="Equation.DSMT4" ShapeID="_x0000_i1028" DrawAspect="Content" ObjectID="_1740825065" r:id="rId13"/>
        </w:object>
      </w:r>
      <w:r w:rsidRPr="00864D77">
        <w:rPr>
          <w:rFonts w:ascii="Times New Roman" w:hAnsi="Times New Roman" w:cs="Times New Roman"/>
          <w:color w:val="000000" w:themeColor="text1"/>
          <w:sz w:val="24"/>
          <w:szCs w:val="24"/>
        </w:rPr>
        <w:t xml:space="preserve"> Na</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S</w:t>
      </w:r>
    </w:p>
    <w:p w:rsidR="00C225ED" w:rsidRPr="00864D77" w:rsidRDefault="00C225ED" w:rsidP="00435FBA">
      <w:pPr>
        <w:pStyle w:val="ListParagraph"/>
        <w:tabs>
          <w:tab w:val="left" w:pos="360"/>
        </w:tabs>
        <w:spacing w:after="0" w:line="240" w:lineRule="auto"/>
        <w:ind w:left="0"/>
        <w:rPr>
          <w:rFonts w:ascii="Times New Roman" w:hAnsi="Times New Roman" w:cs="Times New Roman"/>
          <w:color w:val="000000" w:themeColor="text1"/>
          <w:sz w:val="24"/>
          <w:szCs w:val="24"/>
        </w:rPr>
      </w:pPr>
      <w:r w:rsidRPr="005131D8">
        <w:rPr>
          <w:rFonts w:ascii="Times New Roman" w:hAnsi="Times New Roman" w:cs="Times New Roman"/>
          <w:b/>
          <w:color w:val="0066FF"/>
          <w:sz w:val="24"/>
          <w:szCs w:val="24"/>
        </w:rPr>
        <w:t xml:space="preserve">Câu </w:t>
      </w:r>
      <w:r w:rsidR="00D2229D" w:rsidRPr="005131D8">
        <w:rPr>
          <w:rFonts w:ascii="Times New Roman" w:hAnsi="Times New Roman" w:cs="Times New Roman"/>
          <w:b/>
          <w:color w:val="0066FF"/>
          <w:sz w:val="24"/>
          <w:szCs w:val="24"/>
        </w:rPr>
        <w:t>27</w:t>
      </w:r>
      <w:r w:rsidRPr="005131D8">
        <w:rPr>
          <w:rFonts w:ascii="Times New Roman" w:hAnsi="Times New Roman" w:cs="Times New Roman"/>
          <w:b/>
          <w:color w:val="0066FF"/>
          <w:sz w:val="24"/>
          <w:szCs w:val="24"/>
        </w:rPr>
        <w:t>:</w:t>
      </w:r>
      <w:r w:rsidRPr="00864D77">
        <w:rPr>
          <w:rFonts w:ascii="Times New Roman" w:hAnsi="Times New Roman" w:cs="Times New Roman"/>
          <w:b/>
          <w:color w:val="000000" w:themeColor="text1"/>
          <w:sz w:val="24"/>
          <w:szCs w:val="24"/>
        </w:rPr>
        <w:t xml:space="preserve"> S</w:t>
      </w:r>
      <w:r w:rsidRPr="00864D77">
        <w:rPr>
          <w:rFonts w:ascii="Times New Roman" w:hAnsi="Times New Roman" w:cs="Times New Roman"/>
          <w:color w:val="000000" w:themeColor="text1"/>
          <w:sz w:val="24"/>
          <w:szCs w:val="24"/>
        </w:rPr>
        <w:t>ố mol electron sinh ra khi có 2,5mol Cu bị oxi hóa thành Cu</w:t>
      </w:r>
      <w:r w:rsidRPr="00864D77">
        <w:rPr>
          <w:rFonts w:ascii="Times New Roman" w:hAnsi="Times New Roman" w:cs="Times New Roman"/>
          <w:color w:val="000000" w:themeColor="text1"/>
          <w:sz w:val="24"/>
          <w:szCs w:val="24"/>
          <w:vertAlign w:val="superscript"/>
        </w:rPr>
        <w:t>2+</w:t>
      </w:r>
      <w:r w:rsidRPr="00864D77">
        <w:rPr>
          <w:rFonts w:ascii="Times New Roman" w:hAnsi="Times New Roman" w:cs="Times New Roman"/>
          <w:color w:val="000000" w:themeColor="text1"/>
          <w:sz w:val="24"/>
          <w:szCs w:val="24"/>
        </w:rPr>
        <w:t xml:space="preserve"> là :</w:t>
      </w:r>
    </w:p>
    <w:p w:rsidR="00C225ED" w:rsidRPr="00864D77" w:rsidRDefault="00C225ED" w:rsidP="00435FBA">
      <w:pPr>
        <w:pStyle w:val="ListParagraph"/>
        <w:tabs>
          <w:tab w:val="left" w:pos="360"/>
        </w:tabs>
        <w:spacing w:after="0" w:line="240" w:lineRule="auto"/>
        <w:ind w:left="0"/>
        <w:rPr>
          <w:rFonts w:ascii="Times New Roman" w:hAnsi="Times New Roman" w:cs="Times New Roman"/>
          <w:color w:val="000000" w:themeColor="text1"/>
          <w:sz w:val="24"/>
          <w:szCs w:val="24"/>
        </w:rPr>
      </w:pPr>
      <w:r w:rsidRPr="005131D8">
        <w:rPr>
          <w:rFonts w:ascii="Times New Roman" w:hAnsi="Times New Roman" w:cs="Times New Roman"/>
          <w:b/>
          <w:bCs/>
          <w:color w:val="0066FF"/>
          <w:sz w:val="24"/>
          <w:szCs w:val="24"/>
        </w:rPr>
        <w:t>A.</w:t>
      </w:r>
      <w:r w:rsidRPr="00864D77">
        <w:rPr>
          <w:rFonts w:ascii="Times New Roman" w:hAnsi="Times New Roman" w:cs="Times New Roman"/>
          <w:color w:val="000000" w:themeColor="text1"/>
          <w:sz w:val="24"/>
          <w:szCs w:val="24"/>
        </w:rPr>
        <w:t xml:space="preserve"> 2,50 mol electron.      </w:t>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B.</w:t>
      </w:r>
      <w:r w:rsidRPr="00864D77">
        <w:rPr>
          <w:rFonts w:ascii="Times New Roman" w:hAnsi="Times New Roman" w:cs="Times New Roman"/>
          <w:color w:val="000000" w:themeColor="text1"/>
          <w:sz w:val="24"/>
          <w:szCs w:val="24"/>
        </w:rPr>
        <w:t xml:space="preserve"> 1,25 mol electron</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C.</w:t>
      </w:r>
      <w:r w:rsidRPr="00864D77">
        <w:rPr>
          <w:rFonts w:ascii="Times New Roman" w:hAnsi="Times New Roman" w:cs="Times New Roman"/>
          <w:color w:val="000000" w:themeColor="text1"/>
          <w:sz w:val="24"/>
          <w:szCs w:val="24"/>
        </w:rPr>
        <w:t xml:space="preserve"> 0,50 mol electron.       </w:t>
      </w:r>
      <w:r w:rsidR="000B7FDD"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D.</w:t>
      </w:r>
      <w:r w:rsidRPr="00864D77">
        <w:rPr>
          <w:rFonts w:ascii="Times New Roman" w:hAnsi="Times New Roman" w:cs="Times New Roman"/>
          <w:color w:val="000000" w:themeColor="text1"/>
          <w:sz w:val="24"/>
          <w:szCs w:val="24"/>
        </w:rPr>
        <w:t xml:space="preserve"> 5,00 mol electron</w:t>
      </w:r>
    </w:p>
    <w:p w:rsidR="00C225ED" w:rsidRPr="00864D77" w:rsidRDefault="00C225ED" w:rsidP="00435FBA">
      <w:pPr>
        <w:tabs>
          <w:tab w:val="left" w:pos="900"/>
          <w:tab w:val="left" w:pos="1440"/>
        </w:tabs>
        <w:spacing w:after="0" w:line="240" w:lineRule="auto"/>
        <w:jc w:val="both"/>
        <w:rPr>
          <w:rFonts w:ascii="Times New Roman" w:hAnsi="Times New Roman" w:cs="Times New Roman"/>
          <w:color w:val="000000" w:themeColor="text1"/>
          <w:sz w:val="24"/>
          <w:szCs w:val="24"/>
        </w:rPr>
      </w:pPr>
      <w:r w:rsidRPr="005131D8">
        <w:rPr>
          <w:rFonts w:ascii="Times New Roman" w:hAnsi="Times New Roman" w:cs="Times New Roman"/>
          <w:b/>
          <w:bCs/>
          <w:color w:val="0066FF"/>
          <w:sz w:val="24"/>
          <w:szCs w:val="24"/>
        </w:rPr>
        <w:t>Câu</w:t>
      </w:r>
      <w:r w:rsidRPr="005131D8">
        <w:rPr>
          <w:rFonts w:ascii="Times New Roman" w:hAnsi="Times New Roman" w:cs="Times New Roman"/>
          <w:b/>
          <w:bCs/>
          <w:color w:val="0066FF"/>
          <w:sz w:val="24"/>
          <w:szCs w:val="24"/>
          <w:lang w:val="vi-VN"/>
        </w:rPr>
        <w:t xml:space="preserve"> </w:t>
      </w:r>
      <w:r w:rsidR="00D2229D" w:rsidRPr="005131D8">
        <w:rPr>
          <w:rFonts w:ascii="Times New Roman" w:hAnsi="Times New Roman" w:cs="Times New Roman"/>
          <w:b/>
          <w:bCs/>
          <w:color w:val="0066FF"/>
          <w:sz w:val="24"/>
          <w:szCs w:val="24"/>
          <w:lang w:val="vi-VN"/>
        </w:rPr>
        <w:t>28</w:t>
      </w:r>
      <w:r w:rsidRPr="005131D8">
        <w:rPr>
          <w:rFonts w:ascii="Times New Roman" w:hAnsi="Times New Roman" w:cs="Times New Roman"/>
          <w:b/>
          <w:bCs/>
          <w:color w:val="0066FF"/>
          <w:sz w:val="24"/>
          <w:szCs w:val="24"/>
          <w:lang w:val="vi-VN"/>
        </w:rPr>
        <w:t>:</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Cho sơ đồ phản ứng:</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b/>
          <w:bCs/>
          <w:color w:val="000000" w:themeColor="text1"/>
          <w:sz w:val="24"/>
          <w:szCs w:val="24"/>
          <w:lang w:val="vi-VN"/>
        </w:rPr>
        <w:t>a</w:t>
      </w:r>
      <w:r w:rsidRPr="00864D77">
        <w:rPr>
          <w:rFonts w:ascii="Times New Roman" w:hAnsi="Times New Roman" w:cs="Times New Roman"/>
          <w:color w:val="000000" w:themeColor="text1"/>
          <w:sz w:val="24"/>
          <w:szCs w:val="24"/>
        </w:rPr>
        <w:t xml:space="preserve">Cu  +  </w:t>
      </w:r>
      <w:r w:rsidRPr="00864D77">
        <w:rPr>
          <w:rFonts w:ascii="Times New Roman" w:hAnsi="Times New Roman" w:cs="Times New Roman"/>
          <w:b/>
          <w:bCs/>
          <w:color w:val="000000" w:themeColor="text1"/>
          <w:sz w:val="24"/>
          <w:szCs w:val="24"/>
        </w:rPr>
        <w:t>b</w:t>
      </w:r>
      <w:r w:rsidRPr="00864D77">
        <w:rPr>
          <w:rFonts w:ascii="Times New Roman" w:hAnsi="Times New Roman" w:cs="Times New Roman"/>
          <w:color w:val="000000" w:themeColor="text1"/>
          <w:sz w:val="24"/>
          <w:szCs w:val="24"/>
        </w:rPr>
        <w:t>HNO</w:t>
      </w:r>
      <w:r w:rsidRPr="00864D77">
        <w:rPr>
          <w:rFonts w:ascii="Times New Roman" w:hAnsi="Times New Roman" w:cs="Times New Roman"/>
          <w:color w:val="000000" w:themeColor="text1"/>
          <w:sz w:val="24"/>
          <w:szCs w:val="24"/>
          <w:vertAlign w:val="subscript"/>
        </w:rPr>
        <w:t>3</w:t>
      </w:r>
      <w:r w:rsidRPr="00864D77">
        <w:rPr>
          <w:rFonts w:ascii="Times New Roman" w:hAnsi="Times New Roman" w:cs="Times New Roman"/>
          <w:color w:val="000000" w:themeColor="text1"/>
          <w:sz w:val="24"/>
          <w:szCs w:val="24"/>
        </w:rPr>
        <w:t xml:space="preserve"> </w:t>
      </w:r>
      <w:r w:rsidRPr="00864D77">
        <w:rPr>
          <w:rFonts w:ascii="Times New Roman" w:hAnsi="Times New Roman" w:cs="Times New Roman"/>
          <w:color w:val="000000" w:themeColor="text1"/>
          <w:sz w:val="24"/>
          <w:szCs w:val="24"/>
        </w:rPr>
        <w:sym w:font="Symbol" w:char="F0AE"/>
      </w:r>
      <w:r w:rsidRPr="00864D77">
        <w:rPr>
          <w:rFonts w:ascii="Times New Roman" w:hAnsi="Times New Roman" w:cs="Times New Roman"/>
          <w:color w:val="000000" w:themeColor="text1"/>
          <w:sz w:val="24"/>
          <w:szCs w:val="24"/>
        </w:rPr>
        <w:t xml:space="preserve"> </w:t>
      </w:r>
      <w:r w:rsidRPr="00864D77">
        <w:rPr>
          <w:rFonts w:ascii="Times New Roman" w:hAnsi="Times New Roman" w:cs="Times New Roman"/>
          <w:b/>
          <w:bCs/>
          <w:color w:val="000000" w:themeColor="text1"/>
          <w:sz w:val="24"/>
          <w:szCs w:val="24"/>
        </w:rPr>
        <w:t>d</w:t>
      </w:r>
      <w:r w:rsidRPr="00864D77">
        <w:rPr>
          <w:rFonts w:ascii="Times New Roman" w:hAnsi="Times New Roman" w:cs="Times New Roman"/>
          <w:color w:val="000000" w:themeColor="text1"/>
          <w:sz w:val="24"/>
          <w:szCs w:val="24"/>
        </w:rPr>
        <w:t>Cu(NO</w:t>
      </w:r>
      <w:r w:rsidRPr="00864D77">
        <w:rPr>
          <w:rFonts w:ascii="Times New Roman" w:hAnsi="Times New Roman" w:cs="Times New Roman"/>
          <w:color w:val="000000" w:themeColor="text1"/>
          <w:sz w:val="24"/>
          <w:szCs w:val="24"/>
          <w:vertAlign w:val="subscript"/>
        </w:rPr>
        <w:t>3</w:t>
      </w:r>
      <w:r w:rsidRPr="00864D77">
        <w:rPr>
          <w:rFonts w:ascii="Times New Roman" w:hAnsi="Times New Roman" w:cs="Times New Roman"/>
          <w:color w:val="000000" w:themeColor="text1"/>
          <w:sz w:val="24"/>
          <w:szCs w:val="24"/>
        </w:rPr>
        <w:t>)</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 xml:space="preserve">  +  </w:t>
      </w:r>
      <w:r w:rsidRPr="00864D77">
        <w:rPr>
          <w:rFonts w:ascii="Times New Roman" w:hAnsi="Times New Roman" w:cs="Times New Roman"/>
          <w:b/>
          <w:bCs/>
          <w:color w:val="000000" w:themeColor="text1"/>
          <w:sz w:val="24"/>
          <w:szCs w:val="24"/>
        </w:rPr>
        <w:t>e</w:t>
      </w:r>
      <w:r w:rsidRPr="00864D77">
        <w:rPr>
          <w:rFonts w:ascii="Times New Roman" w:hAnsi="Times New Roman" w:cs="Times New Roman"/>
          <w:color w:val="000000" w:themeColor="text1"/>
          <w:sz w:val="24"/>
          <w:szCs w:val="24"/>
        </w:rPr>
        <w:t>NO</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vertAlign w:val="subscript"/>
          <w:lang w:val="vi-VN"/>
        </w:rPr>
        <w:t xml:space="preserve"> </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b/>
          <w:bCs/>
          <w:color w:val="000000" w:themeColor="text1"/>
          <w:sz w:val="24"/>
          <w:szCs w:val="24"/>
          <w:lang w:val="vi-VN"/>
        </w:rPr>
        <w:t>f</w:t>
      </w:r>
      <w:r w:rsidRPr="00864D77">
        <w:rPr>
          <w:rFonts w:ascii="Times New Roman" w:hAnsi="Times New Roman" w:cs="Times New Roman"/>
          <w:color w:val="000000" w:themeColor="text1"/>
          <w:sz w:val="24"/>
          <w:szCs w:val="24"/>
        </w:rPr>
        <w:t xml:space="preserve">NO  +  </w:t>
      </w:r>
      <w:r w:rsidRPr="00864D77">
        <w:rPr>
          <w:rFonts w:ascii="Times New Roman" w:hAnsi="Times New Roman" w:cs="Times New Roman"/>
          <w:b/>
          <w:bCs/>
          <w:color w:val="000000" w:themeColor="text1"/>
          <w:sz w:val="24"/>
          <w:szCs w:val="24"/>
        </w:rPr>
        <w:t>g</w:t>
      </w:r>
      <w:r w:rsidRPr="00864D77">
        <w:rPr>
          <w:rFonts w:ascii="Times New Roman" w:hAnsi="Times New Roman" w:cs="Times New Roman"/>
          <w:color w:val="000000" w:themeColor="text1"/>
          <w:sz w:val="24"/>
          <w:szCs w:val="24"/>
        </w:rPr>
        <w:t>H</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O</w:t>
      </w:r>
    </w:p>
    <w:p w:rsidR="00C225ED" w:rsidRPr="00864D77" w:rsidRDefault="00C225ED" w:rsidP="00435FBA">
      <w:pPr>
        <w:spacing w:after="0" w:line="240" w:lineRule="auto"/>
        <w:ind w:left="48" w:right="48"/>
        <w:jc w:val="both"/>
        <w:rPr>
          <w:rFonts w:ascii="Times New Roman" w:hAnsi="Times New Roman" w:cs="Times New Roman"/>
          <w:b/>
          <w:bCs/>
          <w:color w:val="000000" w:themeColor="text1"/>
          <w:sz w:val="24"/>
          <w:szCs w:val="24"/>
          <w:lang w:val="vi-VN"/>
        </w:rPr>
      </w:pPr>
      <w:r w:rsidRPr="00864D77">
        <w:rPr>
          <w:rFonts w:ascii="Times New Roman" w:hAnsi="Times New Roman" w:cs="Times New Roman"/>
          <w:b/>
          <w:bCs/>
          <w:color w:val="000000" w:themeColor="text1"/>
          <w:sz w:val="24"/>
          <w:szCs w:val="24"/>
        </w:rPr>
        <w:t>a</w:t>
      </w:r>
      <w:r w:rsidRPr="00864D77">
        <w:rPr>
          <w:rFonts w:ascii="Times New Roman" w:hAnsi="Times New Roman" w:cs="Times New Roman"/>
          <w:b/>
          <w:bCs/>
          <w:color w:val="000000" w:themeColor="text1"/>
          <w:sz w:val="24"/>
          <w:szCs w:val="24"/>
          <w:lang w:val="vi-VN"/>
        </w:rPr>
        <w:t>, b,d,e,f g là các số nguyên tối giản và tỉ số e:f = 3:2 thì giá trị b bằng</w:t>
      </w:r>
    </w:p>
    <w:p w:rsidR="00C225ED" w:rsidRPr="00864D77" w:rsidRDefault="00C225ED" w:rsidP="00435FBA">
      <w:pPr>
        <w:spacing w:after="0" w:line="240" w:lineRule="auto"/>
        <w:ind w:left="48" w:right="48"/>
        <w:jc w:val="both"/>
        <w:rPr>
          <w:rFonts w:ascii="Times New Roman" w:hAnsi="Times New Roman" w:cs="Times New Roman"/>
          <w:color w:val="000000" w:themeColor="text1"/>
          <w:sz w:val="24"/>
          <w:szCs w:val="24"/>
        </w:rPr>
      </w:pPr>
      <w:r w:rsidRPr="005131D8">
        <w:rPr>
          <w:rFonts w:ascii="Times New Roman" w:hAnsi="Times New Roman" w:cs="Times New Roman"/>
          <w:b/>
          <w:bCs/>
          <w:color w:val="0066FF"/>
          <w:sz w:val="24"/>
          <w:szCs w:val="24"/>
        </w:rPr>
        <w:t>A.</w:t>
      </w:r>
      <w:r w:rsidRPr="00864D77">
        <w:rPr>
          <w:rFonts w:ascii="Times New Roman" w:hAnsi="Times New Roman" w:cs="Times New Roman"/>
          <w:color w:val="000000" w:themeColor="text1"/>
          <w:sz w:val="24"/>
          <w:szCs w:val="24"/>
        </w:rPr>
        <w:t xml:space="preserve"> 7</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 xml:space="preserve">     </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B.</w:t>
      </w:r>
      <w:r w:rsidRPr="00864D77">
        <w:rPr>
          <w:rFonts w:ascii="Times New Roman" w:hAnsi="Times New Roman" w:cs="Times New Roman"/>
          <w:color w:val="000000" w:themeColor="text1"/>
          <w:sz w:val="24"/>
          <w:szCs w:val="24"/>
        </w:rPr>
        <w:t xml:space="preserve"> 28.     </w:t>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5131D8">
        <w:rPr>
          <w:rFonts w:ascii="Times New Roman" w:hAnsi="Times New Roman" w:cs="Times New Roman"/>
          <w:b/>
          <w:bCs/>
          <w:color w:val="0066FF"/>
          <w:sz w:val="24"/>
          <w:szCs w:val="24"/>
        </w:rPr>
        <w:t>C.</w:t>
      </w:r>
      <w:r w:rsidRPr="00864D77">
        <w:rPr>
          <w:rFonts w:ascii="Times New Roman" w:hAnsi="Times New Roman" w:cs="Times New Roman"/>
          <w:color w:val="000000" w:themeColor="text1"/>
          <w:sz w:val="24"/>
          <w:szCs w:val="24"/>
        </w:rPr>
        <w:t xml:space="preserve"> 15</w:t>
      </w:r>
      <w:r w:rsidRPr="00864D77">
        <w:rPr>
          <w:rFonts w:ascii="Times New Roman" w:hAnsi="Times New Roman" w:cs="Times New Roman"/>
          <w:b/>
          <w:bCs/>
          <w:color w:val="000000" w:themeColor="text1"/>
          <w:sz w:val="24"/>
          <w:szCs w:val="24"/>
        </w:rPr>
        <w:t>.    </w:t>
      </w:r>
      <w:r w:rsidRPr="00864D77">
        <w:rPr>
          <w:rFonts w:ascii="Times New Roman" w:hAnsi="Times New Roman" w:cs="Times New Roman"/>
          <w:b/>
          <w:bCs/>
          <w:color w:val="000000" w:themeColor="text1"/>
          <w:sz w:val="24"/>
          <w:szCs w:val="24"/>
        </w:rPr>
        <w:tab/>
      </w:r>
      <w:r w:rsidRPr="00864D77">
        <w:rPr>
          <w:rFonts w:ascii="Times New Roman" w:hAnsi="Times New Roman" w:cs="Times New Roman"/>
          <w:b/>
          <w:bCs/>
          <w:color w:val="000000" w:themeColor="text1"/>
          <w:sz w:val="24"/>
          <w:szCs w:val="24"/>
        </w:rPr>
        <w:tab/>
      </w:r>
      <w:r w:rsidRPr="00864D77">
        <w:rPr>
          <w:rFonts w:ascii="Times New Roman" w:hAnsi="Times New Roman" w:cs="Times New Roman"/>
          <w:b/>
          <w:bCs/>
          <w:color w:val="000000" w:themeColor="text1"/>
          <w:sz w:val="24"/>
          <w:szCs w:val="24"/>
        </w:rPr>
        <w:tab/>
      </w:r>
      <w:r w:rsidRPr="005131D8">
        <w:rPr>
          <w:rFonts w:ascii="Times New Roman" w:hAnsi="Times New Roman" w:cs="Times New Roman"/>
          <w:b/>
          <w:bCs/>
          <w:color w:val="0066FF"/>
          <w:sz w:val="24"/>
          <w:szCs w:val="24"/>
        </w:rPr>
        <w:t>D.</w:t>
      </w:r>
      <w:r w:rsidRPr="00864D77">
        <w:rPr>
          <w:rFonts w:ascii="Times New Roman" w:hAnsi="Times New Roman" w:cs="Times New Roman"/>
          <w:color w:val="000000" w:themeColor="text1"/>
          <w:sz w:val="24"/>
          <w:szCs w:val="24"/>
        </w:rPr>
        <w:t xml:space="preserve"> 24.</w:t>
      </w:r>
    </w:p>
    <w:p w:rsidR="00D2229D" w:rsidRPr="00864D77" w:rsidRDefault="00D2229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Câu 29:</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Sulfur trong hợp chất</w:t>
      </w:r>
      <w:r w:rsidRPr="00864D77">
        <w:rPr>
          <w:rFonts w:ascii="Times New Roman" w:eastAsia="Times New Roman" w:hAnsi="Times New Roman" w:cs="Times New Roman"/>
          <w:color w:val="000000" w:themeColor="text1"/>
          <w:sz w:val="24"/>
          <w:szCs w:val="24"/>
          <w:lang w:val="vi-VN"/>
        </w:rPr>
        <w:t>(ion)</w:t>
      </w:r>
      <w:r w:rsidRPr="00864D77">
        <w:rPr>
          <w:rFonts w:ascii="Times New Roman" w:eastAsia="Times New Roman" w:hAnsi="Times New Roman" w:cs="Times New Roman"/>
          <w:color w:val="000000" w:themeColor="text1"/>
          <w:sz w:val="24"/>
          <w:szCs w:val="24"/>
        </w:rPr>
        <w:t xml:space="preserve"> nào sau đây có số oxi hoá là +4?</w:t>
      </w:r>
    </w:p>
    <w:p w:rsidR="00D2229D" w:rsidRPr="00864D77" w:rsidRDefault="00D2229D" w:rsidP="00435FBA">
      <w:pPr>
        <w:shd w:val="clear" w:color="auto" w:fill="FFFFFF"/>
        <w:spacing w:after="0" w:line="240" w:lineRule="auto"/>
        <w:rPr>
          <w:rStyle w:val="Strong"/>
          <w:rFonts w:ascii="Times New Roman" w:eastAsia="Times New Roman" w:hAnsi="Times New Roman" w:cs="Times New Roman"/>
          <w:b w:val="0"/>
          <w:bCs w:val="0"/>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                             </w:t>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lang w:val="vi-VN"/>
        </w:rPr>
        <w:t xml:space="preserve"> </w:t>
      </w:r>
      <m:oMath>
        <m:sSubSup>
          <m:sSubSupPr>
            <m:ctrlPr>
              <w:rPr>
                <w:rFonts w:ascii="Cambria Math" w:eastAsia="Times New Roman" w:hAnsi="Cambria Math" w:cs="Times New Roman"/>
                <w:i/>
                <w:color w:val="000000" w:themeColor="text1"/>
                <w:sz w:val="24"/>
                <w:szCs w:val="24"/>
                <w:lang w:val="vi-VN"/>
              </w:rPr>
            </m:ctrlPr>
          </m:sSubSupPr>
          <m:e>
            <m:r>
              <w:rPr>
                <w:rFonts w:ascii="Cambria Math" w:eastAsia="Times New Roman" w:hAnsi="Cambria Math" w:cs="Times New Roman"/>
                <w:color w:val="000000" w:themeColor="text1"/>
                <w:sz w:val="24"/>
                <w:szCs w:val="24"/>
                <w:lang w:val="vi-VN"/>
              </w:rPr>
              <m:t>SO</m:t>
            </m:r>
          </m:e>
          <m:sub>
            <m:r>
              <w:rPr>
                <w:rFonts w:ascii="Cambria Math" w:eastAsia="Times New Roman" w:hAnsi="Cambria Math" w:cs="Times New Roman"/>
                <w:color w:val="000000" w:themeColor="text1"/>
                <w:sz w:val="24"/>
                <w:szCs w:val="24"/>
                <w:lang w:val="vi-VN"/>
              </w:rPr>
              <m:t>3</m:t>
            </m:r>
          </m:sub>
          <m:sup>
            <m:r>
              <w:rPr>
                <w:rFonts w:ascii="Cambria Math" w:eastAsia="Times New Roman" w:hAnsi="Cambria Math" w:cs="Times New Roman"/>
                <w:color w:val="000000" w:themeColor="text1"/>
                <w:sz w:val="24"/>
                <w:szCs w:val="24"/>
                <w:lang w:val="vi-VN"/>
              </w:rPr>
              <m:t>2-</m:t>
            </m:r>
          </m:sup>
        </m:sSubSup>
      </m:oMath>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SO</w:t>
      </w:r>
      <w:r w:rsidRPr="00864D77">
        <w:rPr>
          <w:rFonts w:ascii="Times New Roman" w:eastAsia="Times New Roman" w:hAnsi="Times New Roman" w:cs="Times New Roman"/>
          <w:color w:val="000000" w:themeColor="text1"/>
          <w:sz w:val="24"/>
          <w:szCs w:val="24"/>
          <w:vertAlign w:val="subscript"/>
        </w:rPr>
        <w:t>4</w:t>
      </w:r>
      <w:r w:rsidRPr="00864D77">
        <w:rPr>
          <w:rFonts w:ascii="Times New Roman" w:eastAsia="Times New Roman" w:hAnsi="Times New Roman" w:cs="Times New Roman"/>
          <w:color w:val="000000" w:themeColor="text1"/>
          <w:sz w:val="24"/>
          <w:szCs w:val="24"/>
        </w:rPr>
        <w:t>.                         </w:t>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b/>
          <w:bCs/>
          <w:color w:val="000000" w:themeColor="text1"/>
          <w:sz w:val="24"/>
          <w:szCs w:val="24"/>
        </w:rPr>
        <w:t> </w:t>
      </w:r>
      <m:oMath>
        <m:sSubSup>
          <m:sSubSupPr>
            <m:ctrlPr>
              <w:rPr>
                <w:rFonts w:ascii="Cambria Math" w:eastAsia="Times New Roman" w:hAnsi="Cambria Math" w:cs="Times New Roman"/>
                <w:i/>
                <w:color w:val="000000" w:themeColor="text1"/>
                <w:sz w:val="24"/>
                <w:szCs w:val="24"/>
                <w:lang w:val="vi-VN"/>
              </w:rPr>
            </m:ctrlPr>
          </m:sSubSupPr>
          <m:e>
            <m:r>
              <w:rPr>
                <w:rFonts w:ascii="Cambria Math" w:eastAsia="Times New Roman" w:hAnsi="Cambria Math" w:cs="Times New Roman"/>
                <w:color w:val="000000" w:themeColor="text1"/>
                <w:sz w:val="24"/>
                <w:szCs w:val="24"/>
                <w:lang w:val="vi-VN"/>
              </w:rPr>
              <m:t>SO</m:t>
            </m:r>
          </m:e>
          <m:sub>
            <m:r>
              <w:rPr>
                <w:rFonts w:ascii="Cambria Math" w:eastAsia="Times New Roman" w:hAnsi="Cambria Math" w:cs="Times New Roman"/>
                <w:color w:val="000000" w:themeColor="text1"/>
                <w:sz w:val="24"/>
                <w:szCs w:val="24"/>
                <w:lang w:val="vi-VN"/>
              </w:rPr>
              <m:t>4</m:t>
            </m:r>
          </m:sub>
          <m:sup>
            <m:r>
              <w:rPr>
                <w:rFonts w:ascii="Cambria Math" w:eastAsia="Times New Roman" w:hAnsi="Cambria Math" w:cs="Times New Roman"/>
                <w:color w:val="000000" w:themeColor="text1"/>
                <w:sz w:val="24"/>
                <w:szCs w:val="24"/>
                <w:lang w:val="vi-VN"/>
              </w:rPr>
              <m:t>2-</m:t>
            </m:r>
          </m:sup>
        </m:sSubSup>
      </m:oMath>
      <w:r w:rsidRPr="00864D77">
        <w:rPr>
          <w:rFonts w:ascii="Times New Roman" w:eastAsia="Times New Roman" w:hAnsi="Times New Roman" w:cs="Times New Roman"/>
          <w:color w:val="000000" w:themeColor="text1"/>
          <w:sz w:val="24"/>
          <w:szCs w:val="24"/>
        </w:rPr>
        <w:t>.</w:t>
      </w:r>
    </w:p>
    <w:p w:rsidR="00D2229D" w:rsidRPr="00864D77" w:rsidRDefault="00D2229D" w:rsidP="00435FBA">
      <w:pPr>
        <w:pStyle w:val="NormalWeb"/>
        <w:spacing w:before="0" w:beforeAutospacing="0" w:after="0" w:afterAutospacing="0"/>
        <w:ind w:left="48" w:right="48"/>
        <w:jc w:val="both"/>
        <w:rPr>
          <w:color w:val="000000" w:themeColor="text1"/>
        </w:rPr>
      </w:pPr>
      <w:r w:rsidRPr="005131D8">
        <w:rPr>
          <w:rStyle w:val="Strong"/>
          <w:color w:val="0066FF"/>
        </w:rPr>
        <w:t>Câu</w:t>
      </w:r>
      <w:r w:rsidRPr="005131D8">
        <w:rPr>
          <w:rStyle w:val="Strong"/>
          <w:color w:val="0066FF"/>
          <w:lang w:val="vi-VN"/>
        </w:rPr>
        <w:t xml:space="preserve"> </w:t>
      </w:r>
      <w:r w:rsidRPr="005131D8">
        <w:rPr>
          <w:rStyle w:val="Strong"/>
          <w:color w:val="0066FF"/>
        </w:rPr>
        <w:t>30:</w:t>
      </w:r>
      <w:r w:rsidRPr="00864D77">
        <w:rPr>
          <w:rStyle w:val="Strong"/>
          <w:color w:val="000000" w:themeColor="text1"/>
        </w:rPr>
        <w:t> </w:t>
      </w:r>
      <w:r w:rsidRPr="00864D77">
        <w:rPr>
          <w:color w:val="000000" w:themeColor="text1"/>
        </w:rPr>
        <w:t>Hàm lượng iron (II) sulfate được xác định qua phản ứng oxi hóa – khử với potassium permanganate theo sơ đồ sau:</w:t>
      </w:r>
      <w:r w:rsidRPr="00864D77">
        <w:rPr>
          <w:color w:val="000000" w:themeColor="text1"/>
          <w:lang w:val="vi-VN"/>
        </w:rPr>
        <w:t xml:space="preserve">   </w:t>
      </w:r>
      <w:r w:rsidRPr="00864D77">
        <w:rPr>
          <w:color w:val="000000" w:themeColor="text1"/>
        </w:rPr>
        <w:t>FeSO</w:t>
      </w:r>
      <w:r w:rsidRPr="00864D77">
        <w:rPr>
          <w:color w:val="000000" w:themeColor="text1"/>
          <w:vertAlign w:val="subscript"/>
        </w:rPr>
        <w:t>4</w:t>
      </w:r>
      <w:r w:rsidRPr="00864D77">
        <w:rPr>
          <w:color w:val="000000" w:themeColor="text1"/>
        </w:rPr>
        <w:t> + KMnO</w:t>
      </w:r>
      <w:r w:rsidRPr="00864D77">
        <w:rPr>
          <w:color w:val="000000" w:themeColor="text1"/>
          <w:vertAlign w:val="subscript"/>
        </w:rPr>
        <w:t>4</w:t>
      </w:r>
      <w:r w:rsidRPr="00864D77">
        <w:rPr>
          <w:color w:val="000000" w:themeColor="text1"/>
        </w:rPr>
        <w:t> + H</w:t>
      </w:r>
      <w:r w:rsidRPr="00864D77">
        <w:rPr>
          <w:color w:val="000000" w:themeColor="text1"/>
          <w:vertAlign w:val="subscript"/>
        </w:rPr>
        <w:t>2</w:t>
      </w:r>
      <w:r w:rsidRPr="00864D77">
        <w:rPr>
          <w:color w:val="000000" w:themeColor="text1"/>
        </w:rPr>
        <w:t>SO</w:t>
      </w:r>
      <w:r w:rsidRPr="00864D77">
        <w:rPr>
          <w:color w:val="000000" w:themeColor="text1"/>
          <w:vertAlign w:val="subscript"/>
        </w:rPr>
        <w:t>4</w:t>
      </w:r>
      <w:r w:rsidRPr="00864D77">
        <w:rPr>
          <w:color w:val="000000" w:themeColor="text1"/>
        </w:rPr>
        <w:t> </w:t>
      </w:r>
      <w:r w:rsidRPr="00864D77">
        <w:rPr>
          <w:color w:val="000000" w:themeColor="text1"/>
          <w:lang w:val="vi-VN"/>
        </w:rPr>
        <w:t xml:space="preserve"> </w:t>
      </w:r>
      <w:r w:rsidRPr="00864D77">
        <w:rPr>
          <w:color w:val="000000" w:themeColor="text1"/>
        </w:rPr>
        <w:t xml:space="preserve"> → Fe</w:t>
      </w:r>
      <w:r w:rsidRPr="00864D77">
        <w:rPr>
          <w:color w:val="000000" w:themeColor="text1"/>
          <w:vertAlign w:val="subscript"/>
        </w:rPr>
        <w:t>2</w:t>
      </w:r>
      <w:r w:rsidRPr="00864D77">
        <w:rPr>
          <w:color w:val="000000" w:themeColor="text1"/>
        </w:rPr>
        <w:t>(SO</w:t>
      </w:r>
      <w:r w:rsidRPr="00864D77">
        <w:rPr>
          <w:color w:val="000000" w:themeColor="text1"/>
          <w:vertAlign w:val="subscript"/>
        </w:rPr>
        <w:t>4</w:t>
      </w:r>
      <w:r w:rsidRPr="00864D77">
        <w:rPr>
          <w:color w:val="000000" w:themeColor="text1"/>
        </w:rPr>
        <w:t>)</w:t>
      </w:r>
      <w:r w:rsidRPr="00864D77">
        <w:rPr>
          <w:color w:val="000000" w:themeColor="text1"/>
          <w:vertAlign w:val="subscript"/>
        </w:rPr>
        <w:t>3</w:t>
      </w:r>
      <w:r w:rsidRPr="00864D77">
        <w:rPr>
          <w:color w:val="000000" w:themeColor="text1"/>
        </w:rPr>
        <w:t> + K</w:t>
      </w:r>
      <w:r w:rsidRPr="00864D77">
        <w:rPr>
          <w:color w:val="000000" w:themeColor="text1"/>
          <w:vertAlign w:val="subscript"/>
        </w:rPr>
        <w:t>2</w:t>
      </w:r>
      <w:r w:rsidRPr="00864D77">
        <w:rPr>
          <w:color w:val="000000" w:themeColor="text1"/>
        </w:rPr>
        <w:t>SO</w:t>
      </w:r>
      <w:r w:rsidRPr="00864D77">
        <w:rPr>
          <w:color w:val="000000" w:themeColor="text1"/>
          <w:vertAlign w:val="subscript"/>
        </w:rPr>
        <w:t>4</w:t>
      </w:r>
      <w:r w:rsidRPr="00864D77">
        <w:rPr>
          <w:color w:val="000000" w:themeColor="text1"/>
        </w:rPr>
        <w:t> + MnSO</w:t>
      </w:r>
      <w:r w:rsidRPr="00864D77">
        <w:rPr>
          <w:color w:val="000000" w:themeColor="text1"/>
          <w:vertAlign w:val="subscript"/>
        </w:rPr>
        <w:t>4</w:t>
      </w:r>
      <w:r w:rsidRPr="00864D77">
        <w:rPr>
          <w:color w:val="000000" w:themeColor="text1"/>
        </w:rPr>
        <w:t> + H</w:t>
      </w:r>
      <w:r w:rsidRPr="00864D77">
        <w:rPr>
          <w:color w:val="000000" w:themeColor="text1"/>
          <w:vertAlign w:val="subscript"/>
        </w:rPr>
        <w:t>2</w:t>
      </w:r>
      <w:r w:rsidRPr="00864D77">
        <w:rPr>
          <w:color w:val="000000" w:themeColor="text1"/>
        </w:rPr>
        <w:t>O</w:t>
      </w:r>
    </w:p>
    <w:p w:rsidR="00D2229D" w:rsidRPr="00864D77" w:rsidRDefault="00D2229D" w:rsidP="00435FBA">
      <w:pPr>
        <w:pStyle w:val="NormalWeb"/>
        <w:spacing w:before="0" w:beforeAutospacing="0" w:after="0" w:afterAutospacing="0"/>
        <w:ind w:left="48" w:right="48"/>
        <w:jc w:val="both"/>
        <w:rPr>
          <w:color w:val="000000" w:themeColor="text1"/>
        </w:rPr>
      </w:pPr>
      <w:r w:rsidRPr="00864D77">
        <w:rPr>
          <w:color w:val="000000" w:themeColor="text1"/>
        </w:rPr>
        <w:t>Thể tích KMnO</w:t>
      </w:r>
      <w:r w:rsidRPr="00864D77">
        <w:rPr>
          <w:color w:val="000000" w:themeColor="text1"/>
          <w:vertAlign w:val="subscript"/>
        </w:rPr>
        <w:t>4</w:t>
      </w:r>
      <w:r w:rsidRPr="00864D77">
        <w:rPr>
          <w:color w:val="000000" w:themeColor="text1"/>
        </w:rPr>
        <w:t> 0,02M để phản ứng vừa đủ 20 ml dung dịch FeSO</w:t>
      </w:r>
      <w:r w:rsidRPr="00864D77">
        <w:rPr>
          <w:color w:val="000000" w:themeColor="text1"/>
        </w:rPr>
        <w:softHyphen/>
      </w:r>
      <w:r w:rsidRPr="00864D77">
        <w:rPr>
          <w:color w:val="000000" w:themeColor="text1"/>
          <w:vertAlign w:val="subscript"/>
        </w:rPr>
        <w:t>4</w:t>
      </w:r>
      <w:r w:rsidRPr="00864D77">
        <w:rPr>
          <w:color w:val="000000" w:themeColor="text1"/>
        </w:rPr>
        <w:t> 0,1M là</w:t>
      </w:r>
    </w:p>
    <w:p w:rsidR="00D2229D" w:rsidRPr="00864D77" w:rsidRDefault="00D2229D" w:rsidP="00435FBA">
      <w:pPr>
        <w:pStyle w:val="NormalWeb"/>
        <w:spacing w:before="0" w:beforeAutospacing="0" w:after="0" w:afterAutospacing="0"/>
        <w:ind w:left="48" w:right="48"/>
        <w:jc w:val="both"/>
        <w:rPr>
          <w:color w:val="000000" w:themeColor="text1"/>
        </w:rPr>
      </w:pPr>
      <w:r w:rsidRPr="005131D8">
        <w:rPr>
          <w:rStyle w:val="Strong"/>
          <w:color w:val="0066FF"/>
        </w:rPr>
        <w:t>A.</w:t>
      </w:r>
      <w:r w:rsidRPr="00864D77">
        <w:rPr>
          <w:color w:val="000000" w:themeColor="text1"/>
        </w:rPr>
        <w:t> 20 ml.                      </w:t>
      </w:r>
      <w:r w:rsidR="003B6DD8" w:rsidRPr="00864D77">
        <w:rPr>
          <w:color w:val="000000" w:themeColor="text1"/>
        </w:rPr>
        <w:tab/>
      </w:r>
      <w:r w:rsidRPr="005131D8">
        <w:rPr>
          <w:rStyle w:val="Strong"/>
          <w:color w:val="0066FF"/>
        </w:rPr>
        <w:t>B.</w:t>
      </w:r>
      <w:r w:rsidRPr="00864D77">
        <w:rPr>
          <w:color w:val="000000" w:themeColor="text1"/>
        </w:rPr>
        <w:t> 30 ml.</w:t>
      </w:r>
      <w:r w:rsidRPr="00864D77">
        <w:rPr>
          <w:color w:val="000000" w:themeColor="text1"/>
        </w:rPr>
        <w:tab/>
      </w:r>
      <w:r w:rsidRPr="00864D77">
        <w:rPr>
          <w:color w:val="000000" w:themeColor="text1"/>
        </w:rPr>
        <w:tab/>
      </w:r>
      <w:r w:rsidRPr="00864D77">
        <w:rPr>
          <w:color w:val="000000" w:themeColor="text1"/>
        </w:rPr>
        <w:tab/>
      </w:r>
      <w:r w:rsidRPr="005131D8">
        <w:rPr>
          <w:rStyle w:val="Strong"/>
          <w:color w:val="0066FF"/>
        </w:rPr>
        <w:t>C.</w:t>
      </w:r>
      <w:r w:rsidRPr="00864D77">
        <w:rPr>
          <w:color w:val="000000" w:themeColor="text1"/>
        </w:rPr>
        <w:t> 40 ml.                      </w:t>
      </w:r>
      <w:r w:rsidR="003B6DD8" w:rsidRPr="00864D77">
        <w:rPr>
          <w:color w:val="000000" w:themeColor="text1"/>
        </w:rPr>
        <w:tab/>
      </w:r>
      <w:r w:rsidRPr="005131D8">
        <w:rPr>
          <w:rStyle w:val="Strong"/>
          <w:color w:val="0066FF"/>
        </w:rPr>
        <w:t>D.</w:t>
      </w:r>
      <w:r w:rsidRPr="00864D77">
        <w:rPr>
          <w:color w:val="000000" w:themeColor="text1"/>
        </w:rPr>
        <w:t> 50 ml.</w:t>
      </w:r>
    </w:p>
    <w:p w:rsidR="00D2229D" w:rsidRPr="00864D77" w:rsidRDefault="00D2229D" w:rsidP="00435FBA">
      <w:pPr>
        <w:pStyle w:val="NormalWeb"/>
        <w:spacing w:before="0" w:beforeAutospacing="0" w:after="0" w:afterAutospacing="0"/>
        <w:ind w:left="48" w:right="48"/>
        <w:jc w:val="both"/>
        <w:rPr>
          <w:color w:val="000000" w:themeColor="text1"/>
        </w:rPr>
      </w:pPr>
      <w:r w:rsidRPr="005131D8">
        <w:rPr>
          <w:rStyle w:val="Strong"/>
          <w:color w:val="0066FF"/>
        </w:rPr>
        <w:t xml:space="preserve">Câu </w:t>
      </w:r>
      <w:r w:rsidR="003B6DD8" w:rsidRPr="005131D8">
        <w:rPr>
          <w:rStyle w:val="Strong"/>
          <w:color w:val="0066FF"/>
        </w:rPr>
        <w:t>31</w:t>
      </w:r>
      <w:r w:rsidRPr="005131D8">
        <w:rPr>
          <w:rStyle w:val="Strong"/>
          <w:color w:val="0066FF"/>
        </w:rPr>
        <w:t>:</w:t>
      </w:r>
      <w:r w:rsidRPr="00864D77">
        <w:rPr>
          <w:rStyle w:val="Strong"/>
          <w:color w:val="000000" w:themeColor="text1"/>
        </w:rPr>
        <w:t> </w:t>
      </w:r>
      <w:r w:rsidRPr="00864D77">
        <w:rPr>
          <w:color w:val="000000" w:themeColor="text1"/>
        </w:rPr>
        <w:t>Enthalpy tạo thành chuẩn (hay nhiệt tạo thành chuẩn) của một chất, kí hiệu là</w:t>
      </w:r>
    </w:p>
    <w:p w:rsidR="003B6DD8" w:rsidRPr="00864D77" w:rsidRDefault="00D2229D" w:rsidP="00435FBA">
      <w:pPr>
        <w:pStyle w:val="NormalWeb"/>
        <w:spacing w:before="0" w:beforeAutospacing="0" w:after="0" w:afterAutospacing="0"/>
        <w:ind w:left="48" w:right="48"/>
        <w:jc w:val="both"/>
        <w:rPr>
          <w:b/>
          <w:bCs/>
          <w:color w:val="000000" w:themeColor="text1"/>
          <w:bdr w:val="none" w:sz="0" w:space="0" w:color="auto" w:frame="1"/>
          <w:lang w:val="vi-VN"/>
        </w:rPr>
      </w:pPr>
      <w:r w:rsidRPr="005131D8">
        <w:rPr>
          <w:rStyle w:val="Strong"/>
          <w:color w:val="0066FF"/>
        </w:rPr>
        <w:t>A.</w:t>
      </w:r>
      <w:r w:rsidRPr="00864D77">
        <w:rPr>
          <w:rStyle w:val="Strong"/>
          <w:b w:val="0"/>
          <w:bCs w:val="0"/>
          <w:color w:val="000000" w:themeColor="text1"/>
        </w:rPr>
        <w:t> </w:t>
      </w:r>
      <w:r w:rsidRPr="00864D77">
        <w:rPr>
          <w:b/>
          <w:bCs/>
          <w:color w:val="000000" w:themeColor="text1"/>
          <w:bdr w:val="none" w:sz="0" w:space="0" w:color="auto" w:frame="1"/>
        </w:rPr>
        <w:t>Δr</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oMath>
      <w:r w:rsidRPr="00864D77">
        <w:rPr>
          <w:b/>
          <w:bCs/>
          <w:color w:val="000000" w:themeColor="text1"/>
        </w:rPr>
        <w:tab/>
      </w:r>
      <w:r w:rsidRPr="00864D77">
        <w:rPr>
          <w:b/>
          <w:bCs/>
          <w:color w:val="000000" w:themeColor="text1"/>
        </w:rPr>
        <w:tab/>
      </w:r>
      <w:r w:rsidR="003B6DD8" w:rsidRPr="00864D77">
        <w:rPr>
          <w:b/>
          <w:bCs/>
          <w:color w:val="000000" w:themeColor="text1"/>
        </w:rPr>
        <w:tab/>
      </w:r>
      <w:r w:rsidRPr="005131D8">
        <w:rPr>
          <w:rStyle w:val="Strong"/>
          <w:color w:val="0066FF"/>
        </w:rPr>
        <w:t>B.</w:t>
      </w:r>
      <w:r w:rsidRPr="00864D77">
        <w:rPr>
          <w:rStyle w:val="Strong"/>
          <w:b w:val="0"/>
          <w:bCs w:val="0"/>
          <w:color w:val="000000" w:themeColor="text1"/>
        </w:rPr>
        <w:t> </w:t>
      </w:r>
      <w:r w:rsidRPr="00864D77">
        <w:rPr>
          <w:b/>
          <w:bCs/>
          <w:color w:val="000000" w:themeColor="text1"/>
          <w:bdr w:val="none" w:sz="0" w:space="0" w:color="auto" w:frame="1"/>
        </w:rPr>
        <w:t>Δf</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oMath>
      <w:r w:rsidRPr="00864D77">
        <w:rPr>
          <w:b/>
          <w:bCs/>
          <w:color w:val="000000" w:themeColor="text1"/>
        </w:rPr>
        <w:tab/>
      </w:r>
      <w:r w:rsidRPr="00864D77">
        <w:rPr>
          <w:b/>
          <w:bCs/>
          <w:color w:val="000000" w:themeColor="text1"/>
        </w:rPr>
        <w:tab/>
      </w:r>
      <w:r w:rsidRPr="00864D77">
        <w:rPr>
          <w:b/>
          <w:bCs/>
          <w:color w:val="000000" w:themeColor="text1"/>
        </w:rPr>
        <w:tab/>
      </w:r>
      <w:r w:rsidRPr="005131D8">
        <w:rPr>
          <w:rStyle w:val="Strong"/>
          <w:color w:val="0066FF"/>
        </w:rPr>
        <w:t>C.</w:t>
      </w:r>
      <w:r w:rsidRPr="00864D77">
        <w:rPr>
          <w:rStyle w:val="Strong"/>
          <w:b w:val="0"/>
          <w:bCs w:val="0"/>
          <w:color w:val="000000" w:themeColor="text1"/>
          <w:lang w:val="vi-VN"/>
        </w:rPr>
        <w:t xml:space="preserve"> </w:t>
      </w:r>
      <w:r w:rsidRPr="00864D77">
        <w:rPr>
          <w:b/>
          <w:bCs/>
          <w:color w:val="000000" w:themeColor="text1"/>
          <w:bdr w:val="none" w:sz="0" w:space="0" w:color="auto" w:frame="1"/>
        </w:rPr>
        <w:t>Δs</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oMath>
      <w:r w:rsidRPr="00864D77">
        <w:rPr>
          <w:b/>
          <w:bCs/>
          <w:color w:val="000000" w:themeColor="text1"/>
        </w:rPr>
        <w:t>                   </w:t>
      </w:r>
      <w:r w:rsidR="003B6DD8" w:rsidRPr="00864D77">
        <w:rPr>
          <w:b/>
          <w:bCs/>
          <w:color w:val="000000" w:themeColor="text1"/>
        </w:rPr>
        <w:tab/>
      </w:r>
      <w:r w:rsidRPr="005131D8">
        <w:rPr>
          <w:rStyle w:val="Strong"/>
          <w:color w:val="0066FF"/>
        </w:rPr>
        <w:t>D.</w:t>
      </w:r>
      <w:r w:rsidRPr="00864D77">
        <w:rPr>
          <w:rStyle w:val="Strong"/>
          <w:b w:val="0"/>
          <w:bCs w:val="0"/>
          <w:color w:val="000000" w:themeColor="text1"/>
        </w:rPr>
        <w:t> </w:t>
      </w:r>
      <w:r w:rsidRPr="00864D77">
        <w:rPr>
          <w:b/>
          <w:bCs/>
          <w:color w:val="000000" w:themeColor="text1"/>
          <w:bdr w:val="none" w:sz="0" w:space="0" w:color="auto" w:frame="1"/>
        </w:rPr>
        <w:t>Δ</w:t>
      </w:r>
      <w:r w:rsidRPr="00864D77">
        <w:rPr>
          <w:b/>
          <w:bCs/>
          <w:color w:val="000000" w:themeColor="text1"/>
          <w:bdr w:val="none" w:sz="0" w:space="0" w:color="auto" w:frame="1"/>
          <w:vertAlign w:val="subscript"/>
        </w:rPr>
        <w:t>G</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r>
          <m:rPr>
            <m:sty m:val="bi"/>
          </m:rPr>
          <w:rPr>
            <w:rFonts w:ascii="Cambria Math" w:hAnsi="Cambria Math"/>
            <w:color w:val="000000" w:themeColor="text1"/>
            <w:bdr w:val="none" w:sz="0" w:space="0" w:color="auto" w:frame="1"/>
            <w:lang w:val="vi-VN"/>
          </w:rPr>
          <m:t xml:space="preserve"> </m:t>
        </m:r>
      </m:oMath>
    </w:p>
    <w:p w:rsidR="003B6DD8" w:rsidRPr="00864D77" w:rsidRDefault="003B6DD8" w:rsidP="00435FBA">
      <w:pPr>
        <w:pStyle w:val="NormalWeb"/>
        <w:spacing w:before="0" w:beforeAutospacing="0" w:after="0" w:afterAutospacing="0"/>
        <w:ind w:left="48" w:right="48"/>
        <w:jc w:val="both"/>
        <w:rPr>
          <w:color w:val="000000" w:themeColor="text1"/>
        </w:rPr>
      </w:pPr>
      <w:r w:rsidRPr="005131D8">
        <w:rPr>
          <w:rStyle w:val="Strong"/>
          <w:color w:val="0066FF"/>
        </w:rPr>
        <w:t>Câu 32:</w:t>
      </w:r>
      <w:r w:rsidRPr="00864D77">
        <w:rPr>
          <w:rStyle w:val="Strong"/>
          <w:color w:val="000000" w:themeColor="text1"/>
        </w:rPr>
        <w:t> </w:t>
      </w:r>
      <w:r w:rsidRPr="00864D77">
        <w:rPr>
          <w:rStyle w:val="Strong"/>
          <w:b w:val="0"/>
          <w:bCs w:val="0"/>
          <w:color w:val="000000" w:themeColor="text1"/>
        </w:rPr>
        <w:t>Biến</w:t>
      </w:r>
      <w:r w:rsidRPr="00864D77">
        <w:rPr>
          <w:rStyle w:val="Strong"/>
          <w:b w:val="0"/>
          <w:bCs w:val="0"/>
          <w:color w:val="000000" w:themeColor="text1"/>
          <w:lang w:val="vi-VN"/>
        </w:rPr>
        <w:t xml:space="preserve"> thiên</w:t>
      </w:r>
      <w:r w:rsidRPr="00864D77">
        <w:rPr>
          <w:rStyle w:val="Strong"/>
          <w:color w:val="000000" w:themeColor="text1"/>
          <w:lang w:val="vi-VN"/>
        </w:rPr>
        <w:t xml:space="preserve"> </w:t>
      </w:r>
      <w:r w:rsidRPr="00864D77">
        <w:rPr>
          <w:color w:val="000000" w:themeColor="text1"/>
        </w:rPr>
        <w:t>Enthalpy chuẩn (hay nhiệt tạo thành chuẩn) của phản</w:t>
      </w:r>
      <w:r w:rsidRPr="00864D77">
        <w:rPr>
          <w:color w:val="000000" w:themeColor="text1"/>
          <w:lang w:val="vi-VN"/>
        </w:rPr>
        <w:t xml:space="preserve"> ứng</w:t>
      </w:r>
      <w:r w:rsidRPr="00864D77">
        <w:rPr>
          <w:color w:val="000000" w:themeColor="text1"/>
        </w:rPr>
        <w:t>, kí hiệu là</w:t>
      </w:r>
    </w:p>
    <w:p w:rsidR="00D2229D" w:rsidRPr="00864D77" w:rsidRDefault="003B6DD8" w:rsidP="00435FBA">
      <w:pPr>
        <w:pStyle w:val="NormalWeb"/>
        <w:spacing w:before="0" w:beforeAutospacing="0" w:after="0" w:afterAutospacing="0"/>
        <w:ind w:left="48" w:right="48"/>
        <w:jc w:val="both"/>
        <w:rPr>
          <w:b/>
          <w:bCs/>
          <w:color w:val="000000" w:themeColor="text1"/>
        </w:rPr>
      </w:pPr>
      <w:r w:rsidRPr="005131D8">
        <w:rPr>
          <w:rStyle w:val="Strong"/>
          <w:color w:val="0066FF"/>
        </w:rPr>
        <w:t>A.</w:t>
      </w:r>
      <w:r w:rsidRPr="00864D77">
        <w:rPr>
          <w:rStyle w:val="Strong"/>
          <w:b w:val="0"/>
          <w:bCs w:val="0"/>
          <w:color w:val="000000" w:themeColor="text1"/>
        </w:rPr>
        <w:t> </w:t>
      </w:r>
      <w:r w:rsidRPr="00864D77">
        <w:rPr>
          <w:b/>
          <w:bCs/>
          <w:color w:val="000000" w:themeColor="text1"/>
          <w:bdr w:val="none" w:sz="0" w:space="0" w:color="auto" w:frame="1"/>
        </w:rPr>
        <w:t>Δr</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oMath>
      <w:r w:rsidRPr="00864D77">
        <w:rPr>
          <w:b/>
          <w:bCs/>
          <w:color w:val="000000" w:themeColor="text1"/>
        </w:rPr>
        <w:tab/>
      </w:r>
      <w:r w:rsidRPr="00864D77">
        <w:rPr>
          <w:b/>
          <w:bCs/>
          <w:color w:val="000000" w:themeColor="text1"/>
        </w:rPr>
        <w:tab/>
      </w:r>
      <w:r w:rsidRPr="00864D77">
        <w:rPr>
          <w:b/>
          <w:bCs/>
          <w:color w:val="000000" w:themeColor="text1"/>
        </w:rPr>
        <w:tab/>
      </w:r>
      <w:r w:rsidRPr="005131D8">
        <w:rPr>
          <w:rStyle w:val="Strong"/>
          <w:color w:val="0066FF"/>
        </w:rPr>
        <w:t>B.</w:t>
      </w:r>
      <w:r w:rsidRPr="00864D77">
        <w:rPr>
          <w:rStyle w:val="Strong"/>
          <w:b w:val="0"/>
          <w:bCs w:val="0"/>
          <w:color w:val="000000" w:themeColor="text1"/>
        </w:rPr>
        <w:t> </w:t>
      </w:r>
      <w:r w:rsidRPr="00864D77">
        <w:rPr>
          <w:b/>
          <w:bCs/>
          <w:color w:val="000000" w:themeColor="text1"/>
          <w:bdr w:val="none" w:sz="0" w:space="0" w:color="auto" w:frame="1"/>
        </w:rPr>
        <w:t>Δf</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oMath>
      <w:r w:rsidRPr="00864D77">
        <w:rPr>
          <w:b/>
          <w:bCs/>
          <w:color w:val="000000" w:themeColor="text1"/>
        </w:rPr>
        <w:tab/>
      </w:r>
      <w:r w:rsidRPr="00864D77">
        <w:rPr>
          <w:b/>
          <w:bCs/>
          <w:color w:val="000000" w:themeColor="text1"/>
        </w:rPr>
        <w:tab/>
      </w:r>
      <w:r w:rsidRPr="00864D77">
        <w:rPr>
          <w:b/>
          <w:bCs/>
          <w:color w:val="000000" w:themeColor="text1"/>
        </w:rPr>
        <w:tab/>
      </w:r>
      <w:r w:rsidRPr="005131D8">
        <w:rPr>
          <w:rStyle w:val="Strong"/>
          <w:color w:val="0066FF"/>
        </w:rPr>
        <w:t>C.</w:t>
      </w:r>
      <w:r w:rsidRPr="00864D77">
        <w:rPr>
          <w:rStyle w:val="Strong"/>
          <w:b w:val="0"/>
          <w:bCs w:val="0"/>
          <w:color w:val="000000" w:themeColor="text1"/>
          <w:lang w:val="vi-VN"/>
        </w:rPr>
        <w:t xml:space="preserve"> </w:t>
      </w:r>
      <w:r w:rsidRPr="00864D77">
        <w:rPr>
          <w:b/>
          <w:bCs/>
          <w:color w:val="000000" w:themeColor="text1"/>
          <w:bdr w:val="none" w:sz="0" w:space="0" w:color="auto" w:frame="1"/>
        </w:rPr>
        <w:t>Δs</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oMath>
      <w:r w:rsidRPr="00864D77">
        <w:rPr>
          <w:b/>
          <w:bCs/>
          <w:color w:val="000000" w:themeColor="text1"/>
        </w:rPr>
        <w:t>                   </w:t>
      </w:r>
      <w:r w:rsidRPr="00864D77">
        <w:rPr>
          <w:b/>
          <w:bCs/>
          <w:color w:val="000000" w:themeColor="text1"/>
        </w:rPr>
        <w:tab/>
      </w:r>
      <w:r w:rsidRPr="005131D8">
        <w:rPr>
          <w:rStyle w:val="Strong"/>
          <w:color w:val="0066FF"/>
        </w:rPr>
        <w:t>D.</w:t>
      </w:r>
      <w:r w:rsidRPr="00864D77">
        <w:rPr>
          <w:rStyle w:val="Strong"/>
          <w:b w:val="0"/>
          <w:bCs w:val="0"/>
          <w:color w:val="000000" w:themeColor="text1"/>
        </w:rPr>
        <w:t> </w:t>
      </w:r>
      <w:r w:rsidRPr="00864D77">
        <w:rPr>
          <w:b/>
          <w:bCs/>
          <w:color w:val="000000" w:themeColor="text1"/>
          <w:bdr w:val="none" w:sz="0" w:space="0" w:color="auto" w:frame="1"/>
        </w:rPr>
        <w:t>Δ</w:t>
      </w:r>
      <w:r w:rsidRPr="00864D77">
        <w:rPr>
          <w:b/>
          <w:bCs/>
          <w:color w:val="000000" w:themeColor="text1"/>
          <w:bdr w:val="none" w:sz="0" w:space="0" w:color="auto" w:frame="1"/>
          <w:vertAlign w:val="subscript"/>
        </w:rPr>
        <w:t>G</w:t>
      </w:r>
      <w:r w:rsidRPr="00864D77">
        <w:rPr>
          <w:b/>
          <w:bCs/>
          <w:color w:val="000000" w:themeColor="text1"/>
          <w:bdr w:val="none" w:sz="0" w:space="0" w:color="auto" w:frame="1"/>
          <w:lang w:val="vi-VN"/>
        </w:rPr>
        <w:t xml:space="preserve"> </w:t>
      </w:r>
      <m:oMath>
        <m:sSubSup>
          <m:sSubSupPr>
            <m:ctrlPr>
              <w:rPr>
                <w:rFonts w:ascii="Cambria Math" w:hAnsi="Cambria Math"/>
                <w:b/>
                <w:bCs/>
                <w:i/>
                <w:color w:val="000000" w:themeColor="text1"/>
                <w:bdr w:val="none" w:sz="0" w:space="0" w:color="auto" w:frame="1"/>
                <w:lang w:val="vi-VN"/>
              </w:rPr>
            </m:ctrlPr>
          </m:sSubSupPr>
          <m:e>
            <m:r>
              <m:rPr>
                <m:sty m:val="bi"/>
              </m:rPr>
              <w:rPr>
                <w:rFonts w:ascii="Cambria Math" w:hAnsi="Cambria Math"/>
                <w:color w:val="000000" w:themeColor="text1"/>
                <w:bdr w:val="none" w:sz="0" w:space="0" w:color="auto" w:frame="1"/>
                <w:lang w:val="vi-VN"/>
              </w:rPr>
              <m:t>H</m:t>
            </m:r>
          </m:e>
          <m:sub>
            <m:r>
              <m:rPr>
                <m:sty m:val="bi"/>
              </m:rPr>
              <w:rPr>
                <w:rFonts w:ascii="Cambria Math" w:hAnsi="Cambria Math"/>
                <w:color w:val="000000" w:themeColor="text1"/>
                <w:bdr w:val="none" w:sz="0" w:space="0" w:color="auto" w:frame="1"/>
                <w:lang w:val="vi-VN"/>
              </w:rPr>
              <m:t>298</m:t>
            </m:r>
          </m:sub>
          <m:sup>
            <m:r>
              <m:rPr>
                <m:sty m:val="bi"/>
              </m:rPr>
              <w:rPr>
                <w:rFonts w:ascii="Cambria Math" w:hAnsi="Cambria Math"/>
                <w:color w:val="000000" w:themeColor="text1"/>
                <w:bdr w:val="none" w:sz="0" w:space="0" w:color="auto" w:frame="1"/>
                <w:lang w:val="vi-VN"/>
              </w:rPr>
              <m:t>0</m:t>
            </m:r>
          </m:sup>
        </m:sSubSup>
        <m:r>
          <m:rPr>
            <m:sty m:val="bi"/>
          </m:rPr>
          <w:rPr>
            <w:rFonts w:ascii="Cambria Math" w:hAnsi="Cambria Math"/>
            <w:color w:val="000000" w:themeColor="text1"/>
            <w:bdr w:val="none" w:sz="0" w:space="0" w:color="auto" w:frame="1"/>
            <w:lang w:val="vi-VN"/>
          </w:rPr>
          <m:t xml:space="preserve">  </m:t>
        </m:r>
      </m:oMath>
      <w:r w:rsidRPr="00864D77">
        <w:rPr>
          <w:rStyle w:val="mjx-char"/>
          <w:b/>
          <w:bCs/>
          <w:color w:val="000000" w:themeColor="text1"/>
          <w:bdr w:val="none" w:sz="0" w:space="0" w:color="auto" w:frame="1"/>
          <w:lang w:val="vi-VN"/>
        </w:rPr>
        <w:t xml:space="preserve"> </w:t>
      </w:r>
    </w:p>
    <w:p w:rsidR="00D2229D" w:rsidRPr="00864D77" w:rsidRDefault="00D2229D" w:rsidP="00435FBA">
      <w:pPr>
        <w:pStyle w:val="NormalWeb"/>
        <w:spacing w:before="0" w:beforeAutospacing="0" w:after="0" w:afterAutospacing="0"/>
        <w:ind w:left="48" w:right="48"/>
        <w:jc w:val="both"/>
        <w:rPr>
          <w:b/>
          <w:bCs/>
          <w:color w:val="000000" w:themeColor="text1"/>
        </w:rPr>
      </w:pPr>
      <w:r w:rsidRPr="005131D8">
        <w:rPr>
          <w:rStyle w:val="Strong"/>
          <w:color w:val="0066FF"/>
        </w:rPr>
        <w:t xml:space="preserve">Câu </w:t>
      </w:r>
      <w:r w:rsidR="003B6DD8" w:rsidRPr="005131D8">
        <w:rPr>
          <w:rStyle w:val="Strong"/>
          <w:color w:val="0066FF"/>
        </w:rPr>
        <w:t>33</w:t>
      </w:r>
      <w:r w:rsidRPr="005131D8">
        <w:rPr>
          <w:rStyle w:val="Strong"/>
          <w:color w:val="0066FF"/>
        </w:rPr>
        <w:t>:</w:t>
      </w:r>
      <w:r w:rsidRPr="00864D77">
        <w:rPr>
          <w:rStyle w:val="Strong"/>
          <w:b w:val="0"/>
          <w:bCs w:val="0"/>
          <w:color w:val="000000" w:themeColor="text1"/>
        </w:rPr>
        <w:t> </w:t>
      </w:r>
      <w:r w:rsidRPr="00864D77">
        <w:rPr>
          <w:color w:val="000000" w:themeColor="text1"/>
        </w:rPr>
        <w:t>Cho phản ứng :</w:t>
      </w:r>
      <w:r w:rsidR="003B6DD8" w:rsidRPr="00864D77">
        <w:rPr>
          <w:b/>
          <w:bCs/>
          <w:color w:val="000000" w:themeColor="text1"/>
          <w:lang w:val="vi-VN"/>
        </w:rPr>
        <w:t xml:space="preserve">  </w:t>
      </w:r>
      <w:r w:rsidRPr="00864D77">
        <w:rPr>
          <w:color w:val="000000" w:themeColor="text1"/>
        </w:rPr>
        <w:t>4Na(</w:t>
      </w:r>
      <w:r w:rsidRPr="00864D77">
        <w:rPr>
          <w:rStyle w:val="Emphasis"/>
          <w:color w:val="000000" w:themeColor="text1"/>
        </w:rPr>
        <w:t>s</w:t>
      </w:r>
      <w:r w:rsidRPr="00864D77">
        <w:rPr>
          <w:color w:val="000000" w:themeColor="text1"/>
        </w:rPr>
        <w:t>) + O</w:t>
      </w:r>
      <w:r w:rsidRPr="00864D77">
        <w:rPr>
          <w:color w:val="000000" w:themeColor="text1"/>
          <w:vertAlign w:val="subscript"/>
        </w:rPr>
        <w:t>2</w:t>
      </w:r>
      <w:r w:rsidRPr="00864D77">
        <w:rPr>
          <w:color w:val="000000" w:themeColor="text1"/>
        </w:rPr>
        <w:t>(</w:t>
      </w:r>
      <w:r w:rsidRPr="00864D77">
        <w:rPr>
          <w:rStyle w:val="Emphasis"/>
          <w:color w:val="000000" w:themeColor="text1"/>
        </w:rPr>
        <w:t>g</w:t>
      </w:r>
      <w:r w:rsidRPr="00864D77">
        <w:rPr>
          <w:color w:val="000000" w:themeColor="text1"/>
        </w:rPr>
        <w:t>) →</w:t>
      </w:r>
      <w:r w:rsidRPr="00864D77">
        <w:rPr>
          <w:color w:val="000000" w:themeColor="text1"/>
          <w:lang w:val="vi-VN"/>
        </w:rPr>
        <w:t xml:space="preserve"> </w:t>
      </w:r>
      <w:r w:rsidRPr="00864D77">
        <w:rPr>
          <w:color w:val="000000" w:themeColor="text1"/>
        </w:rPr>
        <w:t>2Na</w:t>
      </w:r>
      <w:r w:rsidRPr="00864D77">
        <w:rPr>
          <w:color w:val="000000" w:themeColor="text1"/>
          <w:vertAlign w:val="subscript"/>
        </w:rPr>
        <w:t>2</w:t>
      </w:r>
      <w:r w:rsidRPr="00864D77">
        <w:rPr>
          <w:color w:val="000000" w:themeColor="text1"/>
        </w:rPr>
        <w:t>O(</w:t>
      </w:r>
      <w:r w:rsidRPr="00864D77">
        <w:rPr>
          <w:rStyle w:val="Emphasis"/>
          <w:color w:val="000000" w:themeColor="text1"/>
        </w:rPr>
        <w:t>s</w:t>
      </w:r>
      <w:r w:rsidRPr="00864D77">
        <w:rPr>
          <w:color w:val="000000" w:themeColor="text1"/>
        </w:rPr>
        <w:t>)     </w:t>
      </w:r>
      <w:r w:rsidRPr="00864D77">
        <w:rPr>
          <w:color w:val="000000" w:themeColor="text1"/>
          <w:bdr w:val="none" w:sz="0" w:space="0" w:color="auto" w:frame="1"/>
        </w:rPr>
        <w:t>Δr</w:t>
      </w:r>
      <m:oMath>
        <m:sSubSup>
          <m:sSubSupPr>
            <m:ctrlPr>
              <w:rPr>
                <w:rFonts w:ascii="Cambria Math" w:hAnsi="Cambria Math"/>
                <w:i/>
                <w:color w:val="000000" w:themeColor="text1"/>
                <w:bdr w:val="none" w:sz="0" w:space="0" w:color="auto" w:frame="1"/>
                <w:lang w:val="vi-VN"/>
              </w:rPr>
            </m:ctrlPr>
          </m:sSubSupPr>
          <m:e>
            <m:r>
              <w:rPr>
                <w:rFonts w:ascii="Cambria Math" w:hAnsi="Cambria Math"/>
                <w:color w:val="000000" w:themeColor="text1"/>
                <w:bdr w:val="none" w:sz="0" w:space="0" w:color="auto" w:frame="1"/>
                <w:lang w:val="vi-VN"/>
              </w:rPr>
              <m:t>H</m:t>
            </m:r>
          </m:e>
          <m:sub>
            <m:r>
              <w:rPr>
                <w:rFonts w:ascii="Cambria Math" w:hAnsi="Cambria Math"/>
                <w:color w:val="000000" w:themeColor="text1"/>
                <w:bdr w:val="none" w:sz="0" w:space="0" w:color="auto" w:frame="1"/>
                <w:lang w:val="vi-VN"/>
              </w:rPr>
              <m:t>298</m:t>
            </m:r>
          </m:sub>
          <m:sup>
            <m:r>
              <w:rPr>
                <w:rFonts w:ascii="Cambria Math" w:hAnsi="Cambria Math"/>
                <w:color w:val="000000" w:themeColor="text1"/>
                <w:bdr w:val="none" w:sz="0" w:space="0" w:color="auto" w:frame="1"/>
                <w:lang w:val="vi-VN"/>
              </w:rPr>
              <m:t>0</m:t>
            </m:r>
          </m:sup>
        </m:sSubSup>
      </m:oMath>
      <w:r w:rsidRPr="00864D77">
        <w:rPr>
          <w:rStyle w:val="mjx-char"/>
          <w:color w:val="000000" w:themeColor="text1"/>
          <w:bdr w:val="none" w:sz="0" w:space="0" w:color="auto" w:frame="1"/>
        </w:rPr>
        <w:t>=−836kJ</w:t>
      </w:r>
      <w:r w:rsidRPr="00864D77">
        <w:rPr>
          <w:rStyle w:val="mjxassistivemathml"/>
          <w:color w:val="000000" w:themeColor="text1"/>
          <w:bdr w:val="none" w:sz="0" w:space="0" w:color="auto" w:frame="1"/>
          <w:lang w:val="vi-VN"/>
        </w:rPr>
        <w:t xml:space="preserve"> </w:t>
      </w:r>
    </w:p>
    <w:p w:rsidR="00D2229D" w:rsidRPr="00864D77" w:rsidRDefault="00D2229D" w:rsidP="00435FBA">
      <w:pPr>
        <w:pStyle w:val="NormalWeb"/>
        <w:spacing w:before="0" w:beforeAutospacing="0" w:after="0" w:afterAutospacing="0"/>
        <w:ind w:left="48" w:right="48"/>
        <w:jc w:val="both"/>
        <w:rPr>
          <w:color w:val="000000" w:themeColor="text1"/>
        </w:rPr>
      </w:pPr>
      <w:r w:rsidRPr="00864D77">
        <w:rPr>
          <w:color w:val="000000" w:themeColor="text1"/>
        </w:rPr>
        <w:t>Enthalpy tạo thành của Na</w:t>
      </w:r>
      <w:r w:rsidRPr="00864D77">
        <w:rPr>
          <w:color w:val="000000" w:themeColor="text1"/>
          <w:vertAlign w:val="subscript"/>
        </w:rPr>
        <w:t>2</w:t>
      </w:r>
      <w:r w:rsidRPr="00864D77">
        <w:rPr>
          <w:color w:val="000000" w:themeColor="text1"/>
        </w:rPr>
        <w:t>O rắn ở điều kiện chuẩn là</w:t>
      </w:r>
    </w:p>
    <w:p w:rsidR="00D2229D" w:rsidRPr="00864D77" w:rsidRDefault="00D2229D" w:rsidP="00435FBA">
      <w:pPr>
        <w:pStyle w:val="NormalWeb"/>
        <w:spacing w:before="0" w:beforeAutospacing="0" w:after="0" w:afterAutospacing="0"/>
        <w:ind w:left="48" w:right="48"/>
        <w:jc w:val="both"/>
        <w:rPr>
          <w:color w:val="000000" w:themeColor="text1"/>
        </w:rPr>
      </w:pPr>
      <w:r w:rsidRPr="005131D8">
        <w:rPr>
          <w:rStyle w:val="Strong"/>
          <w:color w:val="0066FF"/>
        </w:rPr>
        <w:lastRenderedPageBreak/>
        <w:t>A.</w:t>
      </w:r>
      <w:r w:rsidRPr="00864D77">
        <w:rPr>
          <w:rStyle w:val="Strong"/>
          <w:color w:val="000000" w:themeColor="text1"/>
        </w:rPr>
        <w:t> </w:t>
      </w:r>
      <w:r w:rsidRPr="00864D77">
        <w:rPr>
          <w:color w:val="000000" w:themeColor="text1"/>
        </w:rPr>
        <w:t>– 836 kJ/ mol.</w:t>
      </w:r>
      <w:r w:rsidRPr="00864D77">
        <w:rPr>
          <w:color w:val="000000" w:themeColor="text1"/>
        </w:rPr>
        <w:tab/>
      </w:r>
      <w:r w:rsidRPr="005131D8">
        <w:rPr>
          <w:rStyle w:val="Strong"/>
          <w:color w:val="0066FF"/>
        </w:rPr>
        <w:t>B.</w:t>
      </w:r>
      <w:r w:rsidRPr="00864D77">
        <w:rPr>
          <w:rStyle w:val="Strong"/>
          <w:color w:val="000000" w:themeColor="text1"/>
        </w:rPr>
        <w:t xml:space="preserve"> + </w:t>
      </w:r>
      <w:r w:rsidRPr="00864D77">
        <w:rPr>
          <w:color w:val="000000" w:themeColor="text1"/>
        </w:rPr>
        <w:t>836 kJ/ mol.</w:t>
      </w:r>
      <w:r w:rsidRPr="00864D77">
        <w:rPr>
          <w:color w:val="000000" w:themeColor="text1"/>
        </w:rPr>
        <w:tab/>
      </w:r>
      <w:r w:rsidRPr="00864D77">
        <w:rPr>
          <w:color w:val="000000" w:themeColor="text1"/>
        </w:rPr>
        <w:tab/>
      </w:r>
      <w:r w:rsidRPr="005131D8">
        <w:rPr>
          <w:rStyle w:val="Strong"/>
          <w:color w:val="0066FF"/>
        </w:rPr>
        <w:t>C.</w:t>
      </w:r>
      <w:r w:rsidRPr="00864D77">
        <w:rPr>
          <w:rStyle w:val="Strong"/>
          <w:color w:val="000000" w:themeColor="text1"/>
        </w:rPr>
        <w:t> </w:t>
      </w:r>
      <w:r w:rsidRPr="00864D77">
        <w:rPr>
          <w:color w:val="000000" w:themeColor="text1"/>
        </w:rPr>
        <w:t>– 418 kJ/ mol.</w:t>
      </w:r>
      <w:r w:rsidRPr="00864D77">
        <w:rPr>
          <w:color w:val="000000" w:themeColor="text1"/>
        </w:rPr>
        <w:tab/>
      </w:r>
      <w:r w:rsidRPr="005131D8">
        <w:rPr>
          <w:rStyle w:val="Strong"/>
          <w:color w:val="0066FF"/>
        </w:rPr>
        <w:t>D.</w:t>
      </w:r>
      <w:r w:rsidRPr="00864D77">
        <w:rPr>
          <w:rStyle w:val="Strong"/>
          <w:color w:val="000000" w:themeColor="text1"/>
        </w:rPr>
        <w:t xml:space="preserve"> + </w:t>
      </w:r>
      <w:r w:rsidRPr="00864D77">
        <w:rPr>
          <w:color w:val="000000" w:themeColor="text1"/>
        </w:rPr>
        <w:t>418 kJ/ mol.</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rStyle w:val="Strong"/>
          <w:color w:val="0066FF"/>
        </w:rPr>
        <w:t>Câu 34:</w:t>
      </w:r>
      <w:r w:rsidRPr="00864D77">
        <w:rPr>
          <w:rStyle w:val="Strong"/>
          <w:b w:val="0"/>
          <w:bCs w:val="0"/>
          <w:color w:val="000000" w:themeColor="text1"/>
        </w:rPr>
        <w:t> </w:t>
      </w:r>
      <w:r w:rsidRPr="00864D77">
        <w:rPr>
          <w:color w:val="000000" w:themeColor="text1"/>
        </w:rPr>
        <w:t>Cho phương trình nhiệt hóa học của phản ứng:</w:t>
      </w:r>
    </w:p>
    <w:p w:rsidR="000B7FDD" w:rsidRPr="00864D77" w:rsidRDefault="000B7FDD" w:rsidP="00435FBA">
      <w:pPr>
        <w:pStyle w:val="NormalWeb"/>
        <w:spacing w:before="0" w:beforeAutospacing="0" w:after="0" w:afterAutospacing="0"/>
        <w:ind w:left="48" w:right="48"/>
        <w:jc w:val="both"/>
        <w:rPr>
          <w:color w:val="000000" w:themeColor="text1"/>
        </w:rPr>
      </w:pPr>
      <w:r w:rsidRPr="00864D77">
        <w:rPr>
          <w:rStyle w:val="mjx-char"/>
          <w:color w:val="000000" w:themeColor="text1"/>
          <w:bdr w:val="none" w:sz="0" w:space="0" w:color="auto" w:frame="1"/>
        </w:rPr>
        <w:t>2H</w:t>
      </w:r>
      <w:r w:rsidRPr="00864D77">
        <w:rPr>
          <w:rStyle w:val="mjx-char"/>
          <w:color w:val="000000" w:themeColor="text1"/>
          <w:bdr w:val="none" w:sz="0" w:space="0" w:color="auto" w:frame="1"/>
          <w:vertAlign w:val="subscript"/>
        </w:rPr>
        <w:t>2</w:t>
      </w:r>
      <w:r w:rsidRPr="00864D77">
        <w:rPr>
          <w:rStyle w:val="mjx-char"/>
          <w:color w:val="000000" w:themeColor="text1"/>
          <w:bdr w:val="none" w:sz="0" w:space="0" w:color="auto" w:frame="1"/>
        </w:rPr>
        <w:t>(g)+O</w:t>
      </w:r>
      <w:r w:rsidRPr="00864D77">
        <w:rPr>
          <w:rStyle w:val="mjx-char"/>
          <w:color w:val="000000" w:themeColor="text1"/>
          <w:bdr w:val="none" w:sz="0" w:space="0" w:color="auto" w:frame="1"/>
          <w:vertAlign w:val="subscript"/>
        </w:rPr>
        <w:t>2</w:t>
      </w:r>
      <w:r w:rsidRPr="00864D77">
        <w:rPr>
          <w:rStyle w:val="mjx-char"/>
          <w:color w:val="000000" w:themeColor="text1"/>
          <w:bdr w:val="none" w:sz="0" w:space="0" w:color="auto" w:frame="1"/>
        </w:rPr>
        <w:t>(g)→2H</w:t>
      </w:r>
      <w:r w:rsidRPr="00864D77">
        <w:rPr>
          <w:rStyle w:val="mjx-char"/>
          <w:color w:val="000000" w:themeColor="text1"/>
          <w:bdr w:val="none" w:sz="0" w:space="0" w:color="auto" w:frame="1"/>
          <w:vertAlign w:val="subscript"/>
        </w:rPr>
        <w:t>2</w:t>
      </w:r>
      <w:r w:rsidRPr="00864D77">
        <w:rPr>
          <w:rStyle w:val="mjx-char"/>
          <w:color w:val="000000" w:themeColor="text1"/>
          <w:bdr w:val="none" w:sz="0" w:space="0" w:color="auto" w:frame="1"/>
        </w:rPr>
        <w:t xml:space="preserve">O(l) </w:t>
      </w:r>
      <w:r w:rsidRPr="00864D77">
        <w:rPr>
          <w:rStyle w:val="mjx-char"/>
          <w:color w:val="000000" w:themeColor="text1"/>
          <w:bdr w:val="none" w:sz="0" w:space="0" w:color="auto" w:frame="1"/>
          <w:lang w:val="vi-VN"/>
        </w:rPr>
        <w:t xml:space="preserve">  </w:t>
      </w:r>
      <w:r w:rsidRPr="00864D77">
        <w:rPr>
          <w:rStyle w:val="mjx-char"/>
          <w:color w:val="000000" w:themeColor="text1"/>
          <w:bdr w:val="none" w:sz="0" w:space="0" w:color="auto" w:frame="1"/>
        </w:rPr>
        <w:t>Δr</w:t>
      </w:r>
      <m:oMath>
        <m:sSubSup>
          <m:sSubSupPr>
            <m:ctrlPr>
              <w:rPr>
                <w:rStyle w:val="mjx-char"/>
                <w:rFonts w:ascii="Cambria Math" w:hAnsi="Cambria Math"/>
                <w:i/>
                <w:color w:val="000000" w:themeColor="text1"/>
                <w:bdr w:val="none" w:sz="0" w:space="0" w:color="auto" w:frame="1"/>
              </w:rPr>
            </m:ctrlPr>
          </m:sSubSupPr>
          <m:e>
            <m:r>
              <w:rPr>
                <w:rStyle w:val="mjx-char"/>
                <w:rFonts w:ascii="Cambria Math" w:hAnsi="Cambria Math"/>
                <w:color w:val="000000" w:themeColor="text1"/>
                <w:bdr w:val="none" w:sz="0" w:space="0" w:color="auto" w:frame="1"/>
              </w:rPr>
              <m:t>H</m:t>
            </m:r>
          </m:e>
          <m:sub>
            <m:r>
              <w:rPr>
                <w:rStyle w:val="mjx-char"/>
                <w:rFonts w:ascii="Cambria Math" w:hAnsi="Cambria Math"/>
                <w:color w:val="000000" w:themeColor="text1"/>
                <w:bdr w:val="none" w:sz="0" w:space="0" w:color="auto" w:frame="1"/>
              </w:rPr>
              <m:t>298</m:t>
            </m:r>
          </m:sub>
          <m:sup>
            <m:r>
              <w:rPr>
                <w:rStyle w:val="mjx-char"/>
                <w:rFonts w:ascii="Cambria Math" w:hAnsi="Cambria Math"/>
                <w:color w:val="000000" w:themeColor="text1"/>
                <w:bdr w:val="none" w:sz="0" w:space="0" w:color="auto" w:frame="1"/>
              </w:rPr>
              <m:t>o</m:t>
            </m:r>
          </m:sup>
        </m:sSubSup>
      </m:oMath>
      <w:r w:rsidRPr="00864D77">
        <w:rPr>
          <w:rStyle w:val="mjx-char"/>
          <w:color w:val="000000" w:themeColor="text1"/>
          <w:bdr w:val="none" w:sz="0" w:space="0" w:color="auto" w:frame="1"/>
          <w:lang w:val="vi-VN"/>
        </w:rPr>
        <w:t xml:space="preserve">=-571kJ  </w:t>
      </w:r>
      <w:r w:rsidRPr="00864D77">
        <w:rPr>
          <w:rStyle w:val="mjxassistivemathml"/>
          <w:color w:val="000000" w:themeColor="text1"/>
          <w:bdr w:val="none" w:sz="0" w:space="0" w:color="auto" w:frame="1"/>
          <w:lang w:val="vi-VN"/>
        </w:rPr>
        <w:t xml:space="preserve"> </w:t>
      </w:r>
      <w:r w:rsidRPr="00864D77">
        <w:rPr>
          <w:color w:val="000000" w:themeColor="text1"/>
        </w:rPr>
        <w:t> </w:t>
      </w:r>
      <w:r w:rsidRPr="00864D77">
        <w:rPr>
          <w:rStyle w:val="mjx-char"/>
          <w:color w:val="000000" w:themeColor="text1"/>
          <w:bdr w:val="none" w:sz="0" w:space="0" w:color="auto" w:frame="1"/>
          <w:lang w:val="vi-VN"/>
        </w:rPr>
        <w:t xml:space="preserve"> </w:t>
      </w:r>
      <w:r w:rsidRPr="00864D77">
        <w:rPr>
          <w:color w:val="000000" w:themeColor="text1"/>
        </w:rPr>
        <w:t>Phản ứng trên là phản ứng</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b/>
          <w:bCs/>
          <w:color w:val="0066FF"/>
        </w:rPr>
        <w:t>A.</w:t>
      </w:r>
      <w:r w:rsidRPr="00864D77">
        <w:rPr>
          <w:color w:val="000000" w:themeColor="text1"/>
        </w:rPr>
        <w:t xml:space="preserve"> thu nhiệt</w:t>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5131D8">
        <w:rPr>
          <w:b/>
          <w:bCs/>
          <w:color w:val="0066FF"/>
        </w:rPr>
        <w:t>B.</w:t>
      </w:r>
      <w:r w:rsidRPr="00864D77">
        <w:rPr>
          <w:color w:val="000000" w:themeColor="text1"/>
        </w:rPr>
        <w:t xml:space="preserve"> tỏa nhiệt</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b/>
          <w:bCs/>
          <w:color w:val="0066FF"/>
        </w:rPr>
        <w:t>C.</w:t>
      </w:r>
      <w:r w:rsidRPr="00864D77">
        <w:rPr>
          <w:color w:val="000000" w:themeColor="text1"/>
        </w:rPr>
        <w:t xml:space="preserve"> không có sự thay đổi năng lượng</w:t>
      </w:r>
      <w:r w:rsidRPr="00864D77">
        <w:rPr>
          <w:color w:val="000000" w:themeColor="text1"/>
        </w:rPr>
        <w:tab/>
      </w:r>
      <w:r w:rsidRPr="00864D77">
        <w:rPr>
          <w:color w:val="000000" w:themeColor="text1"/>
        </w:rPr>
        <w:tab/>
      </w:r>
      <w:r w:rsidRPr="00864D77">
        <w:rPr>
          <w:color w:val="000000" w:themeColor="text1"/>
        </w:rPr>
        <w:tab/>
      </w:r>
      <w:r w:rsidRPr="005131D8">
        <w:rPr>
          <w:b/>
          <w:bCs/>
          <w:color w:val="0066FF"/>
        </w:rPr>
        <w:t>D.</w:t>
      </w:r>
      <w:r w:rsidRPr="00864D77">
        <w:rPr>
          <w:color w:val="000000" w:themeColor="text1"/>
        </w:rPr>
        <w:t xml:space="preserve"> có sự hấp thụ nhiệt lượng từ môi trường xung quanh.</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rStyle w:val="Strong"/>
          <w:color w:val="0066FF"/>
        </w:rPr>
        <w:t>Câu 35:</w:t>
      </w:r>
      <w:r w:rsidRPr="00864D77">
        <w:rPr>
          <w:rStyle w:val="Strong"/>
          <w:b w:val="0"/>
          <w:bCs w:val="0"/>
          <w:color w:val="000000" w:themeColor="text1"/>
        </w:rPr>
        <w:t> </w:t>
      </w:r>
      <w:r w:rsidRPr="00864D77">
        <w:rPr>
          <w:color w:val="000000" w:themeColor="text1"/>
        </w:rPr>
        <w:t>Cho phương trình nhiệt hóa học của phản ứng</w:t>
      </w:r>
    </w:p>
    <w:p w:rsidR="000B7FDD" w:rsidRPr="00864D77" w:rsidRDefault="000B7FDD" w:rsidP="00435FBA">
      <w:pPr>
        <w:pStyle w:val="NormalWeb"/>
        <w:spacing w:before="0" w:beforeAutospacing="0" w:after="0" w:afterAutospacing="0"/>
        <w:ind w:left="48" w:right="48"/>
        <w:jc w:val="both"/>
        <w:rPr>
          <w:color w:val="000000" w:themeColor="text1"/>
          <w:lang w:val="vi-VN"/>
        </w:rPr>
      </w:pPr>
      <w:r w:rsidRPr="00864D77">
        <w:rPr>
          <w:rStyle w:val="mjx-char"/>
          <w:color w:val="000000" w:themeColor="text1"/>
          <w:bdr w:val="none" w:sz="0" w:space="0" w:color="auto" w:frame="1"/>
        </w:rPr>
        <w:t>N2(g)+O2(g)→2NO(g)</w:t>
      </w:r>
      <w:r w:rsidRPr="00864D77">
        <w:rPr>
          <w:rStyle w:val="mjx-char"/>
          <w:color w:val="000000" w:themeColor="text1"/>
          <w:bdr w:val="none" w:sz="0" w:space="0" w:color="auto" w:frame="1"/>
          <w:lang w:val="vi-VN"/>
        </w:rPr>
        <w:t xml:space="preserve">  </w:t>
      </w:r>
      <w:r w:rsidRPr="00864D77">
        <w:rPr>
          <w:rStyle w:val="mjx-char"/>
          <w:color w:val="000000" w:themeColor="text1"/>
          <w:bdr w:val="none" w:sz="0" w:space="0" w:color="auto" w:frame="1"/>
        </w:rPr>
        <w:t>Δr</w:t>
      </w:r>
      <m:oMath>
        <m:sSubSup>
          <m:sSubSupPr>
            <m:ctrlPr>
              <w:rPr>
                <w:rStyle w:val="mjx-char"/>
                <w:rFonts w:ascii="Cambria Math" w:hAnsi="Cambria Math"/>
                <w:i/>
                <w:color w:val="000000" w:themeColor="text1"/>
                <w:bdr w:val="none" w:sz="0" w:space="0" w:color="auto" w:frame="1"/>
              </w:rPr>
            </m:ctrlPr>
          </m:sSubSupPr>
          <m:e>
            <m:r>
              <w:rPr>
                <w:rStyle w:val="mjx-char"/>
                <w:rFonts w:ascii="Cambria Math" w:hAnsi="Cambria Math"/>
                <w:color w:val="000000" w:themeColor="text1"/>
                <w:bdr w:val="none" w:sz="0" w:space="0" w:color="auto" w:frame="1"/>
              </w:rPr>
              <m:t>H</m:t>
            </m:r>
          </m:e>
          <m:sub>
            <m:r>
              <w:rPr>
                <w:rStyle w:val="mjx-char"/>
                <w:rFonts w:ascii="Cambria Math" w:hAnsi="Cambria Math"/>
                <w:color w:val="000000" w:themeColor="text1"/>
                <w:bdr w:val="none" w:sz="0" w:space="0" w:color="auto" w:frame="1"/>
              </w:rPr>
              <m:t>298</m:t>
            </m:r>
          </m:sub>
          <m:sup>
            <m:r>
              <w:rPr>
                <w:rStyle w:val="mjx-char"/>
                <w:rFonts w:ascii="Cambria Math" w:hAnsi="Cambria Math"/>
                <w:color w:val="000000" w:themeColor="text1"/>
                <w:bdr w:val="none" w:sz="0" w:space="0" w:color="auto" w:frame="1"/>
              </w:rPr>
              <m:t>o</m:t>
            </m:r>
          </m:sup>
        </m:sSubSup>
      </m:oMath>
      <w:r w:rsidRPr="00864D77">
        <w:rPr>
          <w:rStyle w:val="mjx-char"/>
          <w:color w:val="000000" w:themeColor="text1"/>
          <w:bdr w:val="none" w:sz="0" w:space="0" w:color="auto" w:frame="1"/>
        </w:rPr>
        <w:t>=+179,20kJ</w:t>
      </w:r>
      <w:r w:rsidRPr="00864D77">
        <w:rPr>
          <w:rStyle w:val="mjxassistivemathml"/>
          <w:color w:val="000000" w:themeColor="text1"/>
          <w:bdr w:val="none" w:sz="0" w:space="0" w:color="auto" w:frame="1"/>
          <w:lang w:val="vi-VN"/>
        </w:rPr>
        <w:t xml:space="preserve"> </w:t>
      </w:r>
      <w:r w:rsidRPr="00864D77">
        <w:rPr>
          <w:color w:val="000000" w:themeColor="text1"/>
          <w:lang w:val="vi-VN"/>
        </w:rPr>
        <w:t xml:space="preserve"> </w:t>
      </w:r>
      <w:r w:rsidRPr="00864D77">
        <w:rPr>
          <w:color w:val="000000" w:themeColor="text1"/>
        </w:rPr>
        <w:t>Phản ứng trên là phản ứng</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b/>
          <w:bCs/>
          <w:color w:val="0066FF"/>
        </w:rPr>
        <w:t>A.</w:t>
      </w:r>
      <w:r w:rsidRPr="00864D77">
        <w:rPr>
          <w:color w:val="000000" w:themeColor="text1"/>
        </w:rPr>
        <w:t xml:space="preserve"> thu nhiệt</w:t>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5131D8">
        <w:rPr>
          <w:b/>
          <w:bCs/>
          <w:color w:val="0066FF"/>
        </w:rPr>
        <w:t>B.</w:t>
      </w:r>
      <w:r w:rsidRPr="00864D77">
        <w:rPr>
          <w:color w:val="000000" w:themeColor="text1"/>
        </w:rPr>
        <w:t xml:space="preserve"> không có sự thay đổi năng lượng</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b/>
          <w:bCs/>
          <w:color w:val="0066FF"/>
        </w:rPr>
        <w:t>C.</w:t>
      </w:r>
      <w:r w:rsidRPr="00864D77">
        <w:rPr>
          <w:color w:val="000000" w:themeColor="text1"/>
        </w:rPr>
        <w:t xml:space="preserve"> tỏa nhiệt</w:t>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5131D8">
        <w:rPr>
          <w:b/>
          <w:bCs/>
          <w:color w:val="0066FF"/>
        </w:rPr>
        <w:t>D.</w:t>
      </w:r>
      <w:r w:rsidRPr="00864D77">
        <w:rPr>
          <w:color w:val="000000" w:themeColor="text1"/>
        </w:rPr>
        <w:t xml:space="preserve"> có sự giải phóng nhiệt lượng ra môi trường</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rStyle w:val="Strong"/>
          <w:color w:val="0066FF"/>
        </w:rPr>
        <w:t>Câu 36:</w:t>
      </w:r>
      <w:r w:rsidRPr="00864D77">
        <w:rPr>
          <w:rStyle w:val="Strong"/>
          <w:b w:val="0"/>
          <w:bCs w:val="0"/>
          <w:color w:val="000000" w:themeColor="text1"/>
        </w:rPr>
        <w:t> </w:t>
      </w:r>
      <w:r w:rsidRPr="00864D77">
        <w:rPr>
          <w:color w:val="000000" w:themeColor="text1"/>
        </w:rPr>
        <w:t>Điều kiện nào sau đây </w:t>
      </w:r>
      <w:r w:rsidRPr="00864D77">
        <w:rPr>
          <w:rStyle w:val="Strong"/>
          <w:color w:val="000000" w:themeColor="text1"/>
        </w:rPr>
        <w:t>không</w:t>
      </w:r>
      <w:r w:rsidRPr="00864D77">
        <w:rPr>
          <w:color w:val="000000" w:themeColor="text1"/>
        </w:rPr>
        <w:t> phải là điều kiện chuẩn?</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b/>
          <w:bCs/>
          <w:color w:val="0066FF"/>
        </w:rPr>
        <w:t>A.</w:t>
      </w:r>
      <w:r w:rsidRPr="00864D77">
        <w:rPr>
          <w:color w:val="000000" w:themeColor="text1"/>
        </w:rPr>
        <w:t xml:space="preserve"> Áp suất 1 bar và nhiệt độ 25</w:t>
      </w:r>
      <w:r w:rsidRPr="00864D77">
        <w:rPr>
          <w:color w:val="000000" w:themeColor="text1"/>
          <w:vertAlign w:val="superscript"/>
        </w:rPr>
        <w:t>o</w:t>
      </w:r>
      <w:r w:rsidRPr="00864D77">
        <w:rPr>
          <w:color w:val="000000" w:themeColor="text1"/>
        </w:rPr>
        <w:t>C hay 298K.</w:t>
      </w:r>
      <w:r w:rsidRPr="00864D77">
        <w:rPr>
          <w:color w:val="000000" w:themeColor="text1"/>
        </w:rPr>
        <w:tab/>
      </w:r>
      <w:r w:rsidRPr="005131D8">
        <w:rPr>
          <w:b/>
          <w:bCs/>
          <w:color w:val="0066FF"/>
        </w:rPr>
        <w:t>B.</w:t>
      </w:r>
      <w:r w:rsidRPr="00864D77">
        <w:rPr>
          <w:color w:val="000000" w:themeColor="text1"/>
        </w:rPr>
        <w:t xml:space="preserve"> Áp suất 1 bar và nhiệt độ 298K</w:t>
      </w:r>
    </w:p>
    <w:p w:rsidR="000B7FDD" w:rsidRPr="00864D77" w:rsidRDefault="000B7FDD" w:rsidP="00435FBA">
      <w:pPr>
        <w:pStyle w:val="NormalWeb"/>
        <w:spacing w:before="0" w:beforeAutospacing="0" w:after="0" w:afterAutospacing="0"/>
        <w:ind w:left="48" w:right="48"/>
        <w:jc w:val="both"/>
        <w:rPr>
          <w:color w:val="000000" w:themeColor="text1"/>
        </w:rPr>
      </w:pPr>
      <w:r w:rsidRPr="005131D8">
        <w:rPr>
          <w:b/>
          <w:bCs/>
          <w:color w:val="0066FF"/>
        </w:rPr>
        <w:t>C.</w:t>
      </w:r>
      <w:r w:rsidRPr="00864D77">
        <w:rPr>
          <w:color w:val="000000" w:themeColor="text1"/>
        </w:rPr>
        <w:t xml:space="preserve"> Áp suất 1 bar và nhiệt độ 25</w:t>
      </w:r>
      <w:r w:rsidRPr="00864D77">
        <w:rPr>
          <w:color w:val="000000" w:themeColor="text1"/>
          <w:vertAlign w:val="superscript"/>
        </w:rPr>
        <w:t>o</w:t>
      </w:r>
      <w:r w:rsidRPr="00864D77">
        <w:rPr>
          <w:color w:val="000000" w:themeColor="text1"/>
        </w:rPr>
        <w:t>C</w:t>
      </w:r>
      <w:r w:rsidRPr="00864D77">
        <w:rPr>
          <w:color w:val="000000" w:themeColor="text1"/>
        </w:rPr>
        <w:tab/>
      </w:r>
      <w:r w:rsidRPr="00864D77">
        <w:rPr>
          <w:color w:val="000000" w:themeColor="text1"/>
        </w:rPr>
        <w:tab/>
      </w:r>
      <w:r w:rsidRPr="00864D77">
        <w:rPr>
          <w:color w:val="000000" w:themeColor="text1"/>
        </w:rPr>
        <w:tab/>
      </w:r>
      <w:r w:rsidRPr="005131D8">
        <w:rPr>
          <w:b/>
          <w:bCs/>
          <w:color w:val="0066FF"/>
        </w:rPr>
        <w:t>D.</w:t>
      </w:r>
      <w:r w:rsidRPr="00864D77">
        <w:rPr>
          <w:color w:val="000000" w:themeColor="text1"/>
        </w:rPr>
        <w:t xml:space="preserve"> Áp suất 1 bar và nhiệt độ 25K</w:t>
      </w:r>
    </w:p>
    <w:p w:rsidR="000B7FDD" w:rsidRPr="00864D77" w:rsidRDefault="000B7FDD" w:rsidP="00435FBA">
      <w:pPr>
        <w:spacing w:after="0" w:line="240" w:lineRule="auto"/>
        <w:ind w:left="48" w:right="48"/>
        <w:jc w:val="both"/>
        <w:rPr>
          <w:rFonts w:ascii="Times New Roman" w:eastAsia="Times New Roman" w:hAnsi="Times New Roman" w:cs="Times New Roman"/>
          <w:color w:val="000000" w:themeColor="text1"/>
        </w:rPr>
      </w:pPr>
      <w:r w:rsidRPr="005131D8">
        <w:rPr>
          <w:rStyle w:val="Strong"/>
          <w:rFonts w:ascii="Times New Roman" w:hAnsi="Times New Roman" w:cs="Times New Roman"/>
          <w:color w:val="0066FF"/>
          <w:sz w:val="24"/>
          <w:szCs w:val="24"/>
        </w:rPr>
        <w:t>Câu 37:</w:t>
      </w:r>
      <w:r w:rsidRPr="00864D77">
        <w:rPr>
          <w:rStyle w:val="Strong"/>
          <w:rFonts w:ascii="Times New Roman" w:hAnsi="Times New Roman" w:cs="Times New Roman"/>
          <w:b w:val="0"/>
          <w:bCs w:val="0"/>
          <w:color w:val="000000" w:themeColor="text1"/>
          <w:sz w:val="24"/>
          <w:szCs w:val="24"/>
        </w:rPr>
        <w:t> </w:t>
      </w:r>
      <w:r w:rsidRPr="00864D77">
        <w:rPr>
          <w:rFonts w:ascii="Times New Roman" w:eastAsia="Times New Roman" w:hAnsi="Times New Roman" w:cs="Times New Roman"/>
          <w:color w:val="000000" w:themeColor="text1"/>
        </w:rPr>
        <w:t>Enthalpy tạo thành chuẩn của các đơn chất bền bằng</w:t>
      </w:r>
    </w:p>
    <w:p w:rsidR="000B7FDD" w:rsidRPr="00864D77" w:rsidRDefault="000B7FDD" w:rsidP="00435FBA">
      <w:pPr>
        <w:spacing w:after="0" w:line="240" w:lineRule="auto"/>
        <w:ind w:left="48" w:right="48"/>
        <w:jc w:val="both"/>
        <w:rPr>
          <w:rFonts w:ascii="Times New Roman" w:eastAsia="Times New Roman" w:hAnsi="Times New Roman" w:cs="Times New Roman"/>
          <w:color w:val="000000" w:themeColor="text1"/>
        </w:rPr>
      </w:pPr>
      <w:r w:rsidRPr="005131D8">
        <w:rPr>
          <w:rFonts w:ascii="Times New Roman" w:eastAsia="Times New Roman" w:hAnsi="Times New Roman" w:cs="Times New Roman"/>
          <w:b/>
          <w:bCs/>
          <w:color w:val="0066FF"/>
        </w:rPr>
        <w:t>A.</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+1 kJ/ mol.</w:t>
      </w:r>
      <w:r w:rsidRPr="00864D77">
        <w:rPr>
          <w:rFonts w:ascii="Times New Roman" w:eastAsia="Times New Roman" w:hAnsi="Times New Roman" w:cs="Times New Roman"/>
          <w:color w:val="000000" w:themeColor="text1"/>
        </w:rPr>
        <w:tab/>
      </w:r>
      <w:r w:rsidRPr="00864D77">
        <w:rPr>
          <w:rFonts w:ascii="Times New Roman" w:eastAsia="Times New Roman" w:hAnsi="Times New Roman" w:cs="Times New Roman"/>
          <w:color w:val="000000" w:themeColor="text1"/>
        </w:rPr>
        <w:tab/>
      </w:r>
      <w:r w:rsidRPr="005131D8">
        <w:rPr>
          <w:rFonts w:ascii="Times New Roman" w:eastAsia="Times New Roman" w:hAnsi="Times New Roman" w:cs="Times New Roman"/>
          <w:b/>
          <w:bCs/>
          <w:color w:val="0066FF"/>
        </w:rPr>
        <w:t>B.</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-1 kJ/ mol.</w:t>
      </w:r>
      <w:r w:rsidRPr="00864D77">
        <w:rPr>
          <w:rFonts w:ascii="Times New Roman" w:eastAsia="Times New Roman" w:hAnsi="Times New Roman" w:cs="Times New Roman"/>
          <w:color w:val="000000" w:themeColor="text1"/>
        </w:rPr>
        <w:tab/>
      </w:r>
      <w:r w:rsidRPr="00864D77">
        <w:rPr>
          <w:rFonts w:ascii="Times New Roman" w:eastAsia="Times New Roman" w:hAnsi="Times New Roman" w:cs="Times New Roman"/>
          <w:color w:val="000000" w:themeColor="text1"/>
        </w:rPr>
        <w:tab/>
      </w:r>
      <w:r w:rsidR="00B5110D" w:rsidRPr="00864D77">
        <w:rPr>
          <w:rFonts w:ascii="Times New Roman" w:eastAsia="Times New Roman" w:hAnsi="Times New Roman" w:cs="Times New Roman"/>
          <w:color w:val="000000" w:themeColor="text1"/>
        </w:rPr>
        <w:tab/>
      </w:r>
      <w:r w:rsidRPr="005131D8">
        <w:rPr>
          <w:rFonts w:ascii="Times New Roman" w:eastAsia="Times New Roman" w:hAnsi="Times New Roman" w:cs="Times New Roman"/>
          <w:b/>
          <w:bCs/>
          <w:color w:val="0066FF"/>
        </w:rPr>
        <w:t>C.</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+2 kJ/ mol.</w:t>
      </w:r>
      <w:r w:rsidRPr="00864D77">
        <w:rPr>
          <w:rFonts w:ascii="Times New Roman" w:eastAsia="Times New Roman" w:hAnsi="Times New Roman" w:cs="Times New Roman"/>
          <w:color w:val="000000" w:themeColor="text1"/>
        </w:rPr>
        <w:tab/>
      </w:r>
      <w:r w:rsidRPr="00864D77">
        <w:rPr>
          <w:rFonts w:ascii="Times New Roman" w:eastAsia="Times New Roman" w:hAnsi="Times New Roman" w:cs="Times New Roman"/>
          <w:color w:val="000000" w:themeColor="text1"/>
        </w:rPr>
        <w:tab/>
      </w:r>
      <w:r w:rsidRPr="005131D8">
        <w:rPr>
          <w:rFonts w:ascii="Times New Roman" w:eastAsia="Times New Roman" w:hAnsi="Times New Roman" w:cs="Times New Roman"/>
          <w:b/>
          <w:bCs/>
          <w:color w:val="0066FF"/>
        </w:rPr>
        <w:t>D.</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0 kJ/ mol.</w:t>
      </w:r>
    </w:p>
    <w:p w:rsidR="000B7FDD" w:rsidRPr="00864D77" w:rsidRDefault="000B7FDD" w:rsidP="00435FBA">
      <w:pPr>
        <w:shd w:val="clear" w:color="auto" w:fill="FFFFFF"/>
        <w:spacing w:after="0" w:line="240" w:lineRule="auto"/>
        <w:jc w:val="both"/>
        <w:rPr>
          <w:rFonts w:ascii="Times New Roman" w:eastAsia="Times New Roman" w:hAnsi="Times New Roman" w:cs="Times New Roman"/>
          <w:color w:val="000000" w:themeColor="text1"/>
        </w:rPr>
      </w:pPr>
      <w:r w:rsidRPr="005131D8">
        <w:rPr>
          <w:rStyle w:val="Strong"/>
          <w:rFonts w:ascii="Times New Roman" w:hAnsi="Times New Roman" w:cs="Times New Roman"/>
          <w:color w:val="0066FF"/>
          <w:sz w:val="24"/>
          <w:szCs w:val="24"/>
        </w:rPr>
        <w:t xml:space="preserve">Câu </w:t>
      </w:r>
      <w:r w:rsidR="00435FBA" w:rsidRPr="005131D8">
        <w:rPr>
          <w:rStyle w:val="Strong"/>
          <w:rFonts w:ascii="Times New Roman" w:hAnsi="Times New Roman" w:cs="Times New Roman"/>
          <w:color w:val="0066FF"/>
          <w:sz w:val="24"/>
          <w:szCs w:val="24"/>
        </w:rPr>
        <w:t>38</w:t>
      </w:r>
      <w:r w:rsidRPr="005131D8">
        <w:rPr>
          <w:rStyle w:val="Strong"/>
          <w:rFonts w:ascii="Times New Roman" w:hAnsi="Times New Roman" w:cs="Times New Roman"/>
          <w:color w:val="0066FF"/>
          <w:sz w:val="24"/>
          <w:szCs w:val="24"/>
        </w:rPr>
        <w:t>:</w:t>
      </w:r>
      <w:r w:rsidRPr="00864D77">
        <w:rPr>
          <w:rStyle w:val="Strong"/>
          <w:rFonts w:ascii="Times New Roman" w:hAnsi="Times New Roman" w:cs="Times New Roman"/>
          <w:b w:val="0"/>
          <w:bCs w:val="0"/>
          <w:color w:val="000000" w:themeColor="text1"/>
          <w:sz w:val="24"/>
          <w:szCs w:val="24"/>
        </w:rPr>
        <w:t> </w:t>
      </w:r>
      <w:r w:rsidRPr="00864D77">
        <w:rPr>
          <w:rFonts w:ascii="Times New Roman" w:eastAsia="Times New Roman" w:hAnsi="Times New Roman" w:cs="Times New Roman"/>
          <w:color w:val="000000" w:themeColor="text1"/>
        </w:rPr>
        <w:t>Nhiệt kèm theo (nhiệt lượng toả ra hay thu vào)</w:t>
      </w:r>
      <w:r w:rsidR="00435FBA" w:rsidRPr="00864D77">
        <w:rPr>
          <w:rFonts w:ascii="Times New Roman" w:eastAsia="Times New Roman" w:hAnsi="Times New Roman" w:cs="Times New Roman"/>
          <w:color w:val="000000" w:themeColor="text1"/>
          <w:lang w:val="vi-VN"/>
        </w:rPr>
        <w:t xml:space="preserve"> của một </w:t>
      </w:r>
      <w:r w:rsidRPr="00864D77">
        <w:rPr>
          <w:rFonts w:ascii="Times New Roman" w:eastAsia="Times New Roman" w:hAnsi="Times New Roman" w:cs="Times New Roman"/>
          <w:color w:val="000000" w:themeColor="text1"/>
        </w:rPr>
        <w:t>phản ứng</w:t>
      </w:r>
      <w:r w:rsidR="00435FBA" w:rsidRPr="00864D77">
        <w:rPr>
          <w:rFonts w:ascii="Times New Roman" w:eastAsia="Times New Roman" w:hAnsi="Times New Roman" w:cs="Times New Roman"/>
          <w:color w:val="000000" w:themeColor="text1"/>
          <w:lang w:val="vi-VN"/>
        </w:rPr>
        <w:t xml:space="preserve"> hóa học trong điều kiện chuẩn </w:t>
      </w:r>
      <w:r w:rsidRPr="00864D77">
        <w:rPr>
          <w:rFonts w:ascii="Times New Roman" w:eastAsia="Times New Roman" w:hAnsi="Times New Roman" w:cs="Times New Roman"/>
          <w:color w:val="000000" w:themeColor="text1"/>
        </w:rPr>
        <w:t xml:space="preserve"> gọi là</w:t>
      </w:r>
    </w:p>
    <w:p w:rsidR="000B7FDD" w:rsidRPr="00864D77" w:rsidRDefault="000B7FDD" w:rsidP="00435FBA">
      <w:pPr>
        <w:shd w:val="clear" w:color="auto" w:fill="FFFFFF"/>
        <w:spacing w:after="0" w:line="240" w:lineRule="auto"/>
        <w:jc w:val="both"/>
        <w:rPr>
          <w:rFonts w:ascii="Times New Roman" w:eastAsia="Times New Roman" w:hAnsi="Times New Roman" w:cs="Times New Roman"/>
          <w:color w:val="000000" w:themeColor="text1"/>
        </w:rPr>
      </w:pPr>
      <w:r w:rsidRPr="005131D8">
        <w:rPr>
          <w:rFonts w:ascii="Times New Roman" w:eastAsia="Times New Roman" w:hAnsi="Times New Roman" w:cs="Times New Roman"/>
          <w:b/>
          <w:bCs/>
          <w:color w:val="0066FF"/>
        </w:rPr>
        <w:t>A.</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enthalpy tạo thành chuẩn của một chất.</w:t>
      </w:r>
      <w:r w:rsidRPr="00864D77">
        <w:rPr>
          <w:rFonts w:ascii="Times New Roman" w:eastAsia="Times New Roman" w:hAnsi="Times New Roman" w:cs="Times New Roman"/>
          <w:color w:val="000000" w:themeColor="text1"/>
        </w:rPr>
        <w:tab/>
      </w:r>
      <w:r w:rsidRPr="00864D77">
        <w:rPr>
          <w:rFonts w:ascii="Times New Roman" w:eastAsia="Times New Roman" w:hAnsi="Times New Roman" w:cs="Times New Roman"/>
          <w:color w:val="000000" w:themeColor="text1"/>
        </w:rPr>
        <w:tab/>
      </w:r>
      <w:r w:rsidRPr="005131D8">
        <w:rPr>
          <w:rFonts w:ascii="Times New Roman" w:eastAsia="Times New Roman" w:hAnsi="Times New Roman" w:cs="Times New Roman"/>
          <w:b/>
          <w:bCs/>
          <w:color w:val="0066FF"/>
        </w:rPr>
        <w:t>B.</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enthalpy tạo thành của một chất.</w:t>
      </w:r>
    </w:p>
    <w:p w:rsidR="000B7FDD" w:rsidRPr="00864D77" w:rsidRDefault="000B7FDD" w:rsidP="00435FBA">
      <w:pPr>
        <w:shd w:val="clear" w:color="auto" w:fill="FFFFFF"/>
        <w:spacing w:after="0" w:line="240" w:lineRule="auto"/>
        <w:jc w:val="both"/>
        <w:rPr>
          <w:rFonts w:ascii="Times New Roman" w:eastAsia="Times New Roman" w:hAnsi="Times New Roman" w:cs="Times New Roman"/>
          <w:color w:val="000000" w:themeColor="text1"/>
        </w:rPr>
      </w:pPr>
      <w:r w:rsidRPr="005131D8">
        <w:rPr>
          <w:rFonts w:ascii="Times New Roman" w:eastAsia="Times New Roman" w:hAnsi="Times New Roman" w:cs="Times New Roman"/>
          <w:b/>
          <w:bCs/>
          <w:color w:val="0066FF"/>
        </w:rPr>
        <w:t>C.</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biến thiên enthalpy chuẩn của phản ứng hoá học.</w:t>
      </w:r>
      <w:r w:rsidRPr="00864D77">
        <w:rPr>
          <w:rFonts w:ascii="Times New Roman" w:eastAsia="Times New Roman" w:hAnsi="Times New Roman" w:cs="Times New Roman"/>
          <w:color w:val="000000" w:themeColor="text1"/>
        </w:rPr>
        <w:tab/>
      </w:r>
      <w:r w:rsidRPr="005131D8">
        <w:rPr>
          <w:rFonts w:ascii="Times New Roman" w:eastAsia="Times New Roman" w:hAnsi="Times New Roman" w:cs="Times New Roman"/>
          <w:b/>
          <w:bCs/>
          <w:color w:val="0066FF"/>
        </w:rPr>
        <w:t>D.</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biến thiên enthalpy của phản ứng.</w:t>
      </w:r>
    </w:p>
    <w:p w:rsidR="00435FBA" w:rsidRPr="00864D77" w:rsidRDefault="00435FBA" w:rsidP="00435FBA">
      <w:pPr>
        <w:shd w:val="clear" w:color="auto" w:fill="FFFFFF"/>
        <w:spacing w:after="0" w:line="240" w:lineRule="auto"/>
        <w:jc w:val="both"/>
        <w:rPr>
          <w:rFonts w:ascii="Times New Roman" w:eastAsia="Times New Roman" w:hAnsi="Times New Roman" w:cs="Times New Roman"/>
          <w:color w:val="000000" w:themeColor="text1"/>
        </w:rPr>
      </w:pPr>
      <w:r w:rsidRPr="005131D8">
        <w:rPr>
          <w:rStyle w:val="Strong"/>
          <w:rFonts w:ascii="Times New Roman" w:hAnsi="Times New Roman" w:cs="Times New Roman"/>
          <w:color w:val="0066FF"/>
          <w:sz w:val="24"/>
          <w:szCs w:val="24"/>
        </w:rPr>
        <w:t>Câu 39:</w:t>
      </w:r>
      <w:r w:rsidRPr="00864D77">
        <w:rPr>
          <w:rStyle w:val="Strong"/>
          <w:rFonts w:ascii="Times New Roman" w:hAnsi="Times New Roman" w:cs="Times New Roman"/>
          <w:b w:val="0"/>
          <w:bCs w:val="0"/>
          <w:color w:val="000000" w:themeColor="text1"/>
          <w:sz w:val="24"/>
          <w:szCs w:val="24"/>
        </w:rPr>
        <w:t> </w:t>
      </w:r>
      <w:r w:rsidRPr="00864D77">
        <w:rPr>
          <w:rFonts w:ascii="Times New Roman" w:eastAsia="Times New Roman" w:hAnsi="Times New Roman" w:cs="Times New Roman"/>
          <w:color w:val="000000" w:themeColor="text1"/>
        </w:rPr>
        <w:t>Nhiệt kèm theo (nhiệt lượng toả ra hay thu vào)</w:t>
      </w:r>
      <w:r w:rsidRPr="00864D77">
        <w:rPr>
          <w:rFonts w:ascii="Times New Roman" w:eastAsia="Times New Roman" w:hAnsi="Times New Roman" w:cs="Times New Roman"/>
          <w:color w:val="000000" w:themeColor="text1"/>
          <w:lang w:val="vi-VN"/>
        </w:rPr>
        <w:t xml:space="preserve"> </w:t>
      </w:r>
      <w:r w:rsidRPr="00864D77">
        <w:rPr>
          <w:rFonts w:ascii="Times New Roman" w:eastAsia="Times New Roman" w:hAnsi="Times New Roman" w:cs="Times New Roman"/>
          <w:color w:val="000000" w:themeColor="text1"/>
        </w:rPr>
        <w:t>phản ứng</w:t>
      </w:r>
      <w:r w:rsidRPr="00864D77">
        <w:rPr>
          <w:rFonts w:ascii="Times New Roman" w:eastAsia="Times New Roman" w:hAnsi="Times New Roman" w:cs="Times New Roman"/>
          <w:color w:val="000000" w:themeColor="text1"/>
          <w:lang w:val="vi-VN"/>
        </w:rPr>
        <w:t xml:space="preserve"> tạo thành 1mol chất đó từ các đơn chất bền trong điều kiện chuẩn </w:t>
      </w:r>
      <w:r w:rsidRPr="00864D77">
        <w:rPr>
          <w:rFonts w:ascii="Times New Roman" w:eastAsia="Times New Roman" w:hAnsi="Times New Roman" w:cs="Times New Roman"/>
          <w:color w:val="000000" w:themeColor="text1"/>
        </w:rPr>
        <w:t xml:space="preserve"> gọi là</w:t>
      </w:r>
    </w:p>
    <w:p w:rsidR="00435FBA" w:rsidRPr="00864D77" w:rsidRDefault="00435FBA" w:rsidP="00435FBA">
      <w:pPr>
        <w:shd w:val="clear" w:color="auto" w:fill="FFFFFF"/>
        <w:spacing w:after="0" w:line="240" w:lineRule="auto"/>
        <w:jc w:val="both"/>
        <w:rPr>
          <w:rFonts w:ascii="Times New Roman" w:eastAsia="Times New Roman" w:hAnsi="Times New Roman" w:cs="Times New Roman"/>
          <w:color w:val="000000" w:themeColor="text1"/>
        </w:rPr>
      </w:pPr>
      <w:r w:rsidRPr="005131D8">
        <w:rPr>
          <w:rFonts w:ascii="Times New Roman" w:eastAsia="Times New Roman" w:hAnsi="Times New Roman" w:cs="Times New Roman"/>
          <w:b/>
          <w:bCs/>
          <w:color w:val="0066FF"/>
        </w:rPr>
        <w:t>A.</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enthalpy tạo thành chuẩn của một chất.</w:t>
      </w:r>
      <w:r w:rsidRPr="00864D77">
        <w:rPr>
          <w:rFonts w:ascii="Times New Roman" w:eastAsia="Times New Roman" w:hAnsi="Times New Roman" w:cs="Times New Roman"/>
          <w:color w:val="000000" w:themeColor="text1"/>
        </w:rPr>
        <w:tab/>
      </w:r>
      <w:r w:rsidRPr="00864D77">
        <w:rPr>
          <w:rFonts w:ascii="Times New Roman" w:eastAsia="Times New Roman" w:hAnsi="Times New Roman" w:cs="Times New Roman"/>
          <w:color w:val="000000" w:themeColor="text1"/>
        </w:rPr>
        <w:tab/>
      </w:r>
      <w:r w:rsidRPr="005131D8">
        <w:rPr>
          <w:rFonts w:ascii="Times New Roman" w:eastAsia="Times New Roman" w:hAnsi="Times New Roman" w:cs="Times New Roman"/>
          <w:b/>
          <w:bCs/>
          <w:color w:val="0066FF"/>
        </w:rPr>
        <w:t>B.</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enthalpy tạo thành của một chất.</w:t>
      </w:r>
    </w:p>
    <w:p w:rsidR="000B7FDD" w:rsidRPr="00864D77" w:rsidRDefault="00435FBA" w:rsidP="00435FBA">
      <w:pPr>
        <w:shd w:val="clear" w:color="auto" w:fill="FFFFFF"/>
        <w:spacing w:after="0" w:line="240" w:lineRule="auto"/>
        <w:jc w:val="both"/>
        <w:rPr>
          <w:rFonts w:ascii="Times New Roman" w:eastAsia="Times New Roman" w:hAnsi="Times New Roman" w:cs="Times New Roman"/>
          <w:color w:val="000000" w:themeColor="text1"/>
        </w:rPr>
      </w:pPr>
      <w:r w:rsidRPr="005131D8">
        <w:rPr>
          <w:rFonts w:ascii="Times New Roman" w:eastAsia="Times New Roman" w:hAnsi="Times New Roman" w:cs="Times New Roman"/>
          <w:b/>
          <w:bCs/>
          <w:color w:val="0066FF"/>
        </w:rPr>
        <w:t>C.</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biến thiên enthalpy chuẩn của phản ứng hoá học.</w:t>
      </w:r>
      <w:r w:rsidRPr="00864D77">
        <w:rPr>
          <w:rFonts w:ascii="Times New Roman" w:eastAsia="Times New Roman" w:hAnsi="Times New Roman" w:cs="Times New Roman"/>
          <w:color w:val="000000" w:themeColor="text1"/>
        </w:rPr>
        <w:tab/>
      </w:r>
      <w:r w:rsidRPr="005131D8">
        <w:rPr>
          <w:rFonts w:ascii="Times New Roman" w:eastAsia="Times New Roman" w:hAnsi="Times New Roman" w:cs="Times New Roman"/>
          <w:b/>
          <w:bCs/>
          <w:color w:val="0066FF"/>
        </w:rPr>
        <w:t>D.</w:t>
      </w:r>
      <w:r w:rsidRPr="00864D77">
        <w:rPr>
          <w:rFonts w:ascii="Times New Roman" w:eastAsia="Times New Roman" w:hAnsi="Times New Roman" w:cs="Times New Roman"/>
          <w:b/>
          <w:bCs/>
          <w:color w:val="000000" w:themeColor="text1"/>
        </w:rPr>
        <w:t> </w:t>
      </w:r>
      <w:r w:rsidRPr="00864D77">
        <w:rPr>
          <w:rFonts w:ascii="Times New Roman" w:eastAsia="Times New Roman" w:hAnsi="Times New Roman" w:cs="Times New Roman"/>
          <w:color w:val="000000" w:themeColor="text1"/>
        </w:rPr>
        <w:t>biến thiên enthalpy của phản ứng.</w:t>
      </w:r>
    </w:p>
    <w:p w:rsidR="003B6DD8" w:rsidRPr="00864D77" w:rsidRDefault="003B6DD8" w:rsidP="00435FBA">
      <w:pPr>
        <w:pStyle w:val="NormalWeb"/>
        <w:spacing w:before="0" w:beforeAutospacing="0" w:after="0" w:afterAutospacing="0"/>
        <w:ind w:left="48" w:right="48"/>
        <w:jc w:val="both"/>
        <w:rPr>
          <w:color w:val="000000" w:themeColor="text1"/>
        </w:rPr>
      </w:pPr>
      <w:r w:rsidRPr="005131D8">
        <w:rPr>
          <w:rStyle w:val="Strong"/>
          <w:color w:val="0066FF"/>
        </w:rPr>
        <w:t>Câu</w:t>
      </w:r>
      <w:r w:rsidR="00435FBA" w:rsidRPr="005131D8">
        <w:rPr>
          <w:rStyle w:val="Strong"/>
          <w:color w:val="0066FF"/>
          <w:lang w:val="vi-VN"/>
        </w:rPr>
        <w:t xml:space="preserve"> 40</w:t>
      </w:r>
      <w:r w:rsidRPr="005131D8">
        <w:rPr>
          <w:rStyle w:val="Strong"/>
          <w:color w:val="0066FF"/>
        </w:rPr>
        <w:t>:</w:t>
      </w:r>
      <w:r w:rsidRPr="00864D77">
        <w:rPr>
          <w:rStyle w:val="Strong"/>
          <w:color w:val="000000" w:themeColor="text1"/>
        </w:rPr>
        <w:t> </w:t>
      </w:r>
      <w:r w:rsidRPr="00864D77">
        <w:rPr>
          <w:color w:val="000000" w:themeColor="text1"/>
        </w:rPr>
        <w:t>Cho các phản ứng sau:</w:t>
      </w:r>
    </w:p>
    <w:p w:rsidR="003B6DD8" w:rsidRPr="00864D77" w:rsidRDefault="003B6DD8" w:rsidP="00435FBA">
      <w:pPr>
        <w:pStyle w:val="NormalWeb"/>
        <w:spacing w:before="0" w:beforeAutospacing="0" w:after="0" w:afterAutospacing="0"/>
        <w:ind w:left="48" w:right="48"/>
        <w:jc w:val="both"/>
        <w:rPr>
          <w:color w:val="000000" w:themeColor="text1"/>
          <w:lang w:val="vi-VN"/>
        </w:rPr>
      </w:pPr>
      <w:r w:rsidRPr="00864D77">
        <w:rPr>
          <w:color w:val="000000" w:themeColor="text1"/>
        </w:rPr>
        <w:t>(a) C(</w:t>
      </w:r>
      <w:r w:rsidRPr="00864D77">
        <w:rPr>
          <w:rStyle w:val="Emphasis"/>
          <w:color w:val="000000" w:themeColor="text1"/>
        </w:rPr>
        <w:t>s</w:t>
      </w:r>
      <w:r w:rsidRPr="00864D77">
        <w:rPr>
          <w:color w:val="000000" w:themeColor="text1"/>
        </w:rPr>
        <w:t>) + O</w:t>
      </w:r>
      <w:r w:rsidRPr="00864D77">
        <w:rPr>
          <w:color w:val="000000" w:themeColor="text1"/>
          <w:vertAlign w:val="subscript"/>
        </w:rPr>
        <w:t>2</w:t>
      </w:r>
      <w:r w:rsidRPr="00864D77">
        <w:rPr>
          <w:color w:val="000000" w:themeColor="text1"/>
        </w:rPr>
        <w:t>(</w:t>
      </w:r>
      <w:r w:rsidRPr="00864D77">
        <w:rPr>
          <w:rStyle w:val="Emphasis"/>
          <w:color w:val="000000" w:themeColor="text1"/>
        </w:rPr>
        <w:t>g</w:t>
      </w:r>
      <w:r w:rsidRPr="00864D77">
        <w:rPr>
          <w:color w:val="000000" w:themeColor="text1"/>
        </w:rPr>
        <w:t>) → CO</w:t>
      </w:r>
      <w:r w:rsidRPr="00864D77">
        <w:rPr>
          <w:color w:val="000000" w:themeColor="text1"/>
          <w:vertAlign w:val="subscript"/>
        </w:rPr>
        <w:t>2</w:t>
      </w:r>
      <w:r w:rsidRPr="00864D77">
        <w:rPr>
          <w:color w:val="000000" w:themeColor="text1"/>
        </w:rPr>
        <w:t>(</w:t>
      </w:r>
      <w:r w:rsidRPr="00864D77">
        <w:rPr>
          <w:rStyle w:val="Emphasis"/>
          <w:color w:val="000000" w:themeColor="text1"/>
        </w:rPr>
        <w:t>g</w:t>
      </w:r>
      <w:r w:rsidRPr="00864D77">
        <w:rPr>
          <w:color w:val="000000" w:themeColor="text1"/>
        </w:rPr>
        <w:t>)                           </w:t>
      </w:r>
      <w:r w:rsidRPr="00864D77">
        <w:rPr>
          <w:color w:val="000000" w:themeColor="text1"/>
          <w:bdr w:val="none" w:sz="0" w:space="0" w:color="auto" w:frame="1"/>
        </w:rPr>
        <w:t>Δr</w:t>
      </w:r>
      <m:oMath>
        <m:sSubSup>
          <m:sSubSupPr>
            <m:ctrlPr>
              <w:rPr>
                <w:rFonts w:ascii="Cambria Math" w:hAnsi="Cambria Math"/>
                <w:i/>
                <w:color w:val="000000" w:themeColor="text1"/>
                <w:bdr w:val="none" w:sz="0" w:space="0" w:color="auto" w:frame="1"/>
                <w:lang w:val="vi-VN"/>
              </w:rPr>
            </m:ctrlPr>
          </m:sSubSupPr>
          <m:e>
            <m:r>
              <w:rPr>
                <w:rFonts w:ascii="Cambria Math" w:hAnsi="Cambria Math"/>
                <w:color w:val="000000" w:themeColor="text1"/>
                <w:bdr w:val="none" w:sz="0" w:space="0" w:color="auto" w:frame="1"/>
                <w:lang w:val="vi-VN"/>
              </w:rPr>
              <m:t>H</m:t>
            </m:r>
          </m:e>
          <m:sub>
            <m:r>
              <w:rPr>
                <w:rFonts w:ascii="Cambria Math" w:hAnsi="Cambria Math"/>
                <w:color w:val="000000" w:themeColor="text1"/>
                <w:bdr w:val="none" w:sz="0" w:space="0" w:color="auto" w:frame="1"/>
                <w:lang w:val="vi-VN"/>
              </w:rPr>
              <m:t>298</m:t>
            </m:r>
          </m:sub>
          <m:sup>
            <m:r>
              <w:rPr>
                <w:rFonts w:ascii="Cambria Math" w:hAnsi="Cambria Math"/>
                <w:color w:val="000000" w:themeColor="text1"/>
                <w:bdr w:val="none" w:sz="0" w:space="0" w:color="auto" w:frame="1"/>
                <w:lang w:val="vi-VN"/>
              </w:rPr>
              <m:t>0</m:t>
            </m:r>
          </m:sup>
        </m:sSubSup>
      </m:oMath>
      <w:r w:rsidRPr="00864D77">
        <w:rPr>
          <w:rStyle w:val="mjx-char"/>
          <w:color w:val="000000" w:themeColor="text1"/>
          <w:bdr w:val="none" w:sz="0" w:space="0" w:color="auto" w:frame="1"/>
          <w:lang w:val="vi-VN"/>
        </w:rPr>
        <w:t xml:space="preserve"> </w:t>
      </w:r>
      <w:r w:rsidRPr="00864D77">
        <w:rPr>
          <w:rStyle w:val="mjx-char"/>
          <w:color w:val="000000" w:themeColor="text1"/>
          <w:bdr w:val="none" w:sz="0" w:space="0" w:color="auto" w:frame="1"/>
        </w:rPr>
        <w:t>=−393,5kJ</w:t>
      </w:r>
      <w:r w:rsidRPr="00864D77">
        <w:rPr>
          <w:rStyle w:val="mjxassistivemathml"/>
          <w:color w:val="000000" w:themeColor="text1"/>
          <w:bdr w:val="none" w:sz="0" w:space="0" w:color="auto" w:frame="1"/>
          <w:lang w:val="vi-VN"/>
        </w:rPr>
        <w:t xml:space="preserve"> </w:t>
      </w:r>
    </w:p>
    <w:p w:rsidR="003B6DD8" w:rsidRPr="00864D77" w:rsidRDefault="003B6DD8" w:rsidP="00435FBA">
      <w:pPr>
        <w:pStyle w:val="NormalWeb"/>
        <w:spacing w:before="0" w:beforeAutospacing="0" w:after="0" w:afterAutospacing="0"/>
        <w:ind w:left="48" w:right="48"/>
        <w:jc w:val="both"/>
        <w:rPr>
          <w:color w:val="000000" w:themeColor="text1"/>
          <w:lang w:val="vi-VN"/>
        </w:rPr>
      </w:pPr>
      <w:r w:rsidRPr="00864D77">
        <w:rPr>
          <w:color w:val="000000" w:themeColor="text1"/>
        </w:rPr>
        <w:t>(b) </w:t>
      </w:r>
      <w:r w:rsidRPr="00864D77">
        <w:rPr>
          <w:rStyle w:val="mjx-char"/>
          <w:color w:val="000000" w:themeColor="text1"/>
          <w:bdr w:val="none" w:sz="0" w:space="0" w:color="auto" w:frame="1"/>
        </w:rPr>
        <w:t>2Al(s)+32O2(g)→Al2O3(s)</w:t>
      </w:r>
      <w:r w:rsidRPr="00864D77">
        <w:rPr>
          <w:rStyle w:val="mjxassistivemathml"/>
          <w:color w:val="000000" w:themeColor="text1"/>
          <w:bdr w:val="none" w:sz="0" w:space="0" w:color="auto" w:frame="1"/>
          <w:lang w:val="vi-VN"/>
        </w:rPr>
        <w:t xml:space="preserve"> </w:t>
      </w:r>
      <w:r w:rsidRPr="00864D77">
        <w:rPr>
          <w:color w:val="000000" w:themeColor="text1"/>
        </w:rPr>
        <w:t>      </w:t>
      </w:r>
      <w:r w:rsidRPr="00864D77">
        <w:rPr>
          <w:color w:val="000000" w:themeColor="text1"/>
          <w:lang w:val="vi-VN"/>
        </w:rPr>
        <w:t xml:space="preserve">           </w:t>
      </w:r>
      <w:r w:rsidRPr="00864D77">
        <w:rPr>
          <w:color w:val="000000" w:themeColor="text1"/>
        </w:rPr>
        <w:t> </w:t>
      </w:r>
      <w:r w:rsidRPr="00864D77">
        <w:rPr>
          <w:color w:val="000000" w:themeColor="text1"/>
          <w:bdr w:val="none" w:sz="0" w:space="0" w:color="auto" w:frame="1"/>
        </w:rPr>
        <w:t>Δr</w:t>
      </w:r>
      <m:oMath>
        <m:sSubSup>
          <m:sSubSupPr>
            <m:ctrlPr>
              <w:rPr>
                <w:rFonts w:ascii="Cambria Math" w:hAnsi="Cambria Math"/>
                <w:i/>
                <w:color w:val="000000" w:themeColor="text1"/>
                <w:bdr w:val="none" w:sz="0" w:space="0" w:color="auto" w:frame="1"/>
                <w:lang w:val="vi-VN"/>
              </w:rPr>
            </m:ctrlPr>
          </m:sSubSupPr>
          <m:e>
            <m:r>
              <w:rPr>
                <w:rFonts w:ascii="Cambria Math" w:hAnsi="Cambria Math"/>
                <w:color w:val="000000" w:themeColor="text1"/>
                <w:bdr w:val="none" w:sz="0" w:space="0" w:color="auto" w:frame="1"/>
                <w:lang w:val="vi-VN"/>
              </w:rPr>
              <m:t>H</m:t>
            </m:r>
          </m:e>
          <m:sub>
            <m:r>
              <w:rPr>
                <w:rFonts w:ascii="Cambria Math" w:hAnsi="Cambria Math"/>
                <w:color w:val="000000" w:themeColor="text1"/>
                <w:bdr w:val="none" w:sz="0" w:space="0" w:color="auto" w:frame="1"/>
                <w:lang w:val="vi-VN"/>
              </w:rPr>
              <m:t>298</m:t>
            </m:r>
          </m:sub>
          <m:sup>
            <m:r>
              <w:rPr>
                <w:rFonts w:ascii="Cambria Math" w:hAnsi="Cambria Math"/>
                <w:color w:val="000000" w:themeColor="text1"/>
                <w:bdr w:val="none" w:sz="0" w:space="0" w:color="auto" w:frame="1"/>
                <w:lang w:val="vi-VN"/>
              </w:rPr>
              <m:t>0</m:t>
            </m:r>
          </m:sup>
        </m:sSubSup>
      </m:oMath>
      <w:r w:rsidRPr="00864D77">
        <w:rPr>
          <w:rStyle w:val="mjx-char"/>
          <w:color w:val="000000" w:themeColor="text1"/>
          <w:bdr w:val="none" w:sz="0" w:space="0" w:color="auto" w:frame="1"/>
        </w:rPr>
        <w:t>=−1675,7kJ</w:t>
      </w:r>
      <w:r w:rsidRPr="00864D77">
        <w:rPr>
          <w:rStyle w:val="mjxassistivemathml"/>
          <w:color w:val="000000" w:themeColor="text1"/>
          <w:bdr w:val="none" w:sz="0" w:space="0" w:color="auto" w:frame="1"/>
        </w:rPr>
        <w:t> </w:t>
      </w:r>
      <w:r w:rsidRPr="00864D77">
        <w:rPr>
          <w:rStyle w:val="mjxassistivemathml"/>
          <w:color w:val="000000" w:themeColor="text1"/>
          <w:bdr w:val="none" w:sz="0" w:space="0" w:color="auto" w:frame="1"/>
          <w:lang w:val="vi-VN"/>
        </w:rPr>
        <w:t xml:space="preserve"> </w:t>
      </w:r>
    </w:p>
    <w:p w:rsidR="003B6DD8" w:rsidRPr="00864D77" w:rsidRDefault="003B6DD8" w:rsidP="00435FBA">
      <w:pPr>
        <w:pStyle w:val="NormalWeb"/>
        <w:spacing w:before="0" w:beforeAutospacing="0" w:after="0" w:afterAutospacing="0"/>
        <w:ind w:left="48" w:right="48"/>
        <w:jc w:val="both"/>
        <w:rPr>
          <w:color w:val="000000" w:themeColor="text1"/>
          <w:lang w:val="vi-VN"/>
        </w:rPr>
      </w:pPr>
      <w:r w:rsidRPr="00864D77">
        <w:rPr>
          <w:color w:val="000000" w:themeColor="text1"/>
        </w:rPr>
        <w:t>(c) CH</w:t>
      </w:r>
      <w:r w:rsidRPr="00864D77">
        <w:rPr>
          <w:color w:val="000000" w:themeColor="text1"/>
          <w:vertAlign w:val="subscript"/>
        </w:rPr>
        <w:t>4</w:t>
      </w:r>
      <w:r w:rsidRPr="00864D77">
        <w:rPr>
          <w:color w:val="000000" w:themeColor="text1"/>
        </w:rPr>
        <w:t>(</w:t>
      </w:r>
      <w:r w:rsidRPr="00864D77">
        <w:rPr>
          <w:rStyle w:val="Emphasis"/>
          <w:color w:val="000000" w:themeColor="text1"/>
        </w:rPr>
        <w:t>g</w:t>
      </w:r>
      <w:r w:rsidRPr="00864D77">
        <w:rPr>
          <w:color w:val="000000" w:themeColor="text1"/>
        </w:rPr>
        <w:t>) + H</w:t>
      </w:r>
      <w:r w:rsidRPr="00864D77">
        <w:rPr>
          <w:color w:val="000000" w:themeColor="text1"/>
          <w:vertAlign w:val="subscript"/>
        </w:rPr>
        <w:t>2</w:t>
      </w:r>
      <w:r w:rsidRPr="00864D77">
        <w:rPr>
          <w:color w:val="000000" w:themeColor="text1"/>
        </w:rPr>
        <w:t>O(</w:t>
      </w:r>
      <w:r w:rsidRPr="00864D77">
        <w:rPr>
          <w:rStyle w:val="Emphasis"/>
          <w:color w:val="000000" w:themeColor="text1"/>
        </w:rPr>
        <w:t>l</w:t>
      </w:r>
      <w:r w:rsidRPr="00864D77">
        <w:rPr>
          <w:color w:val="000000" w:themeColor="text1"/>
        </w:rPr>
        <w:t>) → CO(</w:t>
      </w:r>
      <w:r w:rsidRPr="00864D77">
        <w:rPr>
          <w:rStyle w:val="Emphasis"/>
          <w:color w:val="000000" w:themeColor="text1"/>
        </w:rPr>
        <w:t>g</w:t>
      </w:r>
      <w:r w:rsidRPr="00864D77">
        <w:rPr>
          <w:color w:val="000000" w:themeColor="text1"/>
        </w:rPr>
        <w:t>) + 3H</w:t>
      </w:r>
      <w:r w:rsidRPr="00864D77">
        <w:rPr>
          <w:color w:val="000000" w:themeColor="text1"/>
          <w:vertAlign w:val="subscript"/>
        </w:rPr>
        <w:t>2</w:t>
      </w:r>
      <w:r w:rsidRPr="00864D77">
        <w:rPr>
          <w:color w:val="000000" w:themeColor="text1"/>
        </w:rPr>
        <w:t>(</w:t>
      </w:r>
      <w:r w:rsidRPr="00864D77">
        <w:rPr>
          <w:rStyle w:val="Emphasis"/>
          <w:color w:val="000000" w:themeColor="text1"/>
        </w:rPr>
        <w:t>g</w:t>
      </w:r>
      <w:r w:rsidRPr="00864D77">
        <w:rPr>
          <w:color w:val="000000" w:themeColor="text1"/>
        </w:rPr>
        <w:t>)      </w:t>
      </w:r>
      <w:r w:rsidRPr="00864D77">
        <w:rPr>
          <w:color w:val="000000" w:themeColor="text1"/>
          <w:bdr w:val="none" w:sz="0" w:space="0" w:color="auto" w:frame="1"/>
        </w:rPr>
        <w:t>Δr</w:t>
      </w:r>
      <m:oMath>
        <m:sSubSup>
          <m:sSubSupPr>
            <m:ctrlPr>
              <w:rPr>
                <w:rFonts w:ascii="Cambria Math" w:hAnsi="Cambria Math"/>
                <w:i/>
                <w:color w:val="000000" w:themeColor="text1"/>
                <w:bdr w:val="none" w:sz="0" w:space="0" w:color="auto" w:frame="1"/>
                <w:lang w:val="vi-VN"/>
              </w:rPr>
            </m:ctrlPr>
          </m:sSubSupPr>
          <m:e>
            <m:r>
              <w:rPr>
                <w:rFonts w:ascii="Cambria Math" w:hAnsi="Cambria Math"/>
                <w:color w:val="000000" w:themeColor="text1"/>
                <w:bdr w:val="none" w:sz="0" w:space="0" w:color="auto" w:frame="1"/>
                <w:lang w:val="vi-VN"/>
              </w:rPr>
              <m:t>H</m:t>
            </m:r>
          </m:e>
          <m:sub>
            <m:r>
              <w:rPr>
                <w:rFonts w:ascii="Cambria Math" w:hAnsi="Cambria Math"/>
                <w:color w:val="000000" w:themeColor="text1"/>
                <w:bdr w:val="none" w:sz="0" w:space="0" w:color="auto" w:frame="1"/>
                <w:lang w:val="vi-VN"/>
              </w:rPr>
              <m:t>298</m:t>
            </m:r>
          </m:sub>
          <m:sup>
            <m:r>
              <w:rPr>
                <w:rFonts w:ascii="Cambria Math" w:hAnsi="Cambria Math"/>
                <w:color w:val="000000" w:themeColor="text1"/>
                <w:bdr w:val="none" w:sz="0" w:space="0" w:color="auto" w:frame="1"/>
                <w:lang w:val="vi-VN"/>
              </w:rPr>
              <m:t>0</m:t>
            </m:r>
          </m:sup>
        </m:sSubSup>
      </m:oMath>
      <w:r w:rsidRPr="00864D77">
        <w:rPr>
          <w:rStyle w:val="mjx-char"/>
          <w:color w:val="000000" w:themeColor="text1"/>
          <w:bdr w:val="none" w:sz="0" w:space="0" w:color="auto" w:frame="1"/>
        </w:rPr>
        <w:t>=</w:t>
      </w:r>
      <w:r w:rsidRPr="00864D77">
        <w:rPr>
          <w:rStyle w:val="mjx-char"/>
          <w:color w:val="000000" w:themeColor="text1"/>
          <w:bdr w:val="none" w:sz="0" w:space="0" w:color="auto" w:frame="1"/>
          <w:lang w:val="vi-VN"/>
        </w:rPr>
        <w:t>+</w:t>
      </w:r>
      <w:r w:rsidRPr="00864D77">
        <w:rPr>
          <w:rStyle w:val="mjx-char"/>
          <w:color w:val="000000" w:themeColor="text1"/>
          <w:bdr w:val="none" w:sz="0" w:space="0" w:color="auto" w:frame="1"/>
        </w:rPr>
        <w:t>249,9kJ</w:t>
      </w:r>
      <w:r w:rsidRPr="00864D77">
        <w:rPr>
          <w:rStyle w:val="mjxassistivemathml"/>
          <w:color w:val="000000" w:themeColor="text1"/>
          <w:bdr w:val="none" w:sz="0" w:space="0" w:color="auto" w:frame="1"/>
          <w:lang w:val="vi-VN"/>
        </w:rPr>
        <w:t xml:space="preserve"> </w:t>
      </w:r>
    </w:p>
    <w:p w:rsidR="003B6DD8" w:rsidRPr="00864D77" w:rsidRDefault="003B6DD8" w:rsidP="00435FBA">
      <w:pPr>
        <w:pStyle w:val="NormalWeb"/>
        <w:spacing w:before="0" w:beforeAutospacing="0" w:after="0" w:afterAutospacing="0"/>
        <w:ind w:left="48" w:right="48"/>
        <w:jc w:val="both"/>
        <w:rPr>
          <w:rStyle w:val="mjxassistivemathml"/>
          <w:color w:val="000000" w:themeColor="text1"/>
          <w:bdr w:val="none" w:sz="0" w:space="0" w:color="auto" w:frame="1"/>
          <w:lang w:val="vi-VN"/>
        </w:rPr>
      </w:pPr>
      <w:r w:rsidRPr="00864D77">
        <w:rPr>
          <w:color w:val="000000" w:themeColor="text1"/>
        </w:rPr>
        <w:t>(d) H</w:t>
      </w:r>
      <w:r w:rsidRPr="00864D77">
        <w:rPr>
          <w:color w:val="000000" w:themeColor="text1"/>
          <w:vertAlign w:val="subscript"/>
        </w:rPr>
        <w:t>2</w:t>
      </w:r>
      <w:r w:rsidRPr="00864D77">
        <w:rPr>
          <w:color w:val="000000" w:themeColor="text1"/>
        </w:rPr>
        <w:t>(</w:t>
      </w:r>
      <w:r w:rsidRPr="00864D77">
        <w:rPr>
          <w:rStyle w:val="Emphasis"/>
          <w:color w:val="000000" w:themeColor="text1"/>
        </w:rPr>
        <w:t>g</w:t>
      </w:r>
      <w:r w:rsidRPr="00864D77">
        <w:rPr>
          <w:color w:val="000000" w:themeColor="text1"/>
        </w:rPr>
        <w:t>) + I</w:t>
      </w:r>
      <w:r w:rsidRPr="00864D77">
        <w:rPr>
          <w:color w:val="000000" w:themeColor="text1"/>
          <w:vertAlign w:val="subscript"/>
        </w:rPr>
        <w:t>2</w:t>
      </w:r>
      <w:r w:rsidRPr="00864D77">
        <w:rPr>
          <w:color w:val="000000" w:themeColor="text1"/>
        </w:rPr>
        <w:t>(</w:t>
      </w:r>
      <w:r w:rsidRPr="00864D77">
        <w:rPr>
          <w:rStyle w:val="Emphasis"/>
          <w:color w:val="000000" w:themeColor="text1"/>
        </w:rPr>
        <w:t>s</w:t>
      </w:r>
      <w:r w:rsidRPr="00864D77">
        <w:rPr>
          <w:color w:val="000000" w:themeColor="text1"/>
        </w:rPr>
        <w:t>) → 2HI(</w:t>
      </w:r>
      <w:r w:rsidRPr="00864D77">
        <w:rPr>
          <w:rStyle w:val="Emphasis"/>
          <w:color w:val="000000" w:themeColor="text1"/>
        </w:rPr>
        <w:t>g</w:t>
      </w:r>
      <w:r w:rsidRPr="00864D77">
        <w:rPr>
          <w:color w:val="000000" w:themeColor="text1"/>
        </w:rPr>
        <w:t>)                           </w:t>
      </w:r>
      <w:r w:rsidRPr="00864D77">
        <w:rPr>
          <w:color w:val="000000" w:themeColor="text1"/>
          <w:bdr w:val="none" w:sz="0" w:space="0" w:color="auto" w:frame="1"/>
        </w:rPr>
        <w:t>Δr</w:t>
      </w:r>
      <m:oMath>
        <m:sSubSup>
          <m:sSubSupPr>
            <m:ctrlPr>
              <w:rPr>
                <w:rFonts w:ascii="Cambria Math" w:hAnsi="Cambria Math"/>
                <w:i/>
                <w:color w:val="000000" w:themeColor="text1"/>
                <w:bdr w:val="none" w:sz="0" w:space="0" w:color="auto" w:frame="1"/>
                <w:lang w:val="vi-VN"/>
              </w:rPr>
            </m:ctrlPr>
          </m:sSubSupPr>
          <m:e>
            <m:r>
              <w:rPr>
                <w:rFonts w:ascii="Cambria Math" w:hAnsi="Cambria Math"/>
                <w:color w:val="000000" w:themeColor="text1"/>
                <w:bdr w:val="none" w:sz="0" w:space="0" w:color="auto" w:frame="1"/>
                <w:lang w:val="vi-VN"/>
              </w:rPr>
              <m:t>H</m:t>
            </m:r>
          </m:e>
          <m:sub>
            <m:r>
              <w:rPr>
                <w:rFonts w:ascii="Cambria Math" w:hAnsi="Cambria Math"/>
                <w:color w:val="000000" w:themeColor="text1"/>
                <w:bdr w:val="none" w:sz="0" w:space="0" w:color="auto" w:frame="1"/>
                <w:lang w:val="vi-VN"/>
              </w:rPr>
              <m:t>298</m:t>
            </m:r>
          </m:sub>
          <m:sup>
            <m:r>
              <w:rPr>
                <w:rFonts w:ascii="Cambria Math" w:hAnsi="Cambria Math"/>
                <w:color w:val="000000" w:themeColor="text1"/>
                <w:bdr w:val="none" w:sz="0" w:space="0" w:color="auto" w:frame="1"/>
                <w:lang w:val="vi-VN"/>
              </w:rPr>
              <m:t>0</m:t>
            </m:r>
          </m:sup>
        </m:sSubSup>
      </m:oMath>
      <w:r w:rsidRPr="00864D77">
        <w:rPr>
          <w:rStyle w:val="mjx-char"/>
          <w:color w:val="000000" w:themeColor="text1"/>
          <w:bdr w:val="none" w:sz="0" w:space="0" w:color="auto" w:frame="1"/>
        </w:rPr>
        <w:t>=</w:t>
      </w:r>
      <w:r w:rsidRPr="00864D77">
        <w:rPr>
          <w:rStyle w:val="mjx-char"/>
          <w:color w:val="000000" w:themeColor="text1"/>
          <w:bdr w:val="none" w:sz="0" w:space="0" w:color="auto" w:frame="1"/>
          <w:lang w:val="vi-VN"/>
        </w:rPr>
        <w:t>+</w:t>
      </w:r>
      <w:r w:rsidRPr="00864D77">
        <w:rPr>
          <w:rStyle w:val="mjx-char"/>
          <w:color w:val="000000" w:themeColor="text1"/>
          <w:bdr w:val="none" w:sz="0" w:space="0" w:color="auto" w:frame="1"/>
        </w:rPr>
        <w:t>53kJ.</w:t>
      </w:r>
      <w:r w:rsidRPr="00864D77">
        <w:rPr>
          <w:rStyle w:val="mjxassistivemathml"/>
          <w:color w:val="000000" w:themeColor="text1"/>
          <w:bdr w:val="none" w:sz="0" w:space="0" w:color="auto" w:frame="1"/>
          <w:lang w:val="vi-VN"/>
        </w:rPr>
        <w:t xml:space="preserve"> </w:t>
      </w:r>
    </w:p>
    <w:p w:rsidR="003B6DD8" w:rsidRPr="00864D77" w:rsidRDefault="003B6DD8" w:rsidP="00435FBA">
      <w:pPr>
        <w:pStyle w:val="NormalWeb"/>
        <w:spacing w:before="0" w:beforeAutospacing="0" w:after="0" w:afterAutospacing="0"/>
        <w:ind w:left="48" w:right="48"/>
        <w:jc w:val="both"/>
        <w:rPr>
          <w:b/>
          <w:bCs/>
          <w:color w:val="000000" w:themeColor="text1"/>
        </w:rPr>
      </w:pPr>
      <w:r w:rsidRPr="00864D77">
        <w:rPr>
          <w:color w:val="000000" w:themeColor="text1"/>
          <w:lang w:val="vi-VN"/>
        </w:rPr>
        <w:t xml:space="preserve">(e) </w:t>
      </w:r>
      <w:r w:rsidRPr="00864D77">
        <w:rPr>
          <w:color w:val="000000" w:themeColor="text1"/>
        </w:rPr>
        <w:t>4Na(</w:t>
      </w:r>
      <w:r w:rsidRPr="00864D77">
        <w:rPr>
          <w:rStyle w:val="Emphasis"/>
          <w:color w:val="000000" w:themeColor="text1"/>
        </w:rPr>
        <w:t>s</w:t>
      </w:r>
      <w:r w:rsidRPr="00864D77">
        <w:rPr>
          <w:color w:val="000000" w:themeColor="text1"/>
        </w:rPr>
        <w:t>) + O</w:t>
      </w:r>
      <w:r w:rsidRPr="00864D77">
        <w:rPr>
          <w:color w:val="000000" w:themeColor="text1"/>
          <w:vertAlign w:val="subscript"/>
        </w:rPr>
        <w:t>2</w:t>
      </w:r>
      <w:r w:rsidRPr="00864D77">
        <w:rPr>
          <w:color w:val="000000" w:themeColor="text1"/>
        </w:rPr>
        <w:t>(</w:t>
      </w:r>
      <w:r w:rsidRPr="00864D77">
        <w:rPr>
          <w:rStyle w:val="Emphasis"/>
          <w:color w:val="000000" w:themeColor="text1"/>
        </w:rPr>
        <w:t>g</w:t>
      </w:r>
      <w:r w:rsidRPr="00864D77">
        <w:rPr>
          <w:color w:val="000000" w:themeColor="text1"/>
        </w:rPr>
        <w:t>) →</w:t>
      </w:r>
      <w:r w:rsidRPr="00864D77">
        <w:rPr>
          <w:color w:val="000000" w:themeColor="text1"/>
          <w:lang w:val="vi-VN"/>
        </w:rPr>
        <w:t xml:space="preserve"> </w:t>
      </w:r>
      <w:r w:rsidRPr="00864D77">
        <w:rPr>
          <w:color w:val="000000" w:themeColor="text1"/>
        </w:rPr>
        <w:t>2Na</w:t>
      </w:r>
      <w:r w:rsidRPr="00864D77">
        <w:rPr>
          <w:color w:val="000000" w:themeColor="text1"/>
          <w:vertAlign w:val="subscript"/>
        </w:rPr>
        <w:t>2</w:t>
      </w:r>
      <w:r w:rsidRPr="00864D77">
        <w:rPr>
          <w:color w:val="000000" w:themeColor="text1"/>
        </w:rPr>
        <w:t>O(</w:t>
      </w:r>
      <w:r w:rsidRPr="00864D77">
        <w:rPr>
          <w:rStyle w:val="Emphasis"/>
          <w:color w:val="000000" w:themeColor="text1"/>
        </w:rPr>
        <w:t>s</w:t>
      </w:r>
      <w:r w:rsidRPr="00864D77">
        <w:rPr>
          <w:color w:val="000000" w:themeColor="text1"/>
        </w:rPr>
        <w:t>)     </w:t>
      </w:r>
      <w:r w:rsidRPr="00864D77">
        <w:rPr>
          <w:color w:val="000000" w:themeColor="text1"/>
          <w:lang w:val="vi-VN"/>
        </w:rPr>
        <w:t xml:space="preserve">             </w:t>
      </w:r>
      <w:r w:rsidRPr="00864D77">
        <w:rPr>
          <w:color w:val="000000" w:themeColor="text1"/>
          <w:bdr w:val="none" w:sz="0" w:space="0" w:color="auto" w:frame="1"/>
        </w:rPr>
        <w:t>Δr</w:t>
      </w:r>
      <m:oMath>
        <m:sSubSup>
          <m:sSubSupPr>
            <m:ctrlPr>
              <w:rPr>
                <w:rFonts w:ascii="Cambria Math" w:hAnsi="Cambria Math"/>
                <w:i/>
                <w:color w:val="000000" w:themeColor="text1"/>
                <w:bdr w:val="none" w:sz="0" w:space="0" w:color="auto" w:frame="1"/>
                <w:lang w:val="vi-VN"/>
              </w:rPr>
            </m:ctrlPr>
          </m:sSubSupPr>
          <m:e>
            <m:r>
              <w:rPr>
                <w:rFonts w:ascii="Cambria Math" w:hAnsi="Cambria Math"/>
                <w:color w:val="000000" w:themeColor="text1"/>
                <w:bdr w:val="none" w:sz="0" w:space="0" w:color="auto" w:frame="1"/>
                <w:lang w:val="vi-VN"/>
              </w:rPr>
              <m:t>H</m:t>
            </m:r>
          </m:e>
          <m:sub>
            <m:r>
              <w:rPr>
                <w:rFonts w:ascii="Cambria Math" w:hAnsi="Cambria Math"/>
                <w:color w:val="000000" w:themeColor="text1"/>
                <w:bdr w:val="none" w:sz="0" w:space="0" w:color="auto" w:frame="1"/>
                <w:lang w:val="vi-VN"/>
              </w:rPr>
              <m:t>298</m:t>
            </m:r>
          </m:sub>
          <m:sup>
            <m:r>
              <w:rPr>
                <w:rFonts w:ascii="Cambria Math" w:hAnsi="Cambria Math"/>
                <w:color w:val="000000" w:themeColor="text1"/>
                <w:bdr w:val="none" w:sz="0" w:space="0" w:color="auto" w:frame="1"/>
                <w:lang w:val="vi-VN"/>
              </w:rPr>
              <m:t>0</m:t>
            </m:r>
          </m:sup>
        </m:sSubSup>
      </m:oMath>
      <w:r w:rsidRPr="00864D77">
        <w:rPr>
          <w:rStyle w:val="mjx-char"/>
          <w:color w:val="000000" w:themeColor="text1"/>
          <w:bdr w:val="none" w:sz="0" w:space="0" w:color="auto" w:frame="1"/>
        </w:rPr>
        <w:t>=−836kJ</w:t>
      </w:r>
      <w:r w:rsidRPr="00864D77">
        <w:rPr>
          <w:rStyle w:val="mjxassistivemathml"/>
          <w:color w:val="000000" w:themeColor="text1"/>
          <w:bdr w:val="none" w:sz="0" w:space="0" w:color="auto" w:frame="1"/>
          <w:lang w:val="vi-VN"/>
        </w:rPr>
        <w:t xml:space="preserve"> </w:t>
      </w:r>
    </w:p>
    <w:p w:rsidR="003B6DD8" w:rsidRPr="00864D77" w:rsidRDefault="003B6DD8" w:rsidP="00435FBA">
      <w:pPr>
        <w:pStyle w:val="NormalWeb"/>
        <w:spacing w:before="0" w:beforeAutospacing="0" w:after="0" w:afterAutospacing="0"/>
        <w:ind w:left="48" w:right="48"/>
        <w:jc w:val="both"/>
        <w:rPr>
          <w:color w:val="000000" w:themeColor="text1"/>
        </w:rPr>
      </w:pPr>
      <w:r w:rsidRPr="00864D77">
        <w:rPr>
          <w:color w:val="000000" w:themeColor="text1"/>
        </w:rPr>
        <w:t>Số</w:t>
      </w:r>
      <w:r w:rsidRPr="00864D77">
        <w:rPr>
          <w:color w:val="000000" w:themeColor="text1"/>
          <w:lang w:val="vi-VN"/>
        </w:rPr>
        <w:t xml:space="preserve"> p</w:t>
      </w:r>
      <w:r w:rsidRPr="00864D77">
        <w:rPr>
          <w:color w:val="000000" w:themeColor="text1"/>
        </w:rPr>
        <w:t>hản ứng toả nhiệt là</w:t>
      </w:r>
    </w:p>
    <w:p w:rsidR="003B6DD8" w:rsidRPr="00864D77" w:rsidRDefault="003B6DD8" w:rsidP="00435FBA">
      <w:pPr>
        <w:pStyle w:val="NormalWeb"/>
        <w:spacing w:before="0" w:beforeAutospacing="0" w:after="0" w:afterAutospacing="0"/>
        <w:ind w:left="48" w:right="48"/>
        <w:jc w:val="both"/>
        <w:rPr>
          <w:color w:val="000000" w:themeColor="text1"/>
          <w:lang w:val="vi-VN"/>
        </w:rPr>
      </w:pPr>
      <w:r w:rsidRPr="005131D8">
        <w:rPr>
          <w:rStyle w:val="Strong"/>
          <w:color w:val="0066FF"/>
        </w:rPr>
        <w:t>A.</w:t>
      </w:r>
      <w:r w:rsidRPr="00864D77">
        <w:rPr>
          <w:rStyle w:val="Strong"/>
          <w:color w:val="000000" w:themeColor="text1"/>
        </w:rPr>
        <w:t> </w:t>
      </w:r>
      <w:r w:rsidRPr="00864D77">
        <w:rPr>
          <w:color w:val="000000" w:themeColor="text1"/>
        </w:rPr>
        <w:t>2</w:t>
      </w:r>
      <w:r w:rsidRPr="00864D77">
        <w:rPr>
          <w:color w:val="000000" w:themeColor="text1"/>
        </w:rPr>
        <w:tab/>
      </w:r>
      <w:r w:rsidRPr="00864D77">
        <w:rPr>
          <w:color w:val="000000" w:themeColor="text1"/>
        </w:rPr>
        <w:tab/>
      </w:r>
      <w:r w:rsidRPr="00864D77">
        <w:rPr>
          <w:color w:val="000000" w:themeColor="text1"/>
        </w:rPr>
        <w:tab/>
      </w:r>
      <w:r w:rsidRPr="00864D77">
        <w:rPr>
          <w:color w:val="000000" w:themeColor="text1"/>
        </w:rPr>
        <w:tab/>
      </w:r>
      <w:r w:rsidRPr="005131D8">
        <w:rPr>
          <w:rStyle w:val="Strong"/>
          <w:color w:val="0066FF"/>
        </w:rPr>
        <w:t>B.</w:t>
      </w:r>
      <w:r w:rsidRPr="00864D77">
        <w:rPr>
          <w:rStyle w:val="Strong"/>
          <w:color w:val="000000" w:themeColor="text1"/>
        </w:rPr>
        <w:t> </w:t>
      </w:r>
      <w:r w:rsidRPr="00864D77">
        <w:rPr>
          <w:color w:val="000000" w:themeColor="text1"/>
        </w:rPr>
        <w:t>3.</w:t>
      </w:r>
      <w:r w:rsidRPr="00864D77">
        <w:rPr>
          <w:color w:val="000000" w:themeColor="text1"/>
        </w:rPr>
        <w:tab/>
      </w:r>
      <w:r w:rsidRPr="00864D77">
        <w:rPr>
          <w:color w:val="000000" w:themeColor="text1"/>
        </w:rPr>
        <w:tab/>
      </w:r>
      <w:r w:rsidR="00B5110D" w:rsidRPr="00864D77">
        <w:rPr>
          <w:color w:val="000000" w:themeColor="text1"/>
        </w:rPr>
        <w:tab/>
      </w:r>
      <w:r w:rsidRPr="005131D8">
        <w:rPr>
          <w:rStyle w:val="Strong"/>
          <w:color w:val="0066FF"/>
        </w:rPr>
        <w:t>C.</w:t>
      </w:r>
      <w:r w:rsidRPr="00864D77">
        <w:rPr>
          <w:rStyle w:val="Strong"/>
          <w:color w:val="000000" w:themeColor="text1"/>
        </w:rPr>
        <w:t> </w:t>
      </w:r>
      <w:r w:rsidRPr="00864D77">
        <w:rPr>
          <w:color w:val="000000" w:themeColor="text1"/>
        </w:rPr>
        <w:t>4</w:t>
      </w:r>
      <w:r w:rsidRPr="00864D77">
        <w:rPr>
          <w:color w:val="000000" w:themeColor="text1"/>
          <w:lang w:val="vi-VN"/>
        </w:rPr>
        <w:t>.</w:t>
      </w:r>
      <w:r w:rsidRPr="00864D77">
        <w:rPr>
          <w:color w:val="000000" w:themeColor="text1"/>
        </w:rPr>
        <w:tab/>
      </w:r>
      <w:r w:rsidRPr="00864D77">
        <w:rPr>
          <w:color w:val="000000" w:themeColor="text1"/>
        </w:rPr>
        <w:tab/>
      </w:r>
      <w:r w:rsidRPr="00864D77">
        <w:rPr>
          <w:color w:val="000000" w:themeColor="text1"/>
        </w:rPr>
        <w:tab/>
      </w:r>
      <w:r w:rsidRPr="005131D8">
        <w:rPr>
          <w:rStyle w:val="Strong"/>
          <w:color w:val="0066FF"/>
        </w:rPr>
        <w:t>D.</w:t>
      </w:r>
      <w:r w:rsidRPr="00864D77">
        <w:rPr>
          <w:rStyle w:val="Strong"/>
          <w:color w:val="000000" w:themeColor="text1"/>
        </w:rPr>
        <w:t> </w:t>
      </w:r>
      <w:r w:rsidRPr="00864D77">
        <w:rPr>
          <w:color w:val="000000" w:themeColor="text1"/>
        </w:rPr>
        <w:t>5</w:t>
      </w:r>
      <w:r w:rsidRPr="00864D77">
        <w:rPr>
          <w:color w:val="000000" w:themeColor="text1"/>
          <w:lang w:val="vi-VN"/>
        </w:rPr>
        <w:t>.</w:t>
      </w:r>
    </w:p>
    <w:p w:rsidR="003B6DD8" w:rsidRPr="00864D77" w:rsidRDefault="003B6DD8" w:rsidP="00435FBA">
      <w:pPr>
        <w:spacing w:after="0" w:line="240" w:lineRule="auto"/>
        <w:ind w:left="48" w:right="48"/>
        <w:jc w:val="both"/>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435FBA" w:rsidRPr="005131D8">
        <w:rPr>
          <w:rFonts w:ascii="Times New Roman" w:eastAsia="Times New Roman" w:hAnsi="Times New Roman" w:cs="Times New Roman"/>
          <w:b/>
          <w:bCs/>
          <w:color w:val="0066FF"/>
          <w:sz w:val="24"/>
          <w:szCs w:val="24"/>
        </w:rPr>
        <w:t>41</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Cho phản ứng đốt cháy ethane:</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C</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6</w:t>
      </w:r>
      <w:r w:rsidRPr="00864D77">
        <w:rPr>
          <w:rFonts w:ascii="Times New Roman" w:eastAsia="Times New Roman" w:hAnsi="Times New Roman" w:cs="Times New Roman"/>
          <w:color w:val="000000" w:themeColor="text1"/>
          <w:sz w:val="24"/>
          <w:szCs w:val="24"/>
        </w:rPr>
        <w:t> (g) + </w:t>
      </w:r>
      <w:r w:rsidRPr="00864D77">
        <w:rPr>
          <w:rFonts w:ascii="Times New Roman" w:eastAsia="Times New Roman" w:hAnsi="Times New Roman" w:cs="Times New Roman"/>
          <w:color w:val="000000" w:themeColor="text1"/>
          <w:sz w:val="24"/>
          <w:szCs w:val="24"/>
          <w:bdr w:val="none" w:sz="0" w:space="0" w:color="auto" w:frame="1"/>
        </w:rPr>
        <w:t>7</w:t>
      </w:r>
      <w:r w:rsidRPr="00864D77">
        <w:rPr>
          <w:rFonts w:ascii="Times New Roman" w:eastAsia="Times New Roman" w:hAnsi="Times New Roman" w:cs="Times New Roman"/>
          <w:color w:val="000000" w:themeColor="text1"/>
          <w:sz w:val="24"/>
          <w:szCs w:val="24"/>
          <w:bdr w:val="none" w:sz="0" w:space="0" w:color="auto" w:frame="1"/>
          <w:lang w:val="vi-VN"/>
        </w:rPr>
        <w:t>/</w:t>
      </w:r>
      <w:r w:rsidRPr="00864D77">
        <w:rPr>
          <w:rFonts w:ascii="Times New Roman" w:eastAsia="Times New Roman" w:hAnsi="Times New Roman" w:cs="Times New Roman"/>
          <w:color w:val="000000" w:themeColor="text1"/>
          <w:sz w:val="24"/>
          <w:szCs w:val="24"/>
          <w:bdr w:val="none" w:sz="0" w:space="0" w:color="auto" w:frame="1"/>
        </w:rPr>
        <w:t>2</w:t>
      </w:r>
      <w:r w:rsidRPr="00864D77">
        <w:rPr>
          <w:rFonts w:ascii="Times New Roman" w:eastAsia="Times New Roman" w:hAnsi="Times New Roman" w:cs="Times New Roman"/>
          <w:color w:val="000000" w:themeColor="text1"/>
          <w:sz w:val="24"/>
          <w:szCs w:val="24"/>
          <w:bdr w:val="none" w:sz="0" w:space="0" w:color="auto" w:frame="1"/>
          <w:lang w:val="vi-VN"/>
        </w:rPr>
        <w:t xml:space="preserve"> </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 </w:t>
      </w:r>
      <w:r w:rsidRPr="00864D77">
        <w:rPr>
          <w:rFonts w:ascii="Times New Roman" w:eastAsia="Times New Roman" w:hAnsi="Times New Roman" w:cs="Times New Roman"/>
          <w:color w:val="000000" w:themeColor="text1"/>
          <w:sz w:val="24"/>
          <w:szCs w:val="24"/>
          <w:bdr w:val="none" w:sz="0" w:space="0" w:color="auto" w:frame="1"/>
          <w:lang w:val="vi-VN"/>
        </w:rPr>
        <w:t xml:space="preserve"> </w:t>
      </w:r>
      <m:oMath>
        <m:box>
          <m:boxPr>
            <m:opEmu m:val="1"/>
            <m:ctrlPr>
              <w:rPr>
                <w:rFonts w:ascii="Cambria Math" w:eastAsia="Times New Roman" w:hAnsi="Cambria Math" w:cs="Times New Roman"/>
                <w:i/>
                <w:color w:val="000000" w:themeColor="text1"/>
                <w:sz w:val="24"/>
                <w:szCs w:val="24"/>
                <w:bdr w:val="none" w:sz="0" w:space="0" w:color="auto" w:frame="1"/>
                <w:lang w:val="vi-VN"/>
              </w:rPr>
            </m:ctrlPr>
          </m:boxPr>
          <m:e>
            <m:groupChr>
              <m:groupChrPr>
                <m:chr m:val="→"/>
                <m:vertJc m:val="bot"/>
                <m:ctrlPr>
                  <w:rPr>
                    <w:rFonts w:ascii="Cambria Math" w:eastAsia="Times New Roman" w:hAnsi="Cambria Math" w:cs="Times New Roman"/>
                    <w:i/>
                    <w:color w:val="000000" w:themeColor="text1"/>
                    <w:sz w:val="24"/>
                    <w:szCs w:val="24"/>
                    <w:bdr w:val="none" w:sz="0" w:space="0" w:color="auto" w:frame="1"/>
                    <w:lang w:val="vi-VN"/>
                  </w:rPr>
                </m:ctrlPr>
              </m:groupChrPr>
              <m:e>
                <m:sSup>
                  <m:sSupPr>
                    <m:ctrlPr>
                      <w:rPr>
                        <w:rFonts w:ascii="Cambria Math" w:eastAsia="Times New Roman" w:hAnsi="Cambria Math" w:cs="Times New Roman"/>
                        <w:i/>
                        <w:color w:val="000000" w:themeColor="text1"/>
                        <w:sz w:val="24"/>
                        <w:szCs w:val="24"/>
                        <w:bdr w:val="none" w:sz="0" w:space="0" w:color="auto" w:frame="1"/>
                        <w:lang w:val="vi-VN"/>
                      </w:rPr>
                    </m:ctrlPr>
                  </m:sSupPr>
                  <m:e>
                    <m:r>
                      <w:rPr>
                        <w:rFonts w:ascii="Cambria Math" w:eastAsia="Times New Roman" w:hAnsi="Cambria Math" w:cs="Times New Roman"/>
                        <w:color w:val="000000" w:themeColor="text1"/>
                        <w:sz w:val="24"/>
                        <w:szCs w:val="24"/>
                        <w:bdr w:val="none" w:sz="0" w:space="0" w:color="auto" w:frame="1"/>
                        <w:lang w:val="vi-VN"/>
                      </w:rPr>
                      <m:t>t</m:t>
                    </m:r>
                  </m:e>
                  <m:sup>
                    <m:r>
                      <w:rPr>
                        <w:rFonts w:ascii="Cambria Math" w:eastAsia="Times New Roman" w:hAnsi="Cambria Math" w:cs="Times New Roman"/>
                        <w:color w:val="000000" w:themeColor="text1"/>
                        <w:sz w:val="24"/>
                        <w:szCs w:val="24"/>
                        <w:bdr w:val="none" w:sz="0" w:space="0" w:color="auto" w:frame="1"/>
                        <w:lang w:val="vi-VN"/>
                      </w:rPr>
                      <m:t>o</m:t>
                    </m:r>
                  </m:sup>
                </m:sSup>
              </m:e>
            </m:groupChr>
          </m:e>
        </m:box>
      </m:oMath>
      <w:r w:rsidRPr="00864D77">
        <w:rPr>
          <w:rFonts w:ascii="Times New Roman" w:eastAsia="Times New Roman" w:hAnsi="Times New Roman" w:cs="Times New Roman"/>
          <w:color w:val="000000" w:themeColor="text1"/>
          <w:sz w:val="24"/>
          <w:szCs w:val="24"/>
          <w:bdr w:val="none" w:sz="0" w:space="0" w:color="auto" w:frame="1"/>
          <w:lang w:val="vi-VN"/>
        </w:rPr>
        <w:t xml:space="preserve"> </w:t>
      </w:r>
      <w:r w:rsidRPr="00864D77">
        <w:rPr>
          <w:rFonts w:ascii="Times New Roman" w:eastAsia="Times New Roman" w:hAnsi="Times New Roman" w:cs="Times New Roman"/>
          <w:color w:val="000000" w:themeColor="text1"/>
          <w:sz w:val="24"/>
          <w:szCs w:val="24"/>
        </w:rPr>
        <w:t> 2CO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(g) + 3H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 (</w:t>
      </w:r>
      <w:r w:rsidRPr="00864D77">
        <w:rPr>
          <w:rFonts w:ascii="Times New Roman" w:eastAsia="Times New Roman" w:hAnsi="Times New Roman" w:cs="Times New Roman"/>
          <w:i/>
          <w:iCs/>
          <w:color w:val="000000" w:themeColor="text1"/>
          <w:sz w:val="24"/>
          <w:szCs w:val="24"/>
        </w:rPr>
        <w:t>l</w:t>
      </w:r>
      <w:r w:rsidRPr="00864D77">
        <w:rPr>
          <w:rFonts w:ascii="Times New Roman" w:eastAsia="Times New Roman" w:hAnsi="Times New Roman" w:cs="Times New Roman"/>
          <w:color w:val="000000" w:themeColor="text1"/>
          <w:sz w:val="24"/>
          <w:szCs w:val="24"/>
        </w:rPr>
        <w:t>)    </w:t>
      </w:r>
    </w:p>
    <w:p w:rsidR="003B6DD8" w:rsidRPr="00864D77" w:rsidRDefault="003B6DD8" w:rsidP="00435FBA">
      <w:pPr>
        <w:spacing w:after="0" w:line="240" w:lineRule="auto"/>
        <w:ind w:left="48" w:right="48"/>
        <w:jc w:val="both"/>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Biết:</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2105"/>
        <w:gridCol w:w="1497"/>
        <w:gridCol w:w="1902"/>
        <w:gridCol w:w="1851"/>
      </w:tblGrid>
      <w:tr w:rsidR="00864D77" w:rsidRPr="00864D77" w:rsidTr="00FD4E74">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Chất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C</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6 (g)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2 (g)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CO</w:t>
            </w:r>
            <w:r w:rsidRPr="00864D77">
              <w:rPr>
                <w:rFonts w:ascii="Times New Roman" w:eastAsia="Times New Roman" w:hAnsi="Times New Roman" w:cs="Times New Roman"/>
                <w:color w:val="000000" w:themeColor="text1"/>
                <w:sz w:val="24"/>
                <w:szCs w:val="24"/>
                <w:vertAlign w:val="subscript"/>
              </w:rPr>
              <w:t>2 (g)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 (l)</w:t>
            </w:r>
          </w:p>
        </w:tc>
      </w:tr>
      <w:tr w:rsidR="00864D77" w:rsidRPr="00864D77" w:rsidTr="00FD4E74">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bdr w:val="none" w:sz="0" w:space="0" w:color="auto" w:frame="1"/>
              </w:rPr>
              <w:t>Δ</w:t>
            </w:r>
            <w:r w:rsidRPr="00864D77">
              <w:rPr>
                <w:rFonts w:ascii="Times New Roman" w:eastAsia="Times New Roman" w:hAnsi="Times New Roman" w:cs="Times New Roman"/>
                <w:color w:val="000000" w:themeColor="text1"/>
                <w:sz w:val="24"/>
                <w:szCs w:val="24"/>
                <w:bdr w:val="none" w:sz="0" w:space="0" w:color="auto" w:frame="1"/>
                <w:vertAlign w:val="subscript"/>
              </w:rPr>
              <w:t>f</w:t>
            </w:r>
            <m:oMath>
              <m:sSubSup>
                <m:sSubSupPr>
                  <m:ctrlPr>
                    <w:rPr>
                      <w:rFonts w:ascii="Cambria Math" w:eastAsia="Times New Roman" w:hAnsi="Cambria Math" w:cs="Times New Roman"/>
                      <w:i/>
                      <w:color w:val="000000" w:themeColor="text1"/>
                      <w:sz w:val="24"/>
                      <w:szCs w:val="24"/>
                      <w:bdr w:val="none" w:sz="0" w:space="0" w:color="auto" w:frame="1"/>
                      <w:lang w:val="vi-VN"/>
                    </w:rPr>
                  </m:ctrlPr>
                </m:sSubSupPr>
                <m:e>
                  <m:r>
                    <w:rPr>
                      <w:rFonts w:ascii="Cambria Math" w:eastAsia="Times New Roman" w:hAnsi="Cambria Math" w:cs="Times New Roman"/>
                      <w:color w:val="000000" w:themeColor="text1"/>
                      <w:sz w:val="24"/>
                      <w:szCs w:val="24"/>
                      <w:bdr w:val="none" w:sz="0" w:space="0" w:color="auto" w:frame="1"/>
                      <w:lang w:val="vi-VN"/>
                    </w:rPr>
                    <m:t>H</m:t>
                  </m:r>
                </m:e>
                <m:sub>
                  <m:r>
                    <w:rPr>
                      <w:rFonts w:ascii="Cambria Math" w:eastAsia="Times New Roman" w:hAnsi="Cambria Math" w:cs="Times New Roman"/>
                      <w:color w:val="000000" w:themeColor="text1"/>
                      <w:sz w:val="24"/>
                      <w:szCs w:val="24"/>
                      <w:bdr w:val="none" w:sz="0" w:space="0" w:color="auto" w:frame="1"/>
                      <w:lang w:val="vi-VN"/>
                    </w:rPr>
                    <m:t>298</m:t>
                  </m:r>
                </m:sub>
                <m:sup>
                  <m:r>
                    <w:rPr>
                      <w:rFonts w:ascii="Cambria Math" w:eastAsia="Times New Roman" w:hAnsi="Cambria Math" w:cs="Times New Roman"/>
                      <w:color w:val="000000" w:themeColor="text1"/>
                      <w:sz w:val="24"/>
                      <w:szCs w:val="24"/>
                      <w:bdr w:val="none" w:sz="0" w:space="0" w:color="auto" w:frame="1"/>
                      <w:lang w:val="vi-VN"/>
                    </w:rPr>
                    <m:t>0</m:t>
                  </m:r>
                </m:sup>
              </m:sSubSup>
            </m:oMath>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-87,1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-393,5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3B6DD8" w:rsidRPr="00864D77" w:rsidRDefault="003B6DD8" w:rsidP="00435FBA">
            <w:pPr>
              <w:spacing w:after="0" w:line="240" w:lineRule="auto"/>
              <w:ind w:left="48" w:right="48"/>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-285,8</w:t>
            </w:r>
          </w:p>
        </w:tc>
      </w:tr>
    </w:tbl>
    <w:p w:rsidR="003B6DD8" w:rsidRPr="00864D77" w:rsidRDefault="003B6DD8" w:rsidP="00435FBA">
      <w:pPr>
        <w:spacing w:after="0" w:line="240" w:lineRule="auto"/>
        <w:ind w:left="48" w:right="48"/>
        <w:jc w:val="both"/>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Biến thiên enthalpy chuẩn của phản ứng đốt cháy ethane là</w:t>
      </w:r>
    </w:p>
    <w:p w:rsidR="003B6DD8" w:rsidRPr="00864D77" w:rsidRDefault="003B6DD8" w:rsidP="00435FBA">
      <w:pPr>
        <w:spacing w:after="0" w:line="240" w:lineRule="auto"/>
        <w:ind w:left="48" w:right="48"/>
        <w:jc w:val="both"/>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 xml:space="preserve">- </w:t>
      </w:r>
      <w:r w:rsidR="00063021" w:rsidRPr="00864D77">
        <w:rPr>
          <w:rFonts w:ascii="Times New Roman" w:eastAsia="Times New Roman" w:hAnsi="Times New Roman" w:cs="Times New Roman"/>
          <w:color w:val="000000" w:themeColor="text1"/>
          <w:sz w:val="24"/>
          <w:szCs w:val="24"/>
        </w:rPr>
        <w:t>1557</w:t>
      </w:r>
      <w:r w:rsidRPr="00864D77">
        <w:rPr>
          <w:rFonts w:ascii="Times New Roman" w:eastAsia="Times New Roman" w:hAnsi="Times New Roman" w:cs="Times New Roman"/>
          <w:color w:val="000000" w:themeColor="text1"/>
          <w:sz w:val="24"/>
          <w:szCs w:val="24"/>
        </w:rPr>
        <w:t>,</w:t>
      </w:r>
      <w:r w:rsidR="00063021" w:rsidRPr="00864D77">
        <w:rPr>
          <w:rFonts w:ascii="Times New Roman" w:eastAsia="Times New Roman" w:hAnsi="Times New Roman" w:cs="Times New Roman"/>
          <w:color w:val="000000" w:themeColor="text1"/>
          <w:sz w:val="24"/>
          <w:szCs w:val="24"/>
        </w:rPr>
        <w:t>3</w:t>
      </w:r>
      <w:r w:rsidRPr="00864D77">
        <w:rPr>
          <w:rFonts w:ascii="Times New Roman" w:eastAsia="Times New Roman" w:hAnsi="Times New Roman" w:cs="Times New Roman"/>
          <w:color w:val="000000" w:themeColor="text1"/>
          <w:sz w:val="24"/>
          <w:szCs w:val="24"/>
        </w:rPr>
        <w:t xml:space="preserve"> (kJ).                      </w:t>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b/>
          <w:bCs/>
          <w:color w:val="000000" w:themeColor="text1"/>
          <w:sz w:val="24"/>
          <w:szCs w:val="24"/>
        </w:rPr>
        <w:t xml:space="preserve"> +</w:t>
      </w:r>
      <w:r w:rsidR="00AB678D" w:rsidRPr="00864D77">
        <w:rPr>
          <w:rFonts w:ascii="Times New Roman" w:eastAsia="Times New Roman" w:hAnsi="Times New Roman" w:cs="Times New Roman"/>
          <w:color w:val="000000" w:themeColor="text1"/>
          <w:sz w:val="24"/>
          <w:szCs w:val="24"/>
        </w:rPr>
        <w:t>1557</w:t>
      </w:r>
      <w:r w:rsidRPr="00864D77">
        <w:rPr>
          <w:rFonts w:ascii="Times New Roman" w:eastAsia="Times New Roman" w:hAnsi="Times New Roman" w:cs="Times New Roman"/>
          <w:color w:val="000000" w:themeColor="text1"/>
          <w:sz w:val="24"/>
          <w:szCs w:val="24"/>
        </w:rPr>
        <w:t>,</w:t>
      </w:r>
      <w:r w:rsidR="00AB678D" w:rsidRPr="00864D77">
        <w:rPr>
          <w:rFonts w:ascii="Times New Roman" w:eastAsia="Times New Roman" w:hAnsi="Times New Roman" w:cs="Times New Roman"/>
          <w:color w:val="000000" w:themeColor="text1"/>
          <w:sz w:val="24"/>
          <w:szCs w:val="24"/>
        </w:rPr>
        <w:t>3</w:t>
      </w:r>
      <w:r w:rsidRPr="00864D77">
        <w:rPr>
          <w:rFonts w:ascii="Times New Roman" w:eastAsia="Times New Roman" w:hAnsi="Times New Roman" w:cs="Times New Roman"/>
          <w:color w:val="000000" w:themeColor="text1"/>
          <w:sz w:val="24"/>
          <w:szCs w:val="24"/>
        </w:rPr>
        <w:t>(kJ).</w:t>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- 1644,4 (kJ).            </w:t>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b/>
          <w:bCs/>
          <w:color w:val="000000" w:themeColor="text1"/>
          <w:sz w:val="24"/>
          <w:szCs w:val="24"/>
        </w:rPr>
        <w:t xml:space="preserve"> +</w:t>
      </w:r>
      <w:r w:rsidRPr="00864D77">
        <w:rPr>
          <w:rFonts w:ascii="Times New Roman" w:eastAsia="Times New Roman" w:hAnsi="Times New Roman" w:cs="Times New Roman"/>
          <w:color w:val="000000" w:themeColor="text1"/>
          <w:sz w:val="24"/>
          <w:szCs w:val="24"/>
        </w:rPr>
        <w:t>1644,4 (kJ).</w:t>
      </w:r>
    </w:p>
    <w:p w:rsidR="00AB678D" w:rsidRPr="00864D77" w:rsidRDefault="00AB678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435FBA" w:rsidRPr="005131D8">
        <w:rPr>
          <w:rFonts w:ascii="Times New Roman" w:eastAsia="Times New Roman" w:hAnsi="Times New Roman" w:cs="Times New Roman"/>
          <w:b/>
          <w:bCs/>
          <w:color w:val="0066FF"/>
          <w:sz w:val="24"/>
          <w:szCs w:val="24"/>
        </w:rPr>
        <w:t>42</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Cho giản đồ sau:</w:t>
      </w:r>
    </w:p>
    <w:p w:rsidR="00AB678D" w:rsidRPr="00864D77" w:rsidRDefault="00AB678D" w:rsidP="00435FB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noProof/>
          <w:color w:val="000000" w:themeColor="text1"/>
          <w:sz w:val="24"/>
          <w:szCs w:val="24"/>
        </w:rPr>
        <w:drawing>
          <wp:inline distT="0" distB="0" distL="0" distR="0" wp14:anchorId="5A2C1E0A" wp14:editId="69893F9F">
            <wp:extent cx="177165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1650" cy="1200150"/>
                    </a:xfrm>
                    <a:prstGeom prst="rect">
                      <a:avLst/>
                    </a:prstGeom>
                    <a:noFill/>
                    <a:ln>
                      <a:noFill/>
                    </a:ln>
                  </pic:spPr>
                </pic:pic>
              </a:graphicData>
            </a:graphic>
          </wp:inline>
        </w:drawing>
      </w:r>
    </w:p>
    <w:p w:rsidR="00AB678D" w:rsidRPr="00864D77" w:rsidRDefault="00AB678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Phát biểu đúng là</w:t>
      </w:r>
    </w:p>
    <w:p w:rsidR="00AB678D" w:rsidRPr="00864D77" w:rsidRDefault="00AB678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Phản ứng thu nhiệt.</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Nhiệt lượng thu vào của phản ứng là – 1450 kJ.</w:t>
      </w:r>
    </w:p>
    <w:p w:rsidR="00AB678D" w:rsidRPr="00864D77" w:rsidRDefault="00AB678D" w:rsidP="00435FBA">
      <w:pPr>
        <w:shd w:val="clear" w:color="auto" w:fill="FFFFFF"/>
        <w:spacing w:after="0" w:line="240" w:lineRule="auto"/>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Phản ứng cần cung cấp nhiệt liên tục.</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Nhiệt lượng toả ra của phản ứng là 1450 kJ.</w:t>
      </w:r>
    </w:p>
    <w:p w:rsidR="00AB678D" w:rsidRPr="00864D77" w:rsidRDefault="00AB678D"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435FBA" w:rsidRPr="005131D8">
        <w:rPr>
          <w:rFonts w:ascii="Times New Roman" w:eastAsia="Times New Roman" w:hAnsi="Times New Roman" w:cs="Times New Roman"/>
          <w:b/>
          <w:bCs/>
          <w:color w:val="0066FF"/>
          <w:sz w:val="24"/>
          <w:szCs w:val="24"/>
        </w:rPr>
        <w:t>43</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Phản ứng luyện gang trong lò cao xảy ra theo sơ đồ sau:</w:t>
      </w:r>
    </w:p>
    <w:p w:rsidR="00AB678D" w:rsidRPr="00864D77" w:rsidRDefault="00AB678D" w:rsidP="00435FB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Fe</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i/>
          <w:iCs/>
          <w:color w:val="000000" w:themeColor="text1"/>
          <w:sz w:val="24"/>
          <w:szCs w:val="24"/>
        </w:rPr>
        <w:t>s</w:t>
      </w:r>
      <w:r w:rsidRPr="00864D77">
        <w:rPr>
          <w:rFonts w:ascii="Times New Roman" w:eastAsia="Times New Roman" w:hAnsi="Times New Roman" w:cs="Times New Roman"/>
          <w:color w:val="000000" w:themeColor="text1"/>
          <w:sz w:val="24"/>
          <w:szCs w:val="24"/>
        </w:rPr>
        <w:t>) + CO(</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 </w:t>
      </w:r>
      <w:r w:rsidRPr="00864D77">
        <w:rPr>
          <w:rFonts w:ascii="Times New Roman" w:eastAsia="Times New Roman" w:hAnsi="Times New Roman" w:cs="Times New Roman"/>
          <w:color w:val="000000" w:themeColor="text1"/>
          <w:sz w:val="24"/>
          <w:szCs w:val="24"/>
          <w:bdr w:val="none" w:sz="0" w:space="0" w:color="auto" w:frame="1"/>
        </w:rPr>
        <w:t> →</w:t>
      </w:r>
      <w:r w:rsidRPr="00864D77">
        <w:rPr>
          <w:rFonts w:ascii="Times New Roman" w:eastAsia="Times New Roman" w:hAnsi="Times New Roman" w:cs="Times New Roman"/>
          <w:color w:val="000000" w:themeColor="text1"/>
          <w:sz w:val="24"/>
          <w:szCs w:val="24"/>
        </w:rPr>
        <w:t>Fe(</w:t>
      </w:r>
      <w:r w:rsidRPr="00864D77">
        <w:rPr>
          <w:rFonts w:ascii="Times New Roman" w:eastAsia="Times New Roman" w:hAnsi="Times New Roman" w:cs="Times New Roman"/>
          <w:i/>
          <w:iCs/>
          <w:color w:val="000000" w:themeColor="text1"/>
          <w:sz w:val="24"/>
          <w:szCs w:val="24"/>
        </w:rPr>
        <w:t>s</w:t>
      </w:r>
      <w:r w:rsidRPr="00864D77">
        <w:rPr>
          <w:rFonts w:ascii="Times New Roman" w:eastAsia="Times New Roman" w:hAnsi="Times New Roman" w:cs="Times New Roman"/>
          <w:color w:val="000000" w:themeColor="text1"/>
          <w:sz w:val="24"/>
          <w:szCs w:val="24"/>
        </w:rPr>
        <w:t>) + CO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w:t>
      </w:r>
    </w:p>
    <w:p w:rsidR="00AB678D" w:rsidRPr="00864D77" w:rsidRDefault="00AB678D"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Biết nhiệt tạo thành chuẩn của Fe</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 CO; Fe; CO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(kJ/ mol) lần lượt là -</w:t>
      </w:r>
      <w:r w:rsidR="00E61428" w:rsidRPr="00864D77">
        <w:rPr>
          <w:rFonts w:ascii="Times New Roman" w:eastAsia="Times New Roman" w:hAnsi="Times New Roman" w:cs="Times New Roman"/>
          <w:color w:val="000000" w:themeColor="text1"/>
          <w:sz w:val="24"/>
          <w:szCs w:val="24"/>
        </w:rPr>
        <w:t>825</w:t>
      </w:r>
      <w:r w:rsidRPr="00864D77">
        <w:rPr>
          <w:rFonts w:ascii="Times New Roman" w:eastAsia="Times New Roman" w:hAnsi="Times New Roman" w:cs="Times New Roman"/>
          <w:color w:val="000000" w:themeColor="text1"/>
          <w:sz w:val="24"/>
          <w:szCs w:val="24"/>
        </w:rPr>
        <w:t>,</w:t>
      </w:r>
      <w:r w:rsidR="00E61428" w:rsidRPr="00864D77">
        <w:rPr>
          <w:rFonts w:ascii="Times New Roman" w:eastAsia="Times New Roman" w:hAnsi="Times New Roman" w:cs="Times New Roman"/>
          <w:color w:val="000000" w:themeColor="text1"/>
          <w:sz w:val="24"/>
          <w:szCs w:val="24"/>
        </w:rPr>
        <w:t>5</w:t>
      </w:r>
      <w:r w:rsidRPr="00864D77">
        <w:rPr>
          <w:rFonts w:ascii="Times New Roman" w:eastAsia="Times New Roman" w:hAnsi="Times New Roman" w:cs="Times New Roman"/>
          <w:color w:val="000000" w:themeColor="text1"/>
          <w:sz w:val="24"/>
          <w:szCs w:val="24"/>
        </w:rPr>
        <w:t>; -110,5; 0 và -393,5</w:t>
      </w:r>
    </w:p>
    <w:p w:rsidR="00AB678D" w:rsidRPr="00864D77" w:rsidRDefault="00AB678D" w:rsidP="00435FBA">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864D77">
        <w:rPr>
          <w:rFonts w:ascii="Times New Roman" w:eastAsia="Times New Roman" w:hAnsi="Times New Roman" w:cs="Times New Roman"/>
          <w:color w:val="000000" w:themeColor="text1"/>
          <w:sz w:val="24"/>
          <w:szCs w:val="24"/>
        </w:rPr>
        <w:t>Từ 1 mol Fe</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 xml:space="preserve"> và 1 mol CO, giả sử chỉ xảy ra phản ứng theo sơ đồ trên với hiệu suất 100% thì giải phóng một lượng nhiệt là </w:t>
      </w:r>
      <w:r w:rsidRPr="00864D77">
        <w:rPr>
          <w:rFonts w:ascii="Times New Roman" w:eastAsia="Times New Roman" w:hAnsi="Times New Roman" w:cs="Times New Roman"/>
          <w:color w:val="000000" w:themeColor="text1"/>
          <w:sz w:val="24"/>
          <w:szCs w:val="24"/>
          <w:lang w:val="vi-VN"/>
        </w:rPr>
        <w:t xml:space="preserve"> </w:t>
      </w:r>
    </w:p>
    <w:p w:rsidR="00AB678D" w:rsidRPr="00864D77" w:rsidRDefault="00AB678D" w:rsidP="00435FBA">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5131D8">
        <w:rPr>
          <w:rFonts w:ascii="Times New Roman" w:eastAsia="Times New Roman" w:hAnsi="Times New Roman" w:cs="Times New Roman"/>
          <w:b/>
          <w:bCs/>
          <w:color w:val="0066FF"/>
          <w:sz w:val="24"/>
          <w:szCs w:val="24"/>
        </w:rPr>
        <w:lastRenderedPageBreak/>
        <w:t>A.</w:t>
      </w:r>
      <w:r w:rsidRPr="00864D77">
        <w:rPr>
          <w:rFonts w:ascii="Times New Roman" w:eastAsia="Times New Roman" w:hAnsi="Times New Roman" w:cs="Times New Roman"/>
          <w:color w:val="000000" w:themeColor="text1"/>
          <w:sz w:val="24"/>
          <w:szCs w:val="24"/>
        </w:rPr>
        <w:t> </w:t>
      </w:r>
      <w:r w:rsidR="00E61428" w:rsidRPr="00864D77">
        <w:rPr>
          <w:rFonts w:ascii="Times New Roman" w:eastAsia="Times New Roman" w:hAnsi="Times New Roman" w:cs="Times New Roman"/>
          <w:color w:val="000000" w:themeColor="text1"/>
          <w:sz w:val="24"/>
          <w:szCs w:val="24"/>
        </w:rPr>
        <w:t>7</w:t>
      </w:r>
      <w:r w:rsidR="00E61428" w:rsidRPr="00864D77">
        <w:rPr>
          <w:rFonts w:ascii="Times New Roman" w:eastAsia="Times New Roman" w:hAnsi="Times New Roman" w:cs="Times New Roman"/>
          <w:color w:val="000000" w:themeColor="text1"/>
          <w:sz w:val="24"/>
          <w:szCs w:val="24"/>
          <w:lang w:val="vi-VN"/>
        </w:rPr>
        <w:t>,83</w:t>
      </w:r>
      <w:r w:rsidRPr="00864D77">
        <w:rPr>
          <w:rFonts w:ascii="Times New Roman" w:eastAsia="Times New Roman" w:hAnsi="Times New Roman" w:cs="Times New Roman"/>
          <w:color w:val="000000" w:themeColor="text1"/>
          <w:sz w:val="24"/>
          <w:szCs w:val="24"/>
        </w:rPr>
        <w:t>kJ.</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color w:val="000000" w:themeColor="text1"/>
          <w:sz w:val="24"/>
          <w:szCs w:val="24"/>
        </w:rPr>
        <w:t> </w:t>
      </w:r>
      <w:r w:rsidR="00E61428" w:rsidRPr="00864D77">
        <w:rPr>
          <w:rFonts w:ascii="Times New Roman" w:eastAsia="Times New Roman" w:hAnsi="Times New Roman" w:cs="Times New Roman"/>
          <w:color w:val="000000" w:themeColor="text1"/>
          <w:sz w:val="24"/>
          <w:szCs w:val="24"/>
        </w:rPr>
        <w:t>23</w:t>
      </w:r>
      <w:r w:rsidR="00E61428" w:rsidRPr="00864D77">
        <w:rPr>
          <w:rFonts w:ascii="Times New Roman" w:eastAsia="Times New Roman" w:hAnsi="Times New Roman" w:cs="Times New Roman"/>
          <w:color w:val="000000" w:themeColor="text1"/>
          <w:sz w:val="24"/>
          <w:szCs w:val="24"/>
          <w:lang w:val="vi-VN"/>
        </w:rPr>
        <w:t>,5</w:t>
      </w:r>
      <w:r w:rsidRPr="00864D77">
        <w:rPr>
          <w:rFonts w:ascii="Times New Roman" w:eastAsia="Times New Roman" w:hAnsi="Times New Roman" w:cs="Times New Roman"/>
          <w:color w:val="000000" w:themeColor="text1"/>
          <w:sz w:val="24"/>
          <w:szCs w:val="24"/>
        </w:rPr>
        <w:t>kJ.</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0B7FDD"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color w:val="000000" w:themeColor="text1"/>
          <w:sz w:val="24"/>
          <w:szCs w:val="24"/>
        </w:rPr>
        <w:t> </w:t>
      </w:r>
      <w:r w:rsidR="00E61428" w:rsidRPr="00864D77">
        <w:rPr>
          <w:rFonts w:ascii="Times New Roman" w:eastAsia="Times New Roman" w:hAnsi="Times New Roman" w:cs="Times New Roman"/>
          <w:color w:val="000000" w:themeColor="text1"/>
          <w:sz w:val="24"/>
          <w:szCs w:val="24"/>
        </w:rPr>
        <w:t>542</w:t>
      </w:r>
      <w:r w:rsidR="00E61428" w:rsidRPr="00864D77">
        <w:rPr>
          <w:rFonts w:ascii="Times New Roman" w:eastAsia="Times New Roman" w:hAnsi="Times New Roman" w:cs="Times New Roman"/>
          <w:color w:val="000000" w:themeColor="text1"/>
          <w:sz w:val="24"/>
          <w:szCs w:val="24"/>
          <w:lang w:val="vi-VN"/>
        </w:rPr>
        <w:t>,5</w:t>
      </w:r>
      <w:r w:rsidRPr="00864D77">
        <w:rPr>
          <w:rFonts w:ascii="Times New Roman" w:eastAsia="Times New Roman" w:hAnsi="Times New Roman" w:cs="Times New Roman"/>
          <w:color w:val="000000" w:themeColor="text1"/>
          <w:sz w:val="24"/>
          <w:szCs w:val="24"/>
        </w:rPr>
        <w:t>kJ.</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color w:val="000000" w:themeColor="text1"/>
          <w:sz w:val="24"/>
          <w:szCs w:val="24"/>
        </w:rPr>
        <w:t> </w:t>
      </w:r>
      <w:r w:rsidR="00E61428" w:rsidRPr="00864D77">
        <w:rPr>
          <w:rFonts w:ascii="Times New Roman" w:eastAsia="Times New Roman" w:hAnsi="Times New Roman" w:cs="Times New Roman"/>
          <w:color w:val="000000" w:themeColor="text1"/>
          <w:sz w:val="24"/>
          <w:szCs w:val="24"/>
        </w:rPr>
        <w:t>180</w:t>
      </w:r>
      <w:r w:rsidR="00E61428" w:rsidRPr="00864D77">
        <w:rPr>
          <w:rFonts w:ascii="Times New Roman" w:eastAsia="Times New Roman" w:hAnsi="Times New Roman" w:cs="Times New Roman"/>
          <w:color w:val="000000" w:themeColor="text1"/>
          <w:sz w:val="24"/>
          <w:szCs w:val="24"/>
          <w:lang w:val="vi-VN"/>
        </w:rPr>
        <w:t>,8</w:t>
      </w:r>
      <w:r w:rsidRPr="00864D77">
        <w:rPr>
          <w:rFonts w:ascii="Times New Roman" w:eastAsia="Times New Roman" w:hAnsi="Times New Roman" w:cs="Times New Roman"/>
          <w:color w:val="000000" w:themeColor="text1"/>
          <w:sz w:val="24"/>
          <w:szCs w:val="24"/>
        </w:rPr>
        <w:t>kJ.</w:t>
      </w:r>
    </w:p>
    <w:p w:rsidR="00435FBA" w:rsidRPr="00864D77" w:rsidRDefault="00435FBA" w:rsidP="00435FBA">
      <w:pPr>
        <w:shd w:val="clear" w:color="auto" w:fill="FFFFFF"/>
        <w:spacing w:after="0" w:line="240" w:lineRule="auto"/>
        <w:jc w:val="both"/>
        <w:rPr>
          <w:rFonts w:ascii="Times New Roman" w:eastAsia="Times New Roman" w:hAnsi="Times New Roman" w:cs="Times New Roman"/>
          <w:b/>
          <w:bCs/>
          <w:color w:val="000000" w:themeColor="text1"/>
          <w:sz w:val="24"/>
          <w:szCs w:val="24"/>
        </w:rPr>
      </w:pPr>
    </w:p>
    <w:p w:rsidR="00AB678D" w:rsidRPr="00864D77" w:rsidRDefault="00AB678D"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 xml:space="preserve">Câu </w:t>
      </w:r>
      <w:r w:rsidR="00435FBA" w:rsidRPr="005131D8">
        <w:rPr>
          <w:rFonts w:ascii="Times New Roman" w:eastAsia="Times New Roman" w:hAnsi="Times New Roman" w:cs="Times New Roman"/>
          <w:b/>
          <w:bCs/>
          <w:color w:val="0066FF"/>
          <w:sz w:val="24"/>
          <w:szCs w:val="24"/>
        </w:rPr>
        <w:t>44</w:t>
      </w:r>
      <w:r w:rsidRPr="005131D8">
        <w:rPr>
          <w:rFonts w:ascii="Times New Roman" w:eastAsia="Times New Roman" w:hAnsi="Times New Roman" w:cs="Times New Roman"/>
          <w:b/>
          <w:bCs/>
          <w:color w:val="0066FF"/>
          <w:sz w:val="24"/>
          <w:szCs w:val="24"/>
        </w:rPr>
        <w:t>:</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Cho phản ứng sau: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 +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 → 2HCl(</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 Biến thiên enthalpy chuẩn của phản ứng là</w:t>
      </w:r>
    </w:p>
    <w:p w:rsidR="00AB678D" w:rsidRPr="00864D77" w:rsidRDefault="00AB678D"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Biết: 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xml:space="preserve"> (H – H) = </w:t>
      </w:r>
      <w:r w:rsidR="00B5110D" w:rsidRPr="00864D77">
        <w:rPr>
          <w:rFonts w:ascii="Times New Roman" w:eastAsia="Times New Roman" w:hAnsi="Times New Roman" w:cs="Times New Roman"/>
          <w:color w:val="000000" w:themeColor="text1"/>
          <w:sz w:val="24"/>
          <w:szCs w:val="24"/>
        </w:rPr>
        <w:t>432</w:t>
      </w:r>
      <w:r w:rsidRPr="00864D77">
        <w:rPr>
          <w:rFonts w:ascii="Times New Roman" w:eastAsia="Times New Roman" w:hAnsi="Times New Roman" w:cs="Times New Roman"/>
          <w:color w:val="000000" w:themeColor="text1"/>
          <w:sz w:val="24"/>
          <w:szCs w:val="24"/>
        </w:rPr>
        <w:t xml:space="preserve"> kJ/mol, 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(Cl – Cl) = 243 kJ/mol, 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xml:space="preserve"> (H – Cl) = </w:t>
      </w:r>
      <w:r w:rsidR="00B5110D" w:rsidRPr="00864D77">
        <w:rPr>
          <w:rFonts w:ascii="Times New Roman" w:eastAsia="Times New Roman" w:hAnsi="Times New Roman" w:cs="Times New Roman"/>
          <w:color w:val="000000" w:themeColor="text1"/>
          <w:sz w:val="24"/>
          <w:szCs w:val="24"/>
        </w:rPr>
        <w:t>427</w:t>
      </w:r>
      <w:r w:rsidRPr="00864D77">
        <w:rPr>
          <w:rFonts w:ascii="Times New Roman" w:eastAsia="Times New Roman" w:hAnsi="Times New Roman" w:cs="Times New Roman"/>
          <w:color w:val="000000" w:themeColor="text1"/>
          <w:sz w:val="24"/>
          <w:szCs w:val="24"/>
        </w:rPr>
        <w:t xml:space="preserve"> kJ/ mol.</w:t>
      </w:r>
    </w:p>
    <w:p w:rsidR="00AB678D" w:rsidRPr="00864D77" w:rsidRDefault="00AB678D"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31D8">
        <w:rPr>
          <w:rFonts w:ascii="Times New Roman" w:eastAsia="Times New Roman" w:hAnsi="Times New Roman" w:cs="Times New Roman"/>
          <w:b/>
          <w:bCs/>
          <w:color w:val="0066FF"/>
          <w:sz w:val="24"/>
          <w:szCs w:val="24"/>
        </w:rPr>
        <w:t>A.</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w:t>
      </w:r>
      <w:r w:rsidR="00B5110D" w:rsidRPr="00864D77">
        <w:rPr>
          <w:rFonts w:ascii="Times New Roman" w:eastAsia="Times New Roman" w:hAnsi="Times New Roman" w:cs="Times New Roman"/>
          <w:color w:val="000000" w:themeColor="text1"/>
          <w:sz w:val="24"/>
          <w:szCs w:val="24"/>
        </w:rPr>
        <w:t>24</w:t>
      </w:r>
      <w:r w:rsidRPr="00864D77">
        <w:rPr>
          <w:rFonts w:ascii="Times New Roman" w:eastAsia="Times New Roman" w:hAnsi="Times New Roman" w:cs="Times New Roman"/>
          <w:color w:val="000000" w:themeColor="text1"/>
          <w:sz w:val="24"/>
          <w:szCs w:val="24"/>
        </w:rPr>
        <w:t>8 kJ.                     </w:t>
      </w:r>
      <w:r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B.</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w:t>
      </w:r>
      <w:r w:rsidR="00B5110D" w:rsidRPr="00864D77">
        <w:rPr>
          <w:rFonts w:ascii="Times New Roman" w:eastAsia="Times New Roman" w:hAnsi="Times New Roman" w:cs="Times New Roman"/>
          <w:color w:val="000000" w:themeColor="text1"/>
          <w:sz w:val="24"/>
          <w:szCs w:val="24"/>
        </w:rPr>
        <w:t>179</w:t>
      </w:r>
      <w:r w:rsidRPr="00864D77">
        <w:rPr>
          <w:rFonts w:ascii="Times New Roman" w:eastAsia="Times New Roman" w:hAnsi="Times New Roman" w:cs="Times New Roman"/>
          <w:color w:val="000000" w:themeColor="text1"/>
          <w:sz w:val="24"/>
          <w:szCs w:val="24"/>
        </w:rPr>
        <w:t>kJ.</w:t>
      </w:r>
      <w:r w:rsidRPr="00864D77">
        <w:rPr>
          <w:rFonts w:ascii="Times New Roman" w:eastAsia="Times New Roman" w:hAnsi="Times New Roman" w:cs="Times New Roman"/>
          <w:color w:val="000000" w:themeColor="text1"/>
          <w:sz w:val="24"/>
          <w:szCs w:val="24"/>
        </w:rPr>
        <w:tab/>
      </w:r>
      <w:r w:rsidRPr="00864D77">
        <w:rPr>
          <w:rFonts w:ascii="Times New Roman" w:eastAsia="Times New Roman" w:hAnsi="Times New Roman" w:cs="Times New Roman"/>
          <w:color w:val="000000" w:themeColor="text1"/>
          <w:sz w:val="24"/>
          <w:szCs w:val="24"/>
        </w:rPr>
        <w:tab/>
      </w:r>
      <w:r w:rsidR="000B7FDD" w:rsidRPr="00864D77">
        <w:rPr>
          <w:rFonts w:ascii="Times New Roman" w:eastAsia="Times New Roman" w:hAnsi="Times New Roman" w:cs="Times New Roman"/>
          <w:color w:val="000000" w:themeColor="text1"/>
          <w:sz w:val="24"/>
          <w:szCs w:val="24"/>
        </w:rPr>
        <w:tab/>
      </w:r>
      <w:r w:rsidRPr="005131D8">
        <w:rPr>
          <w:rFonts w:ascii="Times New Roman" w:eastAsia="Times New Roman" w:hAnsi="Times New Roman" w:cs="Times New Roman"/>
          <w:b/>
          <w:bCs/>
          <w:color w:val="0066FF"/>
          <w:sz w:val="24"/>
          <w:szCs w:val="24"/>
        </w:rPr>
        <w:t>C.</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w:t>
      </w:r>
      <w:r w:rsidR="00B5110D" w:rsidRPr="00864D77">
        <w:rPr>
          <w:rFonts w:ascii="Times New Roman" w:eastAsia="Times New Roman" w:hAnsi="Times New Roman" w:cs="Times New Roman"/>
          <w:color w:val="000000" w:themeColor="text1"/>
          <w:sz w:val="24"/>
          <w:szCs w:val="24"/>
        </w:rPr>
        <w:t>179</w:t>
      </w:r>
      <w:r w:rsidRPr="00864D77">
        <w:rPr>
          <w:rFonts w:ascii="Times New Roman" w:eastAsia="Times New Roman" w:hAnsi="Times New Roman" w:cs="Times New Roman"/>
          <w:color w:val="000000" w:themeColor="text1"/>
          <w:sz w:val="24"/>
          <w:szCs w:val="24"/>
        </w:rPr>
        <w:t xml:space="preserve"> kJ.                     </w:t>
      </w:r>
      <w:r w:rsidRPr="005131D8">
        <w:rPr>
          <w:rFonts w:ascii="Times New Roman" w:eastAsia="Times New Roman" w:hAnsi="Times New Roman" w:cs="Times New Roman"/>
          <w:b/>
          <w:bCs/>
          <w:color w:val="0066FF"/>
          <w:sz w:val="24"/>
          <w:szCs w:val="24"/>
        </w:rPr>
        <w:t>D.</w:t>
      </w:r>
      <w:r w:rsidRPr="00864D77">
        <w:rPr>
          <w:rFonts w:ascii="Times New Roman" w:eastAsia="Times New Roman" w:hAnsi="Times New Roman" w:cs="Times New Roman"/>
          <w:b/>
          <w:bCs/>
          <w:color w:val="000000" w:themeColor="text1"/>
          <w:sz w:val="24"/>
          <w:szCs w:val="24"/>
        </w:rPr>
        <w:t> </w:t>
      </w:r>
      <w:r w:rsidRPr="00864D77">
        <w:rPr>
          <w:rFonts w:ascii="Times New Roman" w:eastAsia="Times New Roman" w:hAnsi="Times New Roman" w:cs="Times New Roman"/>
          <w:color w:val="000000" w:themeColor="text1"/>
          <w:sz w:val="24"/>
          <w:szCs w:val="24"/>
        </w:rPr>
        <w:t>-</w:t>
      </w:r>
      <w:r w:rsidR="00E61428" w:rsidRPr="00864D77">
        <w:rPr>
          <w:rFonts w:ascii="Times New Roman" w:eastAsia="Times New Roman" w:hAnsi="Times New Roman" w:cs="Times New Roman"/>
          <w:color w:val="000000" w:themeColor="text1"/>
          <w:sz w:val="24"/>
          <w:szCs w:val="24"/>
        </w:rPr>
        <w:t>248</w:t>
      </w:r>
      <w:r w:rsidRPr="00864D77">
        <w:rPr>
          <w:rFonts w:ascii="Times New Roman" w:eastAsia="Times New Roman" w:hAnsi="Times New Roman" w:cs="Times New Roman"/>
          <w:color w:val="000000" w:themeColor="text1"/>
          <w:sz w:val="24"/>
          <w:szCs w:val="24"/>
        </w:rPr>
        <w:t xml:space="preserve"> kJ.</w:t>
      </w:r>
    </w:p>
    <w:p w:rsidR="00AB678D" w:rsidRPr="00864D77" w:rsidRDefault="00AB678D" w:rsidP="00435FBA">
      <w:pPr>
        <w:pStyle w:val="NormalWeb"/>
        <w:spacing w:before="0" w:beforeAutospacing="0" w:after="0" w:afterAutospacing="0"/>
        <w:ind w:left="48" w:right="48"/>
        <w:jc w:val="both"/>
        <w:rPr>
          <w:color w:val="000000" w:themeColor="text1"/>
        </w:rPr>
      </w:pPr>
      <w:r w:rsidRPr="005131D8">
        <w:rPr>
          <w:b/>
          <w:bCs/>
          <w:color w:val="0066FF"/>
        </w:rPr>
        <w:t xml:space="preserve">Câu </w:t>
      </w:r>
      <w:r w:rsidR="00435FBA" w:rsidRPr="005131D8">
        <w:rPr>
          <w:b/>
          <w:bCs/>
          <w:color w:val="0066FF"/>
        </w:rPr>
        <w:t>45</w:t>
      </w:r>
      <w:r w:rsidRPr="005131D8">
        <w:rPr>
          <w:b/>
          <w:bCs/>
          <w:color w:val="0066FF"/>
        </w:rPr>
        <w:t>:</w:t>
      </w:r>
      <w:r w:rsidRPr="00864D77">
        <w:rPr>
          <w:b/>
          <w:bCs/>
          <w:color w:val="000000" w:themeColor="text1"/>
        </w:rPr>
        <w:t> </w:t>
      </w:r>
      <w:r w:rsidRPr="00864D77">
        <w:rPr>
          <w:color w:val="000000" w:themeColor="text1"/>
        </w:rPr>
        <w:t>Phương trình nhiệt hóa học:</w:t>
      </w:r>
      <w:r w:rsidRPr="00864D77">
        <w:rPr>
          <w:color w:val="000000" w:themeColor="text1"/>
        </w:rPr>
        <w:tab/>
      </w:r>
      <w:r w:rsidRPr="00864D77">
        <w:rPr>
          <w:color w:val="000000" w:themeColor="text1"/>
        </w:rPr>
        <w:tab/>
      </w:r>
      <w:r w:rsidRPr="00864D77">
        <w:rPr>
          <w:rStyle w:val="mjx-char"/>
          <w:color w:val="000000" w:themeColor="text1"/>
          <w:bdr w:val="none" w:sz="0" w:space="0" w:color="auto" w:frame="1"/>
        </w:rPr>
        <w:t>3H</w:t>
      </w:r>
      <w:r w:rsidRPr="00864D77">
        <w:rPr>
          <w:rStyle w:val="mjx-char"/>
          <w:color w:val="000000" w:themeColor="text1"/>
          <w:bdr w:val="none" w:sz="0" w:space="0" w:color="auto" w:frame="1"/>
          <w:vertAlign w:val="subscript"/>
        </w:rPr>
        <w:t>2</w:t>
      </w:r>
      <w:r w:rsidRPr="00864D77">
        <w:rPr>
          <w:rStyle w:val="mjx-char"/>
          <w:color w:val="000000" w:themeColor="text1"/>
          <w:bdr w:val="none" w:sz="0" w:space="0" w:color="auto" w:frame="1"/>
        </w:rPr>
        <w:t>(g)+N</w:t>
      </w:r>
      <w:r w:rsidRPr="00864D77">
        <w:rPr>
          <w:rStyle w:val="mjx-char"/>
          <w:color w:val="000000" w:themeColor="text1"/>
          <w:bdr w:val="none" w:sz="0" w:space="0" w:color="auto" w:frame="1"/>
          <w:vertAlign w:val="subscript"/>
        </w:rPr>
        <w:t>2</w:t>
      </w:r>
      <w:r w:rsidRPr="00864D77">
        <w:rPr>
          <w:rStyle w:val="mjx-char"/>
          <w:color w:val="000000" w:themeColor="text1"/>
          <w:bdr w:val="none" w:sz="0" w:space="0" w:color="auto" w:frame="1"/>
        </w:rPr>
        <w:t>(g)</w:t>
      </w:r>
      <w:r w:rsidRPr="00864D77">
        <w:rPr>
          <w:color w:val="000000" w:themeColor="text1"/>
          <w:bdr w:val="none" w:sz="0" w:space="0" w:color="auto" w:frame="1"/>
        </w:rPr>
        <w:t xml:space="preserve"> →</w:t>
      </w:r>
      <w:r w:rsidRPr="00864D77">
        <w:rPr>
          <w:rStyle w:val="mjx-char"/>
          <w:color w:val="000000" w:themeColor="text1"/>
          <w:bdr w:val="none" w:sz="0" w:space="0" w:color="auto" w:frame="1"/>
          <w:lang w:val="vi-VN"/>
        </w:rPr>
        <w:t xml:space="preserve"> </w:t>
      </w:r>
      <w:r w:rsidRPr="00864D77">
        <w:rPr>
          <w:rStyle w:val="mjx-char"/>
          <w:color w:val="000000" w:themeColor="text1"/>
          <w:bdr w:val="none" w:sz="0" w:space="0" w:color="auto" w:frame="1"/>
        </w:rPr>
        <w:t>2NH</w:t>
      </w:r>
      <w:r w:rsidRPr="00864D77">
        <w:rPr>
          <w:rStyle w:val="mjx-char"/>
          <w:color w:val="000000" w:themeColor="text1"/>
          <w:bdr w:val="none" w:sz="0" w:space="0" w:color="auto" w:frame="1"/>
          <w:vertAlign w:val="subscript"/>
        </w:rPr>
        <w:t>3</w:t>
      </w:r>
      <w:r w:rsidRPr="00864D77">
        <w:rPr>
          <w:rStyle w:val="mjx-char"/>
          <w:color w:val="000000" w:themeColor="text1"/>
          <w:bdr w:val="none" w:sz="0" w:space="0" w:color="auto" w:frame="1"/>
        </w:rPr>
        <w:t>(g) Δr</w:t>
      </w:r>
      <m:oMath>
        <m:sSubSup>
          <m:sSubSupPr>
            <m:ctrlPr>
              <w:rPr>
                <w:rStyle w:val="mjx-char"/>
                <w:rFonts w:ascii="Cambria Math" w:hAnsi="Cambria Math"/>
                <w:i/>
                <w:color w:val="000000" w:themeColor="text1"/>
                <w:bdr w:val="none" w:sz="0" w:space="0" w:color="auto" w:frame="1"/>
              </w:rPr>
            </m:ctrlPr>
          </m:sSubSupPr>
          <m:e>
            <m:r>
              <w:rPr>
                <w:rStyle w:val="mjx-char"/>
                <w:rFonts w:ascii="Cambria Math" w:hAnsi="Cambria Math"/>
                <w:color w:val="000000" w:themeColor="text1"/>
                <w:bdr w:val="none" w:sz="0" w:space="0" w:color="auto" w:frame="1"/>
              </w:rPr>
              <m:t>H</m:t>
            </m:r>
          </m:e>
          <m:sub>
            <m:r>
              <w:rPr>
                <w:rStyle w:val="mjx-char"/>
                <w:rFonts w:ascii="Cambria Math" w:hAnsi="Cambria Math"/>
                <w:color w:val="000000" w:themeColor="text1"/>
                <w:bdr w:val="none" w:sz="0" w:space="0" w:color="auto" w:frame="1"/>
              </w:rPr>
              <m:t>298</m:t>
            </m:r>
          </m:sub>
          <m:sup>
            <m:r>
              <w:rPr>
                <w:rStyle w:val="mjx-char"/>
                <w:rFonts w:ascii="Cambria Math" w:hAnsi="Cambria Math"/>
                <w:color w:val="000000" w:themeColor="text1"/>
                <w:bdr w:val="none" w:sz="0" w:space="0" w:color="auto" w:frame="1"/>
              </w:rPr>
              <m:t>o</m:t>
            </m:r>
          </m:sup>
        </m:sSubSup>
      </m:oMath>
      <w:r w:rsidRPr="00864D77">
        <w:rPr>
          <w:rStyle w:val="mjx-char"/>
          <w:color w:val="000000" w:themeColor="text1"/>
          <w:bdr w:val="none" w:sz="0" w:space="0" w:color="auto" w:frame="1"/>
          <w:lang w:val="vi-VN"/>
        </w:rPr>
        <w:t>=-</w:t>
      </w:r>
      <w:r w:rsidRPr="00864D77">
        <w:rPr>
          <w:rStyle w:val="mjx-char"/>
          <w:color w:val="000000" w:themeColor="text1"/>
          <w:bdr w:val="none" w:sz="0" w:space="0" w:color="auto" w:frame="1"/>
        </w:rPr>
        <w:t>91,80kJ</w:t>
      </w:r>
      <w:r w:rsidRPr="00864D77">
        <w:rPr>
          <w:rStyle w:val="mjxassistivemathml"/>
          <w:color w:val="000000" w:themeColor="text1"/>
          <w:bdr w:val="none" w:sz="0" w:space="0" w:color="auto" w:frame="1"/>
          <w:lang w:val="vi-VN"/>
        </w:rPr>
        <w:t xml:space="preserve"> </w:t>
      </w:r>
    </w:p>
    <w:p w:rsidR="00AB678D" w:rsidRPr="00864D77" w:rsidRDefault="00AB678D" w:rsidP="00435FBA">
      <w:pPr>
        <w:pStyle w:val="NormalWeb"/>
        <w:spacing w:before="0" w:beforeAutospacing="0" w:after="0" w:afterAutospacing="0"/>
        <w:ind w:left="48" w:right="48"/>
        <w:jc w:val="both"/>
        <w:rPr>
          <w:color w:val="000000" w:themeColor="text1"/>
        </w:rPr>
      </w:pPr>
      <w:r w:rsidRPr="00864D77">
        <w:rPr>
          <w:color w:val="000000" w:themeColor="text1"/>
        </w:rPr>
        <w:t>Lượng nhiệt tỏa ra khi dùng 9g H</w:t>
      </w:r>
      <w:r w:rsidRPr="00864D77">
        <w:rPr>
          <w:color w:val="000000" w:themeColor="text1"/>
          <w:vertAlign w:val="subscript"/>
        </w:rPr>
        <w:t>2</w:t>
      </w:r>
      <w:r w:rsidRPr="00864D77">
        <w:rPr>
          <w:color w:val="000000" w:themeColor="text1"/>
        </w:rPr>
        <w:t>(g) để tạo thành NH</w:t>
      </w:r>
      <w:r w:rsidRPr="00864D77">
        <w:rPr>
          <w:color w:val="000000" w:themeColor="text1"/>
          <w:vertAlign w:val="subscript"/>
        </w:rPr>
        <w:t>3</w:t>
      </w:r>
      <w:r w:rsidRPr="00864D77">
        <w:rPr>
          <w:color w:val="000000" w:themeColor="text1"/>
        </w:rPr>
        <w:t>(g) là</w:t>
      </w:r>
    </w:p>
    <w:p w:rsidR="00AB678D" w:rsidRPr="00864D77" w:rsidRDefault="00AB678D" w:rsidP="00435FBA">
      <w:pPr>
        <w:pStyle w:val="NormalWeb"/>
        <w:spacing w:before="0" w:beforeAutospacing="0" w:after="0" w:afterAutospacing="0"/>
        <w:ind w:left="48" w:right="48"/>
        <w:jc w:val="both"/>
        <w:rPr>
          <w:color w:val="000000" w:themeColor="text1"/>
        </w:rPr>
      </w:pPr>
      <w:r w:rsidRPr="005131D8">
        <w:rPr>
          <w:b/>
          <w:bCs/>
          <w:color w:val="0066FF"/>
        </w:rPr>
        <w:t>A.</w:t>
      </w:r>
      <w:r w:rsidRPr="00864D77">
        <w:rPr>
          <w:color w:val="000000" w:themeColor="text1"/>
        </w:rPr>
        <w:t xml:space="preserve"> – 275,40 kJ</w:t>
      </w:r>
      <w:r w:rsidRPr="00864D77">
        <w:rPr>
          <w:color w:val="000000" w:themeColor="text1"/>
        </w:rPr>
        <w:tab/>
      </w:r>
      <w:r w:rsidRPr="00864D77">
        <w:rPr>
          <w:color w:val="000000" w:themeColor="text1"/>
        </w:rPr>
        <w:tab/>
      </w:r>
      <w:r w:rsidRPr="005131D8">
        <w:rPr>
          <w:b/>
          <w:bCs/>
          <w:color w:val="0066FF"/>
        </w:rPr>
        <w:t>B.</w:t>
      </w:r>
      <w:r w:rsidRPr="00864D77">
        <w:rPr>
          <w:color w:val="000000" w:themeColor="text1"/>
        </w:rPr>
        <w:t xml:space="preserve"> – 137,70 kJ</w:t>
      </w:r>
      <w:r w:rsidRPr="00864D77">
        <w:rPr>
          <w:color w:val="000000" w:themeColor="text1"/>
        </w:rPr>
        <w:tab/>
      </w:r>
      <w:r w:rsidRPr="00864D77">
        <w:rPr>
          <w:color w:val="000000" w:themeColor="text1"/>
        </w:rPr>
        <w:tab/>
      </w:r>
      <w:r w:rsidR="000B7FDD" w:rsidRPr="00864D77">
        <w:rPr>
          <w:color w:val="000000" w:themeColor="text1"/>
        </w:rPr>
        <w:tab/>
      </w:r>
      <w:r w:rsidRPr="005131D8">
        <w:rPr>
          <w:b/>
          <w:bCs/>
          <w:color w:val="0066FF"/>
        </w:rPr>
        <w:t>C.</w:t>
      </w:r>
      <w:r w:rsidRPr="00864D77">
        <w:rPr>
          <w:color w:val="000000" w:themeColor="text1"/>
        </w:rPr>
        <w:t xml:space="preserve"> – 45,90 kJ</w:t>
      </w:r>
      <w:r w:rsidRPr="00864D77">
        <w:rPr>
          <w:color w:val="000000" w:themeColor="text1"/>
        </w:rPr>
        <w:tab/>
      </w:r>
      <w:r w:rsidRPr="00864D77">
        <w:rPr>
          <w:color w:val="000000" w:themeColor="text1"/>
        </w:rPr>
        <w:tab/>
      </w:r>
      <w:r w:rsidRPr="005131D8">
        <w:rPr>
          <w:b/>
          <w:bCs/>
          <w:color w:val="0066FF"/>
        </w:rPr>
        <w:t>D.</w:t>
      </w:r>
      <w:r w:rsidRPr="00864D77">
        <w:rPr>
          <w:color w:val="000000" w:themeColor="text1"/>
        </w:rPr>
        <w:t xml:space="preserve"> – 183,60 kJ</w:t>
      </w:r>
    </w:p>
    <w:p w:rsidR="0095339D" w:rsidRPr="00864D77" w:rsidRDefault="0095339D" w:rsidP="00435FBA">
      <w:pPr>
        <w:tabs>
          <w:tab w:val="left" w:pos="360"/>
        </w:tabs>
        <w:spacing w:after="0" w:line="240" w:lineRule="auto"/>
        <w:rPr>
          <w:rFonts w:ascii="Times New Roman" w:hAnsi="Times New Roman" w:cs="Times New Roman"/>
          <w:b/>
          <w:bCs/>
          <w:color w:val="000000" w:themeColor="text1"/>
          <w:sz w:val="24"/>
          <w:szCs w:val="24"/>
          <w:lang w:val="vi-VN"/>
        </w:rPr>
      </w:pPr>
    </w:p>
    <w:p w:rsidR="00917400" w:rsidRPr="009572D6" w:rsidRDefault="00AB678D" w:rsidP="00435FBA">
      <w:pPr>
        <w:tabs>
          <w:tab w:val="left" w:pos="360"/>
        </w:tabs>
        <w:spacing w:after="0" w:line="240" w:lineRule="auto"/>
        <w:rPr>
          <w:rFonts w:ascii="Times New Roman" w:hAnsi="Times New Roman" w:cs="Times New Roman"/>
          <w:b/>
          <w:bCs/>
          <w:color w:val="0000FF"/>
          <w:sz w:val="24"/>
          <w:szCs w:val="24"/>
          <w:lang w:val="vi-VN"/>
        </w:rPr>
      </w:pPr>
      <w:r w:rsidRPr="009572D6">
        <w:rPr>
          <w:rFonts w:ascii="Times New Roman" w:hAnsi="Times New Roman" w:cs="Times New Roman"/>
          <w:b/>
          <w:bCs/>
          <w:color w:val="0000FF"/>
          <w:sz w:val="24"/>
          <w:szCs w:val="24"/>
          <w:highlight w:val="cyan"/>
          <w:lang w:val="vi-VN"/>
        </w:rPr>
        <w:t>B. TỰ LUẬN</w:t>
      </w:r>
      <w:bookmarkStart w:id="0" w:name="_GoBack"/>
      <w:bookmarkEnd w:id="0"/>
    </w:p>
    <w:p w:rsidR="0095339D" w:rsidRPr="00864D77" w:rsidRDefault="0095339D" w:rsidP="00435FBA">
      <w:pPr>
        <w:tabs>
          <w:tab w:val="left" w:pos="360"/>
        </w:tabs>
        <w:spacing w:after="0" w:line="240" w:lineRule="auto"/>
        <w:rPr>
          <w:rFonts w:ascii="Times New Roman" w:hAnsi="Times New Roman" w:cs="Times New Roman"/>
          <w:b/>
          <w:bCs/>
          <w:color w:val="000000" w:themeColor="text1"/>
          <w:sz w:val="24"/>
          <w:szCs w:val="24"/>
          <w:lang w:val="vi-VN"/>
        </w:rPr>
      </w:pPr>
      <w:r w:rsidRPr="005131D8">
        <w:rPr>
          <w:rFonts w:ascii="Times New Roman" w:hAnsi="Times New Roman" w:cs="Times New Roman"/>
          <w:b/>
          <w:bCs/>
          <w:color w:val="0066FF"/>
          <w:sz w:val="24"/>
          <w:szCs w:val="24"/>
          <w:lang w:val="vi-VN"/>
        </w:rPr>
        <w:t>Câu 1:</w:t>
      </w:r>
      <w:r w:rsidRPr="00864D77">
        <w:rPr>
          <w:rFonts w:ascii="Times New Roman" w:hAnsi="Times New Roman" w:cs="Times New Roman"/>
          <w:b/>
          <w:bCs/>
          <w:color w:val="000000" w:themeColor="text1"/>
          <w:sz w:val="24"/>
          <w:szCs w:val="24"/>
          <w:lang w:val="vi-VN"/>
        </w:rPr>
        <w:t xml:space="preserve"> </w:t>
      </w:r>
      <w:r w:rsidRPr="00864D77">
        <w:rPr>
          <w:rFonts w:ascii="Times New Roman" w:hAnsi="Times New Roman" w:cs="Times New Roman"/>
          <w:color w:val="000000" w:themeColor="text1"/>
          <w:sz w:val="24"/>
          <w:szCs w:val="24"/>
          <w:lang w:val="vi-VN"/>
        </w:rPr>
        <w:t>Có nhiều hiện tượng xảy ra xung quanh ta, hãy nêu một phản ứng oxi hóa- khử và cho biết tác dụng(tác hại) đối với cuộc sống hằng ngày. Nêu chất khử và chất oxi hóa trong phản ứng đó.</w:t>
      </w:r>
    </w:p>
    <w:p w:rsidR="0095339D" w:rsidRPr="00864D77" w:rsidRDefault="0095339D" w:rsidP="00435FBA">
      <w:pPr>
        <w:tabs>
          <w:tab w:val="left" w:pos="360"/>
        </w:tabs>
        <w:spacing w:after="0" w:line="240" w:lineRule="auto"/>
        <w:rPr>
          <w:rFonts w:ascii="Times New Roman" w:hAnsi="Times New Roman" w:cs="Times New Roman"/>
          <w:color w:val="000000" w:themeColor="text1"/>
          <w:sz w:val="24"/>
          <w:szCs w:val="24"/>
          <w:lang w:val="vi-VN"/>
        </w:rPr>
      </w:pPr>
      <w:r w:rsidRPr="005131D8">
        <w:rPr>
          <w:rFonts w:ascii="Times New Roman" w:hAnsi="Times New Roman" w:cs="Times New Roman"/>
          <w:b/>
          <w:bCs/>
          <w:color w:val="0066FF"/>
          <w:sz w:val="24"/>
          <w:szCs w:val="24"/>
          <w:lang w:val="vi-VN"/>
        </w:rPr>
        <w:t>Câu 2:</w:t>
      </w:r>
      <w:r w:rsidRPr="00864D77">
        <w:rPr>
          <w:rFonts w:ascii="Times New Roman" w:hAnsi="Times New Roman" w:cs="Times New Roman"/>
          <w:b/>
          <w:bCs/>
          <w:color w:val="000000" w:themeColor="text1"/>
          <w:sz w:val="24"/>
          <w:szCs w:val="24"/>
          <w:lang w:val="vi-VN"/>
        </w:rPr>
        <w:t xml:space="preserve"> </w:t>
      </w:r>
      <w:r w:rsidRPr="00864D77">
        <w:rPr>
          <w:rFonts w:ascii="Times New Roman" w:hAnsi="Times New Roman" w:cs="Times New Roman"/>
          <w:color w:val="000000" w:themeColor="text1"/>
          <w:sz w:val="24"/>
          <w:szCs w:val="24"/>
          <w:lang w:val="vi-VN"/>
        </w:rPr>
        <w:t>Lập phương trình hóa học của các phản ứng oxi hóa-khử bằng phương pháp thăng bằng electron.</w:t>
      </w:r>
    </w:p>
    <w:p w:rsidR="0095339D" w:rsidRPr="00864D77" w:rsidRDefault="0095339D" w:rsidP="00435FBA">
      <w:pPr>
        <w:tabs>
          <w:tab w:val="left" w:pos="360"/>
        </w:tabs>
        <w:spacing w:after="0" w:line="240" w:lineRule="auto"/>
        <w:jc w:val="center"/>
        <w:rPr>
          <w:rFonts w:ascii="Times New Roman" w:hAnsi="Times New Roman" w:cs="Times New Roman"/>
          <w:i/>
          <w:iCs/>
          <w:color w:val="000000" w:themeColor="text1"/>
          <w:sz w:val="24"/>
          <w:szCs w:val="24"/>
          <w:lang w:val="vi-VN"/>
        </w:rPr>
      </w:pPr>
      <w:r w:rsidRPr="00864D77">
        <w:rPr>
          <w:rFonts w:ascii="Times New Roman" w:hAnsi="Times New Roman" w:cs="Times New Roman"/>
          <w:color w:val="000000" w:themeColor="text1"/>
          <w:sz w:val="24"/>
          <w:szCs w:val="24"/>
          <w:lang w:val="vi-VN"/>
        </w:rPr>
        <w:t>(</w:t>
      </w:r>
      <w:r w:rsidRPr="00864D77">
        <w:rPr>
          <w:rFonts w:ascii="Times New Roman" w:hAnsi="Times New Roman" w:cs="Times New Roman"/>
          <w:i/>
          <w:iCs/>
          <w:color w:val="000000" w:themeColor="text1"/>
          <w:sz w:val="24"/>
          <w:szCs w:val="24"/>
          <w:lang w:val="vi-VN"/>
        </w:rPr>
        <w:t>Thực hiện đầy đủ 4 bước)</w:t>
      </w:r>
    </w:p>
    <w:p w:rsidR="00AB678D" w:rsidRPr="00864D77" w:rsidRDefault="0095339D" w:rsidP="00435FBA">
      <w:pPr>
        <w:tabs>
          <w:tab w:val="left" w:pos="360"/>
        </w:tabs>
        <w:spacing w:after="0" w:line="240" w:lineRule="auto"/>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rPr>
        <w:t>a</w:t>
      </w:r>
      <w:r w:rsidRPr="00864D77">
        <w:rPr>
          <w:rFonts w:ascii="Times New Roman" w:hAnsi="Times New Roman" w:cs="Times New Roman"/>
          <w:color w:val="000000" w:themeColor="text1"/>
          <w:sz w:val="24"/>
          <w:szCs w:val="24"/>
          <w:lang w:val="vi-VN"/>
        </w:rPr>
        <w:t xml:space="preserve">/ </w:t>
      </w:r>
      <w:r w:rsidR="00AB678D" w:rsidRPr="00864D77">
        <w:rPr>
          <w:rFonts w:ascii="Times New Roman" w:hAnsi="Times New Roman" w:cs="Times New Roman"/>
          <w:color w:val="000000" w:themeColor="text1"/>
          <w:sz w:val="24"/>
          <w:szCs w:val="24"/>
        </w:rPr>
        <w:t>MnO</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 + HCl → MnCl</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 + Cl</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 + H</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O</w:t>
      </w:r>
    </w:p>
    <w:p w:rsidR="00AB678D" w:rsidRPr="00864D77" w:rsidRDefault="0095339D" w:rsidP="00435FBA">
      <w:pPr>
        <w:tabs>
          <w:tab w:val="left" w:pos="360"/>
        </w:tabs>
        <w:spacing w:after="0" w:line="240" w:lineRule="auto"/>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rPr>
        <w:t>b</w:t>
      </w:r>
      <w:r w:rsidRPr="00864D77">
        <w:rPr>
          <w:rFonts w:ascii="Times New Roman" w:hAnsi="Times New Roman" w:cs="Times New Roman"/>
          <w:color w:val="000000" w:themeColor="text1"/>
          <w:sz w:val="24"/>
          <w:szCs w:val="24"/>
          <w:lang w:val="vi-VN"/>
        </w:rPr>
        <w:t xml:space="preserve">/ </w:t>
      </w:r>
      <w:r w:rsidR="00AB678D" w:rsidRPr="00864D77">
        <w:rPr>
          <w:rFonts w:ascii="Times New Roman" w:hAnsi="Times New Roman" w:cs="Times New Roman"/>
          <w:color w:val="000000" w:themeColor="text1"/>
          <w:sz w:val="24"/>
          <w:szCs w:val="24"/>
        </w:rPr>
        <w:t>NH</w:t>
      </w:r>
      <w:r w:rsidR="00AB678D" w:rsidRPr="00864D77">
        <w:rPr>
          <w:rFonts w:ascii="Times New Roman" w:hAnsi="Times New Roman" w:cs="Times New Roman"/>
          <w:color w:val="000000" w:themeColor="text1"/>
          <w:sz w:val="24"/>
          <w:szCs w:val="24"/>
          <w:vertAlign w:val="subscript"/>
        </w:rPr>
        <w:t>3</w:t>
      </w:r>
      <w:r w:rsidR="00AB678D" w:rsidRPr="00864D77">
        <w:rPr>
          <w:rFonts w:ascii="Times New Roman" w:hAnsi="Times New Roman" w:cs="Times New Roman"/>
          <w:color w:val="000000" w:themeColor="text1"/>
          <w:sz w:val="24"/>
          <w:szCs w:val="24"/>
        </w:rPr>
        <w:t> + O</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 → NO + H</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O.</w:t>
      </w:r>
    </w:p>
    <w:p w:rsidR="00AB678D" w:rsidRPr="00864D77" w:rsidRDefault="0095339D" w:rsidP="00435FBA">
      <w:pPr>
        <w:tabs>
          <w:tab w:val="left" w:pos="360"/>
        </w:tabs>
        <w:spacing w:after="0" w:line="240" w:lineRule="auto"/>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c</w:t>
      </w:r>
      <w:r w:rsidRPr="00864D77">
        <w:rPr>
          <w:rFonts w:ascii="Times New Roman" w:eastAsia="Times New Roman" w:hAnsi="Times New Roman" w:cs="Times New Roman"/>
          <w:color w:val="000000" w:themeColor="text1"/>
          <w:sz w:val="24"/>
          <w:szCs w:val="24"/>
          <w:lang w:val="vi-VN"/>
        </w:rPr>
        <w:t xml:space="preserve">/ </w:t>
      </w:r>
      <w:r w:rsidR="00AB678D" w:rsidRPr="00864D77">
        <w:rPr>
          <w:rFonts w:ascii="Times New Roman" w:eastAsia="Times New Roman" w:hAnsi="Times New Roman" w:cs="Times New Roman"/>
          <w:color w:val="000000" w:themeColor="text1"/>
          <w:sz w:val="24"/>
          <w:szCs w:val="24"/>
        </w:rPr>
        <w:t>H</w:t>
      </w:r>
      <w:r w:rsidR="00AB678D" w:rsidRPr="00864D77">
        <w:rPr>
          <w:rFonts w:ascii="Times New Roman" w:eastAsia="Times New Roman" w:hAnsi="Times New Roman" w:cs="Times New Roman"/>
          <w:color w:val="000000" w:themeColor="text1"/>
          <w:sz w:val="24"/>
          <w:szCs w:val="24"/>
          <w:vertAlign w:val="subscript"/>
        </w:rPr>
        <w:t>2</w:t>
      </w:r>
      <w:r w:rsidR="00AB678D" w:rsidRPr="00864D77">
        <w:rPr>
          <w:rFonts w:ascii="Times New Roman" w:eastAsia="Times New Roman" w:hAnsi="Times New Roman" w:cs="Times New Roman"/>
          <w:color w:val="000000" w:themeColor="text1"/>
          <w:sz w:val="24"/>
          <w:szCs w:val="24"/>
        </w:rPr>
        <w:t>S + O</w:t>
      </w:r>
      <w:r w:rsidR="00AB678D" w:rsidRPr="00864D77">
        <w:rPr>
          <w:rFonts w:ascii="Times New Roman" w:eastAsia="Times New Roman" w:hAnsi="Times New Roman" w:cs="Times New Roman"/>
          <w:color w:val="000000" w:themeColor="text1"/>
          <w:sz w:val="24"/>
          <w:szCs w:val="24"/>
          <w:vertAlign w:val="subscript"/>
        </w:rPr>
        <w:t>2</w:t>
      </w:r>
      <w:r w:rsidR="00AB678D" w:rsidRPr="00864D77">
        <w:rPr>
          <w:rFonts w:ascii="Times New Roman" w:eastAsia="Times New Roman" w:hAnsi="Times New Roman" w:cs="Times New Roman"/>
          <w:color w:val="000000" w:themeColor="text1"/>
          <w:sz w:val="24"/>
          <w:szCs w:val="24"/>
        </w:rPr>
        <w:t> → SO</w:t>
      </w:r>
      <w:r w:rsidR="00AB678D" w:rsidRPr="00864D77">
        <w:rPr>
          <w:rFonts w:ascii="Times New Roman" w:eastAsia="Times New Roman" w:hAnsi="Times New Roman" w:cs="Times New Roman"/>
          <w:color w:val="000000" w:themeColor="text1"/>
          <w:sz w:val="24"/>
          <w:szCs w:val="24"/>
          <w:vertAlign w:val="subscript"/>
        </w:rPr>
        <w:t>2</w:t>
      </w:r>
      <w:r w:rsidR="00AB678D" w:rsidRPr="00864D77">
        <w:rPr>
          <w:rFonts w:ascii="Times New Roman" w:eastAsia="Times New Roman" w:hAnsi="Times New Roman" w:cs="Times New Roman"/>
          <w:color w:val="000000" w:themeColor="text1"/>
          <w:sz w:val="24"/>
          <w:szCs w:val="24"/>
        </w:rPr>
        <w:t> + H</w:t>
      </w:r>
      <w:r w:rsidR="00AB678D" w:rsidRPr="00864D77">
        <w:rPr>
          <w:rFonts w:ascii="Times New Roman" w:eastAsia="Times New Roman" w:hAnsi="Times New Roman" w:cs="Times New Roman"/>
          <w:color w:val="000000" w:themeColor="text1"/>
          <w:sz w:val="24"/>
          <w:szCs w:val="24"/>
          <w:vertAlign w:val="subscript"/>
        </w:rPr>
        <w:t>2</w:t>
      </w:r>
      <w:r w:rsidR="00AB678D" w:rsidRPr="00864D77">
        <w:rPr>
          <w:rFonts w:ascii="Times New Roman" w:eastAsia="Times New Roman" w:hAnsi="Times New Roman" w:cs="Times New Roman"/>
          <w:color w:val="000000" w:themeColor="text1"/>
          <w:sz w:val="24"/>
          <w:szCs w:val="24"/>
        </w:rPr>
        <w:t>O.</w:t>
      </w:r>
    </w:p>
    <w:p w:rsidR="00AB678D" w:rsidRPr="00864D77" w:rsidRDefault="0095339D" w:rsidP="00435FBA">
      <w:pPr>
        <w:spacing w:after="0" w:line="240" w:lineRule="auto"/>
        <w:rPr>
          <w:rFonts w:ascii="Times New Roman" w:hAnsi="Times New Roman" w:cs="Times New Roman"/>
          <w:color w:val="000000" w:themeColor="text1"/>
          <w:position w:val="-8"/>
          <w:sz w:val="24"/>
          <w:szCs w:val="24"/>
          <w:lang w:val="vi-VN"/>
        </w:rPr>
      </w:pPr>
      <w:r w:rsidRPr="00864D77">
        <w:rPr>
          <w:rFonts w:ascii="Times New Roman" w:hAnsi="Times New Roman" w:cs="Times New Roman"/>
          <w:color w:val="000000" w:themeColor="text1"/>
          <w:sz w:val="24"/>
          <w:szCs w:val="24"/>
        </w:rPr>
        <w:t>d</w:t>
      </w:r>
      <w:r w:rsidRPr="00864D77">
        <w:rPr>
          <w:rFonts w:ascii="Times New Roman" w:hAnsi="Times New Roman" w:cs="Times New Roman"/>
          <w:color w:val="000000" w:themeColor="text1"/>
          <w:sz w:val="24"/>
          <w:szCs w:val="24"/>
          <w:lang w:val="vi-VN"/>
        </w:rPr>
        <w:t xml:space="preserve">/ </w:t>
      </w:r>
      <w:r w:rsidR="00AB678D" w:rsidRPr="00864D77">
        <w:rPr>
          <w:rFonts w:ascii="Times New Roman" w:hAnsi="Times New Roman" w:cs="Times New Roman"/>
          <w:color w:val="000000" w:themeColor="text1"/>
          <w:sz w:val="24"/>
          <w:szCs w:val="24"/>
        </w:rPr>
        <w:t>Al + HNO</w:t>
      </w:r>
      <w:r w:rsidR="00AB678D" w:rsidRPr="00864D77">
        <w:rPr>
          <w:rFonts w:ascii="Times New Roman" w:hAnsi="Times New Roman" w:cs="Times New Roman"/>
          <w:color w:val="000000" w:themeColor="text1"/>
          <w:position w:val="-8"/>
          <w:sz w:val="24"/>
          <w:szCs w:val="24"/>
          <w:vertAlign w:val="superscript"/>
        </w:rPr>
        <w:t>3</w:t>
      </w:r>
      <w:r w:rsidR="00AB678D" w:rsidRPr="00864D77">
        <w:rPr>
          <w:rFonts w:ascii="Times New Roman" w:hAnsi="Times New Roman" w:cs="Times New Roman"/>
          <w:color w:val="000000" w:themeColor="text1"/>
          <w:sz w:val="24"/>
          <w:szCs w:val="24"/>
          <w:vertAlign w:val="superscript"/>
        </w:rPr>
        <w:t xml:space="preserve"> </w:t>
      </w:r>
      <w:r w:rsidR="00AB678D" w:rsidRPr="00864D77">
        <w:rPr>
          <w:rFonts w:ascii="Times New Roman" w:hAnsi="Times New Roman" w:cs="Times New Roman"/>
          <w:noProof/>
          <w:color w:val="000000" w:themeColor="text1"/>
          <w:sz w:val="24"/>
          <w:szCs w:val="24"/>
          <w:lang w:val="vi-VN"/>
        </w:rPr>
        <w:t xml:space="preserve"> </w:t>
      </w:r>
      <w:r w:rsidR="00AB678D" w:rsidRPr="00864D77">
        <w:rPr>
          <w:rFonts w:ascii="Times New Roman" w:eastAsia="Times New Roman" w:hAnsi="Times New Roman" w:cs="Times New Roman"/>
          <w:color w:val="000000" w:themeColor="text1"/>
          <w:sz w:val="24"/>
          <w:szCs w:val="24"/>
        </w:rPr>
        <w:t>→</w:t>
      </w:r>
      <w:r w:rsidR="00AB678D" w:rsidRPr="00864D77">
        <w:rPr>
          <w:rFonts w:ascii="Times New Roman" w:hAnsi="Times New Roman" w:cs="Times New Roman"/>
          <w:color w:val="000000" w:themeColor="text1"/>
          <w:sz w:val="24"/>
          <w:szCs w:val="24"/>
        </w:rPr>
        <w:t>Al(NO</w:t>
      </w:r>
      <w:r w:rsidR="00AB678D" w:rsidRPr="00864D77">
        <w:rPr>
          <w:rFonts w:ascii="Times New Roman" w:hAnsi="Times New Roman" w:cs="Times New Roman"/>
          <w:color w:val="000000" w:themeColor="text1"/>
          <w:position w:val="-8"/>
          <w:sz w:val="24"/>
          <w:szCs w:val="24"/>
          <w:vertAlign w:val="superscript"/>
        </w:rPr>
        <w:t>3</w:t>
      </w:r>
      <w:r w:rsidR="00AB678D" w:rsidRPr="00864D77">
        <w:rPr>
          <w:rFonts w:ascii="Times New Roman" w:hAnsi="Times New Roman" w:cs="Times New Roman"/>
          <w:color w:val="000000" w:themeColor="text1"/>
          <w:sz w:val="24"/>
          <w:szCs w:val="24"/>
        </w:rPr>
        <w:t>)</w:t>
      </w:r>
      <w:r w:rsidR="00AB678D" w:rsidRPr="00864D77">
        <w:rPr>
          <w:rFonts w:ascii="Times New Roman" w:hAnsi="Times New Roman" w:cs="Times New Roman"/>
          <w:color w:val="000000" w:themeColor="text1"/>
          <w:position w:val="-8"/>
          <w:sz w:val="24"/>
          <w:szCs w:val="24"/>
          <w:vertAlign w:val="superscript"/>
        </w:rPr>
        <w:t>3</w:t>
      </w:r>
      <w:r w:rsidR="00AB678D" w:rsidRPr="00864D77">
        <w:rPr>
          <w:rFonts w:ascii="Times New Roman" w:hAnsi="Times New Roman" w:cs="Times New Roman"/>
          <w:color w:val="000000" w:themeColor="text1"/>
          <w:sz w:val="24"/>
          <w:szCs w:val="24"/>
        </w:rPr>
        <w:t xml:space="preserve"> + N</w:t>
      </w:r>
      <w:r w:rsidR="00AB678D" w:rsidRPr="00864D77">
        <w:rPr>
          <w:rFonts w:ascii="Times New Roman" w:hAnsi="Times New Roman" w:cs="Times New Roman"/>
          <w:color w:val="000000" w:themeColor="text1"/>
          <w:position w:val="-8"/>
          <w:sz w:val="24"/>
          <w:szCs w:val="24"/>
          <w:vertAlign w:val="superscript"/>
        </w:rPr>
        <w:t>2</w:t>
      </w:r>
      <w:r w:rsidR="00AB678D" w:rsidRPr="00864D77">
        <w:rPr>
          <w:rFonts w:ascii="Times New Roman" w:hAnsi="Times New Roman" w:cs="Times New Roman"/>
          <w:color w:val="000000" w:themeColor="text1"/>
          <w:sz w:val="24"/>
          <w:szCs w:val="24"/>
        </w:rPr>
        <w:t>O +</w:t>
      </w:r>
      <w:r w:rsidR="00AB678D" w:rsidRPr="00864D77">
        <w:rPr>
          <w:rFonts w:ascii="Times New Roman" w:hAnsi="Times New Roman" w:cs="Times New Roman"/>
          <w:color w:val="000000" w:themeColor="text1"/>
          <w:sz w:val="24"/>
          <w:szCs w:val="24"/>
          <w:lang w:val="vi-VN"/>
        </w:rPr>
        <w:t xml:space="preserve"> H</w:t>
      </w:r>
      <w:r w:rsidR="00AB678D" w:rsidRPr="00864D77">
        <w:rPr>
          <w:rFonts w:ascii="Times New Roman" w:hAnsi="Times New Roman" w:cs="Times New Roman"/>
          <w:color w:val="000000" w:themeColor="text1"/>
          <w:sz w:val="24"/>
          <w:szCs w:val="24"/>
          <w:vertAlign w:val="subscript"/>
          <w:lang w:val="vi-VN"/>
        </w:rPr>
        <w:t>2</w:t>
      </w:r>
      <w:r w:rsidR="00AB678D" w:rsidRPr="00864D77">
        <w:rPr>
          <w:rFonts w:ascii="Times New Roman" w:hAnsi="Times New Roman" w:cs="Times New Roman"/>
          <w:color w:val="000000" w:themeColor="text1"/>
          <w:sz w:val="24"/>
          <w:szCs w:val="24"/>
          <w:lang w:val="vi-VN"/>
        </w:rPr>
        <w:t xml:space="preserve">O </w:t>
      </w:r>
    </w:p>
    <w:p w:rsidR="00AB678D" w:rsidRPr="00864D77" w:rsidRDefault="0095339D" w:rsidP="00435FBA">
      <w:pPr>
        <w:spacing w:after="0" w:line="240" w:lineRule="auto"/>
        <w:rPr>
          <w:rFonts w:ascii="Times New Roman" w:hAnsi="Times New Roman" w:cs="Times New Roman"/>
          <w:color w:val="000000" w:themeColor="text1"/>
          <w:position w:val="-8"/>
          <w:sz w:val="24"/>
          <w:szCs w:val="24"/>
          <w:lang w:val="vi-VN"/>
        </w:rPr>
      </w:pPr>
      <w:r w:rsidRPr="00864D77">
        <w:rPr>
          <w:rFonts w:ascii="Times New Roman" w:hAnsi="Times New Roman" w:cs="Times New Roman"/>
          <w:color w:val="000000" w:themeColor="text1"/>
          <w:sz w:val="24"/>
          <w:szCs w:val="24"/>
        </w:rPr>
        <w:t>e</w:t>
      </w:r>
      <w:r w:rsidRPr="00864D77">
        <w:rPr>
          <w:rFonts w:ascii="Times New Roman" w:hAnsi="Times New Roman" w:cs="Times New Roman"/>
          <w:color w:val="000000" w:themeColor="text1"/>
          <w:sz w:val="24"/>
          <w:szCs w:val="24"/>
          <w:lang w:val="vi-VN"/>
        </w:rPr>
        <w:t xml:space="preserve">/ </w:t>
      </w:r>
      <w:r w:rsidR="00AB678D" w:rsidRPr="00864D77">
        <w:rPr>
          <w:rFonts w:ascii="Times New Roman" w:hAnsi="Times New Roman" w:cs="Times New Roman"/>
          <w:color w:val="000000" w:themeColor="text1"/>
          <w:sz w:val="24"/>
          <w:szCs w:val="24"/>
        </w:rPr>
        <w:t>FeSO</w:t>
      </w:r>
      <w:r w:rsidR="00AB678D" w:rsidRPr="00864D77">
        <w:rPr>
          <w:rFonts w:ascii="Times New Roman" w:hAnsi="Times New Roman" w:cs="Times New Roman"/>
          <w:color w:val="000000" w:themeColor="text1"/>
          <w:sz w:val="24"/>
          <w:szCs w:val="24"/>
          <w:vertAlign w:val="subscript"/>
        </w:rPr>
        <w:t>4</w:t>
      </w:r>
      <w:r w:rsidR="00AB678D" w:rsidRPr="00864D77">
        <w:rPr>
          <w:rFonts w:ascii="Times New Roman" w:hAnsi="Times New Roman" w:cs="Times New Roman"/>
          <w:color w:val="000000" w:themeColor="text1"/>
          <w:sz w:val="24"/>
          <w:szCs w:val="24"/>
        </w:rPr>
        <w:t> + KMnO</w:t>
      </w:r>
      <w:r w:rsidR="00AB678D" w:rsidRPr="00864D77">
        <w:rPr>
          <w:rFonts w:ascii="Times New Roman" w:hAnsi="Times New Roman" w:cs="Times New Roman"/>
          <w:color w:val="000000" w:themeColor="text1"/>
          <w:sz w:val="24"/>
          <w:szCs w:val="24"/>
          <w:vertAlign w:val="subscript"/>
        </w:rPr>
        <w:t>4</w:t>
      </w:r>
      <w:r w:rsidR="00AB678D" w:rsidRPr="00864D77">
        <w:rPr>
          <w:rFonts w:ascii="Times New Roman" w:hAnsi="Times New Roman" w:cs="Times New Roman"/>
          <w:color w:val="000000" w:themeColor="text1"/>
          <w:sz w:val="24"/>
          <w:szCs w:val="24"/>
        </w:rPr>
        <w:t> + H</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SO</w:t>
      </w:r>
      <w:r w:rsidR="00AB678D" w:rsidRPr="00864D77">
        <w:rPr>
          <w:rFonts w:ascii="Times New Roman" w:hAnsi="Times New Roman" w:cs="Times New Roman"/>
          <w:color w:val="000000" w:themeColor="text1"/>
          <w:sz w:val="24"/>
          <w:szCs w:val="24"/>
          <w:vertAlign w:val="subscript"/>
        </w:rPr>
        <w:t>4</w:t>
      </w:r>
      <w:r w:rsidR="00AB678D" w:rsidRPr="00864D77">
        <w:rPr>
          <w:rFonts w:ascii="Times New Roman" w:hAnsi="Times New Roman" w:cs="Times New Roman"/>
          <w:color w:val="000000" w:themeColor="text1"/>
          <w:sz w:val="24"/>
          <w:szCs w:val="24"/>
        </w:rPr>
        <w:t> </w:t>
      </w:r>
      <w:r w:rsidR="00AB678D" w:rsidRPr="00864D77">
        <w:rPr>
          <w:rFonts w:ascii="Times New Roman" w:hAnsi="Times New Roman" w:cs="Times New Roman"/>
          <w:color w:val="000000" w:themeColor="text1"/>
          <w:sz w:val="24"/>
          <w:szCs w:val="24"/>
          <w:lang w:val="vi-VN"/>
        </w:rPr>
        <w:t xml:space="preserve"> </w:t>
      </w:r>
      <w:r w:rsidR="00AB678D" w:rsidRPr="00864D77">
        <w:rPr>
          <w:rFonts w:ascii="Times New Roman" w:hAnsi="Times New Roman" w:cs="Times New Roman"/>
          <w:color w:val="000000" w:themeColor="text1"/>
          <w:sz w:val="24"/>
          <w:szCs w:val="24"/>
        </w:rPr>
        <w:t xml:space="preserve"> → Fe</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(SO</w:t>
      </w:r>
      <w:r w:rsidR="00AB678D" w:rsidRPr="00864D77">
        <w:rPr>
          <w:rFonts w:ascii="Times New Roman" w:hAnsi="Times New Roman" w:cs="Times New Roman"/>
          <w:color w:val="000000" w:themeColor="text1"/>
          <w:sz w:val="24"/>
          <w:szCs w:val="24"/>
          <w:vertAlign w:val="subscript"/>
        </w:rPr>
        <w:t>4</w:t>
      </w:r>
      <w:r w:rsidR="00AB678D" w:rsidRPr="00864D77">
        <w:rPr>
          <w:rFonts w:ascii="Times New Roman" w:hAnsi="Times New Roman" w:cs="Times New Roman"/>
          <w:color w:val="000000" w:themeColor="text1"/>
          <w:sz w:val="24"/>
          <w:szCs w:val="24"/>
        </w:rPr>
        <w:t>)</w:t>
      </w:r>
      <w:r w:rsidR="00AB678D" w:rsidRPr="00864D77">
        <w:rPr>
          <w:rFonts w:ascii="Times New Roman" w:hAnsi="Times New Roman" w:cs="Times New Roman"/>
          <w:color w:val="000000" w:themeColor="text1"/>
          <w:sz w:val="24"/>
          <w:szCs w:val="24"/>
          <w:vertAlign w:val="subscript"/>
        </w:rPr>
        <w:t>3</w:t>
      </w:r>
      <w:r w:rsidR="00AB678D" w:rsidRPr="00864D77">
        <w:rPr>
          <w:rFonts w:ascii="Times New Roman" w:hAnsi="Times New Roman" w:cs="Times New Roman"/>
          <w:color w:val="000000" w:themeColor="text1"/>
          <w:sz w:val="24"/>
          <w:szCs w:val="24"/>
        </w:rPr>
        <w:t> + K</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SO</w:t>
      </w:r>
      <w:r w:rsidR="00AB678D" w:rsidRPr="00864D77">
        <w:rPr>
          <w:rFonts w:ascii="Times New Roman" w:hAnsi="Times New Roman" w:cs="Times New Roman"/>
          <w:color w:val="000000" w:themeColor="text1"/>
          <w:sz w:val="24"/>
          <w:szCs w:val="24"/>
          <w:vertAlign w:val="subscript"/>
        </w:rPr>
        <w:t>4</w:t>
      </w:r>
      <w:r w:rsidR="00AB678D" w:rsidRPr="00864D77">
        <w:rPr>
          <w:rFonts w:ascii="Times New Roman" w:hAnsi="Times New Roman" w:cs="Times New Roman"/>
          <w:color w:val="000000" w:themeColor="text1"/>
          <w:sz w:val="24"/>
          <w:szCs w:val="24"/>
        </w:rPr>
        <w:t> + MnSO</w:t>
      </w:r>
      <w:r w:rsidR="00AB678D" w:rsidRPr="00864D77">
        <w:rPr>
          <w:rFonts w:ascii="Times New Roman" w:hAnsi="Times New Roman" w:cs="Times New Roman"/>
          <w:color w:val="000000" w:themeColor="text1"/>
          <w:sz w:val="24"/>
          <w:szCs w:val="24"/>
          <w:vertAlign w:val="subscript"/>
        </w:rPr>
        <w:t>4</w:t>
      </w:r>
      <w:r w:rsidR="00AB678D" w:rsidRPr="00864D77">
        <w:rPr>
          <w:rFonts w:ascii="Times New Roman" w:hAnsi="Times New Roman" w:cs="Times New Roman"/>
          <w:color w:val="000000" w:themeColor="text1"/>
          <w:sz w:val="24"/>
          <w:szCs w:val="24"/>
        </w:rPr>
        <w:t> + H</w:t>
      </w:r>
      <w:r w:rsidR="00AB678D" w:rsidRPr="00864D77">
        <w:rPr>
          <w:rFonts w:ascii="Times New Roman" w:hAnsi="Times New Roman" w:cs="Times New Roman"/>
          <w:color w:val="000000" w:themeColor="text1"/>
          <w:sz w:val="24"/>
          <w:szCs w:val="24"/>
          <w:vertAlign w:val="subscript"/>
        </w:rPr>
        <w:t>2</w:t>
      </w:r>
      <w:r w:rsidR="00AB678D" w:rsidRPr="00864D77">
        <w:rPr>
          <w:rFonts w:ascii="Times New Roman" w:hAnsi="Times New Roman" w:cs="Times New Roman"/>
          <w:color w:val="000000" w:themeColor="text1"/>
          <w:sz w:val="24"/>
          <w:szCs w:val="24"/>
        </w:rPr>
        <w:t>O</w:t>
      </w:r>
    </w:p>
    <w:p w:rsidR="00AB678D" w:rsidRPr="00864D77" w:rsidRDefault="0095339D" w:rsidP="00435FBA">
      <w:pPr>
        <w:spacing w:after="0" w:line="240" w:lineRule="auto"/>
        <w:rPr>
          <w:rFonts w:ascii="Times New Roman" w:hAnsi="Times New Roman" w:cs="Times New Roman"/>
          <w:b/>
          <w:bCs/>
          <w:iCs/>
          <w:color w:val="000000" w:themeColor="text1"/>
          <w:sz w:val="24"/>
          <w:szCs w:val="24"/>
          <w:lang w:val="vi-VN"/>
        </w:rPr>
      </w:pPr>
      <w:r w:rsidRPr="00864D77">
        <w:rPr>
          <w:rFonts w:ascii="Times New Roman" w:hAnsi="Times New Roman" w:cs="Times New Roman"/>
          <w:color w:val="000000" w:themeColor="text1"/>
          <w:sz w:val="24"/>
          <w:szCs w:val="24"/>
        </w:rPr>
        <w:t>f</w:t>
      </w:r>
      <w:r w:rsidRPr="00864D77">
        <w:rPr>
          <w:rFonts w:ascii="Times New Roman" w:hAnsi="Times New Roman" w:cs="Times New Roman"/>
          <w:color w:val="000000" w:themeColor="text1"/>
          <w:sz w:val="24"/>
          <w:szCs w:val="24"/>
          <w:lang w:val="vi-VN"/>
        </w:rPr>
        <w:t xml:space="preserve">/ </w:t>
      </w:r>
      <w:r w:rsidR="00AB678D" w:rsidRPr="00864D77">
        <w:rPr>
          <w:rFonts w:ascii="Times New Roman" w:hAnsi="Times New Roman" w:cs="Times New Roman"/>
          <w:color w:val="000000" w:themeColor="text1"/>
          <w:sz w:val="24"/>
          <w:szCs w:val="24"/>
        </w:rPr>
        <w:t>SO</w:t>
      </w:r>
      <w:r w:rsidR="00AB678D" w:rsidRPr="00864D77">
        <w:rPr>
          <w:rFonts w:ascii="Times New Roman" w:hAnsi="Times New Roman" w:cs="Times New Roman"/>
          <w:color w:val="000000" w:themeColor="text1"/>
          <w:position w:val="-8"/>
          <w:sz w:val="24"/>
          <w:szCs w:val="24"/>
          <w:vertAlign w:val="subscript"/>
        </w:rPr>
        <w:t>2</w:t>
      </w:r>
      <w:r w:rsidR="00AB678D" w:rsidRPr="00864D77">
        <w:rPr>
          <w:rFonts w:ascii="Times New Roman" w:hAnsi="Times New Roman" w:cs="Times New Roman"/>
          <w:color w:val="000000" w:themeColor="text1"/>
          <w:sz w:val="24"/>
          <w:szCs w:val="24"/>
        </w:rPr>
        <w:t xml:space="preserve"> + KMnO</w:t>
      </w:r>
      <w:r w:rsidR="00AB678D" w:rsidRPr="00864D77">
        <w:rPr>
          <w:rFonts w:ascii="Times New Roman" w:hAnsi="Times New Roman" w:cs="Times New Roman"/>
          <w:color w:val="000000" w:themeColor="text1"/>
          <w:position w:val="-8"/>
          <w:sz w:val="24"/>
          <w:szCs w:val="24"/>
          <w:vertAlign w:val="subscript"/>
        </w:rPr>
        <w:t>4</w:t>
      </w:r>
      <w:r w:rsidR="00AB678D" w:rsidRPr="00864D77">
        <w:rPr>
          <w:rFonts w:ascii="Times New Roman" w:hAnsi="Times New Roman" w:cs="Times New Roman"/>
          <w:color w:val="000000" w:themeColor="text1"/>
          <w:sz w:val="24"/>
          <w:szCs w:val="24"/>
        </w:rPr>
        <w:t xml:space="preserve"> + H</w:t>
      </w:r>
      <w:r w:rsidR="00AB678D" w:rsidRPr="00864D77">
        <w:rPr>
          <w:rFonts w:ascii="Times New Roman" w:hAnsi="Times New Roman" w:cs="Times New Roman"/>
          <w:color w:val="000000" w:themeColor="text1"/>
          <w:position w:val="-8"/>
          <w:sz w:val="24"/>
          <w:szCs w:val="24"/>
          <w:vertAlign w:val="subscript"/>
        </w:rPr>
        <w:t>2</w:t>
      </w:r>
      <w:r w:rsidR="00AB678D" w:rsidRPr="00864D77">
        <w:rPr>
          <w:rFonts w:ascii="Times New Roman" w:hAnsi="Times New Roman" w:cs="Times New Roman"/>
          <w:color w:val="000000" w:themeColor="text1"/>
          <w:sz w:val="24"/>
          <w:szCs w:val="24"/>
        </w:rPr>
        <w:t xml:space="preserve">O </w:t>
      </w:r>
      <w:r w:rsidR="00AB678D" w:rsidRPr="00864D77">
        <w:rPr>
          <w:rFonts w:ascii="Times New Roman" w:hAnsi="Times New Roman" w:cs="Times New Roman"/>
          <w:noProof/>
          <w:color w:val="000000" w:themeColor="text1"/>
          <w:sz w:val="24"/>
          <w:szCs w:val="24"/>
        </w:rPr>
        <w:drawing>
          <wp:inline distT="0" distB="0" distL="0" distR="0" wp14:anchorId="093158AA" wp14:editId="45231C04">
            <wp:extent cx="190500" cy="139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00AB678D" w:rsidRPr="00864D77">
        <w:rPr>
          <w:rFonts w:ascii="Times New Roman" w:hAnsi="Times New Roman" w:cs="Times New Roman"/>
          <w:color w:val="000000" w:themeColor="text1"/>
          <w:sz w:val="24"/>
          <w:szCs w:val="24"/>
        </w:rPr>
        <w:t>K</w:t>
      </w:r>
      <w:r w:rsidR="00AB678D" w:rsidRPr="00864D77">
        <w:rPr>
          <w:rFonts w:ascii="Times New Roman" w:hAnsi="Times New Roman" w:cs="Times New Roman"/>
          <w:color w:val="000000" w:themeColor="text1"/>
          <w:position w:val="-8"/>
          <w:sz w:val="24"/>
          <w:szCs w:val="24"/>
          <w:vertAlign w:val="subscript"/>
        </w:rPr>
        <w:t>2</w:t>
      </w:r>
      <w:r w:rsidR="00AB678D" w:rsidRPr="00864D77">
        <w:rPr>
          <w:rFonts w:ascii="Times New Roman" w:hAnsi="Times New Roman" w:cs="Times New Roman"/>
          <w:color w:val="000000" w:themeColor="text1"/>
          <w:sz w:val="24"/>
          <w:szCs w:val="24"/>
        </w:rPr>
        <w:t>SO</w:t>
      </w:r>
      <w:r w:rsidR="00AB678D" w:rsidRPr="00864D77">
        <w:rPr>
          <w:rFonts w:ascii="Times New Roman" w:hAnsi="Times New Roman" w:cs="Times New Roman"/>
          <w:color w:val="000000" w:themeColor="text1"/>
          <w:position w:val="-8"/>
          <w:sz w:val="24"/>
          <w:szCs w:val="24"/>
          <w:vertAlign w:val="subscript"/>
        </w:rPr>
        <w:t>4</w:t>
      </w:r>
      <w:r w:rsidR="00AB678D" w:rsidRPr="00864D77">
        <w:rPr>
          <w:rFonts w:ascii="Times New Roman" w:hAnsi="Times New Roman" w:cs="Times New Roman"/>
          <w:color w:val="000000" w:themeColor="text1"/>
          <w:sz w:val="24"/>
          <w:szCs w:val="24"/>
        </w:rPr>
        <w:t xml:space="preserve"> + MnSO</w:t>
      </w:r>
      <w:r w:rsidR="00AB678D" w:rsidRPr="00864D77">
        <w:rPr>
          <w:rFonts w:ascii="Times New Roman" w:hAnsi="Times New Roman" w:cs="Times New Roman"/>
          <w:color w:val="000000" w:themeColor="text1"/>
          <w:position w:val="-8"/>
          <w:sz w:val="24"/>
          <w:szCs w:val="24"/>
          <w:vertAlign w:val="subscript"/>
        </w:rPr>
        <w:t>4</w:t>
      </w:r>
      <w:r w:rsidR="00AB678D" w:rsidRPr="00864D77">
        <w:rPr>
          <w:rFonts w:ascii="Times New Roman" w:hAnsi="Times New Roman" w:cs="Times New Roman"/>
          <w:color w:val="000000" w:themeColor="text1"/>
          <w:sz w:val="24"/>
          <w:szCs w:val="24"/>
        </w:rPr>
        <w:t xml:space="preserve"> + H</w:t>
      </w:r>
      <w:r w:rsidR="00AB678D" w:rsidRPr="00864D77">
        <w:rPr>
          <w:rFonts w:ascii="Times New Roman" w:hAnsi="Times New Roman" w:cs="Times New Roman"/>
          <w:color w:val="000000" w:themeColor="text1"/>
          <w:position w:val="-8"/>
          <w:sz w:val="24"/>
          <w:szCs w:val="24"/>
          <w:vertAlign w:val="subscript"/>
        </w:rPr>
        <w:t>2</w:t>
      </w:r>
      <w:r w:rsidR="00AB678D" w:rsidRPr="00864D77">
        <w:rPr>
          <w:rFonts w:ascii="Times New Roman" w:hAnsi="Times New Roman" w:cs="Times New Roman"/>
          <w:color w:val="000000" w:themeColor="text1"/>
          <w:sz w:val="24"/>
          <w:szCs w:val="24"/>
        </w:rPr>
        <w:t>SO</w:t>
      </w:r>
      <w:r w:rsidR="00AB678D" w:rsidRPr="00864D77">
        <w:rPr>
          <w:rFonts w:ascii="Times New Roman" w:hAnsi="Times New Roman" w:cs="Times New Roman"/>
          <w:color w:val="000000" w:themeColor="text1"/>
          <w:position w:val="-8"/>
          <w:sz w:val="24"/>
          <w:szCs w:val="24"/>
          <w:vertAlign w:val="subscript"/>
        </w:rPr>
        <w:t>4</w:t>
      </w:r>
    </w:p>
    <w:p w:rsidR="00E13F3F" w:rsidRPr="00864D77" w:rsidRDefault="00E13F3F"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131D8">
        <w:rPr>
          <w:rFonts w:ascii="Times New Roman" w:hAnsi="Times New Roman" w:cs="Times New Roman"/>
          <w:b/>
          <w:bCs/>
          <w:color w:val="0066FF"/>
          <w:sz w:val="24"/>
          <w:szCs w:val="24"/>
          <w:lang w:val="vi-VN"/>
        </w:rPr>
        <w:t>Câu 3:</w:t>
      </w:r>
      <w:r w:rsidRPr="00864D77">
        <w:rPr>
          <w:rFonts w:ascii="Times New Roman" w:hAnsi="Times New Roman" w:cs="Times New Roman"/>
          <w:color w:val="000000" w:themeColor="text1"/>
          <w:sz w:val="24"/>
          <w:szCs w:val="24"/>
        </w:rPr>
        <w:t xml:space="preserve"> </w:t>
      </w:r>
      <w:r w:rsidRPr="00864D77">
        <w:rPr>
          <w:rFonts w:ascii="Times New Roman" w:eastAsia="Times New Roman" w:hAnsi="Times New Roman" w:cs="Times New Roman"/>
          <w:color w:val="000000" w:themeColor="text1"/>
          <w:sz w:val="24"/>
          <w:szCs w:val="24"/>
        </w:rPr>
        <w:t>Có nhiều vụ tai nạn giao thông xảy ra do người lái xe uống rượu. Theo luật định, hàm lượng ethanol trong máu người lái xe không vượt quá 0,02% theo khối lượng. Để xác định hàm lượng ethanol trong máu của người lái xe cần chuẩn độ ethanol bằng K</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Cr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7</w:t>
      </w:r>
      <w:r w:rsidRPr="00864D77">
        <w:rPr>
          <w:rFonts w:ascii="Times New Roman" w:eastAsia="Times New Roman" w:hAnsi="Times New Roman" w:cs="Times New Roman"/>
          <w:color w:val="000000" w:themeColor="text1"/>
          <w:sz w:val="24"/>
          <w:szCs w:val="24"/>
        </w:rPr>
        <w:t> trong môi trường acid. Khi đó Cr</w:t>
      </w:r>
      <w:r w:rsidRPr="00864D77">
        <w:rPr>
          <w:rFonts w:ascii="Times New Roman" w:eastAsia="Times New Roman" w:hAnsi="Times New Roman" w:cs="Times New Roman"/>
          <w:color w:val="000000" w:themeColor="text1"/>
          <w:sz w:val="24"/>
          <w:szCs w:val="24"/>
          <w:vertAlign w:val="superscript"/>
        </w:rPr>
        <w:t>+6</w:t>
      </w:r>
      <w:r w:rsidRPr="00864D77">
        <w:rPr>
          <w:rFonts w:ascii="Times New Roman" w:eastAsia="Times New Roman" w:hAnsi="Times New Roman" w:cs="Times New Roman"/>
          <w:color w:val="000000" w:themeColor="text1"/>
          <w:sz w:val="24"/>
          <w:szCs w:val="24"/>
        </w:rPr>
        <w:t> bị khử thành Cr</w:t>
      </w:r>
      <w:r w:rsidRPr="00864D77">
        <w:rPr>
          <w:rFonts w:ascii="Times New Roman" w:eastAsia="Times New Roman" w:hAnsi="Times New Roman" w:cs="Times New Roman"/>
          <w:color w:val="000000" w:themeColor="text1"/>
          <w:sz w:val="24"/>
          <w:szCs w:val="24"/>
          <w:vertAlign w:val="superscript"/>
        </w:rPr>
        <w:t>+3</w:t>
      </w:r>
      <w:r w:rsidRPr="00864D77">
        <w:rPr>
          <w:rFonts w:ascii="Times New Roman" w:eastAsia="Times New Roman" w:hAnsi="Times New Roman" w:cs="Times New Roman"/>
          <w:color w:val="000000" w:themeColor="text1"/>
          <w:sz w:val="24"/>
          <w:szCs w:val="24"/>
        </w:rPr>
        <w:t>, ethanol (C</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5</w:t>
      </w:r>
      <w:r w:rsidRPr="00864D77">
        <w:rPr>
          <w:rFonts w:ascii="Times New Roman" w:eastAsia="Times New Roman" w:hAnsi="Times New Roman" w:cs="Times New Roman"/>
          <w:color w:val="000000" w:themeColor="text1"/>
          <w:sz w:val="24"/>
          <w:szCs w:val="24"/>
        </w:rPr>
        <w:t>OH) bị oxi hóa thành acetaldehyde (CH</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CHO).</w:t>
      </w:r>
    </w:p>
    <w:p w:rsidR="00E13F3F" w:rsidRPr="00864D77" w:rsidRDefault="00E13F3F"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a) Hãy viết phương trình hóa học của phản ứng.</w:t>
      </w:r>
    </w:p>
    <w:p w:rsidR="00E13F3F" w:rsidRPr="00864D77" w:rsidRDefault="00E13F3F"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b) Khi chuẩn độ 25 g huyết tương máu của một lái xe cần dùng 20 mL dung dịch K</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Cr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7</w:t>
      </w:r>
      <w:r w:rsidRPr="00864D77">
        <w:rPr>
          <w:rFonts w:ascii="Times New Roman" w:eastAsia="Times New Roman" w:hAnsi="Times New Roman" w:cs="Times New Roman"/>
          <w:color w:val="000000" w:themeColor="text1"/>
          <w:sz w:val="24"/>
          <w:szCs w:val="24"/>
        </w:rPr>
        <w:t> 0,01M. Người lái xe đó có vi phạm luật hay không? Tại sao? Giả sử rằng trong thí nghiệm trên chỉ có ethanol tác dụng với K</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Cr</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7</w:t>
      </w:r>
      <w:r w:rsidRPr="00864D77">
        <w:rPr>
          <w:rFonts w:ascii="Times New Roman" w:eastAsia="Times New Roman" w:hAnsi="Times New Roman" w:cs="Times New Roman"/>
          <w:color w:val="000000" w:themeColor="text1"/>
          <w:sz w:val="24"/>
          <w:szCs w:val="24"/>
        </w:rPr>
        <w:t>.</w:t>
      </w:r>
    </w:p>
    <w:p w:rsidR="00E13F3F" w:rsidRPr="00864D77" w:rsidRDefault="00E13F3F" w:rsidP="00435FBA">
      <w:pPr>
        <w:shd w:val="clear" w:color="auto" w:fill="FFFFFF"/>
        <w:spacing w:after="0" w:line="240" w:lineRule="auto"/>
        <w:jc w:val="both"/>
        <w:rPr>
          <w:rFonts w:ascii="Times New Roman" w:eastAsia="Times New Roman" w:hAnsi="Times New Roman" w:cs="Times New Roman"/>
          <w:color w:val="000000" w:themeColor="text1"/>
          <w:sz w:val="24"/>
          <w:szCs w:val="24"/>
          <w:lang w:val="vi-VN"/>
        </w:rPr>
      </w:pPr>
      <w:r w:rsidRPr="005131D8">
        <w:rPr>
          <w:rFonts w:ascii="Times New Roman" w:hAnsi="Times New Roman" w:cs="Times New Roman"/>
          <w:b/>
          <w:bCs/>
          <w:color w:val="0066FF"/>
          <w:sz w:val="24"/>
          <w:szCs w:val="24"/>
          <w:lang w:val="vi-VN"/>
        </w:rPr>
        <w:t>Câu 4:</w:t>
      </w:r>
      <w:r w:rsidRPr="00864D77">
        <w:rPr>
          <w:rFonts w:ascii="Times New Roman" w:hAnsi="Times New Roman" w:cs="Times New Roman"/>
          <w:b/>
          <w:bCs/>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Cho phản ứng sau: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 + Cl</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 → 2HCl(</w:t>
      </w:r>
      <w:r w:rsidRPr="00864D77">
        <w:rPr>
          <w:rFonts w:ascii="Times New Roman" w:eastAsia="Times New Roman" w:hAnsi="Times New Roman" w:cs="Times New Roman"/>
          <w:i/>
          <w:iCs/>
          <w:color w:val="000000" w:themeColor="text1"/>
          <w:sz w:val="24"/>
          <w:szCs w:val="24"/>
        </w:rPr>
        <w:t>g</w:t>
      </w:r>
      <w:r w:rsidRPr="00864D77">
        <w:rPr>
          <w:rFonts w:ascii="Times New Roman" w:eastAsia="Times New Roman" w:hAnsi="Times New Roman" w:cs="Times New Roman"/>
          <w:color w:val="000000" w:themeColor="text1"/>
          <w:sz w:val="24"/>
          <w:szCs w:val="24"/>
        </w:rPr>
        <w:t>). Tính</w:t>
      </w:r>
      <w:r w:rsidRPr="00864D77">
        <w:rPr>
          <w:rFonts w:ascii="Times New Roman" w:eastAsia="Times New Roman" w:hAnsi="Times New Roman" w:cs="Times New Roman"/>
          <w:color w:val="000000" w:themeColor="text1"/>
          <w:sz w:val="24"/>
          <w:szCs w:val="24"/>
          <w:lang w:val="vi-VN"/>
        </w:rPr>
        <w:t xml:space="preserve"> b</w:t>
      </w:r>
      <w:r w:rsidRPr="00864D77">
        <w:rPr>
          <w:rFonts w:ascii="Times New Roman" w:eastAsia="Times New Roman" w:hAnsi="Times New Roman" w:cs="Times New Roman"/>
          <w:color w:val="000000" w:themeColor="text1"/>
          <w:sz w:val="24"/>
          <w:szCs w:val="24"/>
        </w:rPr>
        <w:t>iến thiên enthalpy chuẩn của phản ứng</w:t>
      </w:r>
      <w:r w:rsidRPr="00864D77">
        <w:rPr>
          <w:rFonts w:ascii="Times New Roman" w:eastAsia="Times New Roman" w:hAnsi="Times New Roman" w:cs="Times New Roman"/>
          <w:color w:val="000000" w:themeColor="text1"/>
          <w:sz w:val="24"/>
          <w:szCs w:val="24"/>
          <w:lang w:val="vi-VN"/>
        </w:rPr>
        <w:t>.</w:t>
      </w:r>
    </w:p>
    <w:p w:rsidR="00E13F3F" w:rsidRPr="00864D77" w:rsidRDefault="00E13F3F" w:rsidP="00435F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Biết: 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(H – H) = 436 kJ/mol, 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(Cl – Cl) = 243 kJ/mol, 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(H – Cl) = 432 kJ/ mol.</w:t>
      </w:r>
    </w:p>
    <w:p w:rsidR="00E13F3F" w:rsidRPr="00864D77" w:rsidRDefault="00E13F3F" w:rsidP="00435FBA">
      <w:pPr>
        <w:shd w:val="clear" w:color="auto" w:fill="FFFFFF"/>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rPr>
      </w:pPr>
      <w:r w:rsidRPr="005131D8">
        <w:rPr>
          <w:rFonts w:ascii="Times New Roman" w:hAnsi="Times New Roman" w:cs="Times New Roman"/>
          <w:b/>
          <w:bCs/>
          <w:color w:val="0066FF"/>
          <w:sz w:val="24"/>
          <w:szCs w:val="24"/>
          <w:lang w:val="vi-VN"/>
        </w:rPr>
        <w:t>Câu 5:</w:t>
      </w:r>
      <w:r w:rsidRPr="00864D77">
        <w:rPr>
          <w:rFonts w:ascii="Times New Roman" w:hAnsi="Times New Roman" w:cs="Times New Roman"/>
          <w:b/>
          <w:bCs/>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Xác định biến thiên enthalpy chuẩn của phản ứng</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C</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(g) + 2H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(g) </w:t>
      </w:r>
      <w:r w:rsidRPr="00864D77">
        <w:rPr>
          <w:rFonts w:ascii="Times New Roman" w:eastAsia="Times New Roman" w:hAnsi="Times New Roman" w:cs="Times New Roman"/>
          <w:color w:val="000000" w:themeColor="text1"/>
          <w:sz w:val="24"/>
          <w:szCs w:val="24"/>
          <w:bdr w:val="none" w:sz="0" w:space="0" w:color="auto" w:frame="1"/>
        </w:rPr>
        <w:t>→</w:t>
      </w:r>
      <w:r w:rsidR="001650B7" w:rsidRPr="00864D77">
        <w:rPr>
          <w:rFonts w:ascii="Times New Roman" w:eastAsia="Times New Roman" w:hAnsi="Times New Roman" w:cs="Times New Roman"/>
          <w:color w:val="000000" w:themeColor="text1"/>
          <w:sz w:val="24"/>
          <w:szCs w:val="24"/>
        </w:rPr>
        <w:t>C</w:t>
      </w:r>
      <w:r w:rsidR="001650B7" w:rsidRPr="00864D77">
        <w:rPr>
          <w:rFonts w:ascii="Times New Roman" w:eastAsia="Times New Roman" w:hAnsi="Times New Roman" w:cs="Times New Roman"/>
          <w:color w:val="000000" w:themeColor="text1"/>
          <w:sz w:val="24"/>
          <w:szCs w:val="24"/>
          <w:vertAlign w:val="subscript"/>
        </w:rPr>
        <w:t>2</w:t>
      </w:r>
      <w:r w:rsidR="001650B7" w:rsidRPr="00864D77">
        <w:rPr>
          <w:rFonts w:ascii="Times New Roman" w:eastAsia="Times New Roman" w:hAnsi="Times New Roman" w:cs="Times New Roman"/>
          <w:color w:val="000000" w:themeColor="text1"/>
          <w:sz w:val="24"/>
          <w:szCs w:val="24"/>
        </w:rPr>
        <w:t>H</w:t>
      </w:r>
      <w:r w:rsidR="001650B7" w:rsidRPr="00864D77">
        <w:rPr>
          <w:rFonts w:ascii="Times New Roman" w:eastAsia="Times New Roman" w:hAnsi="Times New Roman" w:cs="Times New Roman"/>
          <w:color w:val="000000" w:themeColor="text1"/>
          <w:sz w:val="24"/>
          <w:szCs w:val="24"/>
          <w:vertAlign w:val="subscript"/>
        </w:rPr>
        <w:t>6</w:t>
      </w:r>
      <w:r w:rsidRPr="00864D77">
        <w:rPr>
          <w:rFonts w:ascii="Times New Roman" w:eastAsia="Times New Roman" w:hAnsi="Times New Roman" w:cs="Times New Roman"/>
          <w:color w:val="000000" w:themeColor="text1"/>
          <w:sz w:val="24"/>
          <w:szCs w:val="24"/>
        </w:rPr>
        <w:t>(g)</w:t>
      </w:r>
    </w:p>
    <w:p w:rsidR="00E13F3F" w:rsidRPr="00864D77" w:rsidRDefault="00E13F3F" w:rsidP="00435FBA">
      <w:pPr>
        <w:shd w:val="clear" w:color="auto" w:fill="FFFFFF"/>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lang w:val="vi-VN"/>
        </w:rPr>
      </w:pPr>
      <w:r w:rsidRPr="00864D77">
        <w:rPr>
          <w:rFonts w:ascii="Times New Roman" w:eastAsia="Times New Roman" w:hAnsi="Times New Roman" w:cs="Times New Roman"/>
          <w:color w:val="000000" w:themeColor="text1"/>
          <w:sz w:val="24"/>
          <w:szCs w:val="24"/>
        </w:rPr>
        <w:t xml:space="preserve">biết năng lượng liên kết (ở điều kiện chuẩn): </w:t>
      </w:r>
      <w:r w:rsidRPr="00864D77">
        <w:rPr>
          <w:rFonts w:ascii="Times New Roman" w:eastAsia="Times New Roman" w:hAnsi="Times New Roman" w:cs="Times New Roman"/>
          <w:color w:val="000000" w:themeColor="text1"/>
          <w:sz w:val="24"/>
          <w:szCs w:val="24"/>
          <w:lang w:val="vi-VN"/>
        </w:rPr>
        <w:t xml:space="preserve"> </w:t>
      </w:r>
    </w:p>
    <w:p w:rsidR="00E13F3F" w:rsidRPr="00864D77" w:rsidRDefault="00E13F3F" w:rsidP="00435FBA">
      <w:pPr>
        <w:shd w:val="clear" w:color="auto" w:fill="FFFFFF"/>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(H–H) = 436 kJ/mol; 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xml:space="preserve"> (C–H) = 418 kJ/mol; </w:t>
      </w:r>
      <w:r w:rsidR="001650B7" w:rsidRPr="00864D77">
        <w:rPr>
          <w:rFonts w:ascii="Times New Roman" w:eastAsia="Times New Roman" w:hAnsi="Times New Roman" w:cs="Times New Roman"/>
          <w:color w:val="000000" w:themeColor="text1"/>
          <w:sz w:val="24"/>
          <w:szCs w:val="24"/>
        </w:rPr>
        <w:t>E</w:t>
      </w:r>
      <w:r w:rsidR="001650B7" w:rsidRPr="00864D77">
        <w:rPr>
          <w:rFonts w:ascii="Times New Roman" w:eastAsia="Times New Roman" w:hAnsi="Times New Roman" w:cs="Times New Roman"/>
          <w:color w:val="000000" w:themeColor="text1"/>
          <w:sz w:val="24"/>
          <w:szCs w:val="24"/>
          <w:vertAlign w:val="subscript"/>
        </w:rPr>
        <w:t>b</w:t>
      </w:r>
      <w:r w:rsidR="001650B7" w:rsidRPr="00864D77">
        <w:rPr>
          <w:rFonts w:ascii="Times New Roman" w:eastAsia="Times New Roman" w:hAnsi="Times New Roman" w:cs="Times New Roman"/>
          <w:color w:val="000000" w:themeColor="text1"/>
          <w:sz w:val="24"/>
          <w:szCs w:val="24"/>
        </w:rPr>
        <w:t> (C</w:t>
      </w:r>
      <w:r w:rsidR="001650B7" w:rsidRPr="00864D77">
        <w:rPr>
          <w:rFonts w:ascii="Times New Roman" w:eastAsia="Times New Roman" w:hAnsi="Times New Roman" w:cs="Times New Roman"/>
          <w:color w:val="000000" w:themeColor="text1"/>
          <w:sz w:val="24"/>
          <w:szCs w:val="24"/>
          <w:lang w:val="vi-VN"/>
        </w:rPr>
        <w:t>-</w:t>
      </w:r>
      <w:r w:rsidR="001650B7" w:rsidRPr="00864D77">
        <w:rPr>
          <w:rFonts w:ascii="Times New Roman" w:eastAsia="Times New Roman" w:hAnsi="Times New Roman" w:cs="Times New Roman"/>
          <w:color w:val="000000" w:themeColor="text1"/>
          <w:sz w:val="24"/>
          <w:szCs w:val="24"/>
        </w:rPr>
        <w:t>C) = 347 kJ/mol</w:t>
      </w:r>
      <w:r w:rsidR="001650B7"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(C</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 xml:space="preserve">C) = </w:t>
      </w:r>
      <w:r w:rsidR="001650B7" w:rsidRPr="00864D77">
        <w:rPr>
          <w:rFonts w:ascii="Times New Roman" w:eastAsia="Times New Roman" w:hAnsi="Times New Roman" w:cs="Times New Roman"/>
          <w:color w:val="000000" w:themeColor="text1"/>
          <w:sz w:val="24"/>
          <w:szCs w:val="24"/>
        </w:rPr>
        <w:t>614</w:t>
      </w:r>
      <w:r w:rsidRPr="00864D77">
        <w:rPr>
          <w:rFonts w:ascii="Times New Roman" w:eastAsia="Times New Roman" w:hAnsi="Times New Roman" w:cs="Times New Roman"/>
          <w:color w:val="000000" w:themeColor="text1"/>
          <w:sz w:val="24"/>
          <w:szCs w:val="24"/>
        </w:rPr>
        <w:t xml:space="preserve"> kJ/mol</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E</w:t>
      </w:r>
      <w:r w:rsidRPr="00864D77">
        <w:rPr>
          <w:rFonts w:ascii="Times New Roman" w:eastAsia="Times New Roman" w:hAnsi="Times New Roman" w:cs="Times New Roman"/>
          <w:color w:val="000000" w:themeColor="text1"/>
          <w:sz w:val="24"/>
          <w:szCs w:val="24"/>
          <w:vertAlign w:val="subscript"/>
        </w:rPr>
        <w:t>b</w:t>
      </w:r>
      <w:r w:rsidRPr="00864D77">
        <w:rPr>
          <w:rFonts w:ascii="Times New Roman" w:eastAsia="Times New Roman" w:hAnsi="Times New Roman" w:cs="Times New Roman"/>
          <w:color w:val="000000" w:themeColor="text1"/>
          <w:sz w:val="24"/>
          <w:szCs w:val="24"/>
        </w:rPr>
        <w:t> (C</w:t>
      </w:r>
      <w:r w:rsidRPr="00864D77">
        <w:rPr>
          <w:rFonts w:ascii="Times New Roman" w:eastAsia="Times New Roman" w:hAnsi="Times New Roman" w:cs="Times New Roman"/>
          <w:color w:val="000000" w:themeColor="text1"/>
          <w:sz w:val="24"/>
          <w:szCs w:val="24"/>
          <w:lang w:val="vi-VN"/>
        </w:rPr>
        <w:t xml:space="preserve"> </w:t>
      </w:r>
      <m:oMath>
        <m:r>
          <w:rPr>
            <w:rFonts w:ascii="Cambria Math" w:eastAsia="Times New Roman" w:hAnsi="Cambria Math" w:cs="Times New Roman"/>
            <w:color w:val="000000" w:themeColor="text1"/>
            <w:sz w:val="24"/>
            <w:szCs w:val="24"/>
            <w:lang w:val="vi-VN"/>
          </w:rPr>
          <m:t>≡</m:t>
        </m:r>
      </m:oMath>
      <w:r w:rsidRPr="00864D77">
        <w:rPr>
          <w:rFonts w:ascii="Times New Roman" w:eastAsia="Times New Roman" w:hAnsi="Times New Roman" w:cs="Times New Roman"/>
          <w:color w:val="000000" w:themeColor="text1"/>
          <w:sz w:val="24"/>
          <w:szCs w:val="24"/>
        </w:rPr>
        <w:t>C) = 839 kJ/mol.</w:t>
      </w:r>
    </w:p>
    <w:p w:rsidR="001650B7" w:rsidRPr="00864D77" w:rsidRDefault="001650B7" w:rsidP="00435FBA">
      <w:pPr>
        <w:shd w:val="clear" w:color="auto" w:fill="FFFFFF"/>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lang w:val="vi-VN"/>
        </w:rPr>
      </w:pPr>
      <w:r w:rsidRPr="005131D8">
        <w:rPr>
          <w:rFonts w:ascii="Times New Roman" w:hAnsi="Times New Roman" w:cs="Times New Roman"/>
          <w:b/>
          <w:bCs/>
          <w:color w:val="0066FF"/>
          <w:sz w:val="24"/>
          <w:szCs w:val="24"/>
          <w:lang w:val="vi-VN"/>
        </w:rPr>
        <w:t>Câu 6:</w:t>
      </w:r>
      <w:r w:rsidRPr="00864D77">
        <w:rPr>
          <w:rFonts w:ascii="Times New Roman" w:eastAsia="Times New Roman" w:hAnsi="Times New Roman" w:cs="Times New Roman"/>
          <w:color w:val="000000" w:themeColor="text1"/>
          <w:sz w:val="24"/>
          <w:szCs w:val="24"/>
        </w:rPr>
        <w:t xml:space="preserve"> Xác định biến thiên enthalpy </w:t>
      </w:r>
      <w:r w:rsidR="00B5110D" w:rsidRPr="00864D77">
        <w:rPr>
          <w:rFonts w:ascii="Times New Roman" w:eastAsia="Times New Roman" w:hAnsi="Times New Roman" w:cs="Times New Roman"/>
          <w:color w:val="000000" w:themeColor="text1"/>
          <w:sz w:val="24"/>
          <w:szCs w:val="24"/>
        </w:rPr>
        <w:t>chuẩn</w:t>
      </w:r>
      <w:r w:rsidR="00B5110D"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của phản ứng sau ở điều kiện chuẩn</w:t>
      </w:r>
      <w:r w:rsidRPr="00864D77">
        <w:rPr>
          <w:rFonts w:ascii="Times New Roman" w:eastAsia="Times New Roman" w:hAnsi="Times New Roman" w:cs="Times New Roman"/>
          <w:color w:val="000000" w:themeColor="text1"/>
          <w:sz w:val="24"/>
          <w:szCs w:val="24"/>
          <w:lang w:val="vi-VN"/>
        </w:rPr>
        <w:t xml:space="preserve"> </w:t>
      </w:r>
    </w:p>
    <w:p w:rsidR="001650B7" w:rsidRPr="00864D77" w:rsidRDefault="001650B7" w:rsidP="00435FBA">
      <w:pPr>
        <w:shd w:val="clear" w:color="auto" w:fill="FFFFFF"/>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4FeS(s) + 7O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(g)</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 </w:t>
      </w:r>
      <w:r w:rsidRPr="00864D77">
        <w:rPr>
          <w:rFonts w:ascii="Times New Roman" w:hAnsi="Times New Roman" w:cs="Times New Roman"/>
          <w:color w:val="000000" w:themeColor="text1"/>
          <w:sz w:val="24"/>
          <w:szCs w:val="24"/>
        </w:rPr>
        <w:t>→</w:t>
      </w:r>
      <w:r w:rsidRPr="00864D77">
        <w:rPr>
          <w:rFonts w:ascii="Times New Roman" w:eastAsia="Times New Roman" w:hAnsi="Times New Roman" w:cs="Times New Roman"/>
          <w:color w:val="000000" w:themeColor="text1"/>
          <w:sz w:val="24"/>
          <w:szCs w:val="24"/>
        </w:rPr>
        <w:t>2Fe</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(s) + 4SO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(g)</w:t>
      </w:r>
    </w:p>
    <w:p w:rsidR="001650B7" w:rsidRPr="00864D77" w:rsidRDefault="001650B7" w:rsidP="00435FBA">
      <w:pPr>
        <w:shd w:val="clear" w:color="auto" w:fill="FFFFFF"/>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rPr>
        <w:t>biết enthalpy</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tạo thành </w:t>
      </w:r>
      <w:r w:rsidRPr="00864D77">
        <w:rPr>
          <w:rFonts w:ascii="Times New Roman" w:eastAsia="Times New Roman" w:hAnsi="Times New Roman" w:cs="Times New Roman"/>
          <w:noProof/>
          <w:color w:val="000000" w:themeColor="text1"/>
          <w:sz w:val="24"/>
          <w:szCs w:val="24"/>
        </w:rPr>
        <w:drawing>
          <wp:inline distT="0" distB="0" distL="0" distR="0" wp14:anchorId="448DE2D8" wp14:editId="12444BA4">
            <wp:extent cx="342900" cy="182166"/>
            <wp:effectExtent l="0" t="0" r="0" b="8890"/>
            <wp:docPr id="4" name="Picture 4" descr="TOP 15 câu Trắc nghiệm Biến thiên enthalpy trong các phản ứng hóa học có đáp án - Hóa học lớp 10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15 câu Trắc nghiệm Biến thiên enthalpy trong các phản ứng hóa học có đáp án - Hóa học lớp 10 Kết nối tri thức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6387" cy="184019"/>
                    </a:xfrm>
                    <a:prstGeom prst="rect">
                      <a:avLst/>
                    </a:prstGeom>
                    <a:noFill/>
                    <a:ln>
                      <a:noFill/>
                    </a:ln>
                  </pic:spPr>
                </pic:pic>
              </a:graphicData>
            </a:graphic>
          </wp:inline>
        </w:drawing>
      </w:r>
      <w:r w:rsidRPr="00864D77">
        <w:rPr>
          <w:rFonts w:ascii="Times New Roman" w:eastAsia="Times New Roman" w:hAnsi="Times New Roman" w:cs="Times New Roman"/>
          <w:color w:val="000000" w:themeColor="text1"/>
          <w:sz w:val="24"/>
          <w:szCs w:val="24"/>
        </w:rPr>
        <w:t> của các chất FeS</w:t>
      </w:r>
      <w:r w:rsidRPr="00864D77">
        <w:rPr>
          <w:rFonts w:ascii="Times New Roman" w:eastAsia="Times New Roman" w:hAnsi="Times New Roman" w:cs="Times New Roman"/>
          <w:color w:val="000000" w:themeColor="text1"/>
          <w:sz w:val="24"/>
          <w:szCs w:val="24"/>
          <w:vertAlign w:val="subscript"/>
        </w:rPr>
        <w:t> </w:t>
      </w:r>
      <w:r w:rsidRPr="00864D77">
        <w:rPr>
          <w:rFonts w:ascii="Times New Roman" w:eastAsia="Times New Roman" w:hAnsi="Times New Roman" w:cs="Times New Roman"/>
          <w:color w:val="000000" w:themeColor="text1"/>
          <w:sz w:val="24"/>
          <w:szCs w:val="24"/>
        </w:rPr>
        <w:t>(s), Fe</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3</w:t>
      </w:r>
      <w:r w:rsidRPr="00864D77">
        <w:rPr>
          <w:rFonts w:ascii="Times New Roman" w:eastAsia="Times New Roman" w:hAnsi="Times New Roman" w:cs="Times New Roman"/>
          <w:color w:val="000000" w:themeColor="text1"/>
          <w:sz w:val="24"/>
          <w:szCs w:val="24"/>
        </w:rPr>
        <w:t>(s) và SO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xml:space="preserve">(g) lần lượt là </w:t>
      </w:r>
    </w:p>
    <w:p w:rsidR="001650B7" w:rsidRPr="00864D77" w:rsidRDefault="001650B7" w:rsidP="00435FBA">
      <w:pPr>
        <w:shd w:val="clear" w:color="auto" w:fill="FFFFFF"/>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rPr>
      </w:pP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–100,0 kJ/mol, –825,5 kJ/mol và –296,8 kJ/mol.</w:t>
      </w:r>
    </w:p>
    <w:p w:rsidR="001650B7" w:rsidRPr="00864D77" w:rsidRDefault="001650B7" w:rsidP="00435FBA">
      <w:pPr>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rPr>
      </w:pPr>
      <w:r w:rsidRPr="005131D8">
        <w:rPr>
          <w:rFonts w:ascii="Times New Roman" w:hAnsi="Times New Roman" w:cs="Times New Roman"/>
          <w:b/>
          <w:bCs/>
          <w:color w:val="0066FF"/>
          <w:sz w:val="24"/>
          <w:szCs w:val="24"/>
          <w:lang w:val="vi-VN"/>
        </w:rPr>
        <w:t>Câu 7:</w:t>
      </w:r>
      <w:r w:rsidRPr="00864D77">
        <w:rPr>
          <w:rFonts w:ascii="Times New Roman" w:eastAsia="Times New Roman" w:hAnsi="Times New Roman" w:cs="Times New Roman"/>
          <w:color w:val="000000" w:themeColor="text1"/>
          <w:sz w:val="24"/>
          <w:szCs w:val="24"/>
        </w:rPr>
        <w:t xml:space="preserve"> Cho dữ liệu sau:</w:t>
      </w:r>
      <w:r w:rsidRPr="00864D77">
        <w:rPr>
          <w:rFonts w:ascii="Times New Roman" w:eastAsia="Times New Roman" w:hAnsi="Times New Roman" w:cs="Times New Roman"/>
          <w:color w:val="000000" w:themeColor="text1"/>
          <w:sz w:val="24"/>
          <w:szCs w:val="24"/>
          <w:lang w:val="vi-VN"/>
        </w:rPr>
        <w:t xml:space="preserve">   </w:t>
      </w:r>
      <w:r w:rsidRPr="00864D77">
        <w:rPr>
          <w:rFonts w:ascii="Times New Roman" w:eastAsia="Times New Roman" w:hAnsi="Times New Roman" w:cs="Times New Roman"/>
          <w:color w:val="000000" w:themeColor="text1"/>
          <w:sz w:val="24"/>
          <w:szCs w:val="24"/>
        </w:rPr>
        <w:t>C</w:t>
      </w:r>
      <w:r w:rsidRPr="00864D77">
        <w:rPr>
          <w:rFonts w:ascii="Times New Roman" w:eastAsia="Times New Roman" w:hAnsi="Times New Roman" w:cs="Times New Roman"/>
          <w:color w:val="000000" w:themeColor="text1"/>
          <w:sz w:val="24"/>
          <w:szCs w:val="24"/>
          <w:vertAlign w:val="subscript"/>
        </w:rPr>
        <w:t>6</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12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6</w:t>
      </w:r>
      <w:r w:rsidRPr="00864D77">
        <w:rPr>
          <w:rFonts w:ascii="Times New Roman" w:eastAsia="Times New Roman" w:hAnsi="Times New Roman" w:cs="Times New Roman"/>
          <w:color w:val="000000" w:themeColor="text1"/>
          <w:sz w:val="24"/>
          <w:szCs w:val="24"/>
        </w:rPr>
        <w:t xml:space="preserve"> (rắn) + 6O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xml:space="preserve"> (khí) → 6CO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xml:space="preserve"> (khí) + 6H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 (khí)</w:t>
      </w:r>
    </w:p>
    <w:p w:rsidR="001650B7" w:rsidRPr="00864D77" w:rsidRDefault="001650B7" w:rsidP="00435FBA">
      <w:pPr>
        <w:pStyle w:val="ListParagraph"/>
        <w:tabs>
          <w:tab w:val="left" w:pos="2835"/>
          <w:tab w:val="left" w:pos="5387"/>
          <w:tab w:val="left" w:pos="8222"/>
        </w:tabs>
        <w:spacing w:after="0" w:line="240" w:lineRule="auto"/>
        <w:rPr>
          <w:rFonts w:ascii="Times New Roman" w:eastAsia="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bdr w:val="none" w:sz="0" w:space="0" w:color="auto" w:frame="1"/>
        </w:rPr>
        <w:t>Δ</w:t>
      </w:r>
      <w:r w:rsidR="00B5110D" w:rsidRPr="00864D77">
        <w:rPr>
          <w:rFonts w:ascii="Times New Roman" w:hAnsi="Times New Roman" w:cs="Times New Roman"/>
          <w:color w:val="000000" w:themeColor="text1"/>
          <w:sz w:val="24"/>
          <w:szCs w:val="24"/>
          <w:bdr w:val="none" w:sz="0" w:space="0" w:color="auto" w:frame="1"/>
          <w:vertAlign w:val="subscript"/>
        </w:rPr>
        <w:t>f</w:t>
      </w:r>
      <m:oMath>
        <m:sSubSup>
          <m:sSubSupPr>
            <m:ctrlPr>
              <w:rPr>
                <w:rFonts w:ascii="Cambria Math" w:hAnsi="Cambria Math" w:cs="Times New Roman"/>
                <w:i/>
                <w:color w:val="000000" w:themeColor="text1"/>
                <w:sz w:val="24"/>
                <w:szCs w:val="24"/>
                <w:bdr w:val="none" w:sz="0" w:space="0" w:color="auto" w:frame="1"/>
                <w:lang w:val="vi-VN"/>
              </w:rPr>
            </m:ctrlPr>
          </m:sSubSupPr>
          <m:e>
            <m:r>
              <w:rPr>
                <w:rFonts w:ascii="Cambria Math" w:hAnsi="Cambria Math" w:cs="Times New Roman"/>
                <w:color w:val="000000" w:themeColor="text1"/>
                <w:sz w:val="24"/>
                <w:szCs w:val="24"/>
                <w:bdr w:val="none" w:sz="0" w:space="0" w:color="auto" w:frame="1"/>
                <w:lang w:val="vi-VN"/>
              </w:rPr>
              <m:t>H</m:t>
            </m:r>
          </m:e>
          <m:sub>
            <m:r>
              <w:rPr>
                <w:rFonts w:ascii="Cambria Math" w:hAnsi="Cambria Math" w:cs="Times New Roman"/>
                <w:color w:val="000000" w:themeColor="text1"/>
                <w:sz w:val="24"/>
                <w:szCs w:val="24"/>
                <w:bdr w:val="none" w:sz="0" w:space="0" w:color="auto" w:frame="1"/>
                <w:lang w:val="vi-VN"/>
              </w:rPr>
              <m:t>298</m:t>
            </m:r>
          </m:sub>
          <m:sup>
            <m:r>
              <w:rPr>
                <w:rFonts w:ascii="Cambria Math" w:hAnsi="Cambria Math" w:cs="Times New Roman"/>
                <w:color w:val="000000" w:themeColor="text1"/>
                <w:sz w:val="24"/>
                <w:szCs w:val="24"/>
                <w:bdr w:val="none" w:sz="0" w:space="0" w:color="auto" w:frame="1"/>
                <w:lang w:val="vi-VN"/>
              </w:rPr>
              <m:t>0</m:t>
            </m:r>
          </m:sup>
        </m:sSubSup>
      </m:oMath>
      <w:r w:rsidRPr="00864D77">
        <w:rPr>
          <w:rFonts w:ascii="Times New Roman" w:eastAsia="Times New Roman" w:hAnsi="Times New Roman" w:cs="Times New Roman"/>
          <w:color w:val="000000" w:themeColor="text1"/>
          <w:sz w:val="24"/>
          <w:szCs w:val="24"/>
        </w:rPr>
        <w:t>của C</w:t>
      </w:r>
      <w:r w:rsidRPr="00864D77">
        <w:rPr>
          <w:rFonts w:ascii="Times New Roman" w:eastAsia="Times New Roman" w:hAnsi="Times New Roman" w:cs="Times New Roman"/>
          <w:color w:val="000000" w:themeColor="text1"/>
          <w:sz w:val="24"/>
          <w:szCs w:val="24"/>
          <w:vertAlign w:val="subscript"/>
        </w:rPr>
        <w:t>6</w:t>
      </w:r>
      <w:r w:rsidRPr="00864D77">
        <w:rPr>
          <w:rFonts w:ascii="Times New Roman" w:eastAsia="Times New Roman" w:hAnsi="Times New Roman" w:cs="Times New Roman"/>
          <w:color w:val="000000" w:themeColor="text1"/>
          <w:sz w:val="24"/>
          <w:szCs w:val="24"/>
        </w:rPr>
        <w:t>H</w:t>
      </w:r>
      <w:r w:rsidRPr="00864D77">
        <w:rPr>
          <w:rFonts w:ascii="Times New Roman" w:eastAsia="Times New Roman" w:hAnsi="Times New Roman" w:cs="Times New Roman"/>
          <w:color w:val="000000" w:themeColor="text1"/>
          <w:sz w:val="24"/>
          <w:szCs w:val="24"/>
          <w:vertAlign w:val="subscript"/>
        </w:rPr>
        <w:t>12</w:t>
      </w:r>
      <w:r w:rsidRPr="00864D77">
        <w:rPr>
          <w:rFonts w:ascii="Times New Roman" w:eastAsia="Times New Roman" w:hAnsi="Times New Roman" w:cs="Times New Roman"/>
          <w:color w:val="000000" w:themeColor="text1"/>
          <w:sz w:val="24"/>
          <w:szCs w:val="24"/>
        </w:rPr>
        <w:t>O</w:t>
      </w:r>
      <w:r w:rsidRPr="00864D77">
        <w:rPr>
          <w:rFonts w:ascii="Times New Roman" w:eastAsia="Times New Roman" w:hAnsi="Times New Roman" w:cs="Times New Roman"/>
          <w:color w:val="000000" w:themeColor="text1"/>
          <w:sz w:val="24"/>
          <w:szCs w:val="24"/>
          <w:vertAlign w:val="subscript"/>
        </w:rPr>
        <w:t xml:space="preserve">6 </w:t>
      </w:r>
      <w:r w:rsidRPr="00864D77">
        <w:rPr>
          <w:rFonts w:ascii="Times New Roman" w:eastAsia="Times New Roman" w:hAnsi="Times New Roman" w:cs="Times New Roman"/>
          <w:color w:val="000000" w:themeColor="text1"/>
          <w:sz w:val="24"/>
          <w:szCs w:val="24"/>
        </w:rPr>
        <w:t xml:space="preserve">= -1273,3 </w:t>
      </w:r>
      <w:r w:rsidR="00B5110D" w:rsidRPr="00864D77">
        <w:rPr>
          <w:rFonts w:ascii="Times New Roman" w:eastAsia="Times New Roman" w:hAnsi="Times New Roman" w:cs="Times New Roman"/>
          <w:color w:val="000000" w:themeColor="text1"/>
          <w:sz w:val="24"/>
          <w:szCs w:val="24"/>
          <w:lang w:val="vi-VN"/>
        </w:rPr>
        <w:t xml:space="preserve">     </w:t>
      </w:r>
      <w:r w:rsidR="00B5110D" w:rsidRPr="00864D77">
        <w:rPr>
          <w:rFonts w:ascii="Times New Roman" w:hAnsi="Times New Roman" w:cs="Times New Roman"/>
          <w:color w:val="000000" w:themeColor="text1"/>
          <w:sz w:val="24"/>
          <w:szCs w:val="24"/>
          <w:bdr w:val="none" w:sz="0" w:space="0" w:color="auto" w:frame="1"/>
        </w:rPr>
        <w:t>Δ</w:t>
      </w:r>
      <w:r w:rsidR="00B5110D" w:rsidRPr="00864D77">
        <w:rPr>
          <w:rFonts w:ascii="Times New Roman" w:hAnsi="Times New Roman" w:cs="Times New Roman"/>
          <w:color w:val="000000" w:themeColor="text1"/>
          <w:sz w:val="24"/>
          <w:szCs w:val="24"/>
          <w:bdr w:val="none" w:sz="0" w:space="0" w:color="auto" w:frame="1"/>
          <w:vertAlign w:val="subscript"/>
        </w:rPr>
        <w:t>f</w:t>
      </w:r>
      <m:oMath>
        <m:sSubSup>
          <m:sSubSupPr>
            <m:ctrlPr>
              <w:rPr>
                <w:rFonts w:ascii="Cambria Math" w:hAnsi="Cambria Math" w:cs="Times New Roman"/>
                <w:i/>
                <w:color w:val="000000" w:themeColor="text1"/>
                <w:sz w:val="24"/>
                <w:szCs w:val="24"/>
                <w:bdr w:val="none" w:sz="0" w:space="0" w:color="auto" w:frame="1"/>
                <w:lang w:val="vi-VN"/>
              </w:rPr>
            </m:ctrlPr>
          </m:sSubSupPr>
          <m:e>
            <m:r>
              <w:rPr>
                <w:rFonts w:ascii="Cambria Math" w:hAnsi="Cambria Math" w:cs="Times New Roman"/>
                <w:color w:val="000000" w:themeColor="text1"/>
                <w:sz w:val="24"/>
                <w:szCs w:val="24"/>
                <w:bdr w:val="none" w:sz="0" w:space="0" w:color="auto" w:frame="1"/>
                <w:lang w:val="vi-VN"/>
              </w:rPr>
              <m:t>H</m:t>
            </m:r>
          </m:e>
          <m:sub>
            <m:r>
              <w:rPr>
                <w:rFonts w:ascii="Cambria Math" w:hAnsi="Cambria Math" w:cs="Times New Roman"/>
                <w:color w:val="000000" w:themeColor="text1"/>
                <w:sz w:val="24"/>
                <w:szCs w:val="24"/>
                <w:bdr w:val="none" w:sz="0" w:space="0" w:color="auto" w:frame="1"/>
                <w:lang w:val="vi-VN"/>
              </w:rPr>
              <m:t>298</m:t>
            </m:r>
          </m:sub>
          <m:sup>
            <m:r>
              <w:rPr>
                <w:rFonts w:ascii="Cambria Math" w:hAnsi="Cambria Math" w:cs="Times New Roman"/>
                <w:color w:val="000000" w:themeColor="text1"/>
                <w:sz w:val="24"/>
                <w:szCs w:val="24"/>
                <w:bdr w:val="none" w:sz="0" w:space="0" w:color="auto" w:frame="1"/>
                <w:lang w:val="vi-VN"/>
              </w:rPr>
              <m:t>0</m:t>
            </m:r>
          </m:sup>
        </m:sSubSup>
      </m:oMath>
      <w:r w:rsidRPr="00864D77">
        <w:rPr>
          <w:rFonts w:ascii="Times New Roman" w:eastAsia="Times New Roman" w:hAnsi="Times New Roman" w:cs="Times New Roman"/>
          <w:color w:val="000000" w:themeColor="text1"/>
          <w:sz w:val="24"/>
          <w:szCs w:val="24"/>
        </w:rPr>
        <w:t>của H</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O = -241,8 kJ/mol</w:t>
      </w:r>
      <w:r w:rsidRPr="00864D77">
        <w:rPr>
          <w:rFonts w:ascii="Times New Roman" w:eastAsia="Times New Roman" w:hAnsi="Times New Roman" w:cs="Times New Roman"/>
          <w:color w:val="000000" w:themeColor="text1"/>
          <w:sz w:val="24"/>
          <w:szCs w:val="24"/>
          <w:lang w:val="vi-VN"/>
        </w:rPr>
        <w:t xml:space="preserve">        </w:t>
      </w:r>
      <w:r w:rsidR="00B5110D" w:rsidRPr="00864D77">
        <w:rPr>
          <w:rFonts w:ascii="Times New Roman" w:hAnsi="Times New Roman" w:cs="Times New Roman"/>
          <w:color w:val="000000" w:themeColor="text1"/>
          <w:sz w:val="24"/>
          <w:szCs w:val="24"/>
          <w:bdr w:val="none" w:sz="0" w:space="0" w:color="auto" w:frame="1"/>
        </w:rPr>
        <w:t>Δ</w:t>
      </w:r>
      <w:r w:rsidR="00B5110D" w:rsidRPr="00864D77">
        <w:rPr>
          <w:rFonts w:ascii="Times New Roman" w:hAnsi="Times New Roman" w:cs="Times New Roman"/>
          <w:color w:val="000000" w:themeColor="text1"/>
          <w:sz w:val="24"/>
          <w:szCs w:val="24"/>
          <w:bdr w:val="none" w:sz="0" w:space="0" w:color="auto" w:frame="1"/>
          <w:vertAlign w:val="subscript"/>
        </w:rPr>
        <w:t>f</w:t>
      </w:r>
      <m:oMath>
        <m:sSubSup>
          <m:sSubSupPr>
            <m:ctrlPr>
              <w:rPr>
                <w:rFonts w:ascii="Cambria Math" w:hAnsi="Cambria Math" w:cs="Times New Roman"/>
                <w:i/>
                <w:color w:val="000000" w:themeColor="text1"/>
                <w:sz w:val="24"/>
                <w:szCs w:val="24"/>
                <w:bdr w:val="none" w:sz="0" w:space="0" w:color="auto" w:frame="1"/>
                <w:lang w:val="vi-VN"/>
              </w:rPr>
            </m:ctrlPr>
          </m:sSubSupPr>
          <m:e>
            <m:r>
              <w:rPr>
                <w:rFonts w:ascii="Cambria Math" w:hAnsi="Cambria Math" w:cs="Times New Roman"/>
                <w:color w:val="000000" w:themeColor="text1"/>
                <w:sz w:val="24"/>
                <w:szCs w:val="24"/>
                <w:bdr w:val="none" w:sz="0" w:space="0" w:color="auto" w:frame="1"/>
                <w:lang w:val="vi-VN"/>
              </w:rPr>
              <m:t>H</m:t>
            </m:r>
          </m:e>
          <m:sub>
            <m:r>
              <w:rPr>
                <w:rFonts w:ascii="Cambria Math" w:hAnsi="Cambria Math" w:cs="Times New Roman"/>
                <w:color w:val="000000" w:themeColor="text1"/>
                <w:sz w:val="24"/>
                <w:szCs w:val="24"/>
                <w:bdr w:val="none" w:sz="0" w:space="0" w:color="auto" w:frame="1"/>
                <w:lang w:val="vi-VN"/>
              </w:rPr>
              <m:t>298</m:t>
            </m:r>
          </m:sub>
          <m:sup>
            <m:r>
              <w:rPr>
                <w:rFonts w:ascii="Cambria Math" w:hAnsi="Cambria Math" w:cs="Times New Roman"/>
                <w:color w:val="000000" w:themeColor="text1"/>
                <w:sz w:val="24"/>
                <w:szCs w:val="24"/>
                <w:bdr w:val="none" w:sz="0" w:space="0" w:color="auto" w:frame="1"/>
                <w:lang w:val="vi-VN"/>
              </w:rPr>
              <m:t>0</m:t>
            </m:r>
          </m:sup>
        </m:sSubSup>
      </m:oMath>
      <w:r w:rsidRPr="00864D77">
        <w:rPr>
          <w:rFonts w:ascii="Times New Roman" w:eastAsia="Times New Roman" w:hAnsi="Times New Roman" w:cs="Times New Roman"/>
          <w:color w:val="000000" w:themeColor="text1"/>
          <w:sz w:val="24"/>
          <w:szCs w:val="24"/>
        </w:rPr>
        <w:t>của CO</w:t>
      </w:r>
      <w:r w:rsidRPr="00864D77">
        <w:rPr>
          <w:rFonts w:ascii="Times New Roman" w:eastAsia="Times New Roman" w:hAnsi="Times New Roman" w:cs="Times New Roman"/>
          <w:color w:val="000000" w:themeColor="text1"/>
          <w:sz w:val="24"/>
          <w:szCs w:val="24"/>
          <w:vertAlign w:val="subscript"/>
        </w:rPr>
        <w:t>2</w:t>
      </w:r>
      <w:r w:rsidRPr="00864D77">
        <w:rPr>
          <w:rFonts w:ascii="Times New Roman" w:eastAsia="Times New Roman" w:hAnsi="Times New Roman" w:cs="Times New Roman"/>
          <w:color w:val="000000" w:themeColor="text1"/>
          <w:sz w:val="24"/>
          <w:szCs w:val="24"/>
        </w:rPr>
        <w:t xml:space="preserve"> = -393,5 kJ</w:t>
      </w:r>
    </w:p>
    <w:p w:rsidR="001650B7" w:rsidRPr="00864D77" w:rsidRDefault="001650B7" w:rsidP="00435FBA">
      <w:pPr>
        <w:tabs>
          <w:tab w:val="left" w:pos="2835"/>
          <w:tab w:val="left" w:pos="5387"/>
          <w:tab w:val="left" w:pos="8222"/>
        </w:tabs>
        <w:spacing w:after="0" w:line="240" w:lineRule="auto"/>
        <w:rPr>
          <w:rFonts w:ascii="Times New Roman" w:eastAsia="Times New Roman" w:hAnsi="Times New Roman" w:cs="Times New Roman"/>
          <w:b/>
          <w:color w:val="000000" w:themeColor="text1"/>
          <w:sz w:val="24"/>
          <w:szCs w:val="24"/>
        </w:rPr>
      </w:pPr>
      <w:r w:rsidRPr="00864D77">
        <w:rPr>
          <w:rFonts w:ascii="Times New Roman" w:eastAsia="Times New Roman" w:hAnsi="Times New Roman" w:cs="Times New Roman"/>
          <w:color w:val="000000" w:themeColor="text1"/>
          <w:sz w:val="24"/>
          <w:szCs w:val="24"/>
        </w:rPr>
        <w:t>Tính biến</w:t>
      </w:r>
      <w:r w:rsidRPr="00864D77">
        <w:rPr>
          <w:rFonts w:ascii="Times New Roman" w:eastAsia="Times New Roman" w:hAnsi="Times New Roman" w:cs="Times New Roman"/>
          <w:color w:val="000000" w:themeColor="text1"/>
          <w:sz w:val="24"/>
          <w:szCs w:val="24"/>
          <w:lang w:val="vi-VN"/>
        </w:rPr>
        <w:t xml:space="preserve"> thiên enthalpy </w:t>
      </w:r>
      <w:r w:rsidR="00B5110D" w:rsidRPr="00864D77">
        <w:rPr>
          <w:rFonts w:ascii="Times New Roman" w:eastAsia="Times New Roman" w:hAnsi="Times New Roman" w:cs="Times New Roman"/>
          <w:color w:val="000000" w:themeColor="text1"/>
          <w:sz w:val="24"/>
          <w:szCs w:val="24"/>
          <w:lang w:val="vi-VN"/>
        </w:rPr>
        <w:t xml:space="preserve">chuẩn </w:t>
      </w:r>
      <w:r w:rsidRPr="00864D77">
        <w:rPr>
          <w:rFonts w:ascii="Times New Roman" w:eastAsia="Times New Roman" w:hAnsi="Times New Roman" w:cs="Times New Roman"/>
          <w:color w:val="000000" w:themeColor="text1"/>
          <w:sz w:val="24"/>
          <w:szCs w:val="24"/>
        </w:rPr>
        <w:t>của phản ứng?</w:t>
      </w:r>
    </w:p>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rPr>
      </w:pPr>
      <w:r w:rsidRPr="005131D8">
        <w:rPr>
          <w:rFonts w:ascii="Times New Roman" w:hAnsi="Times New Roman" w:cs="Times New Roman"/>
          <w:b/>
          <w:iCs/>
          <w:color w:val="0066FF"/>
          <w:sz w:val="24"/>
          <w:szCs w:val="24"/>
        </w:rPr>
        <w:t>Câu</w:t>
      </w:r>
      <w:r w:rsidRPr="005131D8">
        <w:rPr>
          <w:rFonts w:ascii="Times New Roman" w:hAnsi="Times New Roman" w:cs="Times New Roman"/>
          <w:b/>
          <w:iCs/>
          <w:color w:val="0066FF"/>
          <w:sz w:val="24"/>
          <w:szCs w:val="24"/>
          <w:lang w:val="vi-VN"/>
        </w:rPr>
        <w:t xml:space="preserve"> 8</w:t>
      </w:r>
      <w:r w:rsidRPr="005131D8">
        <w:rPr>
          <w:rFonts w:ascii="Times New Roman" w:hAnsi="Times New Roman" w:cs="Times New Roman"/>
          <w:b/>
          <w:iCs/>
          <w:color w:val="0066FF"/>
          <w:sz w:val="24"/>
          <w:szCs w:val="24"/>
        </w:rPr>
        <w:t>:</w:t>
      </w:r>
      <w:r w:rsidRPr="00864D77">
        <w:rPr>
          <w:rFonts w:ascii="Times New Roman" w:hAnsi="Times New Roman" w:cs="Times New Roman"/>
          <w:color w:val="000000" w:themeColor="text1"/>
          <w:sz w:val="24"/>
          <w:szCs w:val="24"/>
        </w:rPr>
        <w:t xml:space="preserve"> Cho nhiệt tạo thành chuẩn của các chất tương ứng trong phương trình. </w:t>
      </w:r>
    </w:p>
    <w:p w:rsidR="001650B7" w:rsidRPr="00864D77" w:rsidRDefault="001650B7" w:rsidP="00435FBA">
      <w:pPr>
        <w:pStyle w:val="BodyText"/>
        <w:tabs>
          <w:tab w:val="left" w:pos="284"/>
        </w:tabs>
        <w:spacing w:after="0"/>
        <w:jc w:val="both"/>
        <w:rPr>
          <w:rFonts w:ascii="Times New Roman" w:hAnsi="Times New Roman" w:cs="Times New Roman"/>
          <w:b/>
          <w:iCs/>
          <w:color w:val="000000" w:themeColor="text1"/>
          <w:sz w:val="24"/>
          <w:szCs w:val="24"/>
          <w:lang w:val="vi-VN"/>
        </w:rPr>
      </w:pP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rPr>
        <w:tab/>
        <w:t>N</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O</w:t>
      </w:r>
      <w:r w:rsidRPr="00864D77">
        <w:rPr>
          <w:rFonts w:ascii="Times New Roman" w:hAnsi="Times New Roman" w:cs="Times New Roman"/>
          <w:color w:val="000000" w:themeColor="text1"/>
          <w:sz w:val="24"/>
          <w:szCs w:val="24"/>
          <w:vertAlign w:val="subscript"/>
        </w:rPr>
        <w:t>4</w:t>
      </w:r>
      <w:r w:rsidRPr="00864D77">
        <w:rPr>
          <w:rFonts w:ascii="Times New Roman" w:hAnsi="Times New Roman" w:cs="Times New Roman"/>
          <w:color w:val="000000" w:themeColor="text1"/>
          <w:sz w:val="24"/>
          <w:szCs w:val="24"/>
        </w:rPr>
        <w:t xml:space="preserve">  + </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 xml:space="preserve">CO </w:t>
      </w:r>
      <w:r w:rsidRPr="00864D77">
        <w:rPr>
          <w:rFonts w:ascii="Times New Roman" w:hAnsi="Times New Roman" w:cs="Times New Roman"/>
          <w:color w:val="000000" w:themeColor="text1"/>
          <w:sz w:val="24"/>
          <w:szCs w:val="24"/>
        </w:rPr>
        <w:sym w:font="Symbol" w:char="F0AE"/>
      </w:r>
      <w:r w:rsidRPr="00864D77">
        <w:rPr>
          <w:rFonts w:ascii="Times New Roman" w:hAnsi="Times New Roman" w:cs="Times New Roman"/>
          <w:color w:val="000000" w:themeColor="text1"/>
          <w:sz w:val="24"/>
          <w:szCs w:val="24"/>
        </w:rPr>
        <w:t xml:space="preserve"> N</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rPr>
        <w:t>O</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 xml:space="preserve"> + </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CO</w:t>
      </w:r>
      <w:r w:rsidRPr="00864D77">
        <w:rPr>
          <w:rFonts w:ascii="Times New Roman" w:hAnsi="Times New Roman" w:cs="Times New Roman"/>
          <w:color w:val="000000" w:themeColor="text1"/>
          <w:sz w:val="24"/>
          <w:szCs w:val="24"/>
          <w:vertAlign w:val="subscript"/>
        </w:rPr>
        <w:t>2</w:t>
      </w:r>
      <w:r w:rsidRPr="00864D77">
        <w:rPr>
          <w:rFonts w:ascii="Times New Roman" w:hAnsi="Times New Roman" w:cs="Times New Roman"/>
          <w:color w:val="000000" w:themeColor="text1"/>
          <w:sz w:val="24"/>
          <w:szCs w:val="24"/>
          <w:lang w:val="vi-VN"/>
        </w:rPr>
        <w:t xml:space="preserve"> </w:t>
      </w:r>
    </w:p>
    <w:tbl>
      <w:tblPr>
        <w:tblStyle w:val="TableGrid"/>
        <w:tblW w:w="0" w:type="auto"/>
        <w:tblLook w:val="04A0" w:firstRow="1" w:lastRow="0" w:firstColumn="1" w:lastColumn="0" w:noHBand="0" w:noVBand="1"/>
      </w:tblPr>
      <w:tblGrid>
        <w:gridCol w:w="2245"/>
        <w:gridCol w:w="1800"/>
        <w:gridCol w:w="1710"/>
        <w:gridCol w:w="1731"/>
        <w:gridCol w:w="1864"/>
      </w:tblGrid>
      <w:tr w:rsidR="00864D77" w:rsidRPr="00864D77" w:rsidTr="00FD4E74">
        <w:trPr>
          <w:trHeight w:val="322"/>
        </w:trPr>
        <w:tc>
          <w:tcPr>
            <w:tcW w:w="2245" w:type="dxa"/>
            <w:shd w:val="clear" w:color="auto" w:fill="FFE599" w:themeFill="accent4" w:themeFillTint="66"/>
            <w:vAlign w:val="center"/>
          </w:tcPr>
          <w:p w:rsidR="001650B7" w:rsidRPr="00864D77" w:rsidRDefault="001650B7" w:rsidP="00435FBA">
            <w:pPr>
              <w:pStyle w:val="BodyText"/>
              <w:tabs>
                <w:tab w:val="left" w:pos="284"/>
              </w:tabs>
              <w:spacing w:after="0"/>
              <w:jc w:val="both"/>
              <w:rPr>
                <w:rFonts w:ascii="Times New Roman" w:hAnsi="Times New Roman" w:cs="Times New Roman"/>
                <w:b/>
                <w:bCs/>
                <w:color w:val="000000" w:themeColor="text1"/>
                <w:sz w:val="24"/>
                <w:szCs w:val="24"/>
              </w:rPr>
            </w:pPr>
            <w:r w:rsidRPr="00864D77">
              <w:rPr>
                <w:rFonts w:ascii="Times New Roman" w:hAnsi="Times New Roman" w:cs="Times New Roman"/>
                <w:b/>
                <w:bCs/>
                <w:color w:val="000000" w:themeColor="text1"/>
                <w:sz w:val="24"/>
                <w:szCs w:val="24"/>
              </w:rPr>
              <w:t>Chất</w:t>
            </w:r>
          </w:p>
        </w:tc>
        <w:tc>
          <w:tcPr>
            <w:tcW w:w="1800" w:type="dxa"/>
            <w:shd w:val="clear" w:color="auto" w:fill="FFE599" w:themeFill="accent4" w:themeFillTint="66"/>
            <w:vAlign w:val="center"/>
          </w:tcPr>
          <w:p w:rsidR="001650B7" w:rsidRPr="00864D77" w:rsidRDefault="001650B7" w:rsidP="00435FBA">
            <w:pPr>
              <w:pStyle w:val="BodyText"/>
              <w:tabs>
                <w:tab w:val="left" w:pos="284"/>
              </w:tabs>
              <w:spacing w:after="0"/>
              <w:jc w:val="both"/>
              <w:rPr>
                <w:rFonts w:ascii="Times New Roman" w:hAnsi="Times New Roman" w:cs="Times New Roman"/>
                <w:b/>
                <w:bCs/>
                <w:color w:val="000000" w:themeColor="text1"/>
                <w:sz w:val="24"/>
                <w:szCs w:val="24"/>
              </w:rPr>
            </w:pPr>
            <w:r w:rsidRPr="00864D77">
              <w:rPr>
                <w:rFonts w:ascii="Times New Roman" w:hAnsi="Times New Roman" w:cs="Times New Roman"/>
                <w:b/>
                <w:bCs/>
                <w:color w:val="000000" w:themeColor="text1"/>
                <w:sz w:val="24"/>
                <w:szCs w:val="24"/>
              </w:rPr>
              <w:t>N</w:t>
            </w:r>
            <w:r w:rsidRPr="00864D77">
              <w:rPr>
                <w:rFonts w:ascii="Times New Roman" w:hAnsi="Times New Roman" w:cs="Times New Roman"/>
                <w:b/>
                <w:bCs/>
                <w:color w:val="000000" w:themeColor="text1"/>
                <w:sz w:val="24"/>
                <w:szCs w:val="24"/>
                <w:vertAlign w:val="subscript"/>
              </w:rPr>
              <w:t>2</w:t>
            </w:r>
            <w:r w:rsidRPr="00864D77">
              <w:rPr>
                <w:rFonts w:ascii="Times New Roman" w:hAnsi="Times New Roman" w:cs="Times New Roman"/>
                <w:b/>
                <w:bCs/>
                <w:color w:val="000000" w:themeColor="text1"/>
                <w:sz w:val="24"/>
                <w:szCs w:val="24"/>
              </w:rPr>
              <w:t>O</w:t>
            </w:r>
            <w:r w:rsidRPr="00864D77">
              <w:rPr>
                <w:rFonts w:ascii="Times New Roman" w:hAnsi="Times New Roman" w:cs="Times New Roman"/>
                <w:b/>
                <w:bCs/>
                <w:color w:val="000000" w:themeColor="text1"/>
                <w:sz w:val="24"/>
                <w:szCs w:val="24"/>
                <w:vertAlign w:val="subscript"/>
              </w:rPr>
              <w:t>4</w:t>
            </w:r>
            <w:r w:rsidRPr="00864D77">
              <w:rPr>
                <w:rFonts w:ascii="Times New Roman" w:hAnsi="Times New Roman" w:cs="Times New Roman"/>
                <w:b/>
                <w:bCs/>
                <w:color w:val="000000" w:themeColor="text1"/>
                <w:sz w:val="24"/>
                <w:szCs w:val="24"/>
              </w:rPr>
              <w:t xml:space="preserve"> (g)</w:t>
            </w:r>
          </w:p>
        </w:tc>
        <w:tc>
          <w:tcPr>
            <w:tcW w:w="1710" w:type="dxa"/>
            <w:shd w:val="clear" w:color="auto" w:fill="FFE599" w:themeFill="accent4" w:themeFillTint="66"/>
            <w:vAlign w:val="center"/>
          </w:tcPr>
          <w:p w:rsidR="001650B7" w:rsidRPr="00864D77" w:rsidRDefault="001650B7" w:rsidP="00435FBA">
            <w:pPr>
              <w:pStyle w:val="BodyText"/>
              <w:tabs>
                <w:tab w:val="left" w:pos="284"/>
              </w:tabs>
              <w:spacing w:after="0"/>
              <w:jc w:val="both"/>
              <w:rPr>
                <w:rFonts w:ascii="Times New Roman" w:hAnsi="Times New Roman" w:cs="Times New Roman"/>
                <w:b/>
                <w:bCs/>
                <w:color w:val="000000" w:themeColor="text1"/>
                <w:sz w:val="24"/>
                <w:szCs w:val="24"/>
                <w:lang w:val="vi-VN"/>
              </w:rPr>
            </w:pPr>
            <w:r w:rsidRPr="00864D77">
              <w:rPr>
                <w:rFonts w:ascii="Times New Roman" w:hAnsi="Times New Roman" w:cs="Times New Roman"/>
                <w:b/>
                <w:bCs/>
                <w:color w:val="000000" w:themeColor="text1"/>
                <w:sz w:val="24"/>
                <w:szCs w:val="24"/>
              </w:rPr>
              <w:t>CO (g)</w:t>
            </w:r>
          </w:p>
        </w:tc>
        <w:tc>
          <w:tcPr>
            <w:tcW w:w="1731" w:type="dxa"/>
            <w:shd w:val="clear" w:color="auto" w:fill="FFE599" w:themeFill="accent4" w:themeFillTint="66"/>
          </w:tcPr>
          <w:p w:rsidR="001650B7" w:rsidRPr="00864D77" w:rsidRDefault="001650B7" w:rsidP="00435FBA">
            <w:pPr>
              <w:pStyle w:val="BodyText"/>
              <w:tabs>
                <w:tab w:val="left" w:pos="284"/>
              </w:tabs>
              <w:spacing w:after="0"/>
              <w:jc w:val="both"/>
              <w:rPr>
                <w:rFonts w:ascii="Times New Roman" w:hAnsi="Times New Roman" w:cs="Times New Roman"/>
                <w:b/>
                <w:bCs/>
                <w:color w:val="000000" w:themeColor="text1"/>
                <w:sz w:val="24"/>
                <w:szCs w:val="24"/>
                <w:lang w:val="vi-VN"/>
              </w:rPr>
            </w:pPr>
            <w:r w:rsidRPr="00864D77">
              <w:rPr>
                <w:rFonts w:ascii="Times New Roman" w:hAnsi="Times New Roman" w:cs="Times New Roman"/>
                <w:b/>
                <w:bCs/>
                <w:color w:val="000000" w:themeColor="text1"/>
                <w:sz w:val="24"/>
                <w:szCs w:val="24"/>
              </w:rPr>
              <w:t>N</w:t>
            </w:r>
            <w:r w:rsidRPr="00864D77">
              <w:rPr>
                <w:rFonts w:ascii="Times New Roman" w:hAnsi="Times New Roman" w:cs="Times New Roman"/>
                <w:b/>
                <w:bCs/>
                <w:color w:val="000000" w:themeColor="text1"/>
                <w:sz w:val="24"/>
                <w:szCs w:val="24"/>
                <w:vertAlign w:val="subscript"/>
              </w:rPr>
              <w:t>2</w:t>
            </w:r>
            <w:r w:rsidRPr="00864D77">
              <w:rPr>
                <w:rFonts w:ascii="Times New Roman" w:hAnsi="Times New Roman" w:cs="Times New Roman"/>
                <w:b/>
                <w:bCs/>
                <w:color w:val="000000" w:themeColor="text1"/>
                <w:sz w:val="24"/>
                <w:szCs w:val="24"/>
              </w:rPr>
              <w:t>O (g)</w:t>
            </w:r>
          </w:p>
        </w:tc>
        <w:tc>
          <w:tcPr>
            <w:tcW w:w="1864" w:type="dxa"/>
            <w:shd w:val="clear" w:color="auto" w:fill="FFE599" w:themeFill="accent4" w:themeFillTint="66"/>
          </w:tcPr>
          <w:p w:rsidR="001650B7" w:rsidRPr="00864D77" w:rsidRDefault="001650B7" w:rsidP="00435FBA">
            <w:pPr>
              <w:pStyle w:val="BodyText"/>
              <w:tabs>
                <w:tab w:val="left" w:pos="284"/>
              </w:tabs>
              <w:spacing w:after="0"/>
              <w:jc w:val="both"/>
              <w:rPr>
                <w:rFonts w:ascii="Times New Roman" w:hAnsi="Times New Roman" w:cs="Times New Roman"/>
                <w:b/>
                <w:bCs/>
                <w:color w:val="000000" w:themeColor="text1"/>
                <w:sz w:val="24"/>
                <w:szCs w:val="24"/>
              </w:rPr>
            </w:pPr>
            <w:r w:rsidRPr="00864D77">
              <w:rPr>
                <w:rFonts w:ascii="Times New Roman" w:hAnsi="Times New Roman" w:cs="Times New Roman"/>
                <w:b/>
                <w:bCs/>
                <w:color w:val="000000" w:themeColor="text1"/>
                <w:sz w:val="24"/>
                <w:szCs w:val="24"/>
              </w:rPr>
              <w:t>CO</w:t>
            </w:r>
            <w:r w:rsidRPr="00864D77">
              <w:rPr>
                <w:rFonts w:ascii="Times New Roman" w:hAnsi="Times New Roman" w:cs="Times New Roman"/>
                <w:b/>
                <w:bCs/>
                <w:color w:val="000000" w:themeColor="text1"/>
                <w:sz w:val="24"/>
                <w:szCs w:val="24"/>
                <w:vertAlign w:val="subscript"/>
              </w:rPr>
              <w:t xml:space="preserve">2 </w:t>
            </w:r>
            <w:r w:rsidRPr="00864D77">
              <w:rPr>
                <w:rFonts w:ascii="Times New Roman" w:hAnsi="Times New Roman" w:cs="Times New Roman"/>
                <w:b/>
                <w:bCs/>
                <w:color w:val="000000" w:themeColor="text1"/>
                <w:sz w:val="24"/>
                <w:szCs w:val="24"/>
              </w:rPr>
              <w:t>(g)</w:t>
            </w:r>
          </w:p>
        </w:tc>
      </w:tr>
      <w:tr w:rsidR="00864D77" w:rsidRPr="00864D77" w:rsidTr="00FD4E74">
        <w:trPr>
          <w:trHeight w:val="322"/>
        </w:trPr>
        <w:tc>
          <w:tcPr>
            <w:tcW w:w="2245" w:type="dxa"/>
            <w:vAlign w:val="center"/>
          </w:tcPr>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rPr>
              <w:t>∆</w:t>
            </w:r>
            <w:r w:rsidRPr="00864D77">
              <w:rPr>
                <w:rFonts w:ascii="Times New Roman" w:hAnsi="Times New Roman" w:cs="Times New Roman"/>
                <w:color w:val="000000" w:themeColor="text1"/>
                <w:sz w:val="24"/>
                <w:szCs w:val="24"/>
                <w:vertAlign w:val="subscript"/>
              </w:rPr>
              <w:t>r</w:t>
            </w:r>
            <w:r w:rsidRPr="00864D77">
              <w:rPr>
                <w:rFonts w:ascii="Times New Roman" w:hAnsi="Times New Roman" w:cs="Times New Roman"/>
                <w:color w:val="000000" w:themeColor="text1"/>
                <w:sz w:val="24"/>
                <w:szCs w:val="24"/>
              </w:rPr>
              <w:t>H</w:t>
            </w:r>
            <w:r w:rsidRPr="00864D77">
              <w:rPr>
                <w:rFonts w:ascii="Times New Roman" w:hAnsi="Times New Roman" w:cs="Times New Roman"/>
                <w:color w:val="000000" w:themeColor="text1"/>
                <w:sz w:val="24"/>
                <w:szCs w:val="24"/>
                <w:vertAlign w:val="superscript"/>
              </w:rPr>
              <w:t>0</w:t>
            </w:r>
            <w:r w:rsidRPr="00864D77">
              <w:rPr>
                <w:rFonts w:ascii="Times New Roman" w:hAnsi="Times New Roman" w:cs="Times New Roman"/>
                <w:color w:val="000000" w:themeColor="text1"/>
                <w:sz w:val="24"/>
                <w:szCs w:val="24"/>
                <w:vertAlign w:val="subscript"/>
              </w:rPr>
              <w:t>298</w:t>
            </w:r>
            <w:r w:rsidRPr="00864D77">
              <w:rPr>
                <w:rFonts w:ascii="Times New Roman" w:hAnsi="Times New Roman" w:cs="Times New Roman"/>
                <w:color w:val="000000" w:themeColor="text1"/>
                <w:sz w:val="24"/>
                <w:szCs w:val="24"/>
              </w:rPr>
              <w:t xml:space="preserve"> (kJ/mol)</w:t>
            </w:r>
          </w:p>
        </w:tc>
        <w:tc>
          <w:tcPr>
            <w:tcW w:w="1800" w:type="dxa"/>
            <w:vAlign w:val="center"/>
          </w:tcPr>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rPr>
              <w:t>9,16</w:t>
            </w:r>
          </w:p>
        </w:tc>
        <w:tc>
          <w:tcPr>
            <w:tcW w:w="1710" w:type="dxa"/>
            <w:vAlign w:val="center"/>
          </w:tcPr>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rPr>
              <w:t>-110,50</w:t>
            </w:r>
          </w:p>
        </w:tc>
        <w:tc>
          <w:tcPr>
            <w:tcW w:w="1731" w:type="dxa"/>
            <w:vAlign w:val="center"/>
          </w:tcPr>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rPr>
              <w:t>82,05</w:t>
            </w:r>
          </w:p>
        </w:tc>
        <w:tc>
          <w:tcPr>
            <w:tcW w:w="1864" w:type="dxa"/>
            <w:vAlign w:val="center"/>
          </w:tcPr>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rPr>
            </w:pPr>
            <w:r w:rsidRPr="00864D77">
              <w:rPr>
                <w:rFonts w:ascii="Times New Roman" w:hAnsi="Times New Roman" w:cs="Times New Roman"/>
                <w:color w:val="000000" w:themeColor="text1"/>
                <w:sz w:val="24"/>
                <w:szCs w:val="24"/>
              </w:rPr>
              <w:t>-393,50</w:t>
            </w:r>
          </w:p>
        </w:tc>
      </w:tr>
    </w:tbl>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lang w:val="vi-VN"/>
        </w:rPr>
      </w:pPr>
      <w:r w:rsidRPr="00864D77">
        <w:rPr>
          <w:rFonts w:ascii="Times New Roman" w:hAnsi="Times New Roman" w:cs="Times New Roman"/>
          <w:color w:val="000000" w:themeColor="text1"/>
          <w:sz w:val="24"/>
          <w:szCs w:val="24"/>
        </w:rPr>
        <w:t>a</w:t>
      </w:r>
      <w:r w:rsidRPr="00864D77">
        <w:rPr>
          <w:rFonts w:ascii="Times New Roman" w:hAnsi="Times New Roman" w:cs="Times New Roman"/>
          <w:color w:val="000000" w:themeColor="text1"/>
          <w:sz w:val="24"/>
          <w:szCs w:val="24"/>
          <w:lang w:val="vi-VN"/>
        </w:rPr>
        <w:t xml:space="preserve">/ </w:t>
      </w:r>
      <w:r w:rsidRPr="00864D77">
        <w:rPr>
          <w:rFonts w:ascii="Times New Roman" w:hAnsi="Times New Roman" w:cs="Times New Roman"/>
          <w:color w:val="000000" w:themeColor="text1"/>
          <w:sz w:val="24"/>
          <w:szCs w:val="24"/>
        </w:rPr>
        <w:t>Viết</w:t>
      </w:r>
      <w:r w:rsidRPr="00864D77">
        <w:rPr>
          <w:rFonts w:ascii="Times New Roman" w:hAnsi="Times New Roman" w:cs="Times New Roman"/>
          <w:color w:val="000000" w:themeColor="text1"/>
          <w:sz w:val="24"/>
          <w:szCs w:val="24"/>
          <w:lang w:val="vi-VN"/>
        </w:rPr>
        <w:t xml:space="preserve"> phương trình nhiệt hóa học của phản ứng.</w:t>
      </w:r>
    </w:p>
    <w:p w:rsidR="001650B7" w:rsidRPr="00864D77" w:rsidRDefault="001650B7" w:rsidP="00435FBA">
      <w:pPr>
        <w:pStyle w:val="BodyText"/>
        <w:tabs>
          <w:tab w:val="left" w:pos="284"/>
        </w:tabs>
        <w:spacing w:after="0"/>
        <w:jc w:val="both"/>
        <w:rPr>
          <w:rFonts w:ascii="Times New Roman" w:hAnsi="Times New Roman" w:cs="Times New Roman"/>
          <w:color w:val="000000" w:themeColor="text1"/>
          <w:sz w:val="24"/>
          <w:szCs w:val="24"/>
          <w:lang w:val="vi-VN"/>
        </w:rPr>
      </w:pPr>
      <w:r w:rsidRPr="00864D77">
        <w:rPr>
          <w:rFonts w:ascii="Times New Roman" w:hAnsi="Times New Roman" w:cs="Times New Roman"/>
          <w:color w:val="000000" w:themeColor="text1"/>
          <w:sz w:val="24"/>
          <w:szCs w:val="24"/>
          <w:lang w:val="vi-VN"/>
        </w:rPr>
        <w:t xml:space="preserve">b/ Vẽ sơ đồ biểu diễn biến thiên enthalpy chuẩn của phản ứng.    </w:t>
      </w:r>
    </w:p>
    <w:p w:rsidR="001650B7" w:rsidRPr="00864D77" w:rsidRDefault="001650B7" w:rsidP="00435FBA">
      <w:pPr>
        <w:pStyle w:val="BodyText"/>
        <w:tabs>
          <w:tab w:val="left" w:pos="284"/>
        </w:tabs>
        <w:spacing w:after="0"/>
        <w:jc w:val="both"/>
        <w:rPr>
          <w:rFonts w:ascii="Times New Roman" w:hAnsi="Times New Roman" w:cs="Times New Roman"/>
          <w:b/>
          <w:iCs/>
          <w:color w:val="000000" w:themeColor="text1"/>
          <w:sz w:val="24"/>
          <w:szCs w:val="24"/>
          <w:lang w:val="vi-VN"/>
        </w:rPr>
      </w:pPr>
      <w:r w:rsidRPr="00864D77">
        <w:rPr>
          <w:rFonts w:ascii="Times New Roman" w:hAnsi="Times New Roman" w:cs="Times New Roman"/>
          <w:color w:val="000000" w:themeColor="text1"/>
          <w:sz w:val="24"/>
          <w:szCs w:val="24"/>
        </w:rPr>
        <w:tab/>
      </w:r>
      <w:r w:rsidRPr="00864D77">
        <w:rPr>
          <w:rFonts w:ascii="Times New Roman" w:hAnsi="Times New Roman" w:cs="Times New Roman"/>
          <w:color w:val="000000" w:themeColor="text1"/>
          <w:sz w:val="24"/>
          <w:szCs w:val="24"/>
          <w:lang w:val="vi-VN"/>
        </w:rPr>
        <w:t xml:space="preserve"> </w:t>
      </w:r>
    </w:p>
    <w:p w:rsidR="001650B7" w:rsidRPr="00864D77" w:rsidRDefault="001650B7" w:rsidP="00435FBA">
      <w:pPr>
        <w:shd w:val="clear" w:color="auto" w:fill="FFFFFF"/>
        <w:tabs>
          <w:tab w:val="right" w:leader="dot" w:pos="10773"/>
        </w:tabs>
        <w:spacing w:after="0" w:line="240" w:lineRule="auto"/>
        <w:jc w:val="both"/>
        <w:rPr>
          <w:rFonts w:ascii="Times New Roman" w:hAnsi="Times New Roman" w:cs="Times New Roman"/>
          <w:color w:val="000000" w:themeColor="text1"/>
          <w:sz w:val="24"/>
          <w:szCs w:val="24"/>
          <w:shd w:val="clear" w:color="auto" w:fill="FFFFFF"/>
        </w:rPr>
      </w:pPr>
    </w:p>
    <w:p w:rsidR="00AB678D" w:rsidRPr="00864D77" w:rsidRDefault="00AB678D" w:rsidP="00435FBA">
      <w:pPr>
        <w:pStyle w:val="NormalWeb"/>
        <w:spacing w:before="0" w:beforeAutospacing="0" w:after="0" w:afterAutospacing="0"/>
        <w:ind w:left="48" w:right="48"/>
        <w:jc w:val="both"/>
        <w:rPr>
          <w:b/>
          <w:bCs/>
          <w:color w:val="000000" w:themeColor="text1"/>
          <w:lang w:val="vi-VN"/>
        </w:rPr>
      </w:pPr>
    </w:p>
    <w:sectPr w:rsidR="00AB678D" w:rsidRPr="00864D77" w:rsidSect="00FA3841">
      <w:headerReference w:type="default" r:id="rId17"/>
      <w:footerReference w:type="default" r:id="rId18"/>
      <w:pgSz w:w="12240" w:h="15840"/>
      <w:pgMar w:top="709" w:right="474" w:bottom="568" w:left="709" w:header="360"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BDE" w:rsidRDefault="00E53BDE" w:rsidP="00746049">
      <w:pPr>
        <w:spacing w:after="0" w:line="240" w:lineRule="auto"/>
      </w:pPr>
      <w:r>
        <w:separator/>
      </w:r>
    </w:p>
  </w:endnote>
  <w:endnote w:type="continuationSeparator" w:id="0">
    <w:p w:rsidR="00E53BDE" w:rsidRDefault="00E53BDE" w:rsidP="0074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41" w:rsidRPr="00FA3841" w:rsidRDefault="00FA3841" w:rsidP="00FA384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A384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A3841">
      <w:rPr>
        <w:rFonts w:ascii="Times New Roman" w:eastAsia="SimSun" w:hAnsi="Times New Roman" w:cs="Times New Roman"/>
        <w:b/>
        <w:color w:val="000000"/>
        <w:kern w:val="2"/>
        <w:sz w:val="24"/>
        <w:szCs w:val="24"/>
        <w:lang w:val="nl-NL" w:eastAsia="zh-CN"/>
      </w:rPr>
      <w:t xml:space="preserve">    </w:t>
    </w:r>
    <w:r w:rsidRPr="00FA3841">
      <w:rPr>
        <w:rFonts w:ascii="Times New Roman" w:eastAsia="SimSun" w:hAnsi="Times New Roman" w:cs="Times New Roman"/>
        <w:b/>
        <w:color w:val="00B0F0"/>
        <w:kern w:val="2"/>
        <w:sz w:val="24"/>
        <w:szCs w:val="24"/>
        <w:lang w:val="nl-NL" w:eastAsia="zh-CN"/>
      </w:rPr>
      <w:t/>
    </w:r>
    <w:r w:rsidRPr="00FA3841">
      <w:rPr>
        <w:rFonts w:ascii="Times New Roman" w:eastAsia="SimSun" w:hAnsi="Times New Roman" w:cs="Times New Roman"/>
        <w:b/>
        <w:color w:val="FF0000"/>
        <w:kern w:val="2"/>
        <w:sz w:val="24"/>
        <w:szCs w:val="24"/>
        <w:lang w:val="nl-NL" w:eastAsia="zh-CN"/>
      </w:rPr>
      <w:t xml:space="preserve"/>
    </w:r>
    <w:r w:rsidRPr="00FA3841">
      <w:rPr>
        <w:rFonts w:ascii="Times New Roman" w:eastAsia="SimSun" w:hAnsi="Times New Roman" w:cs="Times New Roman"/>
        <w:b/>
        <w:color w:val="000000"/>
        <w:kern w:val="2"/>
        <w:sz w:val="24"/>
        <w:szCs w:val="24"/>
        <w:lang w:eastAsia="zh-CN"/>
      </w:rPr>
      <w:t xml:space="preserve">                                </w:t>
    </w:r>
    <w:r w:rsidRPr="00FA3841">
      <w:rPr>
        <w:rFonts w:ascii="Times New Roman" w:eastAsia="SimSun" w:hAnsi="Times New Roman" w:cs="Times New Roman"/>
        <w:b/>
        <w:color w:val="FF0000"/>
        <w:kern w:val="2"/>
        <w:sz w:val="24"/>
        <w:szCs w:val="24"/>
        <w:lang w:eastAsia="zh-CN"/>
      </w:rPr>
      <w:t>Trang</w:t>
    </w:r>
    <w:r w:rsidRPr="00FA3841">
      <w:rPr>
        <w:rFonts w:ascii="Times New Roman" w:eastAsia="SimSun" w:hAnsi="Times New Roman" w:cs="Times New Roman"/>
        <w:b/>
        <w:color w:val="0070C0"/>
        <w:kern w:val="2"/>
        <w:sz w:val="24"/>
        <w:szCs w:val="24"/>
        <w:lang w:eastAsia="zh-CN"/>
      </w:rPr>
      <w:t xml:space="preserve"> </w:t>
    </w:r>
    <w:r w:rsidRPr="00FA3841">
      <w:rPr>
        <w:rFonts w:ascii="Times New Roman" w:eastAsia="SimSun" w:hAnsi="Times New Roman" w:cs="Times New Roman"/>
        <w:b/>
        <w:color w:val="0070C0"/>
        <w:kern w:val="2"/>
        <w:sz w:val="24"/>
        <w:szCs w:val="24"/>
        <w:lang w:eastAsia="zh-CN"/>
      </w:rPr>
      <w:fldChar w:fldCharType="begin"/>
    </w:r>
    <w:r w:rsidRPr="00FA3841">
      <w:rPr>
        <w:rFonts w:ascii="Times New Roman" w:eastAsia="SimSun" w:hAnsi="Times New Roman" w:cs="Times New Roman"/>
        <w:b/>
        <w:color w:val="0070C0"/>
        <w:kern w:val="2"/>
        <w:sz w:val="24"/>
        <w:szCs w:val="24"/>
        <w:lang w:eastAsia="zh-CN"/>
      </w:rPr>
      <w:instrText xml:space="preserve"> PAGE   \* MERGEFORMAT </w:instrText>
    </w:r>
    <w:r w:rsidRPr="00FA3841">
      <w:rPr>
        <w:rFonts w:ascii="Times New Roman" w:eastAsia="SimSun" w:hAnsi="Times New Roman" w:cs="Times New Roman"/>
        <w:b/>
        <w:color w:val="0070C0"/>
        <w:kern w:val="2"/>
        <w:sz w:val="24"/>
        <w:szCs w:val="24"/>
        <w:lang w:eastAsia="zh-CN"/>
      </w:rPr>
      <w:fldChar w:fldCharType="separate"/>
    </w:r>
    <w:r w:rsidR="009572D6">
      <w:rPr>
        <w:rFonts w:ascii="Times New Roman" w:eastAsia="SimSun" w:hAnsi="Times New Roman" w:cs="Times New Roman"/>
        <w:b/>
        <w:noProof/>
        <w:color w:val="0070C0"/>
        <w:kern w:val="2"/>
        <w:sz w:val="24"/>
        <w:szCs w:val="24"/>
        <w:lang w:eastAsia="zh-CN"/>
      </w:rPr>
      <w:t>4</w:t>
    </w:r>
    <w:r w:rsidRPr="00FA384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BDE" w:rsidRDefault="00E53BDE" w:rsidP="00746049">
      <w:pPr>
        <w:spacing w:after="0" w:line="240" w:lineRule="auto"/>
      </w:pPr>
      <w:r>
        <w:separator/>
      </w:r>
    </w:p>
  </w:footnote>
  <w:footnote w:type="continuationSeparator" w:id="0">
    <w:p w:rsidR="00E53BDE" w:rsidRDefault="00E53BDE" w:rsidP="00746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41" w:rsidRPr="00FA3841" w:rsidRDefault="00FA3841" w:rsidP="00FA384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A3841">
      <w:rPr>
        <w:rFonts w:ascii="Times New Roman" w:eastAsia="Calibri" w:hAnsi="Times New Roman" w:cs="Times New Roman"/>
        <w:b/>
        <w:color w:val="00B0F0"/>
        <w:sz w:val="24"/>
        <w:szCs w:val="24"/>
        <w:lang w:val="nl-NL"/>
      </w:rPr>
      <w:t/>
    </w:r>
    <w:r w:rsidRPr="00FA384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TOP 15 câu Trắc nghiệm Biến thiên enthalpy trong các phản ứng hóa học có đáp án - Hóa học lớp 10 Kết nối tri thức (ảnh 1)" style="width:38.05pt;height:20.4pt;visibility:visible;mso-wrap-style:square" o:bullet="t">
        <v:imagedata r:id="rId1" o:title="TOP 15 câu Trắc nghiệm Biến thiên enthalpy trong các phản ứng hóa học có đáp án - Hóa học lớp 10 Kết nối tri thức (ảnh 1)"/>
      </v:shape>
    </w:pict>
  </w:numPicBullet>
  <w:abstractNum w:abstractNumId="0">
    <w:nsid w:val="06FE6809"/>
    <w:multiLevelType w:val="hybridMultilevel"/>
    <w:tmpl w:val="486A9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A2DFE"/>
    <w:multiLevelType w:val="hybridMultilevel"/>
    <w:tmpl w:val="93163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26B31"/>
    <w:multiLevelType w:val="hybridMultilevel"/>
    <w:tmpl w:val="B95EFB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87498"/>
    <w:multiLevelType w:val="multilevel"/>
    <w:tmpl w:val="986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55307"/>
    <w:multiLevelType w:val="hybridMultilevel"/>
    <w:tmpl w:val="62167C80"/>
    <w:lvl w:ilvl="0" w:tplc="B472F44A">
      <w:start w:val="1"/>
      <w:numFmt w:val="upp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F7C20"/>
    <w:multiLevelType w:val="hybridMultilevel"/>
    <w:tmpl w:val="831C472C"/>
    <w:lvl w:ilvl="0" w:tplc="E0584690">
      <w:start w:val="1"/>
      <w:numFmt w:val="decimal"/>
      <w:lvlText w:val="Câu %1:"/>
      <w:lvlJc w:val="left"/>
      <w:pPr>
        <w:ind w:left="644" w:hanging="360"/>
      </w:pPr>
      <w:rPr>
        <w:rFonts w:ascii="Times New Roman" w:hAnsi="Times New Roman" w:cs="Times New Roman" w:hint="default"/>
        <w:b/>
        <w:bCs/>
        <w:i w:val="0"/>
        <w:iCs w:val="0"/>
        <w:color w:val="000000" w:themeColor="text1"/>
        <w:sz w:val="24"/>
        <w:szCs w:val="24"/>
        <w:vertAlign w:val="baseline"/>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
    <w:nsid w:val="2F371939"/>
    <w:multiLevelType w:val="multilevel"/>
    <w:tmpl w:val="BC9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AE199A"/>
    <w:multiLevelType w:val="multilevel"/>
    <w:tmpl w:val="B7E2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6879D7"/>
    <w:multiLevelType w:val="hybridMultilevel"/>
    <w:tmpl w:val="AA46AA4A"/>
    <w:lvl w:ilvl="0" w:tplc="91920A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5F2565"/>
    <w:multiLevelType w:val="multilevel"/>
    <w:tmpl w:val="82D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AA71D9"/>
    <w:multiLevelType w:val="hybridMultilevel"/>
    <w:tmpl w:val="5AEA2976"/>
    <w:lvl w:ilvl="0" w:tplc="70D4E726">
      <w:start w:val="1"/>
      <w:numFmt w:val="upperLetter"/>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F38D6"/>
    <w:multiLevelType w:val="hybridMultilevel"/>
    <w:tmpl w:val="26DAD71C"/>
    <w:lvl w:ilvl="0" w:tplc="442849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50B8E"/>
    <w:multiLevelType w:val="multilevel"/>
    <w:tmpl w:val="CE1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6C6190"/>
    <w:multiLevelType w:val="multilevel"/>
    <w:tmpl w:val="158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BF6214"/>
    <w:multiLevelType w:val="multilevel"/>
    <w:tmpl w:val="A630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6E7AD0"/>
    <w:multiLevelType w:val="hybridMultilevel"/>
    <w:tmpl w:val="BEDEFF2E"/>
    <w:lvl w:ilvl="0" w:tplc="2EE20696">
      <w:start w:val="1"/>
      <w:numFmt w:val="bullet"/>
      <w:lvlText w:val=""/>
      <w:lvlPicBulletId w:val="0"/>
      <w:lvlJc w:val="left"/>
      <w:pPr>
        <w:tabs>
          <w:tab w:val="num" w:pos="720"/>
        </w:tabs>
        <w:ind w:left="720" w:hanging="360"/>
      </w:pPr>
      <w:rPr>
        <w:rFonts w:ascii="Symbol" w:hAnsi="Symbol" w:hint="default"/>
      </w:rPr>
    </w:lvl>
    <w:lvl w:ilvl="1" w:tplc="E26A9708" w:tentative="1">
      <w:start w:val="1"/>
      <w:numFmt w:val="bullet"/>
      <w:lvlText w:val=""/>
      <w:lvlJc w:val="left"/>
      <w:pPr>
        <w:tabs>
          <w:tab w:val="num" w:pos="1440"/>
        </w:tabs>
        <w:ind w:left="1440" w:hanging="360"/>
      </w:pPr>
      <w:rPr>
        <w:rFonts w:ascii="Symbol" w:hAnsi="Symbol" w:hint="default"/>
      </w:rPr>
    </w:lvl>
    <w:lvl w:ilvl="2" w:tplc="8E328AB4" w:tentative="1">
      <w:start w:val="1"/>
      <w:numFmt w:val="bullet"/>
      <w:lvlText w:val=""/>
      <w:lvlJc w:val="left"/>
      <w:pPr>
        <w:tabs>
          <w:tab w:val="num" w:pos="2160"/>
        </w:tabs>
        <w:ind w:left="2160" w:hanging="360"/>
      </w:pPr>
      <w:rPr>
        <w:rFonts w:ascii="Symbol" w:hAnsi="Symbol" w:hint="default"/>
      </w:rPr>
    </w:lvl>
    <w:lvl w:ilvl="3" w:tplc="A6C69486" w:tentative="1">
      <w:start w:val="1"/>
      <w:numFmt w:val="bullet"/>
      <w:lvlText w:val=""/>
      <w:lvlJc w:val="left"/>
      <w:pPr>
        <w:tabs>
          <w:tab w:val="num" w:pos="2880"/>
        </w:tabs>
        <w:ind w:left="2880" w:hanging="360"/>
      </w:pPr>
      <w:rPr>
        <w:rFonts w:ascii="Symbol" w:hAnsi="Symbol" w:hint="default"/>
      </w:rPr>
    </w:lvl>
    <w:lvl w:ilvl="4" w:tplc="6608A0FE" w:tentative="1">
      <w:start w:val="1"/>
      <w:numFmt w:val="bullet"/>
      <w:lvlText w:val=""/>
      <w:lvlJc w:val="left"/>
      <w:pPr>
        <w:tabs>
          <w:tab w:val="num" w:pos="3600"/>
        </w:tabs>
        <w:ind w:left="3600" w:hanging="360"/>
      </w:pPr>
      <w:rPr>
        <w:rFonts w:ascii="Symbol" w:hAnsi="Symbol" w:hint="default"/>
      </w:rPr>
    </w:lvl>
    <w:lvl w:ilvl="5" w:tplc="C6787256" w:tentative="1">
      <w:start w:val="1"/>
      <w:numFmt w:val="bullet"/>
      <w:lvlText w:val=""/>
      <w:lvlJc w:val="left"/>
      <w:pPr>
        <w:tabs>
          <w:tab w:val="num" w:pos="4320"/>
        </w:tabs>
        <w:ind w:left="4320" w:hanging="360"/>
      </w:pPr>
      <w:rPr>
        <w:rFonts w:ascii="Symbol" w:hAnsi="Symbol" w:hint="default"/>
      </w:rPr>
    </w:lvl>
    <w:lvl w:ilvl="6" w:tplc="E41A7478" w:tentative="1">
      <w:start w:val="1"/>
      <w:numFmt w:val="bullet"/>
      <w:lvlText w:val=""/>
      <w:lvlJc w:val="left"/>
      <w:pPr>
        <w:tabs>
          <w:tab w:val="num" w:pos="5040"/>
        </w:tabs>
        <w:ind w:left="5040" w:hanging="360"/>
      </w:pPr>
      <w:rPr>
        <w:rFonts w:ascii="Symbol" w:hAnsi="Symbol" w:hint="default"/>
      </w:rPr>
    </w:lvl>
    <w:lvl w:ilvl="7" w:tplc="AF804E96" w:tentative="1">
      <w:start w:val="1"/>
      <w:numFmt w:val="bullet"/>
      <w:lvlText w:val=""/>
      <w:lvlJc w:val="left"/>
      <w:pPr>
        <w:tabs>
          <w:tab w:val="num" w:pos="5760"/>
        </w:tabs>
        <w:ind w:left="5760" w:hanging="360"/>
      </w:pPr>
      <w:rPr>
        <w:rFonts w:ascii="Symbol" w:hAnsi="Symbol" w:hint="default"/>
      </w:rPr>
    </w:lvl>
    <w:lvl w:ilvl="8" w:tplc="47063856" w:tentative="1">
      <w:start w:val="1"/>
      <w:numFmt w:val="bullet"/>
      <w:lvlText w:val=""/>
      <w:lvlJc w:val="left"/>
      <w:pPr>
        <w:tabs>
          <w:tab w:val="num" w:pos="6480"/>
        </w:tabs>
        <w:ind w:left="6480" w:hanging="360"/>
      </w:pPr>
      <w:rPr>
        <w:rFonts w:ascii="Symbol" w:hAnsi="Symbol" w:hint="default"/>
      </w:rPr>
    </w:lvl>
  </w:abstractNum>
  <w:abstractNum w:abstractNumId="16">
    <w:nsid w:val="7E357EBD"/>
    <w:multiLevelType w:val="multilevel"/>
    <w:tmpl w:val="D6D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16"/>
  </w:num>
  <w:num w:numId="5">
    <w:abstractNumId w:val="7"/>
  </w:num>
  <w:num w:numId="6">
    <w:abstractNumId w:val="14"/>
  </w:num>
  <w:num w:numId="7">
    <w:abstractNumId w:val="13"/>
  </w:num>
  <w:num w:numId="8">
    <w:abstractNumId w:val="12"/>
  </w:num>
  <w:num w:numId="9">
    <w:abstractNumId w:val="5"/>
  </w:num>
  <w:num w:numId="10">
    <w:abstractNumId w:val="4"/>
  </w:num>
  <w:num w:numId="11">
    <w:abstractNumId w:val="10"/>
  </w:num>
  <w:num w:numId="12">
    <w:abstractNumId w:val="8"/>
  </w:num>
  <w:num w:numId="13">
    <w:abstractNumId w:val="1"/>
  </w:num>
  <w:num w:numId="14">
    <w:abstractNumId w:val="11"/>
  </w:num>
  <w:num w:numId="15">
    <w:abstractNumId w:val="2"/>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DB"/>
    <w:rsid w:val="00063021"/>
    <w:rsid w:val="000B7FDD"/>
    <w:rsid w:val="001650B7"/>
    <w:rsid w:val="001D2DC0"/>
    <w:rsid w:val="002C7271"/>
    <w:rsid w:val="003B6DD8"/>
    <w:rsid w:val="00435FBA"/>
    <w:rsid w:val="00511ECE"/>
    <w:rsid w:val="005131D8"/>
    <w:rsid w:val="005D4ECD"/>
    <w:rsid w:val="007377C1"/>
    <w:rsid w:val="00746049"/>
    <w:rsid w:val="00794CDC"/>
    <w:rsid w:val="00864D77"/>
    <w:rsid w:val="00877BF7"/>
    <w:rsid w:val="00907AB0"/>
    <w:rsid w:val="00917400"/>
    <w:rsid w:val="009275F8"/>
    <w:rsid w:val="0095339D"/>
    <w:rsid w:val="009572D6"/>
    <w:rsid w:val="00A02E7A"/>
    <w:rsid w:val="00AB678D"/>
    <w:rsid w:val="00B03800"/>
    <w:rsid w:val="00B5110D"/>
    <w:rsid w:val="00BE00DB"/>
    <w:rsid w:val="00C225ED"/>
    <w:rsid w:val="00C77ED6"/>
    <w:rsid w:val="00C807D4"/>
    <w:rsid w:val="00D2229D"/>
    <w:rsid w:val="00E13F3F"/>
    <w:rsid w:val="00E17718"/>
    <w:rsid w:val="00E53BDE"/>
    <w:rsid w:val="00E61428"/>
    <w:rsid w:val="00FA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D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E00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00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0DB"/>
    <w:rPr>
      <w:b/>
      <w:bCs/>
    </w:rPr>
  </w:style>
  <w:style w:type="character" w:styleId="Hyperlink">
    <w:name w:val="Hyperlink"/>
    <w:basedOn w:val="DefaultParagraphFont"/>
    <w:uiPriority w:val="99"/>
    <w:semiHidden/>
    <w:unhideWhenUsed/>
    <w:rsid w:val="00BE00DB"/>
    <w:rPr>
      <w:color w:val="0000FF"/>
      <w:u w:val="single"/>
    </w:rPr>
  </w:style>
  <w:style w:type="character" w:customStyle="1" w:styleId="Heading6Char">
    <w:name w:val="Heading 6 Char"/>
    <w:basedOn w:val="DefaultParagraphFont"/>
    <w:link w:val="Heading6"/>
    <w:uiPriority w:val="9"/>
    <w:rsid w:val="00BE00DB"/>
    <w:rPr>
      <w:rFonts w:ascii="Times New Roman" w:eastAsia="Times New Roman" w:hAnsi="Times New Roman" w:cs="Times New Roman"/>
      <w:b/>
      <w:bCs/>
      <w:sz w:val="15"/>
      <w:szCs w:val="15"/>
    </w:rPr>
  </w:style>
  <w:style w:type="paragraph" w:styleId="ListParagraph">
    <w:name w:val="List Paragraph"/>
    <w:basedOn w:val="Normal"/>
    <w:uiPriority w:val="34"/>
    <w:qFormat/>
    <w:rsid w:val="007377C1"/>
    <w:pPr>
      <w:ind w:left="720"/>
      <w:contextualSpacing/>
    </w:pPr>
  </w:style>
  <w:style w:type="character" w:styleId="PlaceholderText">
    <w:name w:val="Placeholder Text"/>
    <w:basedOn w:val="DefaultParagraphFont"/>
    <w:uiPriority w:val="99"/>
    <w:semiHidden/>
    <w:rsid w:val="007377C1"/>
    <w:rPr>
      <w:color w:val="808080"/>
    </w:rPr>
  </w:style>
  <w:style w:type="character" w:customStyle="1" w:styleId="mjx-char">
    <w:name w:val="mjx-char"/>
    <w:basedOn w:val="DefaultParagraphFont"/>
    <w:rsid w:val="00D2229D"/>
  </w:style>
  <w:style w:type="character" w:customStyle="1" w:styleId="mjxassistivemathml">
    <w:name w:val="mjx_assistive_mathml"/>
    <w:basedOn w:val="DefaultParagraphFont"/>
    <w:rsid w:val="00D2229D"/>
  </w:style>
  <w:style w:type="character" w:styleId="Emphasis">
    <w:name w:val="Emphasis"/>
    <w:basedOn w:val="DefaultParagraphFont"/>
    <w:uiPriority w:val="20"/>
    <w:qFormat/>
    <w:rsid w:val="00D2229D"/>
    <w:rPr>
      <w:i/>
      <w:iCs/>
    </w:rPr>
  </w:style>
  <w:style w:type="table" w:styleId="TableGrid">
    <w:name w:val="Table Grid"/>
    <w:aliases w:val="tham khao"/>
    <w:basedOn w:val="TableNormal"/>
    <w:uiPriority w:val="39"/>
    <w:qFormat/>
    <w:rsid w:val="00165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1650B7"/>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1650B7"/>
    <w:rPr>
      <w:rFonts w:ascii=".VnTime" w:eastAsia="Times New Roman" w:hAnsi=".VnTime" w:cs=".VnTime"/>
      <w:color w:val="0000FF"/>
      <w:sz w:val="28"/>
      <w:szCs w:val="28"/>
    </w:rPr>
  </w:style>
  <w:style w:type="paragraph" w:styleId="BalloonText">
    <w:name w:val="Balloon Text"/>
    <w:basedOn w:val="Normal"/>
    <w:link w:val="BalloonTextChar"/>
    <w:uiPriority w:val="99"/>
    <w:semiHidden/>
    <w:unhideWhenUsed/>
    <w:rsid w:val="001D2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DC0"/>
    <w:rPr>
      <w:rFonts w:ascii="Tahoma" w:hAnsi="Tahoma" w:cs="Tahoma"/>
      <w:sz w:val="16"/>
      <w:szCs w:val="16"/>
    </w:rPr>
  </w:style>
  <w:style w:type="paragraph" w:styleId="Header">
    <w:name w:val="header"/>
    <w:basedOn w:val="Normal"/>
    <w:link w:val="HeaderChar"/>
    <w:uiPriority w:val="99"/>
    <w:unhideWhenUsed/>
    <w:rsid w:val="00746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049"/>
  </w:style>
  <w:style w:type="paragraph" w:styleId="Footer">
    <w:name w:val="footer"/>
    <w:basedOn w:val="Normal"/>
    <w:link w:val="FooterChar"/>
    <w:uiPriority w:val="99"/>
    <w:unhideWhenUsed/>
    <w:rsid w:val="00746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E00D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00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0DB"/>
    <w:rPr>
      <w:b/>
      <w:bCs/>
    </w:rPr>
  </w:style>
  <w:style w:type="character" w:styleId="Hyperlink">
    <w:name w:val="Hyperlink"/>
    <w:basedOn w:val="DefaultParagraphFont"/>
    <w:uiPriority w:val="99"/>
    <w:semiHidden/>
    <w:unhideWhenUsed/>
    <w:rsid w:val="00BE00DB"/>
    <w:rPr>
      <w:color w:val="0000FF"/>
      <w:u w:val="single"/>
    </w:rPr>
  </w:style>
  <w:style w:type="character" w:customStyle="1" w:styleId="Heading6Char">
    <w:name w:val="Heading 6 Char"/>
    <w:basedOn w:val="DefaultParagraphFont"/>
    <w:link w:val="Heading6"/>
    <w:uiPriority w:val="9"/>
    <w:rsid w:val="00BE00DB"/>
    <w:rPr>
      <w:rFonts w:ascii="Times New Roman" w:eastAsia="Times New Roman" w:hAnsi="Times New Roman" w:cs="Times New Roman"/>
      <w:b/>
      <w:bCs/>
      <w:sz w:val="15"/>
      <w:szCs w:val="15"/>
    </w:rPr>
  </w:style>
  <w:style w:type="paragraph" w:styleId="ListParagraph">
    <w:name w:val="List Paragraph"/>
    <w:basedOn w:val="Normal"/>
    <w:uiPriority w:val="34"/>
    <w:qFormat/>
    <w:rsid w:val="007377C1"/>
    <w:pPr>
      <w:ind w:left="720"/>
      <w:contextualSpacing/>
    </w:pPr>
  </w:style>
  <w:style w:type="character" w:styleId="PlaceholderText">
    <w:name w:val="Placeholder Text"/>
    <w:basedOn w:val="DefaultParagraphFont"/>
    <w:uiPriority w:val="99"/>
    <w:semiHidden/>
    <w:rsid w:val="007377C1"/>
    <w:rPr>
      <w:color w:val="808080"/>
    </w:rPr>
  </w:style>
  <w:style w:type="character" w:customStyle="1" w:styleId="mjx-char">
    <w:name w:val="mjx-char"/>
    <w:basedOn w:val="DefaultParagraphFont"/>
    <w:rsid w:val="00D2229D"/>
  </w:style>
  <w:style w:type="character" w:customStyle="1" w:styleId="mjxassistivemathml">
    <w:name w:val="mjx_assistive_mathml"/>
    <w:basedOn w:val="DefaultParagraphFont"/>
    <w:rsid w:val="00D2229D"/>
  </w:style>
  <w:style w:type="character" w:styleId="Emphasis">
    <w:name w:val="Emphasis"/>
    <w:basedOn w:val="DefaultParagraphFont"/>
    <w:uiPriority w:val="20"/>
    <w:qFormat/>
    <w:rsid w:val="00D2229D"/>
    <w:rPr>
      <w:i/>
      <w:iCs/>
    </w:rPr>
  </w:style>
  <w:style w:type="table" w:styleId="TableGrid">
    <w:name w:val="Table Grid"/>
    <w:aliases w:val="tham khao"/>
    <w:basedOn w:val="TableNormal"/>
    <w:uiPriority w:val="39"/>
    <w:qFormat/>
    <w:rsid w:val="00165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1650B7"/>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1650B7"/>
    <w:rPr>
      <w:rFonts w:ascii=".VnTime" w:eastAsia="Times New Roman" w:hAnsi=".VnTime" w:cs=".VnTime"/>
      <w:color w:val="0000FF"/>
      <w:sz w:val="28"/>
      <w:szCs w:val="28"/>
    </w:rPr>
  </w:style>
  <w:style w:type="paragraph" w:styleId="BalloonText">
    <w:name w:val="Balloon Text"/>
    <w:basedOn w:val="Normal"/>
    <w:link w:val="BalloonTextChar"/>
    <w:uiPriority w:val="99"/>
    <w:semiHidden/>
    <w:unhideWhenUsed/>
    <w:rsid w:val="001D2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DC0"/>
    <w:rPr>
      <w:rFonts w:ascii="Tahoma" w:hAnsi="Tahoma" w:cs="Tahoma"/>
      <w:sz w:val="16"/>
      <w:szCs w:val="16"/>
    </w:rPr>
  </w:style>
  <w:style w:type="paragraph" w:styleId="Header">
    <w:name w:val="header"/>
    <w:basedOn w:val="Normal"/>
    <w:link w:val="HeaderChar"/>
    <w:uiPriority w:val="99"/>
    <w:unhideWhenUsed/>
    <w:rsid w:val="00746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049"/>
  </w:style>
  <w:style w:type="paragraph" w:styleId="Footer">
    <w:name w:val="footer"/>
    <w:basedOn w:val="Normal"/>
    <w:link w:val="FooterChar"/>
    <w:uiPriority w:val="99"/>
    <w:unhideWhenUsed/>
    <w:rsid w:val="00746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17097">
      <w:bodyDiv w:val="1"/>
      <w:marLeft w:val="0"/>
      <w:marRight w:val="0"/>
      <w:marTop w:val="0"/>
      <w:marBottom w:val="0"/>
      <w:divBdr>
        <w:top w:val="none" w:sz="0" w:space="0" w:color="auto"/>
        <w:left w:val="none" w:sz="0" w:space="0" w:color="auto"/>
        <w:bottom w:val="none" w:sz="0" w:space="0" w:color="auto"/>
        <w:right w:val="none" w:sz="0" w:space="0" w:color="auto"/>
      </w:divBdr>
    </w:div>
    <w:div w:id="216866404">
      <w:bodyDiv w:val="1"/>
      <w:marLeft w:val="0"/>
      <w:marRight w:val="0"/>
      <w:marTop w:val="0"/>
      <w:marBottom w:val="0"/>
      <w:divBdr>
        <w:top w:val="none" w:sz="0" w:space="0" w:color="auto"/>
        <w:left w:val="none" w:sz="0" w:space="0" w:color="auto"/>
        <w:bottom w:val="none" w:sz="0" w:space="0" w:color="auto"/>
        <w:right w:val="none" w:sz="0" w:space="0" w:color="auto"/>
      </w:divBdr>
    </w:div>
    <w:div w:id="491531222">
      <w:bodyDiv w:val="1"/>
      <w:marLeft w:val="0"/>
      <w:marRight w:val="0"/>
      <w:marTop w:val="0"/>
      <w:marBottom w:val="0"/>
      <w:divBdr>
        <w:top w:val="none" w:sz="0" w:space="0" w:color="auto"/>
        <w:left w:val="none" w:sz="0" w:space="0" w:color="auto"/>
        <w:bottom w:val="none" w:sz="0" w:space="0" w:color="auto"/>
        <w:right w:val="none" w:sz="0" w:space="0" w:color="auto"/>
      </w:divBdr>
    </w:div>
    <w:div w:id="599879277">
      <w:bodyDiv w:val="1"/>
      <w:marLeft w:val="0"/>
      <w:marRight w:val="0"/>
      <w:marTop w:val="0"/>
      <w:marBottom w:val="0"/>
      <w:divBdr>
        <w:top w:val="none" w:sz="0" w:space="0" w:color="auto"/>
        <w:left w:val="none" w:sz="0" w:space="0" w:color="auto"/>
        <w:bottom w:val="none" w:sz="0" w:space="0" w:color="auto"/>
        <w:right w:val="none" w:sz="0" w:space="0" w:color="auto"/>
      </w:divBdr>
    </w:div>
    <w:div w:id="1170946391">
      <w:bodyDiv w:val="1"/>
      <w:marLeft w:val="0"/>
      <w:marRight w:val="0"/>
      <w:marTop w:val="0"/>
      <w:marBottom w:val="0"/>
      <w:divBdr>
        <w:top w:val="none" w:sz="0" w:space="0" w:color="auto"/>
        <w:left w:val="none" w:sz="0" w:space="0" w:color="auto"/>
        <w:bottom w:val="none" w:sz="0" w:space="0" w:color="auto"/>
        <w:right w:val="none" w:sz="0" w:space="0" w:color="auto"/>
      </w:divBdr>
    </w:div>
    <w:div w:id="1235043859">
      <w:bodyDiv w:val="1"/>
      <w:marLeft w:val="0"/>
      <w:marRight w:val="0"/>
      <w:marTop w:val="0"/>
      <w:marBottom w:val="0"/>
      <w:divBdr>
        <w:top w:val="none" w:sz="0" w:space="0" w:color="auto"/>
        <w:left w:val="none" w:sz="0" w:space="0" w:color="auto"/>
        <w:bottom w:val="none" w:sz="0" w:space="0" w:color="auto"/>
        <w:right w:val="none" w:sz="0" w:space="0" w:color="auto"/>
      </w:divBdr>
    </w:div>
    <w:div w:id="1342590151">
      <w:bodyDiv w:val="1"/>
      <w:marLeft w:val="0"/>
      <w:marRight w:val="0"/>
      <w:marTop w:val="0"/>
      <w:marBottom w:val="0"/>
      <w:divBdr>
        <w:top w:val="none" w:sz="0" w:space="0" w:color="auto"/>
        <w:left w:val="none" w:sz="0" w:space="0" w:color="auto"/>
        <w:bottom w:val="none" w:sz="0" w:space="0" w:color="auto"/>
        <w:right w:val="none" w:sz="0" w:space="0" w:color="auto"/>
      </w:divBdr>
    </w:div>
    <w:div w:id="1673068935">
      <w:bodyDiv w:val="1"/>
      <w:marLeft w:val="0"/>
      <w:marRight w:val="0"/>
      <w:marTop w:val="0"/>
      <w:marBottom w:val="0"/>
      <w:divBdr>
        <w:top w:val="none" w:sz="0" w:space="0" w:color="auto"/>
        <w:left w:val="none" w:sz="0" w:space="0" w:color="auto"/>
        <w:bottom w:val="none" w:sz="0" w:space="0" w:color="auto"/>
        <w:right w:val="none" w:sz="0" w:space="0" w:color="auto"/>
      </w:divBdr>
    </w:div>
    <w:div w:id="1679387746">
      <w:bodyDiv w:val="1"/>
      <w:marLeft w:val="0"/>
      <w:marRight w:val="0"/>
      <w:marTop w:val="0"/>
      <w:marBottom w:val="0"/>
      <w:divBdr>
        <w:top w:val="none" w:sz="0" w:space="0" w:color="auto"/>
        <w:left w:val="none" w:sz="0" w:space="0" w:color="auto"/>
        <w:bottom w:val="none" w:sz="0" w:space="0" w:color="auto"/>
        <w:right w:val="none" w:sz="0" w:space="0" w:color="auto"/>
      </w:divBdr>
    </w:div>
    <w:div w:id="1701709384">
      <w:bodyDiv w:val="1"/>
      <w:marLeft w:val="0"/>
      <w:marRight w:val="0"/>
      <w:marTop w:val="0"/>
      <w:marBottom w:val="0"/>
      <w:divBdr>
        <w:top w:val="none" w:sz="0" w:space="0" w:color="auto"/>
        <w:left w:val="none" w:sz="0" w:space="0" w:color="auto"/>
        <w:bottom w:val="none" w:sz="0" w:space="0" w:color="auto"/>
        <w:right w:val="none" w:sz="0" w:space="0" w:color="auto"/>
      </w:divBdr>
    </w:div>
    <w:div w:id="206702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4.png" Type="http://schemas.openxmlformats.org/officeDocument/2006/relationships/image"/><Relationship Id="rId15" Target="media/image5.wmf" Type="http://schemas.openxmlformats.org/officeDocument/2006/relationships/image"/><Relationship Id="rId16" Target="media/image6.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2023-03-20T04:53:00Z</dcterms:created>
  <dc:creator>tailieu123.edu.vn</dc:creator>
  <dc:description>Đề cương ôn tập giữa HK2 Hóa 10 Chân trời sáng tạo 2022-2023 được soạn dưới dạng file word gồm 4 trang. Các bạn xem và tải về ở dưới.</dc:description>
  <dcterms:modified xsi:type="dcterms:W3CDTF">2023-03-20T04:56:00Z</dcterms:modified>
  <cp:revision>1</cp:revision>
  <dc:title>Đề Cương Ôn Tập Giữa HK2 Hóa 10 Chân Trời Sáng Tạo 2022-2023</dc:title>
</cp:coreProperties>
</file>