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B0" w:rsidRPr="00431E2A" w:rsidRDefault="00431E2A" w:rsidP="00431E2A">
      <w:pPr>
        <w:jc w:val="center"/>
        <w:rPr>
          <w:b/>
          <w:color w:val="FF0000"/>
        </w:rPr>
      </w:pPr>
      <w:r w:rsidRPr="00431E2A">
        <w:rPr>
          <w:b/>
          <w:color w:val="FF0000"/>
          <w:highlight w:val="green"/>
        </w:rPr>
        <w:t>TRẮC NGHIỆM HÓA HỮU CƠ TỔNG HỢP</w:t>
      </w:r>
    </w:p>
    <w:p w:rsidR="00F03E8D" w:rsidRDefault="00F03E8D" w:rsidP="007A19B0">
      <w:pPr>
        <w:spacing w:line="240" w:lineRule="auto"/>
        <w:rPr>
          <w:b/>
          <w:color w:val="000000"/>
        </w:rPr>
      </w:pPr>
    </w:p>
    <w:p w:rsidR="007A19B0" w:rsidRPr="007A19B0" w:rsidRDefault="007A19B0" w:rsidP="007A19B0">
      <w:pPr>
        <w:spacing w:line="240" w:lineRule="auto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1: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 xml:space="preserve">(NB) </w:t>
      </w:r>
      <w:r w:rsidRPr="007A19B0">
        <w:rPr>
          <w:rFonts w:eastAsia="Times New Roman"/>
          <w:color w:val="000000"/>
          <w:szCs w:val="28"/>
          <w:lang w:val="vi-VN"/>
        </w:rPr>
        <w:t>Chất nào sau đây tạo kết tủa trắng với nước brom :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Alanin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Glucozo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Phenyl</w:t>
      </w:r>
      <w:r w:rsidRPr="007A19B0">
        <w:rPr>
          <w:rFonts w:eastAsia="Times New Roman"/>
          <w:color w:val="000000"/>
          <w:szCs w:val="28"/>
          <w:lang w:val="vi-VN"/>
        </w:rPr>
        <w:t>amin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Vinyl axetat</w:t>
      </w:r>
    </w:p>
    <w:p w:rsidR="007A19B0" w:rsidRPr="007A19B0" w:rsidRDefault="007A19B0" w:rsidP="007A19B0">
      <w:pPr>
        <w:tabs>
          <w:tab w:val="left" w:pos="284"/>
          <w:tab w:val="left" w:pos="3544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2: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 xml:space="preserve">(NB) </w:t>
      </w:r>
      <w:r w:rsidRPr="007A19B0">
        <w:rPr>
          <w:rFonts w:eastAsia="Times New Roman"/>
          <w:color w:val="000000"/>
          <w:szCs w:val="28"/>
          <w:lang w:val="vi-VN"/>
        </w:rPr>
        <w:t>Chất nào sau đây thuộc loại hợp chất tạp chức?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-CH(NH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)-COOH.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HO-CH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-CH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-OH.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HCOOCH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(CHO)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.</w:t>
      </w:r>
    </w:p>
    <w:p w:rsidR="007A19B0" w:rsidRPr="007A19B0" w:rsidRDefault="007A19B0" w:rsidP="007A19B0">
      <w:pPr>
        <w:tabs>
          <w:tab w:val="left" w:pos="284"/>
          <w:tab w:val="left" w:pos="3544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3: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 xml:space="preserve">(NB) </w:t>
      </w:r>
      <w:r w:rsidRPr="007A19B0">
        <w:rPr>
          <w:rFonts w:eastAsia="Times New Roman"/>
          <w:color w:val="000000"/>
          <w:szCs w:val="28"/>
          <w:lang w:val="vi-VN"/>
        </w:rPr>
        <w:t xml:space="preserve">Dung dịch chất nào sau đây </w:t>
      </w:r>
      <w:r w:rsidRPr="007A19B0">
        <w:rPr>
          <w:rFonts w:eastAsia="Times New Roman"/>
          <w:b/>
          <w:bCs/>
          <w:color w:val="000000"/>
          <w:szCs w:val="28"/>
          <w:lang w:val="vi-VN"/>
        </w:rPr>
        <w:t>không</w:t>
      </w:r>
      <w:r w:rsidRPr="007A19B0">
        <w:rPr>
          <w:rFonts w:eastAsia="Times New Roman"/>
          <w:color w:val="000000"/>
          <w:szCs w:val="28"/>
          <w:lang w:val="vi-VN"/>
        </w:rPr>
        <w:t xml:space="preserve"> có phản ứng thủy phân?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Amino axit.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Chất béo.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Protein.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Peptit.</w:t>
      </w:r>
    </w:p>
    <w:p w:rsidR="007A19B0" w:rsidRPr="007A19B0" w:rsidRDefault="007A19B0" w:rsidP="007A19B0">
      <w:pPr>
        <w:tabs>
          <w:tab w:val="left" w:pos="284"/>
          <w:tab w:val="left" w:pos="3544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4: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 xml:space="preserve">(NB) </w:t>
      </w:r>
      <w:r w:rsidRPr="007A19B0">
        <w:rPr>
          <w:rFonts w:eastAsia="Times New Roman"/>
          <w:color w:val="000000"/>
          <w:szCs w:val="28"/>
        </w:rPr>
        <w:t>Chất không phản ứng với Cu(OH)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 xml:space="preserve"> ở điều kiện thường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glyxerol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glucozo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gly-ala-gly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andehit axetic.</w:t>
      </w:r>
    </w:p>
    <w:p w:rsidR="007A19B0" w:rsidRPr="007A19B0" w:rsidRDefault="007A19B0" w:rsidP="007A19B0">
      <w:pPr>
        <w:tabs>
          <w:tab w:val="left" w:pos="284"/>
          <w:tab w:val="left" w:pos="2835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b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5: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(NB)</w:t>
      </w:r>
      <w:r w:rsidRPr="007A19B0">
        <w:rPr>
          <w:rFonts w:eastAsia="Times New Roman"/>
          <w:color w:val="000000"/>
          <w:szCs w:val="28"/>
          <w:lang w:val="vi-VN"/>
        </w:rPr>
        <w:t>Axit nào sau đây là axit béo?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Axit glutamic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Axit stearic.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Axit ađipic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Axit axetic.</w:t>
      </w:r>
    </w:p>
    <w:p w:rsidR="007A19B0" w:rsidRPr="007A19B0" w:rsidRDefault="007A19B0" w:rsidP="007A19B0">
      <w:pPr>
        <w:tabs>
          <w:tab w:val="left" w:pos="284"/>
          <w:tab w:val="left" w:pos="2835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6: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(NB)</w:t>
      </w:r>
      <w:r w:rsidRPr="007A19B0">
        <w:rPr>
          <w:rFonts w:eastAsia="Times New Roman"/>
          <w:color w:val="000000"/>
          <w:szCs w:val="28"/>
          <w:lang w:val="vi-VN"/>
        </w:rPr>
        <w:t>Chất nào sau đây có nhiệt độ sôi cao nhất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O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CHO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OCH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5</w:t>
      </w:r>
      <w:r w:rsidRPr="007A19B0">
        <w:rPr>
          <w:rFonts w:eastAsia="Times New Roman"/>
          <w:color w:val="000000"/>
          <w:szCs w:val="28"/>
          <w:lang w:val="vi-VN"/>
        </w:rPr>
        <w:t>OH</w:t>
      </w:r>
    </w:p>
    <w:p w:rsidR="007A19B0" w:rsidRPr="007A19B0" w:rsidRDefault="007A19B0" w:rsidP="007A19B0">
      <w:pPr>
        <w:tabs>
          <w:tab w:val="left" w:pos="284"/>
          <w:tab w:val="left" w:pos="2835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7: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(NB)</w:t>
      </w:r>
      <w:r w:rsidRPr="007A19B0">
        <w:rPr>
          <w:rFonts w:eastAsia="Times New Roman"/>
          <w:color w:val="000000"/>
          <w:szCs w:val="28"/>
          <w:lang w:val="vi-VN"/>
        </w:rPr>
        <w:t>Dung dịch làm quỳ tím chuyển sang màu đỏ là: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NH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COOH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3</w:t>
      </w:r>
      <w:r w:rsidRPr="007A19B0">
        <w:rPr>
          <w:rFonts w:eastAsia="Times New Roman"/>
          <w:color w:val="000000"/>
          <w:szCs w:val="28"/>
          <w:lang w:val="vi-VN"/>
        </w:rPr>
        <w:t>COOC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5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C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2</w:t>
      </w:r>
      <w:r w:rsidRPr="007A19B0">
        <w:rPr>
          <w:rFonts w:eastAsia="Times New Roman"/>
          <w:color w:val="000000"/>
          <w:szCs w:val="28"/>
          <w:lang w:val="vi-VN"/>
        </w:rPr>
        <w:t>H</w:t>
      </w:r>
      <w:r w:rsidRPr="007A19B0">
        <w:rPr>
          <w:rFonts w:eastAsia="Times New Roman"/>
          <w:color w:val="000000"/>
          <w:szCs w:val="28"/>
          <w:vertAlign w:val="subscript"/>
          <w:lang w:val="vi-VN"/>
        </w:rPr>
        <w:t>5</w:t>
      </w:r>
      <w:r w:rsidRPr="007A19B0">
        <w:rPr>
          <w:rFonts w:eastAsia="Times New Roman"/>
          <w:color w:val="000000"/>
          <w:szCs w:val="28"/>
          <w:lang w:val="vi-VN"/>
        </w:rPr>
        <w:t>OH</w:t>
      </w:r>
    </w:p>
    <w:p w:rsidR="007A19B0" w:rsidRPr="007A19B0" w:rsidRDefault="007A19B0" w:rsidP="007A19B0">
      <w:pPr>
        <w:tabs>
          <w:tab w:val="left" w:pos="284"/>
          <w:tab w:val="left" w:pos="2835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8: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(NB)</w:t>
      </w:r>
      <w:r w:rsidRPr="007A19B0">
        <w:rPr>
          <w:rFonts w:eastAsia="Times New Roman"/>
          <w:color w:val="000000"/>
          <w:szCs w:val="28"/>
          <w:lang w:val="vi-VN"/>
        </w:rPr>
        <w:t>Hợp chất nào sau đây có phản ứng tráng bạc?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Gly-Ala.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Etyl axetat.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Saccarozơ.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  <w:lang w:val="vi-VN"/>
        </w:rPr>
        <w:t>Fructozơ.</w:t>
      </w:r>
    </w:p>
    <w:p w:rsidR="007A19B0" w:rsidRPr="007A19B0" w:rsidRDefault="007A19B0" w:rsidP="007A19B0">
      <w:pPr>
        <w:tabs>
          <w:tab w:val="left" w:pos="284"/>
          <w:tab w:val="left" w:pos="2835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</w:rPr>
      </w:pPr>
      <w:r w:rsidRPr="001C0FB0">
        <w:rPr>
          <w:b/>
          <w:color w:val="FF0000"/>
        </w:rPr>
        <w:t>Câu 9: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(NB)</w:t>
      </w:r>
      <w:r w:rsidRPr="007A19B0">
        <w:rPr>
          <w:rFonts w:eastAsia="Times New Roman"/>
          <w:color w:val="000000"/>
          <w:szCs w:val="28"/>
        </w:rPr>
        <w:t>Chất không làm mất màu dung dịch nước brom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Axit oleic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Benzen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Phenol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Axetandehit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</w:rPr>
      </w:pPr>
      <w:r w:rsidRPr="001C0FB0">
        <w:rPr>
          <w:b/>
          <w:color w:val="FF0000"/>
        </w:rPr>
        <w:t>Câu 10: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(TH)</w:t>
      </w:r>
      <w:r w:rsidRPr="007A19B0">
        <w:rPr>
          <w:rFonts w:eastAsia="Times New Roman"/>
          <w:color w:val="000000"/>
          <w:szCs w:val="28"/>
        </w:rPr>
        <w:t>Để phân biệt dung dịch 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NCH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COOH 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COOH và 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NH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 xml:space="preserve"> chỉ cần dùng một thuốc thử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dung dịch HCl.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dung dịch NaOH.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quỳ tím.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natri kim loại.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11: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(TH)</w:t>
      </w:r>
      <w:r w:rsidRPr="007A19B0">
        <w:rPr>
          <w:bCs/>
          <w:color w:val="000000"/>
          <w:szCs w:val="28"/>
        </w:rPr>
        <w:t xml:space="preserve"> Cho dãy gồm các chất: (1) phenyl axetat, (2) alanin, (3) triolein, (4) Gly-Gly, (5) axit panmitic. Số chất tác dụng với NaOH dư trong dung dịch theo tỉ lệ số mol 1 : 1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12: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(TH)</w:t>
      </w:r>
      <w:r w:rsidRPr="007A19B0">
        <w:rPr>
          <w:bCs/>
          <w:color w:val="000000"/>
          <w:szCs w:val="28"/>
        </w:rPr>
        <w:t xml:space="preserve"> Phát biểu nào sau đây đúng 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Ở điều kiện thường, các aminoaxit đều tồn tại ở trạng thái rắn và tan tốt trong nước.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Thủy phân hoàn toàn đisaccarit và polisaccarit đều thu được sản phẩm duy nhất là glucozơ.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Các chất béo lỏng là các triglixerit tạo từ glixerol và các axit béo no.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Các polime sử dụng làm tơ đều tổng hợp từ phản ứng trùng ngưng.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13: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(TH)</w:t>
      </w:r>
      <w:r w:rsidRPr="007A19B0">
        <w:rPr>
          <w:bCs/>
          <w:color w:val="000000"/>
          <w:szCs w:val="28"/>
        </w:rPr>
        <w:t xml:space="preserve"> Phát biểu nào sau đây </w:t>
      </w:r>
      <w:r w:rsidRPr="007A19B0">
        <w:rPr>
          <w:b/>
          <w:bCs/>
          <w:color w:val="000000"/>
          <w:szCs w:val="28"/>
        </w:rPr>
        <w:t>sai</w:t>
      </w:r>
      <w:r w:rsidRPr="007A19B0">
        <w:rPr>
          <w:bCs/>
          <w:color w:val="000000"/>
          <w:szCs w:val="28"/>
        </w:rPr>
        <w:t>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Các peptit tác dụng với Cu(OH)</w:t>
      </w:r>
      <w:r w:rsidRPr="007A19B0">
        <w:rPr>
          <w:bCs/>
          <w:color w:val="000000"/>
          <w:szCs w:val="28"/>
          <w:vertAlign w:val="subscript"/>
        </w:rPr>
        <w:t xml:space="preserve">2 </w:t>
      </w:r>
      <w:r w:rsidRPr="007A19B0">
        <w:rPr>
          <w:bCs/>
          <w:color w:val="000000"/>
          <w:szCs w:val="28"/>
        </w:rPr>
        <w:t>tạo màu tím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Anilin không làm đổi màu qùy tím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Tơ axetat và tơ visco là tơ nhân tạo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Tinh bột là hỗn hợp của amilozơ và amilopectin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14: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(TH) Nhận xét nào sau đây </w:t>
      </w:r>
      <w:r w:rsidRPr="007A19B0">
        <w:rPr>
          <w:b/>
          <w:bCs/>
          <w:color w:val="000000"/>
          <w:szCs w:val="28"/>
        </w:rPr>
        <w:t>không</w:t>
      </w:r>
      <w:r w:rsidRPr="007A19B0">
        <w:rPr>
          <w:bCs/>
          <w:color w:val="000000"/>
          <w:szCs w:val="28"/>
        </w:rPr>
        <w:t xml:space="preserve"> đúng?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Ở điều kiện thường , metylamin tồn tại ở thể rắn.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Poli( metyl metacrylat) được dùng làm thủy tinh hữu cơ.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Các este thường nhẹ hơn nước và ít tan trong nước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Este isoamyl axetat có mùi chuối chín.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15: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(TH)Phát biểu nào sau đây </w:t>
      </w:r>
      <w:r w:rsidRPr="007A19B0">
        <w:rPr>
          <w:b/>
          <w:bCs/>
          <w:color w:val="000000"/>
          <w:szCs w:val="28"/>
        </w:rPr>
        <w:t>đúng</w:t>
      </w:r>
      <w:r w:rsidRPr="007A19B0">
        <w:rPr>
          <w:bCs/>
          <w:color w:val="000000"/>
          <w:szCs w:val="28"/>
        </w:rPr>
        <w:t>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Dung dịch benzylamin trong nước làm quỳ tím hóa xanh.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Thủy phân vinyl axetat thu được ancol.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Ứng dụng của axit glutamic dùng làm mì chính.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Tripanmitin là chất lỏng ở điều kiện thường.</w:t>
      </w:r>
    </w:p>
    <w:p w:rsidR="007A19B0" w:rsidRPr="007A19B0" w:rsidRDefault="007A19B0" w:rsidP="007A19B0">
      <w:pPr>
        <w:spacing w:line="240" w:lineRule="auto"/>
        <w:ind w:left="360" w:hanging="360"/>
        <w:rPr>
          <w:color w:val="000000"/>
          <w:sz w:val="28"/>
          <w:szCs w:val="28"/>
        </w:rPr>
      </w:pPr>
      <w:r w:rsidRPr="001C0FB0">
        <w:rPr>
          <w:b/>
          <w:color w:val="FF0000"/>
        </w:rPr>
        <w:lastRenderedPageBreak/>
        <w:t>Câu 16: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Trong số các tơ sau: tơ lapsan, tơ nitron, tơ visco, tơ nilon-6,6, tơ axetat, tơ capron và tơ nilon-7. Số tơ thuộc tơ nhân tạo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shd w:val="clear" w:color="auto" w:fill="FFFFFF"/>
        </w:rPr>
        <w:t>4</w:t>
      </w:r>
      <w:r w:rsidRPr="007A19B0">
        <w:rPr>
          <w:color w:val="000000"/>
          <w:szCs w:val="28"/>
          <w:lang w:val="vi-VN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shd w:val="clear" w:color="auto" w:fill="FFFFFF"/>
        </w:rPr>
        <w:t>1</w:t>
      </w:r>
      <w:r w:rsidRPr="007A19B0">
        <w:rPr>
          <w:color w:val="000000"/>
          <w:szCs w:val="28"/>
          <w:lang w:val="vi-VN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shd w:val="clear" w:color="auto" w:fill="FFFFFF"/>
        </w:rPr>
        <w:t>2</w:t>
      </w:r>
      <w:r w:rsidRPr="007A19B0">
        <w:rPr>
          <w:color w:val="000000"/>
          <w:szCs w:val="28"/>
          <w:lang w:val="vi-VN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shd w:val="clear" w:color="auto" w:fill="FFFFFF"/>
        </w:rPr>
        <w:t>3</w:t>
      </w:r>
      <w:r w:rsidRPr="007A19B0">
        <w:rPr>
          <w:color w:val="000000"/>
          <w:szCs w:val="28"/>
          <w:lang w:val="vi-VN"/>
        </w:rPr>
        <w:t>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17: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(TH)</w:t>
      </w:r>
      <w:r w:rsidRPr="007A19B0">
        <w:rPr>
          <w:bCs/>
          <w:color w:val="000000"/>
          <w:szCs w:val="28"/>
        </w:rPr>
        <w:t xml:space="preserve"> Cho các chất: toluen, benzen, phenol, glucozơ, etilen, o-xilen, saccarzơ. Số chất làm mất màu nước brom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18: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(TH)Phát biểu </w:t>
      </w:r>
      <w:r w:rsidRPr="007A19B0">
        <w:rPr>
          <w:b/>
          <w:bCs/>
          <w:color w:val="000000"/>
          <w:szCs w:val="28"/>
        </w:rPr>
        <w:t xml:space="preserve">đúng </w:t>
      </w:r>
      <w:r w:rsidRPr="007A19B0">
        <w:rPr>
          <w:bCs/>
          <w:color w:val="000000"/>
          <w:szCs w:val="28"/>
        </w:rPr>
        <w:t>là :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Hợp chất có nhóm OH- trong phân tử gọi là ancol.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Tơ nitron, tơ nilon-6,6 đều được điều chế bằng phản ứng trùng hợp.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Thủy phân hoàn toàn tinh bột, xenlulozơ đều thu được fructozơ.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Chất béo không tan trong nước.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19: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(TH)Phát biểu nào sau đây là đúng?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Tinh bột và xenlulozơ đều được cấu tạo từ các gốc α-glucozơ.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Chất béo và polisaccarit đều bị thủy phân trong môi trường kiềm.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Glucozơ và tinh bột đều tham gia phản ứng tráng bạc.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Tristearin và tripanmitin đều là este no, ba chức, mạch hở.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</w:rPr>
      </w:pPr>
      <w:r w:rsidRPr="001C0FB0">
        <w:rPr>
          <w:b/>
          <w:color w:val="FF0000"/>
        </w:rPr>
        <w:t>Câu 20: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(TH) Dãy gồm các chất đều tác dụng được với NaOH là?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Cl,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COOH,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, 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4</w:t>
      </w:r>
      <w:r w:rsidRPr="007A19B0">
        <w:rPr>
          <w:rFonts w:eastAsia="Times New Roman"/>
          <w:color w:val="000000"/>
          <w:szCs w:val="28"/>
        </w:rPr>
        <w:t>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COOH,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, 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Cl,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COOH,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, 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Cl,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CHO,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, 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hanging="360"/>
        <w:rPr>
          <w:color w:val="000000"/>
          <w:sz w:val="28"/>
          <w:szCs w:val="28"/>
        </w:rPr>
      </w:pPr>
      <w:r w:rsidRPr="001C0FB0">
        <w:rPr>
          <w:b/>
          <w:color w:val="FF0000"/>
        </w:rPr>
        <w:t>Câu 21:</w:t>
      </w:r>
      <w:r w:rsidRPr="007A19B0">
        <w:rPr>
          <w:b/>
          <w:color w:val="000000"/>
        </w:rPr>
        <w:t xml:space="preserve"> </w:t>
      </w:r>
      <w:r w:rsidRPr="007A19B0">
        <w:rPr>
          <w:b/>
          <w:color w:val="000000"/>
          <w:szCs w:val="28"/>
        </w:rPr>
        <w:t xml:space="preserve">(VD) </w:t>
      </w:r>
      <w:r w:rsidRPr="007A19B0">
        <w:rPr>
          <w:color w:val="000000"/>
          <w:szCs w:val="28"/>
        </w:rPr>
        <w:t>Bảng dưới đây ghi lại hiện tượng khi làm thí nghiệm với các chất sau ở dạng dung dịch nước: X, Y, Z, 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894"/>
        <w:gridCol w:w="2085"/>
        <w:gridCol w:w="2085"/>
      </w:tblGrid>
      <w:tr w:rsidR="007A19B0" w:rsidRPr="007A19B0" w:rsidTr="007A19B0">
        <w:trPr>
          <w:trHeight w:val="8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right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Chất</w:t>
            </w:r>
          </w:p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Thuốc thử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Z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T</w:t>
            </w:r>
          </w:p>
        </w:tc>
      </w:tr>
      <w:tr w:rsidR="007A19B0" w:rsidRPr="007A19B0" w:rsidTr="007A19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ddd AgNO</w:t>
            </w:r>
            <w:r w:rsidRPr="007A19B0">
              <w:rPr>
                <w:color w:val="000000"/>
                <w:szCs w:val="28"/>
                <w:vertAlign w:val="subscript"/>
              </w:rPr>
              <w:t>3</w:t>
            </w:r>
            <w:r w:rsidRPr="007A19B0">
              <w:rPr>
                <w:color w:val="000000"/>
                <w:szCs w:val="28"/>
              </w:rPr>
              <w:t>/NH</w:t>
            </w:r>
            <w:r w:rsidRPr="007A19B0">
              <w:rPr>
                <w:color w:val="000000"/>
                <w:szCs w:val="28"/>
                <w:vertAlign w:val="subscript"/>
              </w:rPr>
              <w:t>3</w:t>
            </w:r>
            <w:r w:rsidRPr="007A19B0">
              <w:rPr>
                <w:color w:val="000000"/>
                <w:szCs w:val="28"/>
              </w:rPr>
              <w:t>, đun nhẹ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có kết tủa trắng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không có kết tủa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không có kết tủa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có kết tủa trắng</w:t>
            </w:r>
          </w:p>
        </w:tc>
      </w:tr>
      <w:tr w:rsidR="007A19B0" w:rsidRPr="007A19B0" w:rsidTr="007A19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Cu(OH)</w:t>
            </w:r>
            <w:r w:rsidRPr="007A19B0">
              <w:rPr>
                <w:color w:val="000000"/>
                <w:szCs w:val="28"/>
                <w:vertAlign w:val="subscript"/>
              </w:rPr>
              <w:t>2</w:t>
            </w:r>
            <w:r w:rsidRPr="007A19B0">
              <w:rPr>
                <w:color w:val="000000"/>
                <w:szCs w:val="28"/>
              </w:rPr>
              <w:t>, lắc nhẹ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dung dịch xanh lam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Cu(OH)</w:t>
            </w:r>
            <w:r w:rsidRPr="007A19B0">
              <w:rPr>
                <w:color w:val="000000"/>
                <w:szCs w:val="28"/>
                <w:vertAlign w:val="subscript"/>
              </w:rPr>
              <w:t>2</w:t>
            </w:r>
            <w:r w:rsidRPr="007A19B0">
              <w:rPr>
                <w:color w:val="000000"/>
                <w:szCs w:val="28"/>
              </w:rPr>
              <w:t xml:space="preserve"> không tan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dung dịch xanh lam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dung dịch xanh lam</w:t>
            </w:r>
          </w:p>
        </w:tc>
      </w:tr>
      <w:tr w:rsidR="007A19B0" w:rsidRPr="007A19B0" w:rsidTr="007A19B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Nước Brom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mất màu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kết tủa trắng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không hiện tượng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không hiện tượng</w:t>
            </w:r>
          </w:p>
        </w:tc>
      </w:tr>
    </w:tbl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Fructozơ, anilin, saccarozơ, glucozơ.</w:t>
      </w:r>
      <w:r w:rsidR="00884D61">
        <w:rPr>
          <w:rFonts w:eastAsia="Times New Roman"/>
          <w:color w:val="000000"/>
          <w:szCs w:val="28"/>
        </w:rPr>
        <w:tab/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Saccarozơ, anilin, glucozơ, fructozơ.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Glucozơ, anilin, saccarozơ, fructozơ.</w:t>
      </w:r>
      <w:r w:rsidR="00884D61">
        <w:rPr>
          <w:rFonts w:eastAsia="Times New Roman"/>
          <w:color w:val="000000"/>
          <w:szCs w:val="28"/>
        </w:rPr>
        <w:tab/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Saccarozơ, fructozơ, anilin, glucozơ.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hanging="360"/>
        <w:rPr>
          <w:rFonts w:eastAsia="Times New Roman"/>
          <w:color w:val="000000"/>
          <w:sz w:val="28"/>
          <w:szCs w:val="28"/>
        </w:rPr>
      </w:pPr>
      <w:r w:rsidRPr="001C0FB0">
        <w:rPr>
          <w:b/>
          <w:color w:val="FF0000"/>
        </w:rPr>
        <w:t>Câu 22: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b/>
          <w:color w:val="000000"/>
          <w:szCs w:val="28"/>
        </w:rPr>
        <w:t>(VD)</w:t>
      </w:r>
      <w:r w:rsidRPr="007A19B0">
        <w:rPr>
          <w:rFonts w:eastAsia="Times New Roman"/>
          <w:color w:val="000000"/>
          <w:szCs w:val="28"/>
        </w:rPr>
        <w:t>Hình vẽ sau đây mô tả thí nghiệm điều chế chất hữu cơ Y: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jc w:val="center"/>
        <w:rPr>
          <w:rFonts w:eastAsia="Times New Roman"/>
          <w:color w:val="000000"/>
          <w:sz w:val="28"/>
          <w:szCs w:val="28"/>
        </w:rPr>
      </w:pPr>
      <w:r w:rsidRPr="007A19B0">
        <w:rPr>
          <w:noProof/>
          <w:color w:val="000000"/>
          <w:szCs w:val="28"/>
        </w:rPr>
        <w:drawing>
          <wp:inline distT="0" distB="0" distL="0" distR="0" wp14:anchorId="3963D461" wp14:editId="45D76953">
            <wp:extent cx="2819400" cy="1019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rPr>
          <w:rFonts w:eastAsia="Times New Roman"/>
          <w:color w:val="000000"/>
          <w:sz w:val="28"/>
          <w:szCs w:val="28"/>
        </w:rPr>
      </w:pPr>
      <w:r w:rsidRPr="007A19B0">
        <w:rPr>
          <w:rFonts w:eastAsia="Times New Roman"/>
          <w:color w:val="000000"/>
          <w:szCs w:val="28"/>
        </w:rPr>
        <w:t xml:space="preserve">Phản ứng nào sau đây xảy ra trong thí nghiệm trên? 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2C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12</w:t>
      </w:r>
      <w:r w:rsidRPr="007A19B0">
        <w:rPr>
          <w:rFonts w:eastAsia="Times New Roman"/>
          <w:color w:val="000000"/>
          <w:szCs w:val="28"/>
        </w:rPr>
        <w:t>O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 xml:space="preserve"> + Cu(OH)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 xml:space="preserve"> → (C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11</w:t>
      </w:r>
      <w:r w:rsidRPr="007A19B0">
        <w:rPr>
          <w:rFonts w:eastAsia="Times New Roman"/>
          <w:color w:val="000000"/>
          <w:szCs w:val="28"/>
        </w:rPr>
        <w:t>O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)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Cu + 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O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COOH + 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 xml:space="preserve">OH </w:t>
      </w:r>
      <w:r w:rsidRPr="007A19B0">
        <w:rPr>
          <w:rFonts w:eastAsia="Times New Roman"/>
          <w:noProof/>
          <w:color w:val="000000"/>
          <w:szCs w:val="28"/>
        </w:rPr>
        <w:drawing>
          <wp:inline distT="0" distB="0" distL="0" distR="0" wp14:anchorId="73F0780E" wp14:editId="6B3AA84B">
            <wp:extent cx="552450" cy="209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B0">
        <w:rPr>
          <w:rFonts w:eastAsia="Times New Roman"/>
          <w:color w:val="000000"/>
          <w:szCs w:val="28"/>
        </w:rPr>
        <w:t xml:space="preserve">  CH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  <w:r w:rsidRPr="007A19B0">
        <w:rPr>
          <w:rFonts w:eastAsia="Times New Roman"/>
          <w:color w:val="000000"/>
          <w:szCs w:val="28"/>
        </w:rPr>
        <w:t>COOC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 xml:space="preserve"> + 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O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CO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 xml:space="preserve"> + 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O + 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ONa → C</w:t>
      </w:r>
      <w:r w:rsidRPr="007A19B0">
        <w:rPr>
          <w:rFonts w:eastAsia="Times New Roman"/>
          <w:color w:val="000000"/>
          <w:szCs w:val="28"/>
          <w:vertAlign w:val="subscript"/>
        </w:rPr>
        <w:t>6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 + NaHCO</w:t>
      </w:r>
      <w:r w:rsidRPr="007A19B0">
        <w:rPr>
          <w:rFonts w:eastAsia="Times New Roman"/>
          <w:color w:val="000000"/>
          <w:szCs w:val="28"/>
          <w:vertAlign w:val="subscript"/>
        </w:rPr>
        <w:t>3</w:t>
      </w:r>
    </w:p>
    <w:p w:rsidR="007A19B0" w:rsidRPr="007A19B0" w:rsidRDefault="007A19B0" w:rsidP="007A19B0">
      <w:pPr>
        <w:tabs>
          <w:tab w:val="left" w:pos="283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rFonts w:eastAsia="Times New Roman"/>
          <w:color w:val="000000"/>
          <w:szCs w:val="28"/>
        </w:rPr>
        <w:t>2C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OH +2Na → 2C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  <w:r w:rsidRPr="007A19B0">
        <w:rPr>
          <w:rFonts w:eastAsia="Times New Roman"/>
          <w:color w:val="000000"/>
          <w:szCs w:val="28"/>
        </w:rPr>
        <w:t>H</w:t>
      </w:r>
      <w:r w:rsidRPr="007A19B0">
        <w:rPr>
          <w:rFonts w:eastAsia="Times New Roman"/>
          <w:color w:val="000000"/>
          <w:szCs w:val="28"/>
          <w:vertAlign w:val="subscript"/>
        </w:rPr>
        <w:t>5</w:t>
      </w:r>
      <w:r w:rsidRPr="007A19B0">
        <w:rPr>
          <w:rFonts w:eastAsia="Times New Roman"/>
          <w:color w:val="000000"/>
          <w:szCs w:val="28"/>
        </w:rPr>
        <w:t>ONa + 2H</w:t>
      </w:r>
      <w:r w:rsidRPr="007A19B0">
        <w:rPr>
          <w:rFonts w:eastAsia="Times New Roman"/>
          <w:color w:val="000000"/>
          <w:szCs w:val="28"/>
          <w:vertAlign w:val="subscript"/>
        </w:rPr>
        <w:t>2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jc w:val="left"/>
        <w:rPr>
          <w:bCs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23: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(VD)</w:t>
      </w:r>
      <w:r w:rsidRPr="007A19B0">
        <w:rPr>
          <w:bCs/>
          <w:color w:val="000000"/>
          <w:szCs w:val="28"/>
        </w:rPr>
        <w:t>Cho sơ đồ chuyển hóa sau: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/>
        <w:contextualSpacing/>
        <w:jc w:val="left"/>
        <w:rPr>
          <w:bCs/>
          <w:color w:val="000000"/>
          <w:sz w:val="28"/>
          <w:szCs w:val="28"/>
          <w:lang w:val="vi-VN"/>
        </w:rPr>
      </w:pPr>
      <w:r w:rsidRPr="007A19B0">
        <w:rPr>
          <w:bCs/>
          <w:color w:val="000000"/>
          <w:szCs w:val="28"/>
        </w:rPr>
        <w:t xml:space="preserve">Xenlulozo </w:t>
      </w:r>
      <w:r w:rsidRPr="007A19B0">
        <w:rPr>
          <w:color w:val="000000"/>
          <w:position w:val="-6"/>
          <w:szCs w:val="28"/>
        </w:rPr>
        <w:object w:dxaOrig="13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18pt" o:ole="">
            <v:imagedata r:id="rId11" o:title=""/>
          </v:shape>
          <o:OLEObject Type="Embed" ProgID="Equation.DSMT4" ShapeID="_x0000_i1025" DrawAspect="Content" ObjectID="_1747034403" r:id="rId12"/>
        </w:object>
      </w:r>
      <w:r w:rsidRPr="007A19B0">
        <w:rPr>
          <w:bCs/>
          <w:color w:val="000000"/>
          <w:szCs w:val="28"/>
        </w:rPr>
        <w:t xml:space="preserve"> X </w:t>
      </w:r>
      <w:r w:rsidRPr="007A19B0">
        <w:rPr>
          <w:color w:val="000000"/>
          <w:position w:val="-6"/>
          <w:szCs w:val="28"/>
        </w:rPr>
        <w:object w:dxaOrig="1080" w:dyaOrig="315">
          <v:shape id="_x0000_i1026" type="#_x0000_t75" style="width:54pt;height:15.75pt" o:ole="">
            <v:imagedata r:id="rId13" o:title=""/>
          </v:shape>
          <o:OLEObject Type="Embed" ProgID="Equation.DSMT4" ShapeID="_x0000_i1026" DrawAspect="Content" ObjectID="_1747034404" r:id="rId14"/>
        </w:object>
      </w:r>
      <w:r w:rsidRPr="007A19B0">
        <w:rPr>
          <w:bCs/>
          <w:color w:val="000000"/>
          <w:szCs w:val="28"/>
        </w:rPr>
        <w:t xml:space="preserve"> Y </w:t>
      </w:r>
      <w:r w:rsidRPr="007A19B0">
        <w:rPr>
          <w:color w:val="000000"/>
          <w:position w:val="-6"/>
          <w:szCs w:val="28"/>
        </w:rPr>
        <w:object w:dxaOrig="1125" w:dyaOrig="315">
          <v:shape id="_x0000_i1027" type="#_x0000_t75" style="width:56.25pt;height:15.75pt" o:ole="">
            <v:imagedata r:id="rId15" o:title=""/>
          </v:shape>
          <o:OLEObject Type="Embed" ProgID="Equation.DSMT4" ShapeID="_x0000_i1027" DrawAspect="Content" ObjectID="_1747034405" r:id="rId16"/>
        </w:object>
      </w:r>
      <w:r w:rsidRPr="007A19B0">
        <w:rPr>
          <w:bCs/>
          <w:color w:val="000000"/>
          <w:szCs w:val="28"/>
        </w:rPr>
        <w:t xml:space="preserve"> Z </w:t>
      </w:r>
      <w:r w:rsidRPr="007A19B0">
        <w:rPr>
          <w:color w:val="000000"/>
          <w:position w:val="-6"/>
          <w:szCs w:val="28"/>
        </w:rPr>
        <w:object w:dxaOrig="1140" w:dyaOrig="315">
          <v:shape id="_x0000_i1028" type="#_x0000_t75" style="width:57pt;height:15.75pt" o:ole="">
            <v:imagedata r:id="rId17" o:title=""/>
          </v:shape>
          <o:OLEObject Type="Embed" ProgID="Equation.DSMT4" ShapeID="_x0000_i1028" DrawAspect="Content" ObjectID="_1747034406" r:id="rId18"/>
        </w:object>
      </w:r>
      <w:r w:rsidRPr="007A19B0">
        <w:rPr>
          <w:bCs/>
          <w:color w:val="000000"/>
          <w:szCs w:val="28"/>
        </w:rPr>
        <w:t xml:space="preserve"> T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Tên gọi của T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lastRenderedPageBreak/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vinyl acrylat.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etyl axetat.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metyl axetat.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vinyl axetat.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24: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(VD)</w:t>
      </w:r>
      <w:r w:rsidRPr="007A19B0">
        <w:rPr>
          <w:bCs/>
          <w:color w:val="000000"/>
          <w:szCs w:val="28"/>
        </w:rPr>
        <w:t>Cho sơ đồ sau 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  <w:lang w:val="vi-VN"/>
        </w:rPr>
      </w:pPr>
      <w:r w:rsidRPr="007A19B0">
        <w:rPr>
          <w:bCs/>
          <w:color w:val="000000"/>
          <w:szCs w:val="28"/>
          <w:lang w:val="vi-VN"/>
        </w:rPr>
        <w:t>X (C</w:t>
      </w:r>
      <w:r w:rsidRPr="007A19B0">
        <w:rPr>
          <w:bCs/>
          <w:color w:val="000000"/>
          <w:szCs w:val="28"/>
          <w:vertAlign w:val="subscript"/>
          <w:lang w:val="vi-VN"/>
        </w:rPr>
        <w:t>4</w:t>
      </w:r>
      <w:r w:rsidRPr="007A19B0">
        <w:rPr>
          <w:bCs/>
          <w:color w:val="000000"/>
          <w:szCs w:val="28"/>
          <w:lang w:val="vi-VN"/>
        </w:rPr>
        <w:t>H</w:t>
      </w:r>
      <w:r w:rsidRPr="007A19B0">
        <w:rPr>
          <w:bCs/>
          <w:color w:val="000000"/>
          <w:szCs w:val="28"/>
          <w:vertAlign w:val="subscript"/>
          <w:lang w:val="vi-VN"/>
        </w:rPr>
        <w:t>9</w:t>
      </w:r>
      <w:r w:rsidRPr="007A19B0">
        <w:rPr>
          <w:bCs/>
          <w:color w:val="000000"/>
          <w:szCs w:val="28"/>
          <w:lang w:val="vi-VN"/>
        </w:rPr>
        <w:t>O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N) </w:t>
      </w:r>
      <w:r w:rsidRPr="007A19B0">
        <w:rPr>
          <w:color w:val="000000"/>
          <w:position w:val="-6"/>
          <w:szCs w:val="28"/>
        </w:rPr>
        <w:object w:dxaOrig="1080" w:dyaOrig="315">
          <v:shape id="_x0000_i1029" type="#_x0000_t75" style="width:54pt;height:15.75pt" o:ole="">
            <v:imagedata r:id="rId19" o:title=""/>
          </v:shape>
          <o:OLEObject Type="Embed" ProgID="Equation.DSMT4" ShapeID="_x0000_i1029" DrawAspect="Content" ObjectID="_1747034407" r:id="rId20"/>
        </w:object>
      </w:r>
      <w:r w:rsidRPr="007A19B0">
        <w:rPr>
          <w:bCs/>
          <w:color w:val="000000"/>
          <w:szCs w:val="28"/>
          <w:lang w:val="vi-VN"/>
        </w:rPr>
        <w:t xml:space="preserve"> X</w:t>
      </w:r>
      <w:r w:rsidRPr="007A19B0">
        <w:rPr>
          <w:bCs/>
          <w:color w:val="000000"/>
          <w:szCs w:val="28"/>
          <w:vertAlign w:val="subscript"/>
          <w:lang w:val="vi-VN"/>
        </w:rPr>
        <w:t>1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color w:val="000000"/>
          <w:position w:val="-6"/>
          <w:szCs w:val="28"/>
        </w:rPr>
        <w:object w:dxaOrig="1035" w:dyaOrig="345">
          <v:shape id="_x0000_i1030" type="#_x0000_t75" style="width:51.75pt;height:17.25pt" o:ole="">
            <v:imagedata r:id="rId21" o:title=""/>
          </v:shape>
          <o:OLEObject Type="Embed" ProgID="Equation.DSMT4" ShapeID="_x0000_i1030" DrawAspect="Content" ObjectID="_1747034408" r:id="rId22"/>
        </w:object>
      </w:r>
      <w:r w:rsidRPr="007A19B0">
        <w:rPr>
          <w:bCs/>
          <w:color w:val="000000"/>
          <w:szCs w:val="28"/>
          <w:lang w:val="vi-VN"/>
        </w:rPr>
        <w:t xml:space="preserve"> X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color w:val="000000"/>
          <w:position w:val="-6"/>
          <w:szCs w:val="28"/>
        </w:rPr>
        <w:object w:dxaOrig="1680" w:dyaOrig="345">
          <v:shape id="_x0000_i1031" type="#_x0000_t75" style="width:84pt;height:17.25pt" o:ole="">
            <v:imagedata r:id="rId23" o:title=""/>
          </v:shape>
          <o:OLEObject Type="Embed" ProgID="Equation.DSMT4" ShapeID="_x0000_i1031" DrawAspect="Content" ObjectID="_1747034409" r:id="rId24"/>
        </w:object>
      </w:r>
      <w:r w:rsidRPr="007A19B0">
        <w:rPr>
          <w:bCs/>
          <w:color w:val="000000"/>
          <w:szCs w:val="28"/>
          <w:lang w:val="vi-VN"/>
        </w:rPr>
        <w:t xml:space="preserve"> X</w:t>
      </w:r>
      <w:r w:rsidRPr="007A19B0">
        <w:rPr>
          <w:bCs/>
          <w:color w:val="000000"/>
          <w:szCs w:val="28"/>
          <w:vertAlign w:val="subscript"/>
          <w:lang w:val="vi-VN"/>
        </w:rPr>
        <w:t>3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color w:val="000000"/>
          <w:position w:val="-6"/>
          <w:szCs w:val="28"/>
        </w:rPr>
        <w:object w:dxaOrig="855" w:dyaOrig="315">
          <v:shape id="_x0000_i1032" type="#_x0000_t75" style="width:42.75pt;height:15.75pt" o:ole="">
            <v:imagedata r:id="rId25" o:title=""/>
          </v:shape>
          <o:OLEObject Type="Embed" ProgID="Equation.DSMT4" ShapeID="_x0000_i1032" DrawAspect="Content" ObjectID="_1747034410" r:id="rId26"/>
        </w:object>
      </w:r>
      <w:r w:rsidRPr="007A19B0">
        <w:rPr>
          <w:bCs/>
          <w:color w:val="000000"/>
          <w:szCs w:val="28"/>
          <w:lang w:val="vi-VN"/>
        </w:rPr>
        <w:t xml:space="preserve"> 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N-CH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COOK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Chất </w:t>
      </w:r>
      <w:r w:rsidRPr="007A19B0">
        <w:rPr>
          <w:b/>
          <w:bCs/>
          <w:color w:val="000000"/>
          <w:szCs w:val="28"/>
        </w:rPr>
        <w:t>X</w:t>
      </w:r>
      <w:r w:rsidRPr="007A19B0">
        <w:rPr>
          <w:b/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ClH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N-CH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COOH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N-CH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-COOH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N-CH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-COONa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N-CH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COOC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5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25: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(TH)Cho các nhận định sau: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(1) Cho dầu ăn vào nước, lắc đều, sau đó thu được dung dịch đồng nhất.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(2) Các chất béo rắn chứa chủ yếu các gốc axit béo no.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(3) Triolein và phenol đều tác dụng với dung dịch NaOH, đều làm mất màu nước brom.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(4) Glucozơ và saccarozơ đều tham gia phản ứng tráng gương.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Số nhận định đúng là: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1.</w:t>
      </w:r>
    </w:p>
    <w:p w:rsidR="007A19B0" w:rsidRPr="007A19B0" w:rsidRDefault="007A19B0" w:rsidP="007A19B0">
      <w:pPr>
        <w:spacing w:line="240" w:lineRule="auto"/>
        <w:ind w:left="360" w:hanging="360"/>
        <w:rPr>
          <w:color w:val="000000"/>
          <w:sz w:val="28"/>
          <w:szCs w:val="28"/>
          <w:lang w:val="pt-BR"/>
        </w:rPr>
      </w:pPr>
      <w:r w:rsidRPr="001C0FB0">
        <w:rPr>
          <w:b/>
          <w:color w:val="FF0000"/>
        </w:rPr>
        <w:t>Câu 26: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pt-BR"/>
        </w:rPr>
        <w:t>(TH)Cho các phát biểu sau: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pt-BR"/>
        </w:rPr>
      </w:pPr>
      <w:r w:rsidRPr="007A19B0">
        <w:rPr>
          <w:color w:val="000000"/>
          <w:szCs w:val="28"/>
          <w:lang w:val="pt-BR"/>
        </w:rPr>
        <w:t>(a) Peptit Gly –Ala có phản ứng màu biure</w:t>
      </w:r>
      <w:r w:rsidRPr="007A19B0">
        <w:rPr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pt-BR"/>
        </w:rPr>
      </w:pPr>
      <w:r w:rsidRPr="007A19B0">
        <w:rPr>
          <w:color w:val="000000"/>
          <w:szCs w:val="28"/>
          <w:lang w:val="pt-BR"/>
        </w:rPr>
        <w:t>(b) Trong phân tử đieptit có 2 liên kết peptit</w:t>
      </w:r>
      <w:r w:rsidRPr="007A19B0">
        <w:rPr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pt-BR"/>
        </w:rPr>
      </w:pPr>
      <w:r w:rsidRPr="007A19B0">
        <w:rPr>
          <w:color w:val="000000"/>
          <w:szCs w:val="28"/>
          <w:lang w:val="pt-BR"/>
        </w:rPr>
        <w:t>(c) Có thể tạo ra tối đa 4 đipeptit từ các amino axit Gly; Ala.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pt-BR"/>
        </w:rPr>
      </w:pPr>
      <w:r w:rsidRPr="007A19B0">
        <w:rPr>
          <w:color w:val="000000"/>
          <w:szCs w:val="28"/>
          <w:lang w:val="pt-BR"/>
        </w:rPr>
        <w:t>(d) Dung dịch Glyxin không làm đổi màu quỳ tím</w:t>
      </w:r>
      <w:r w:rsidRPr="007A19B0">
        <w:rPr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fr-FR"/>
        </w:rPr>
      </w:pPr>
      <w:r w:rsidRPr="007A19B0">
        <w:rPr>
          <w:color w:val="000000"/>
          <w:szCs w:val="28"/>
          <w:lang w:val="fr-FR"/>
        </w:rPr>
        <w:t xml:space="preserve">Số phát biểu đúng là 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fr-FR"/>
        </w:rPr>
        <w:t>1.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fr-FR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fr-FR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fr-FR"/>
        </w:rPr>
        <w:t>4.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27: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(VD)Các chất: etylamin, phenol (C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5</w:t>
      </w:r>
      <w:r w:rsidRPr="007A19B0">
        <w:rPr>
          <w:bCs/>
          <w:color w:val="000000"/>
          <w:szCs w:val="28"/>
        </w:rPr>
        <w:t>OH), anilin, glixerol được kí hiệu ngẫu nhiên là X, Y, Z, T. Một số tính chất được ghi trong bảng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3"/>
        <w:gridCol w:w="1985"/>
        <w:gridCol w:w="1569"/>
        <w:gridCol w:w="1266"/>
      </w:tblGrid>
      <w:tr w:rsidR="007A19B0" w:rsidRPr="007A19B0" w:rsidTr="007A19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Chất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Y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Z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A19B0">
              <w:rPr>
                <w:b/>
                <w:bCs/>
                <w:color w:val="000000"/>
                <w:szCs w:val="28"/>
              </w:rPr>
              <w:t>T</w:t>
            </w:r>
          </w:p>
        </w:tc>
      </w:tr>
      <w:tr w:rsidR="007A19B0" w:rsidRPr="007A19B0" w:rsidTr="007A19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Nhiệt độ sôi, 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290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16,6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182</w:t>
            </w:r>
          </w:p>
        </w:tc>
      </w:tr>
      <w:tr w:rsidR="007A19B0" w:rsidRPr="007A19B0" w:rsidTr="007A19B0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jc w:val="left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pH dung dịch 0,02 mol/L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8,4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7,0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11,4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9B0" w:rsidRPr="007A19B0" w:rsidRDefault="007A19B0" w:rsidP="007A19B0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7A19B0">
              <w:rPr>
                <w:color w:val="000000"/>
                <w:szCs w:val="28"/>
              </w:rPr>
              <w:t>5,8</w:t>
            </w:r>
          </w:p>
        </w:tc>
      </w:tr>
    </w:tbl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Nhận định nào sau đây là đúng?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T là glixerol.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Z là phenol.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X là anilin.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Y là etylamin.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28: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>(VD)</w:t>
      </w:r>
      <w:r w:rsidRPr="007A19B0">
        <w:rPr>
          <w:bCs/>
          <w:color w:val="000000"/>
          <w:szCs w:val="28"/>
        </w:rPr>
        <w:t>Cho các nhận định sau: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(1) Trong y học, glucozơ được dùng làm thuốc tăng lực.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(2) Trong công nghiệp dược phẩm, saccarozơ được dùng để pha chế thuốc.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(3) Trong công nghiệp, một lượng lớn chất béo dùng để điều chế xà phòng và glixerol.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(4) Các ankylamin được dùng trong tổng hợp hữu cơ.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(5) Muối mononatri của axit glutaric là thuốc hỗ trợ thần kinh.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(6) Một số este có mùi thơm hoa quả được dùng trong công nghiệp thực phẩm và mĩ phẩm.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Số nhận định đúng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4 .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left="360" w:right="3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29: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(VD)Cho các phát biểu sau: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(a) Dùng dung dịch nước brom có thể phân biệt được anilin và glixerol.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(b) Các amino axit đều có tính chất lưỡng tính. 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(c) Dung dịch etylamin có thể làm quỳ tím ẩm chuyển màu xanh. 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(d) Amilopectin và xenlulozơ đều có cấu trúc mạch phân nhánh. 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(e) Etylen glicol hòa tan được Cu(OH)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ở điều kiện thường. </w:t>
      </w:r>
    </w:p>
    <w:p w:rsidR="007A19B0" w:rsidRPr="007A19B0" w:rsidRDefault="007A19B0" w:rsidP="007A19B0">
      <w:pPr>
        <w:tabs>
          <w:tab w:val="left" w:pos="284"/>
          <w:tab w:val="left" w:pos="2552"/>
          <w:tab w:val="left" w:pos="4820"/>
          <w:tab w:val="left" w:pos="7088"/>
        </w:tabs>
        <w:spacing w:line="240" w:lineRule="auto"/>
        <w:ind w:right="3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Số nhận định đúng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</w:p>
    <w:p w:rsidR="007A19B0" w:rsidRPr="007A19B0" w:rsidRDefault="007A19B0" w:rsidP="007A19B0">
      <w:pPr>
        <w:spacing w:line="240" w:lineRule="auto"/>
        <w:ind w:left="360" w:hanging="360"/>
        <w:rPr>
          <w:color w:val="000000"/>
          <w:sz w:val="28"/>
          <w:szCs w:val="28"/>
          <w:lang w:val="nl-NL"/>
        </w:rPr>
      </w:pPr>
      <w:r w:rsidRPr="001C0FB0">
        <w:rPr>
          <w:b/>
          <w:color w:val="FF0000"/>
        </w:rPr>
        <w:t>Câu 30: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  <w:lang w:val="nl-NL"/>
        </w:rPr>
        <w:t>(VD)Hợp chất hữu cơ X có công thức phân tử C</w:t>
      </w:r>
      <w:r w:rsidRPr="007A19B0">
        <w:rPr>
          <w:color w:val="000000"/>
          <w:szCs w:val="28"/>
          <w:vertAlign w:val="subscript"/>
          <w:lang w:val="nl-NL"/>
        </w:rPr>
        <w:t>8</w:t>
      </w:r>
      <w:r w:rsidRPr="007A19B0">
        <w:rPr>
          <w:color w:val="000000"/>
          <w:szCs w:val="28"/>
          <w:lang w:val="nl-NL"/>
        </w:rPr>
        <w:t>H</w:t>
      </w:r>
      <w:r w:rsidRPr="007A19B0">
        <w:rPr>
          <w:color w:val="000000"/>
          <w:szCs w:val="28"/>
          <w:vertAlign w:val="subscript"/>
          <w:lang w:val="nl-NL"/>
        </w:rPr>
        <w:t>14</w:t>
      </w:r>
      <w:r w:rsidRPr="007A19B0">
        <w:rPr>
          <w:color w:val="000000"/>
          <w:szCs w:val="28"/>
          <w:lang w:val="nl-NL"/>
        </w:rPr>
        <w:t>O</w:t>
      </w:r>
      <w:r w:rsidRPr="007A19B0">
        <w:rPr>
          <w:color w:val="000000"/>
          <w:szCs w:val="28"/>
          <w:vertAlign w:val="subscript"/>
          <w:lang w:val="nl-NL"/>
        </w:rPr>
        <w:t>4</w:t>
      </w:r>
      <w:r w:rsidRPr="007A19B0">
        <w:rPr>
          <w:color w:val="000000"/>
          <w:szCs w:val="28"/>
          <w:lang w:val="nl-NL"/>
        </w:rPr>
        <w:t>. Từ X thực hiện các phản ứng: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de-DE"/>
        </w:rPr>
      </w:pPr>
      <w:r w:rsidRPr="007A19B0">
        <w:rPr>
          <w:color w:val="000000"/>
          <w:szCs w:val="28"/>
          <w:lang w:val="nl-NL"/>
        </w:rPr>
        <w:t xml:space="preserve">(1) </w:t>
      </w:r>
      <w:r w:rsidRPr="007A19B0">
        <w:rPr>
          <w:color w:val="000000"/>
          <w:szCs w:val="28"/>
          <w:lang w:val="de-DE"/>
        </w:rPr>
        <w:t xml:space="preserve">X + NaOH </w:t>
      </w:r>
      <w:r w:rsidRPr="007A19B0">
        <w:rPr>
          <w:color w:val="000000"/>
          <w:position w:val="-6"/>
          <w:szCs w:val="28"/>
        </w:rPr>
        <w:object w:dxaOrig="300" w:dyaOrig="225">
          <v:shape id="_x0000_i1033" type="#_x0000_t75" style="width:15pt;height:11.25pt" o:ole="">
            <v:imagedata r:id="rId27" o:title=""/>
          </v:shape>
          <o:OLEObject Type="Embed" ProgID="Equation.DSMT4" ShapeID="_x0000_i1033" DrawAspect="Content" ObjectID="_1747034411" r:id="rId28"/>
        </w:object>
      </w:r>
      <w:r w:rsidRPr="007A19B0">
        <w:rPr>
          <w:color w:val="000000"/>
          <w:szCs w:val="28"/>
          <w:lang w:val="de-DE"/>
        </w:rPr>
        <w:t xml:space="preserve"> X</w:t>
      </w:r>
      <w:r w:rsidRPr="007A19B0">
        <w:rPr>
          <w:color w:val="000000"/>
          <w:szCs w:val="28"/>
          <w:vertAlign w:val="subscript"/>
          <w:lang w:val="de-DE"/>
        </w:rPr>
        <w:t>1</w:t>
      </w:r>
      <w:r w:rsidRPr="007A19B0">
        <w:rPr>
          <w:color w:val="000000"/>
          <w:szCs w:val="28"/>
          <w:lang w:val="de-DE"/>
        </w:rPr>
        <w:t xml:space="preserve"> + X</w:t>
      </w:r>
      <w:r w:rsidRPr="007A19B0">
        <w:rPr>
          <w:color w:val="000000"/>
          <w:szCs w:val="28"/>
          <w:vertAlign w:val="subscript"/>
          <w:lang w:val="de-DE"/>
        </w:rPr>
        <w:t>2</w:t>
      </w:r>
      <w:r w:rsidRPr="007A19B0">
        <w:rPr>
          <w:color w:val="000000"/>
          <w:szCs w:val="28"/>
          <w:lang w:val="de-DE"/>
        </w:rPr>
        <w:t xml:space="preserve"> + H</w:t>
      </w:r>
      <w:r w:rsidRPr="007A19B0">
        <w:rPr>
          <w:color w:val="000000"/>
          <w:szCs w:val="28"/>
          <w:vertAlign w:val="subscript"/>
          <w:lang w:val="de-DE"/>
        </w:rPr>
        <w:t>2</w:t>
      </w:r>
      <w:r w:rsidRPr="007A19B0">
        <w:rPr>
          <w:color w:val="000000"/>
          <w:szCs w:val="28"/>
          <w:lang w:val="de-DE"/>
        </w:rPr>
        <w:t xml:space="preserve">O.           </w:t>
      </w:r>
      <w:r w:rsidRPr="007A19B0">
        <w:rPr>
          <w:color w:val="000000"/>
          <w:szCs w:val="28"/>
          <w:lang w:val="de-DE"/>
        </w:rPr>
        <w:tab/>
        <w:t>(2) X</w:t>
      </w:r>
      <w:r w:rsidRPr="007A19B0">
        <w:rPr>
          <w:color w:val="000000"/>
          <w:szCs w:val="28"/>
          <w:vertAlign w:val="subscript"/>
          <w:lang w:val="de-DE"/>
        </w:rPr>
        <w:t>1</w:t>
      </w:r>
      <w:r w:rsidRPr="007A19B0">
        <w:rPr>
          <w:color w:val="000000"/>
          <w:szCs w:val="28"/>
          <w:lang w:val="de-DE"/>
        </w:rPr>
        <w:t xml:space="preserve"> + H</w:t>
      </w:r>
      <w:r w:rsidRPr="007A19B0">
        <w:rPr>
          <w:color w:val="000000"/>
          <w:szCs w:val="28"/>
          <w:vertAlign w:val="subscript"/>
          <w:lang w:val="de-DE"/>
        </w:rPr>
        <w:t>2</w:t>
      </w:r>
      <w:r w:rsidRPr="007A19B0">
        <w:rPr>
          <w:color w:val="000000"/>
          <w:szCs w:val="28"/>
          <w:lang w:val="de-DE"/>
        </w:rPr>
        <w:t>SO</w:t>
      </w:r>
      <w:r w:rsidRPr="007A19B0">
        <w:rPr>
          <w:color w:val="000000"/>
          <w:szCs w:val="28"/>
          <w:vertAlign w:val="subscript"/>
          <w:lang w:val="de-DE"/>
        </w:rPr>
        <w:t>4</w:t>
      </w:r>
      <w:r w:rsidRPr="007A19B0">
        <w:rPr>
          <w:color w:val="000000"/>
          <w:szCs w:val="28"/>
          <w:lang w:val="de-DE"/>
        </w:rPr>
        <w:t xml:space="preserve"> </w:t>
      </w:r>
      <w:r w:rsidRPr="007A19B0">
        <w:rPr>
          <w:color w:val="000000"/>
          <w:position w:val="-6"/>
          <w:szCs w:val="28"/>
        </w:rPr>
        <w:object w:dxaOrig="300" w:dyaOrig="225">
          <v:shape id="_x0000_i1034" type="#_x0000_t75" style="width:15pt;height:11.25pt" o:ole="">
            <v:imagedata r:id="rId27" o:title=""/>
          </v:shape>
          <o:OLEObject Type="Embed" ProgID="Equation.DSMT4" ShapeID="_x0000_i1034" DrawAspect="Content" ObjectID="_1747034412" r:id="rId29"/>
        </w:object>
      </w:r>
      <w:r w:rsidRPr="007A19B0">
        <w:rPr>
          <w:color w:val="000000"/>
          <w:szCs w:val="28"/>
          <w:lang w:val="de-DE"/>
        </w:rPr>
        <w:t xml:space="preserve">  X</w:t>
      </w:r>
      <w:r w:rsidRPr="007A19B0">
        <w:rPr>
          <w:color w:val="000000"/>
          <w:szCs w:val="28"/>
          <w:vertAlign w:val="subscript"/>
          <w:lang w:val="de-DE"/>
        </w:rPr>
        <w:t>3</w:t>
      </w:r>
      <w:r w:rsidRPr="007A19B0">
        <w:rPr>
          <w:color w:val="000000"/>
          <w:szCs w:val="28"/>
          <w:lang w:val="de-DE"/>
        </w:rPr>
        <w:t xml:space="preserve"> + Na</w:t>
      </w:r>
      <w:r w:rsidRPr="007A19B0">
        <w:rPr>
          <w:color w:val="000000"/>
          <w:szCs w:val="28"/>
          <w:vertAlign w:val="subscript"/>
          <w:lang w:val="de-DE"/>
        </w:rPr>
        <w:t>2</w:t>
      </w:r>
      <w:r w:rsidRPr="007A19B0">
        <w:rPr>
          <w:color w:val="000000"/>
          <w:szCs w:val="28"/>
          <w:lang w:val="de-DE"/>
        </w:rPr>
        <w:t>SO</w:t>
      </w:r>
      <w:r w:rsidRPr="007A19B0">
        <w:rPr>
          <w:color w:val="000000"/>
          <w:szCs w:val="28"/>
          <w:vertAlign w:val="subscript"/>
          <w:lang w:val="de-DE"/>
        </w:rPr>
        <w:t>4</w:t>
      </w:r>
      <w:r w:rsidRPr="007A19B0">
        <w:rPr>
          <w:color w:val="000000"/>
          <w:szCs w:val="28"/>
          <w:lang w:val="de-DE"/>
        </w:rPr>
        <w:t>.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fr-FR"/>
        </w:rPr>
      </w:pPr>
      <w:r w:rsidRPr="007A19B0">
        <w:rPr>
          <w:color w:val="000000"/>
          <w:szCs w:val="28"/>
          <w:lang w:val="fr-FR"/>
        </w:rPr>
        <w:t>(3) nX</w:t>
      </w:r>
      <w:r w:rsidRPr="007A19B0">
        <w:rPr>
          <w:color w:val="000000"/>
          <w:szCs w:val="28"/>
          <w:vertAlign w:val="subscript"/>
          <w:lang w:val="fr-FR"/>
        </w:rPr>
        <w:t>3</w:t>
      </w:r>
      <w:r w:rsidRPr="007A19B0">
        <w:rPr>
          <w:color w:val="000000"/>
          <w:szCs w:val="28"/>
          <w:lang w:val="fr-FR"/>
        </w:rPr>
        <w:t xml:space="preserve"> + nX</w:t>
      </w:r>
      <w:r w:rsidRPr="007A19B0">
        <w:rPr>
          <w:color w:val="000000"/>
          <w:szCs w:val="28"/>
          <w:vertAlign w:val="subscript"/>
          <w:lang w:val="fr-FR"/>
        </w:rPr>
        <w:t>4</w:t>
      </w:r>
      <w:r w:rsidRPr="007A19B0">
        <w:rPr>
          <w:color w:val="000000"/>
          <w:szCs w:val="28"/>
          <w:lang w:val="fr-FR"/>
        </w:rPr>
        <w:t xml:space="preserve"> </w:t>
      </w:r>
      <w:r w:rsidRPr="007A19B0">
        <w:rPr>
          <w:color w:val="000000"/>
          <w:position w:val="-6"/>
          <w:szCs w:val="28"/>
        </w:rPr>
        <w:object w:dxaOrig="300" w:dyaOrig="225">
          <v:shape id="_x0000_i1035" type="#_x0000_t75" style="width:15pt;height:11.25pt" o:ole="">
            <v:imagedata r:id="rId27" o:title=""/>
          </v:shape>
          <o:OLEObject Type="Embed" ProgID="Equation.DSMT4" ShapeID="_x0000_i1035" DrawAspect="Content" ObjectID="_1747034413" r:id="rId30"/>
        </w:object>
      </w:r>
      <w:r w:rsidRPr="007A19B0">
        <w:rPr>
          <w:color w:val="000000"/>
          <w:szCs w:val="28"/>
          <w:lang w:val="fr-FR"/>
        </w:rPr>
        <w:t xml:space="preserve"> nilon-6,6 + nH</w:t>
      </w:r>
      <w:r w:rsidRPr="007A19B0">
        <w:rPr>
          <w:color w:val="000000"/>
          <w:szCs w:val="28"/>
          <w:vertAlign w:val="subscript"/>
          <w:lang w:val="fr-FR"/>
        </w:rPr>
        <w:t>2</w:t>
      </w:r>
      <w:r w:rsidRPr="007A19B0">
        <w:rPr>
          <w:color w:val="000000"/>
          <w:szCs w:val="28"/>
          <w:lang w:val="fr-FR"/>
        </w:rPr>
        <w:t>O.            (4) 2X</w:t>
      </w:r>
      <w:r w:rsidRPr="007A19B0">
        <w:rPr>
          <w:color w:val="000000"/>
          <w:szCs w:val="28"/>
          <w:vertAlign w:val="subscript"/>
          <w:lang w:val="fr-FR"/>
        </w:rPr>
        <w:t>2</w:t>
      </w:r>
      <w:r w:rsidRPr="007A19B0">
        <w:rPr>
          <w:color w:val="000000"/>
          <w:szCs w:val="28"/>
          <w:lang w:val="fr-FR"/>
        </w:rPr>
        <w:t xml:space="preserve"> + X</w:t>
      </w:r>
      <w:r w:rsidRPr="007A19B0">
        <w:rPr>
          <w:color w:val="000000"/>
          <w:szCs w:val="28"/>
          <w:vertAlign w:val="subscript"/>
          <w:lang w:val="fr-FR"/>
        </w:rPr>
        <w:t>3</w:t>
      </w:r>
      <w:r w:rsidRPr="007A19B0">
        <w:rPr>
          <w:color w:val="000000"/>
          <w:szCs w:val="28"/>
          <w:lang w:val="fr-FR"/>
        </w:rPr>
        <w:t xml:space="preserve">  </w:t>
      </w:r>
      <w:r w:rsidRPr="007A19B0">
        <w:rPr>
          <w:color w:val="000000"/>
          <w:position w:val="-6"/>
          <w:szCs w:val="28"/>
        </w:rPr>
        <w:object w:dxaOrig="300" w:dyaOrig="225">
          <v:shape id="_x0000_i1036" type="#_x0000_t75" style="width:15pt;height:11.25pt" o:ole="">
            <v:imagedata r:id="rId27" o:title=""/>
          </v:shape>
          <o:OLEObject Type="Embed" ProgID="Equation.DSMT4" ShapeID="_x0000_i1036" DrawAspect="Content" ObjectID="_1747034414" r:id="rId31"/>
        </w:object>
      </w:r>
      <w:r w:rsidRPr="007A19B0">
        <w:rPr>
          <w:color w:val="000000"/>
          <w:szCs w:val="28"/>
          <w:lang w:val="fr-FR"/>
        </w:rPr>
        <w:t xml:space="preserve"> X</w:t>
      </w:r>
      <w:r w:rsidRPr="007A19B0">
        <w:rPr>
          <w:color w:val="000000"/>
          <w:szCs w:val="28"/>
          <w:vertAlign w:val="subscript"/>
          <w:lang w:val="fr-FR"/>
        </w:rPr>
        <w:t>5</w:t>
      </w:r>
      <w:r w:rsidRPr="007A19B0">
        <w:rPr>
          <w:color w:val="000000"/>
          <w:szCs w:val="28"/>
          <w:lang w:val="fr-FR"/>
        </w:rPr>
        <w:t xml:space="preserve"> + 2H</w:t>
      </w:r>
      <w:r w:rsidRPr="007A19B0">
        <w:rPr>
          <w:color w:val="000000"/>
          <w:szCs w:val="28"/>
          <w:vertAlign w:val="subscript"/>
          <w:lang w:val="fr-FR"/>
        </w:rPr>
        <w:t>2</w:t>
      </w:r>
      <w:r w:rsidRPr="007A19B0">
        <w:rPr>
          <w:color w:val="000000"/>
          <w:szCs w:val="28"/>
          <w:lang w:val="fr-FR"/>
        </w:rPr>
        <w:t xml:space="preserve">O.     </w:t>
      </w:r>
    </w:p>
    <w:p w:rsidR="007A19B0" w:rsidRPr="007A19B0" w:rsidRDefault="007A19B0" w:rsidP="007A19B0">
      <w:pPr>
        <w:spacing w:line="240" w:lineRule="auto"/>
        <w:ind w:firstLine="360"/>
        <w:rPr>
          <w:color w:val="000000"/>
          <w:sz w:val="28"/>
          <w:szCs w:val="28"/>
          <w:lang w:val="fr-FR"/>
        </w:rPr>
      </w:pPr>
      <w:r w:rsidRPr="007A19B0">
        <w:rPr>
          <w:color w:val="000000"/>
          <w:szCs w:val="28"/>
          <w:lang w:val="fr-FR"/>
        </w:rPr>
        <w:t>Công thức cấu tạo phù hợp của X là</w:t>
      </w:r>
    </w:p>
    <w:p w:rsidR="007A19B0" w:rsidRPr="007A19B0" w:rsidRDefault="007A19B0" w:rsidP="007A19B0">
      <w:pPr>
        <w:tabs>
          <w:tab w:val="left" w:pos="283"/>
          <w:tab w:val="left" w:pos="5528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CH</w:t>
      </w:r>
      <w:r w:rsidRPr="007A19B0">
        <w:rPr>
          <w:color w:val="000000"/>
          <w:szCs w:val="28"/>
          <w:vertAlign w:val="subscript"/>
        </w:rPr>
        <w:t>3</w:t>
      </w:r>
      <w:r w:rsidRPr="007A19B0">
        <w:rPr>
          <w:color w:val="000000"/>
          <w:szCs w:val="28"/>
        </w:rPr>
        <w:t>OOC[CH</w:t>
      </w:r>
      <w:r w:rsidRPr="007A19B0">
        <w:rPr>
          <w:color w:val="000000"/>
          <w:szCs w:val="28"/>
          <w:vertAlign w:val="subscript"/>
        </w:rPr>
        <w:t>2</w:t>
      </w:r>
      <w:r w:rsidRPr="007A19B0">
        <w:rPr>
          <w:color w:val="000000"/>
          <w:szCs w:val="28"/>
        </w:rPr>
        <w:t>]</w:t>
      </w:r>
      <w:r w:rsidRPr="007A19B0">
        <w:rPr>
          <w:color w:val="000000"/>
          <w:szCs w:val="28"/>
          <w:vertAlign w:val="subscript"/>
        </w:rPr>
        <w:t>5</w:t>
      </w:r>
      <w:r w:rsidRPr="007A19B0">
        <w:rPr>
          <w:color w:val="000000"/>
          <w:szCs w:val="28"/>
        </w:rPr>
        <w:t>COOH.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CH</w:t>
      </w:r>
      <w:r w:rsidRPr="007A19B0">
        <w:rPr>
          <w:color w:val="000000"/>
          <w:szCs w:val="28"/>
          <w:vertAlign w:val="subscript"/>
        </w:rPr>
        <w:t>3</w:t>
      </w:r>
      <w:r w:rsidRPr="007A19B0">
        <w:rPr>
          <w:color w:val="000000"/>
          <w:szCs w:val="28"/>
        </w:rPr>
        <w:t>OOC[CH</w:t>
      </w:r>
      <w:r w:rsidRPr="007A19B0">
        <w:rPr>
          <w:color w:val="000000"/>
          <w:szCs w:val="28"/>
          <w:vertAlign w:val="subscript"/>
        </w:rPr>
        <w:t>2</w:t>
      </w:r>
      <w:r w:rsidRPr="007A19B0">
        <w:rPr>
          <w:color w:val="000000"/>
          <w:szCs w:val="28"/>
        </w:rPr>
        <w:t>]</w:t>
      </w:r>
      <w:r w:rsidRPr="007A19B0">
        <w:rPr>
          <w:color w:val="000000"/>
          <w:szCs w:val="28"/>
          <w:vertAlign w:val="subscript"/>
        </w:rPr>
        <w:t>4</w:t>
      </w:r>
      <w:r w:rsidRPr="007A19B0">
        <w:rPr>
          <w:color w:val="000000"/>
          <w:szCs w:val="28"/>
        </w:rPr>
        <w:t>COOCH</w:t>
      </w:r>
      <w:r w:rsidRPr="007A19B0">
        <w:rPr>
          <w:color w:val="000000"/>
          <w:szCs w:val="28"/>
          <w:vertAlign w:val="subscript"/>
        </w:rPr>
        <w:t>3</w:t>
      </w:r>
      <w:r w:rsidRPr="007A19B0">
        <w:rPr>
          <w:color w:val="000000"/>
          <w:szCs w:val="28"/>
        </w:rPr>
        <w:t>.</w:t>
      </w:r>
    </w:p>
    <w:p w:rsidR="007A19B0" w:rsidRPr="007A19B0" w:rsidRDefault="007A19B0" w:rsidP="007A19B0">
      <w:pPr>
        <w:tabs>
          <w:tab w:val="left" w:pos="283"/>
          <w:tab w:val="left" w:pos="5528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CH</w:t>
      </w:r>
      <w:r w:rsidRPr="007A19B0">
        <w:rPr>
          <w:color w:val="000000"/>
          <w:szCs w:val="28"/>
          <w:vertAlign w:val="subscript"/>
        </w:rPr>
        <w:t>3</w:t>
      </w:r>
      <w:r w:rsidRPr="007A19B0">
        <w:rPr>
          <w:color w:val="000000"/>
          <w:szCs w:val="28"/>
        </w:rPr>
        <w:t>CH</w:t>
      </w:r>
      <w:r w:rsidRPr="007A19B0">
        <w:rPr>
          <w:color w:val="000000"/>
          <w:szCs w:val="28"/>
          <w:vertAlign w:val="subscript"/>
        </w:rPr>
        <w:t>2</w:t>
      </w:r>
      <w:r w:rsidRPr="007A19B0">
        <w:rPr>
          <w:color w:val="000000"/>
          <w:szCs w:val="28"/>
        </w:rPr>
        <w:t>OOC[CH</w:t>
      </w:r>
      <w:r w:rsidRPr="007A19B0">
        <w:rPr>
          <w:color w:val="000000"/>
          <w:szCs w:val="28"/>
          <w:vertAlign w:val="subscript"/>
        </w:rPr>
        <w:t>2</w:t>
      </w:r>
      <w:r w:rsidRPr="007A19B0">
        <w:rPr>
          <w:color w:val="000000"/>
          <w:szCs w:val="28"/>
        </w:rPr>
        <w:t>]</w:t>
      </w:r>
      <w:r w:rsidRPr="007A19B0">
        <w:rPr>
          <w:color w:val="000000"/>
          <w:szCs w:val="28"/>
          <w:vertAlign w:val="subscript"/>
        </w:rPr>
        <w:t>4</w:t>
      </w:r>
      <w:r w:rsidRPr="007A19B0">
        <w:rPr>
          <w:color w:val="000000"/>
          <w:szCs w:val="28"/>
        </w:rPr>
        <w:t>COOH.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HCOO[CH</w:t>
      </w:r>
      <w:r w:rsidRPr="007A19B0">
        <w:rPr>
          <w:color w:val="000000"/>
          <w:szCs w:val="28"/>
          <w:vertAlign w:val="subscript"/>
        </w:rPr>
        <w:t>2</w:t>
      </w:r>
      <w:r w:rsidRPr="007A19B0">
        <w:rPr>
          <w:color w:val="000000"/>
          <w:szCs w:val="28"/>
        </w:rPr>
        <w:t>]</w:t>
      </w:r>
      <w:r w:rsidRPr="007A19B0">
        <w:rPr>
          <w:color w:val="000000"/>
          <w:szCs w:val="28"/>
          <w:vertAlign w:val="subscript"/>
        </w:rPr>
        <w:t>6</w:t>
      </w:r>
      <w:r w:rsidRPr="007A19B0">
        <w:rPr>
          <w:color w:val="000000"/>
          <w:szCs w:val="28"/>
        </w:rPr>
        <w:t>OOCH.</w:t>
      </w:r>
    </w:p>
    <w:p w:rsidR="007A19B0" w:rsidRPr="007A19B0" w:rsidRDefault="007A19B0" w:rsidP="007A19B0">
      <w:pPr>
        <w:spacing w:line="240" w:lineRule="auto"/>
        <w:ind w:left="360" w:hanging="360"/>
        <w:rPr>
          <w:color w:val="000000"/>
          <w:sz w:val="28"/>
          <w:szCs w:val="28"/>
        </w:rPr>
      </w:pPr>
      <w:r w:rsidRPr="001C0FB0">
        <w:rPr>
          <w:b/>
          <w:color w:val="FF0000"/>
        </w:rPr>
        <w:t>Câu 31:</w:t>
      </w:r>
      <w:r w:rsidRPr="007A19B0">
        <w:rPr>
          <w:b/>
          <w:color w:val="000000"/>
        </w:rPr>
        <w:t xml:space="preserve"> </w:t>
      </w:r>
      <w:r w:rsidRPr="007A19B0">
        <w:rPr>
          <w:b/>
          <w:color w:val="000000"/>
          <w:szCs w:val="28"/>
        </w:rPr>
        <w:t>(VD)</w:t>
      </w:r>
      <w:r w:rsidRPr="007A19B0">
        <w:rPr>
          <w:color w:val="000000"/>
          <w:szCs w:val="28"/>
        </w:rPr>
        <w:t>Cho các phát biểu sau: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(a) Dung dịch axit glutamic làm quỳ tím chuyển sang màu hồng.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lastRenderedPageBreak/>
        <w:t>(b) Thủy phân saccarozơ trong môi trường kiềm thu được glucozơ và fructozơ.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(c). Mỡ heo và dầu dừa đều có thành phần chính là chất béo.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(d). Trong phân tử peptit mạch hở Gly-Ala-Glu có 4 nguyên tử oxi.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(e) Tơ axetat thuộc loại tơ bán tổng hợp.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(f) Quá trình sản xuất rượu vang từ quả nho xảy ra phản ứng lên men rượu của glucozơ.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szCs w:val="28"/>
        </w:rPr>
        <w:t>Số phát biểu đúng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8"/>
        </w:rPr>
        <w:t>3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32: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Cho các phản ứng xảy ra theo sơ đồ sau:</w:t>
      </w:r>
    </w:p>
    <w:p w:rsidR="007A19B0" w:rsidRPr="007A19B0" w:rsidRDefault="007A19B0" w:rsidP="007A19B0">
      <w:pPr>
        <w:spacing w:line="240" w:lineRule="auto"/>
        <w:ind w:firstLine="360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X + NaOH </w:t>
      </w:r>
      <w:r w:rsidRPr="007A19B0">
        <w:rPr>
          <w:bCs/>
          <w:noProof/>
          <w:color w:val="000000"/>
          <w:szCs w:val="28"/>
        </w:rPr>
        <w:drawing>
          <wp:inline distT="0" distB="0" distL="0" distR="0" wp14:anchorId="0914D623" wp14:editId="7F67C1A5">
            <wp:extent cx="428625" cy="266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B0">
        <w:rPr>
          <w:bCs/>
          <w:color w:val="000000"/>
          <w:szCs w:val="28"/>
        </w:rPr>
        <w:t xml:space="preserve">  Y + Z.</w:t>
      </w:r>
    </w:p>
    <w:p w:rsidR="007A19B0" w:rsidRPr="007A19B0" w:rsidRDefault="007A19B0" w:rsidP="007A19B0">
      <w:pPr>
        <w:spacing w:line="240" w:lineRule="auto"/>
        <w:ind w:firstLine="360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Y</w:t>
      </w:r>
      <w:r w:rsidRPr="007A19B0">
        <w:rPr>
          <w:bCs/>
          <w:color w:val="000000"/>
          <w:szCs w:val="28"/>
          <w:vertAlign w:val="subscript"/>
        </w:rPr>
        <w:t>(rắn)</w:t>
      </w:r>
      <w:r w:rsidRPr="007A19B0">
        <w:rPr>
          <w:bCs/>
          <w:color w:val="000000"/>
          <w:szCs w:val="28"/>
        </w:rPr>
        <w:t xml:space="preserve"> + NaOH</w:t>
      </w:r>
      <w:r w:rsidRPr="007A19B0">
        <w:rPr>
          <w:bCs/>
          <w:color w:val="000000"/>
          <w:szCs w:val="28"/>
          <w:vertAlign w:val="subscript"/>
        </w:rPr>
        <w:t>(rắn)</w:t>
      </w:r>
      <w:r w:rsidRPr="007A19B0">
        <w:rPr>
          <w:bCs/>
          <w:color w:val="000000"/>
          <w:szCs w:val="28"/>
        </w:rPr>
        <w:t xml:space="preserve"> </w:t>
      </w:r>
      <w:r w:rsidRPr="007A19B0">
        <w:rPr>
          <w:bCs/>
          <w:noProof/>
          <w:color w:val="000000"/>
          <w:szCs w:val="28"/>
        </w:rPr>
        <w:drawing>
          <wp:inline distT="0" distB="0" distL="0" distR="0" wp14:anchorId="4A7CDB57" wp14:editId="32F770F2">
            <wp:extent cx="800100" cy="276225"/>
            <wp:effectExtent l="0" t="0" r="0" b="9525"/>
            <wp:docPr id="5" name="Picture 5" descr="Screenshot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reenshot_9.png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9B0">
        <w:rPr>
          <w:bCs/>
          <w:color w:val="000000"/>
          <w:szCs w:val="28"/>
        </w:rPr>
        <w:t>CH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 xml:space="preserve"> + Na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CO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ind w:firstLine="360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Z + 2AgNO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+ 3NH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+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O </w:t>
      </w:r>
      <w:r w:rsidRPr="007A19B0">
        <w:rPr>
          <w:color w:val="000000"/>
          <w:szCs w:val="28"/>
        </w:rPr>
        <w:object w:dxaOrig="675" w:dyaOrig="420">
          <v:shape id="_x0000_i1037" type="#_x0000_t75" style="width:33.75pt;height:21pt" o:ole="">
            <v:imagedata r:id="rId35" o:title=""/>
          </v:shape>
          <o:OLEObject Type="Embed" ProgID="Equation.DSMT4" ShapeID="_x0000_i1037" DrawAspect="Content" ObjectID="_1747034415" r:id="rId36"/>
        </w:object>
      </w:r>
      <w:r w:rsidRPr="007A19B0">
        <w:rPr>
          <w:bCs/>
          <w:color w:val="000000"/>
          <w:szCs w:val="28"/>
        </w:rPr>
        <w:t xml:space="preserve"> CH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COONH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 xml:space="preserve"> + 2NH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NO</w:t>
      </w:r>
      <w:r w:rsidRPr="007A19B0">
        <w:rPr>
          <w:bCs/>
          <w:color w:val="000000"/>
          <w:szCs w:val="28"/>
          <w:vertAlign w:val="subscript"/>
        </w:rPr>
        <w:t xml:space="preserve">3 </w:t>
      </w:r>
      <w:r w:rsidRPr="007A19B0">
        <w:rPr>
          <w:bCs/>
          <w:color w:val="000000"/>
          <w:szCs w:val="28"/>
        </w:rPr>
        <w:t>+ 2Ag.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Chất X có công thức phân tử là: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8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C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33: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Este X hai chức mạch hở có công thức phân tử C</w:t>
      </w:r>
      <w:r w:rsidRPr="007A19B0">
        <w:rPr>
          <w:bCs/>
          <w:color w:val="000000"/>
          <w:szCs w:val="28"/>
          <w:vertAlign w:val="subscript"/>
        </w:rPr>
        <w:t>7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10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. Từ X thực hiện các phản ứng sau:</w:t>
      </w:r>
    </w:p>
    <w:p w:rsidR="007A19B0" w:rsidRPr="007A19B0" w:rsidRDefault="007A19B0" w:rsidP="007A19B0">
      <w:pPr>
        <w:spacing w:line="240" w:lineRule="auto"/>
        <w:rPr>
          <w:color w:val="000000"/>
          <w:sz w:val="28"/>
          <w:szCs w:val="28"/>
        </w:rPr>
      </w:pPr>
      <w:r w:rsidRPr="007A19B0">
        <w:rPr>
          <w:color w:val="000000"/>
          <w:position w:val="-14"/>
          <w:szCs w:val="28"/>
        </w:rPr>
        <w:object w:dxaOrig="4995" w:dyaOrig="600">
          <v:shape id="_x0000_i1038" type="#_x0000_t75" style="width:249.75pt;height:30pt" o:ole="">
            <v:imagedata r:id="rId37" o:title=""/>
          </v:shape>
          <o:OLEObject Type="Embed" ProgID="Equation.DSMT4" ShapeID="_x0000_i1038" DrawAspect="Content" ObjectID="_1747034416" r:id="rId38"/>
        </w:object>
      </w:r>
      <w:r w:rsidRPr="007A19B0">
        <w:rPr>
          <w:color w:val="000000"/>
          <w:szCs w:val="28"/>
        </w:rPr>
        <w:tab/>
        <w:t xml:space="preserve">; </w:t>
      </w:r>
      <w:r w:rsidRPr="007A19B0">
        <w:rPr>
          <w:color w:val="000000"/>
          <w:position w:val="-14"/>
          <w:szCs w:val="28"/>
        </w:rPr>
        <w:object w:dxaOrig="3030" w:dyaOrig="615">
          <v:shape id="_x0000_i1039" type="#_x0000_t75" style="width:151.5pt;height:30.75pt" o:ole="">
            <v:imagedata r:id="rId39" o:title=""/>
          </v:shape>
          <o:OLEObject Type="Embed" ProgID="Equation.DSMT4" ShapeID="_x0000_i1039" DrawAspect="Content" ObjectID="_1747034417" r:id="rId40"/>
        </w:objec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color w:val="000000"/>
          <w:szCs w:val="28"/>
        </w:rPr>
        <w:object w:dxaOrig="4995" w:dyaOrig="510">
          <v:shape id="_x0000_i1040" type="#_x0000_t75" style="width:249.75pt;height:25.5pt" o:ole="">
            <v:imagedata r:id="rId41" o:title=""/>
          </v:shape>
          <o:OLEObject Type="Embed" ProgID="Equation.DSMT4" ShapeID="_x0000_i1040" DrawAspect="Content" ObjectID="_1747034418" r:id="rId42"/>
        </w:objec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Công thức cấu tạo của chất Y là </w:t>
      </w:r>
    </w:p>
    <w:p w:rsidR="00884D61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b/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HOOC-CH=CH-COOH</w:t>
      </w:r>
      <w:r w:rsidRPr="007A19B0">
        <w:rPr>
          <w:b/>
          <w:color w:val="000000"/>
        </w:rPr>
        <w:tab/>
      </w:r>
      <w:r w:rsidR="00884D61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HOOC-CH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-CH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-COOH</w:t>
      </w:r>
      <w:r w:rsidRPr="007A19B0">
        <w:rPr>
          <w:b/>
          <w:color w:val="000000"/>
        </w:rPr>
        <w:tab/>
      </w:r>
    </w:p>
    <w:p w:rsidR="007A19B0" w:rsidRPr="007A19B0" w:rsidRDefault="00884D61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>
        <w:rPr>
          <w:b/>
          <w:color w:val="000000"/>
        </w:rPr>
        <w:tab/>
      </w:r>
      <w:r w:rsidR="007A19B0" w:rsidRPr="001C0FB0">
        <w:rPr>
          <w:b/>
          <w:color w:val="0066FF"/>
        </w:rPr>
        <w:t>C.</w:t>
      </w:r>
      <w:r w:rsidR="007A19B0" w:rsidRPr="007A19B0">
        <w:rPr>
          <w:b/>
          <w:color w:val="000000"/>
        </w:rPr>
        <w:t xml:space="preserve"> </w:t>
      </w:r>
      <w:r w:rsidR="007A19B0" w:rsidRPr="007A19B0">
        <w:rPr>
          <w:bCs/>
          <w:color w:val="000000"/>
          <w:szCs w:val="28"/>
        </w:rPr>
        <w:t>CH</w:t>
      </w:r>
      <w:r w:rsidR="007A19B0" w:rsidRPr="007A19B0">
        <w:rPr>
          <w:bCs/>
          <w:color w:val="000000"/>
          <w:szCs w:val="28"/>
          <w:vertAlign w:val="subscript"/>
        </w:rPr>
        <w:t>2</w:t>
      </w:r>
      <w:r w:rsidR="007A19B0" w:rsidRPr="007A19B0">
        <w:rPr>
          <w:bCs/>
          <w:color w:val="000000"/>
          <w:szCs w:val="28"/>
        </w:rPr>
        <w:t>=CH-COOH</w:t>
      </w:r>
      <w:r w:rsidR="007A19B0" w:rsidRPr="007A19B0">
        <w:rPr>
          <w:b/>
          <w:color w:val="000000"/>
        </w:rPr>
        <w:tab/>
      </w:r>
      <w:r>
        <w:rPr>
          <w:b/>
          <w:color w:val="000000"/>
        </w:rPr>
        <w:tab/>
      </w:r>
      <w:r w:rsidR="007A19B0" w:rsidRPr="001C0FB0">
        <w:rPr>
          <w:b/>
          <w:color w:val="0066FF"/>
        </w:rPr>
        <w:t>D.</w:t>
      </w:r>
      <w:r w:rsidR="007A19B0" w:rsidRPr="007A19B0">
        <w:rPr>
          <w:b/>
          <w:color w:val="000000"/>
        </w:rPr>
        <w:t xml:space="preserve"> </w:t>
      </w:r>
      <w:r w:rsidR="007A19B0" w:rsidRPr="007A19B0">
        <w:rPr>
          <w:bCs/>
          <w:color w:val="000000"/>
          <w:szCs w:val="28"/>
        </w:rPr>
        <w:t>HOOC-CH</w:t>
      </w:r>
      <w:r w:rsidR="007A19B0" w:rsidRPr="007A19B0">
        <w:rPr>
          <w:bCs/>
          <w:color w:val="000000"/>
          <w:szCs w:val="28"/>
          <w:vertAlign w:val="subscript"/>
        </w:rPr>
        <w:t>2</w:t>
      </w:r>
      <w:r w:rsidR="007A19B0" w:rsidRPr="007A19B0">
        <w:rPr>
          <w:bCs/>
          <w:color w:val="000000"/>
          <w:szCs w:val="28"/>
        </w:rPr>
        <w:t>-COOH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34: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Chất béo X gồm các triglixerit. Phần trăm khối lượng của cacbon và hiđro trong X lần lượt là 77,25% và 11,75%. Xà phòng hóa hoàn toàn m gam X bằng dung dịch KOH dư, đun nóng thu được a gam muối. Mặt khác, cứ 0,1m gam X phản ứng tối đa với 5,12 gam Br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 trong dung dịch. </w:t>
      </w:r>
      <w:r w:rsidRPr="007A19B0">
        <w:rPr>
          <w:bCs/>
          <w:color w:val="000000"/>
          <w:szCs w:val="28"/>
        </w:rPr>
        <w:t>Giá trị của a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105,24.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104,36.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103,28.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102,36.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35: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Chất béo X gồm các triglixerit. Phần trăm khối lượng của cacbon và hiđro trong X lần lượt là 76,89% và 12,13%. Xà phòng hóa hoàn toàn m gam X bằng dung dịch KOH dư, đun nóng thu được a gam muối. Mặt khác, cứ 0,2m gam X phản ứng tối đa với 1,92 gam Br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 trong dung dịch. </w:t>
      </w:r>
      <w:r w:rsidRPr="007A19B0">
        <w:rPr>
          <w:bCs/>
          <w:color w:val="000000"/>
          <w:szCs w:val="28"/>
        </w:rPr>
        <w:t>Giá trị của a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67.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57.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36: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Bình “ga” loại 12 cân sử dụng trong hộ gia đình Y có chứa 12 kg khí hóa lỏng (LPG) gồm propan và butan với tỉ lệ mol tương ứng là 2 : 3. Khi được đốt cháy hoàn toàn, 1 mol propan tỏa ra lượng nhiệt là 2220 kJ và 1 mol butan tỏa ra lượng nhiệt là 2850 kJ. Trung bình, lượng nhiệt tiêu thụ từ đốt khí “ga” của hộ gia đình Y là 10.000 kJ/ngày và hiệu suất sử dụng nhiệt là 67,3%. Sau bao nhiêu ngày hộ gia đình Y sử dụng hết bình ga trên?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30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60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40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20 ngày.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37: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Khí “ga” chứa chủ yếu các thành phần chính</w:t>
      </w:r>
      <w:r w:rsidRPr="007A19B0">
        <w:rPr>
          <w:bCs/>
          <w:color w:val="000000"/>
          <w:szCs w:val="28"/>
        </w:rPr>
        <w:t xml:space="preserve"> là </w:t>
      </w:r>
      <w:r w:rsidRPr="007A19B0">
        <w:rPr>
          <w:bCs/>
          <w:color w:val="000000"/>
          <w:szCs w:val="28"/>
          <w:lang w:val="vi-VN"/>
        </w:rPr>
        <w:t xml:space="preserve">Propan và butan </w:t>
      </w:r>
      <w:r w:rsidRPr="007A19B0">
        <w:rPr>
          <w:bCs/>
          <w:color w:val="000000"/>
          <w:szCs w:val="28"/>
        </w:rPr>
        <w:t xml:space="preserve">.Một bình </w:t>
      </w:r>
      <w:r w:rsidRPr="007A19B0">
        <w:rPr>
          <w:bCs/>
          <w:color w:val="000000"/>
          <w:szCs w:val="28"/>
          <w:lang w:val="vi-VN"/>
        </w:rPr>
        <w:t xml:space="preserve">“ga” </w:t>
      </w:r>
      <w:r w:rsidRPr="007A19B0">
        <w:rPr>
          <w:bCs/>
          <w:color w:val="000000"/>
          <w:szCs w:val="28"/>
        </w:rPr>
        <w:t xml:space="preserve"> nặng </w:t>
      </w:r>
      <w:r w:rsidRPr="007A19B0">
        <w:rPr>
          <w:bCs/>
          <w:color w:val="000000"/>
          <w:szCs w:val="28"/>
          <w:lang w:val="vi-VN"/>
        </w:rPr>
        <w:t xml:space="preserve">12kg với tỉ lệ </w:t>
      </w:r>
      <w:r w:rsidRPr="007A19B0">
        <w:rPr>
          <w:bCs/>
          <w:color w:val="000000"/>
          <w:szCs w:val="28"/>
        </w:rPr>
        <w:t>số mol</w:t>
      </w:r>
      <w:r w:rsidRPr="007A19B0">
        <w:rPr>
          <w:bCs/>
          <w:color w:val="000000"/>
          <w:szCs w:val="28"/>
          <w:lang w:val="vi-VN"/>
        </w:rPr>
        <w:t xml:space="preserve"> của propan so với butan là 3 : 7. Khi được đốt cháy hoàn toàn, 1 mol propan tỏa ra lượng nhiệt là 2220 kJ và 1 mol butan tỏa ra lượng nhiệt là 2874 kJ. Giả sử một hộ gia đình cần 6000 kJ nhiệt mỗi ngày(với hiệu suất hấp thụ nhiệt khoảng 60%). Sau bao nhiêu ngày hộ gia đình Y sử dụng hết bình ga trên?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30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60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40 ngày.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20 ngày.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38: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Nung nóng a mol hỗn hợp X gồm propen, axetilen và hiđro với xúc tác Ni trong bình kín (chỉ xảy ra phản ứng cộng 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), sau một thời gian thu được hỗn hợp khí Y có tỉ khối so với X là 1,25. Đốt cháy hết Y, thu được 0,174 mol CO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 và 0,21 mol 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O. Mặt khác, Y phản ứng tối đa với 0,084 mol brom trong dung dịch. Giá trị của a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0,45.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0,60.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0,30.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0,15.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  <w:lang w:val="vi-VN"/>
        </w:rPr>
      </w:pPr>
      <w:r w:rsidRPr="001C0FB0">
        <w:rPr>
          <w:b/>
          <w:color w:val="FF0000"/>
        </w:rPr>
        <w:t>Câu 39: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 xml:space="preserve">(VD) </w:t>
      </w:r>
      <w:r w:rsidRPr="007A19B0">
        <w:rPr>
          <w:bCs/>
          <w:color w:val="000000"/>
          <w:szCs w:val="28"/>
          <w:lang w:val="vi-VN"/>
        </w:rPr>
        <w:t>Nung nóng a mol hỗn hợp X gồm propen,</w:t>
      </w:r>
      <w:r w:rsidRPr="007A19B0">
        <w:rPr>
          <w:bCs/>
          <w:color w:val="000000"/>
          <w:szCs w:val="28"/>
        </w:rPr>
        <w:t xml:space="preserve"> propin, </w:t>
      </w:r>
      <w:r w:rsidRPr="007A19B0">
        <w:rPr>
          <w:bCs/>
          <w:color w:val="000000"/>
          <w:szCs w:val="28"/>
          <w:lang w:val="vi-VN"/>
        </w:rPr>
        <w:t xml:space="preserve"> axetilen và hiđro với xúc tác Ni trong bình kín (chỉ xảy ra phản ứng cộng 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), sau một thời gian thu được hỗn hợp khí Y</w:t>
      </w:r>
      <w:r w:rsidRPr="007A19B0">
        <w:rPr>
          <w:bCs/>
          <w:color w:val="000000"/>
          <w:szCs w:val="28"/>
        </w:rPr>
        <w:t xml:space="preserve"> (</w:t>
      </w:r>
      <w:r w:rsidRPr="007A19B0">
        <w:rPr>
          <w:bCs/>
          <w:color w:val="000000"/>
          <w:szCs w:val="28"/>
          <w:lang w:val="vi-VN"/>
        </w:rPr>
        <w:t xml:space="preserve"> tỉ khối </w:t>
      </w:r>
      <w:r w:rsidRPr="007A19B0">
        <w:rPr>
          <w:bCs/>
          <w:color w:val="000000"/>
          <w:szCs w:val="28"/>
        </w:rPr>
        <w:t xml:space="preserve"> của X </w:t>
      </w:r>
      <w:r w:rsidRPr="007A19B0">
        <w:rPr>
          <w:bCs/>
          <w:color w:val="000000"/>
          <w:szCs w:val="28"/>
          <w:lang w:val="vi-VN"/>
        </w:rPr>
        <w:t xml:space="preserve">so với </w:t>
      </w:r>
      <w:r w:rsidRPr="007A19B0">
        <w:rPr>
          <w:bCs/>
          <w:color w:val="000000"/>
          <w:szCs w:val="28"/>
        </w:rPr>
        <w:t>Y</w:t>
      </w:r>
      <w:r w:rsidRPr="007A19B0">
        <w:rPr>
          <w:bCs/>
          <w:color w:val="000000"/>
          <w:szCs w:val="28"/>
          <w:lang w:val="vi-VN"/>
        </w:rPr>
        <w:t xml:space="preserve"> là 0,75</w:t>
      </w:r>
      <w:r w:rsidRPr="007A19B0">
        <w:rPr>
          <w:bCs/>
          <w:color w:val="000000"/>
          <w:szCs w:val="28"/>
        </w:rPr>
        <w:t>)</w:t>
      </w:r>
      <w:r w:rsidRPr="007A19B0">
        <w:rPr>
          <w:bCs/>
          <w:color w:val="000000"/>
          <w:szCs w:val="28"/>
          <w:lang w:val="vi-VN"/>
        </w:rPr>
        <w:t>. Đốt cháy hết Y, thu được 0,034 mol CO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 xml:space="preserve"> và 0,03 mol H</w:t>
      </w:r>
      <w:r w:rsidRPr="007A19B0">
        <w:rPr>
          <w:bCs/>
          <w:color w:val="000000"/>
          <w:szCs w:val="28"/>
          <w:vertAlign w:val="subscript"/>
          <w:lang w:val="vi-VN"/>
        </w:rPr>
        <w:t>2</w:t>
      </w:r>
      <w:r w:rsidRPr="007A19B0">
        <w:rPr>
          <w:bCs/>
          <w:color w:val="000000"/>
          <w:szCs w:val="28"/>
          <w:lang w:val="vi-VN"/>
        </w:rPr>
        <w:t>O. Mặt khác, Y phản ứng tối đa với 0,016 mol brom trong dung dịch. Giá trị của a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lastRenderedPageBreak/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0,05.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0,032.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0,016.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vi-VN"/>
        </w:rPr>
        <w:t>0,</w:t>
      </w:r>
      <w:r w:rsidRPr="007A19B0">
        <w:rPr>
          <w:bCs/>
          <w:color w:val="000000"/>
          <w:szCs w:val="28"/>
        </w:rPr>
        <w:t>0</w:t>
      </w:r>
      <w:r w:rsidRPr="007A19B0">
        <w:rPr>
          <w:bCs/>
          <w:color w:val="000000"/>
          <w:szCs w:val="28"/>
          <w:lang w:val="vi-VN"/>
        </w:rPr>
        <w:t>48.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40: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Cho E (C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>) và F (C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5</w:t>
      </w:r>
      <w:r w:rsidRPr="007A19B0">
        <w:rPr>
          <w:bCs/>
          <w:color w:val="000000"/>
          <w:szCs w:val="28"/>
        </w:rPr>
        <w:t>) là các chất hữu cơ mạch hở. Trong phân tử chất F chứa đồng thời các nhóm -OH, -COO- và -COOH. Cho các chuyển hóa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(1) E + NaOH </w:t>
      </w:r>
      <w:r w:rsidRPr="007A19B0">
        <w:rPr>
          <w:bCs/>
          <w:color w:val="000000"/>
          <w:szCs w:val="28"/>
        </w:rPr>
        <w:object w:dxaOrig="645" w:dyaOrig="405">
          <v:shape id="_x0000_i1041" type="#_x0000_t75" style="width:32.25pt;height:20.25pt" o:ole="">
            <v:imagedata r:id="rId43" o:title=""/>
          </v:shape>
          <o:OLEObject Type="Embed" ProgID="Equation.DSMT4" ShapeID="_x0000_i1041" DrawAspect="Content" ObjectID="_1747034419" r:id="rId44"/>
        </w:object>
      </w:r>
      <w:r w:rsidRPr="007A19B0">
        <w:rPr>
          <w:bCs/>
          <w:color w:val="000000"/>
          <w:szCs w:val="28"/>
        </w:rPr>
        <w:t>X + Y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(2) F + NaOH </w:t>
      </w:r>
      <w:r w:rsidRPr="007A19B0">
        <w:rPr>
          <w:bCs/>
          <w:color w:val="000000"/>
          <w:szCs w:val="28"/>
        </w:rPr>
        <w:object w:dxaOrig="645" w:dyaOrig="405">
          <v:shape id="_x0000_i1042" type="#_x0000_t75" style="width:32.25pt;height:20.25pt" o:ole="">
            <v:imagedata r:id="rId45" o:title=""/>
          </v:shape>
          <o:OLEObject Type="Embed" ProgID="Equation.DSMT4" ShapeID="_x0000_i1042" DrawAspect="Content" ObjectID="_1747034420" r:id="rId46"/>
        </w:object>
      </w:r>
      <w:r w:rsidRPr="007A19B0">
        <w:rPr>
          <w:bCs/>
          <w:color w:val="000000"/>
          <w:szCs w:val="28"/>
        </w:rPr>
        <w:t>X +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O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(3) X + HCl </w:t>
      </w:r>
      <w:r w:rsidRPr="007A19B0">
        <w:rPr>
          <w:bCs/>
          <w:color w:val="000000"/>
          <w:szCs w:val="28"/>
        </w:rPr>
        <w:object w:dxaOrig="645" w:dyaOrig="405">
          <v:shape id="_x0000_i1043" type="#_x0000_t75" style="width:32.25pt;height:20.25pt" o:ole="">
            <v:imagedata r:id="rId47" o:title=""/>
          </v:shape>
          <o:OLEObject Type="Embed" ProgID="Equation.DSMT4" ShapeID="_x0000_i1043" DrawAspect="Content" ObjectID="_1747034421" r:id="rId48"/>
        </w:object>
      </w:r>
      <w:r w:rsidRPr="007A19B0">
        <w:rPr>
          <w:bCs/>
          <w:color w:val="000000"/>
          <w:szCs w:val="28"/>
        </w:rPr>
        <w:t xml:space="preserve"> Z + NaCl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Biết X, Y, Z là các hợp chất hữu cơ. Cho các phát biểu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(a) Chất X có số nguyên tử oxi bằng số nguyên tử hiđro.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(b) Phân tử chất E chứa đồng thời nhóm -OH và nhóm -COOH.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(c) Trong công nghiệp, chất Y được điều chế trực tiếp từ etilen.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(d) Nhiệt độ sôi của chất Y nhỏ hơn nhiệt độ sôi của ancol etylic.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(e) 1 mol chất </w:t>
      </w:r>
      <w:r w:rsidRPr="007A19B0">
        <w:rPr>
          <w:bCs/>
          <w:color w:val="000000"/>
          <w:szCs w:val="28"/>
          <w:lang w:val="vi-VN"/>
        </w:rPr>
        <w:t>Z</w:t>
      </w:r>
      <w:r w:rsidRPr="007A19B0">
        <w:rPr>
          <w:bCs/>
          <w:color w:val="000000"/>
          <w:szCs w:val="28"/>
        </w:rPr>
        <w:t xml:space="preserve"> tác dụng với Na dư thu được tối đa 1 mol khí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Số phát biểu đúng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ind w:left="360" w:hanging="360"/>
        <w:rPr>
          <w:color w:val="000000"/>
          <w:sz w:val="28"/>
          <w:szCs w:val="24"/>
        </w:rPr>
      </w:pPr>
      <w:r w:rsidRPr="001C0FB0">
        <w:rPr>
          <w:b/>
          <w:color w:val="FF0000"/>
        </w:rPr>
        <w:t>Câu 41: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color w:val="000000"/>
          <w:szCs w:val="24"/>
        </w:rPr>
        <w:t>Cho hai chất hữu cơ mạch hở E, F có cùng công thức đơn giản nhất là CH</w:t>
      </w:r>
      <w:r w:rsidRPr="007A19B0">
        <w:rPr>
          <w:color w:val="000000"/>
          <w:szCs w:val="24"/>
          <w:vertAlign w:val="subscript"/>
        </w:rPr>
        <w:t>2</w:t>
      </w:r>
      <w:r w:rsidRPr="007A19B0">
        <w:rPr>
          <w:color w:val="000000"/>
          <w:szCs w:val="24"/>
        </w:rPr>
        <w:t>O. Các chất E, F, X tham gia phản ứng theo đúng tỉ lệ mol như sơ đồ dưới đây: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E+ NaOH </w:t>
      </w:r>
      <w:r w:rsidRPr="007A19B0">
        <w:rPr>
          <w:color w:val="000000"/>
          <w:position w:val="-6"/>
          <w:szCs w:val="24"/>
        </w:rPr>
        <w:object w:dxaOrig="735" w:dyaOrig="435">
          <v:shape id="_x0000_i1044" type="#_x0000_t75" style="width:36.75pt;height:21.75pt" o:ole="">
            <v:imagedata r:id="rId49" o:title=""/>
          </v:shape>
          <o:OLEObject Type="Embed" ProgID="Equation.DSMT4" ShapeID="_x0000_i1044" DrawAspect="Content" ObjectID="_1747034422" r:id="rId50"/>
        </w:object>
      </w:r>
      <w:r w:rsidRPr="007A19B0">
        <w:rPr>
          <w:color w:val="000000"/>
          <w:szCs w:val="24"/>
        </w:rPr>
        <w:t xml:space="preserve"> X + Y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F+ NaOH </w:t>
      </w:r>
      <w:r w:rsidRPr="007A19B0">
        <w:rPr>
          <w:color w:val="000000"/>
          <w:position w:val="-6"/>
          <w:szCs w:val="24"/>
        </w:rPr>
        <w:object w:dxaOrig="735" w:dyaOrig="435">
          <v:shape id="_x0000_i1045" type="#_x0000_t75" style="width:36.75pt;height:21.75pt" o:ole="">
            <v:imagedata r:id="rId51" o:title=""/>
          </v:shape>
          <o:OLEObject Type="Embed" ProgID="Equation.DSMT4" ShapeID="_x0000_i1045" DrawAspect="Content" ObjectID="_1747034423" r:id="rId52"/>
        </w:object>
      </w:r>
      <w:r w:rsidRPr="007A19B0">
        <w:rPr>
          <w:color w:val="000000"/>
          <w:szCs w:val="24"/>
        </w:rPr>
        <w:t xml:space="preserve"> X + Z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X + HCl </w:t>
      </w:r>
      <w:r w:rsidRPr="007A19B0">
        <w:rPr>
          <w:color w:val="000000"/>
          <w:position w:val="-6"/>
          <w:szCs w:val="24"/>
        </w:rPr>
        <w:object w:dxaOrig="585" w:dyaOrig="285">
          <v:shape id="_x0000_i1046" type="#_x0000_t75" style="width:29.25pt;height:14.25pt" o:ole="">
            <v:imagedata r:id="rId53" o:title=""/>
          </v:shape>
          <o:OLEObject Type="Embed" ProgID="Equation.DSMT4" ShapeID="_x0000_i1046" DrawAspect="Content" ObjectID="_1747034424" r:id="rId54"/>
        </w:object>
      </w:r>
      <w:r w:rsidRPr="007A19B0">
        <w:rPr>
          <w:color w:val="000000"/>
          <w:szCs w:val="24"/>
        </w:rPr>
        <w:t>T + NaCl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>Biết: X, Y, Z, T là các chất hữu cơ và M</w:t>
      </w:r>
      <w:r w:rsidRPr="007A19B0">
        <w:rPr>
          <w:color w:val="000000"/>
          <w:szCs w:val="24"/>
          <w:vertAlign w:val="subscript"/>
        </w:rPr>
        <w:t>E</w:t>
      </w:r>
      <w:r w:rsidRPr="007A19B0">
        <w:rPr>
          <w:color w:val="000000"/>
          <w:szCs w:val="24"/>
        </w:rPr>
        <w:t xml:space="preserve"> &lt;M</w:t>
      </w:r>
      <w:r w:rsidRPr="007A19B0">
        <w:rPr>
          <w:color w:val="000000"/>
          <w:szCs w:val="24"/>
          <w:vertAlign w:val="subscript"/>
        </w:rPr>
        <w:t>F</w:t>
      </w:r>
      <w:r w:rsidRPr="007A19B0">
        <w:rPr>
          <w:color w:val="000000"/>
          <w:szCs w:val="24"/>
        </w:rPr>
        <w:t xml:space="preserve"> &lt; 100.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Cho các phát biểu sau: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(a) Chất X có khả năng tham gia phản ứng tráng bạc.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(b) Từ chất Y điều chế trực tiếp được axit axetic.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(c) Oxi hóa Z bằng CuO, thu được anđehit axetic.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(d) Chất F làm quỳ tím chuyển thành màu đỏ.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(đ) Chất T có nhiệt độ sôi lớn hơn ancol etylic. </w:t>
      </w:r>
    </w:p>
    <w:p w:rsidR="007A19B0" w:rsidRPr="007A19B0" w:rsidRDefault="007A19B0" w:rsidP="007A19B0">
      <w:pPr>
        <w:tabs>
          <w:tab w:val="left" w:pos="360"/>
          <w:tab w:val="left" w:pos="3060"/>
          <w:tab w:val="left" w:pos="5760"/>
          <w:tab w:val="left" w:pos="8460"/>
        </w:tabs>
        <w:spacing w:line="240" w:lineRule="auto"/>
        <w:rPr>
          <w:color w:val="000000"/>
          <w:sz w:val="28"/>
          <w:szCs w:val="24"/>
        </w:rPr>
      </w:pPr>
      <w:r w:rsidRPr="007A19B0">
        <w:rPr>
          <w:color w:val="000000"/>
          <w:szCs w:val="24"/>
        </w:rPr>
        <w:t xml:space="preserve">Số phát biểu đúng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4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4"/>
        </w:rPr>
        <w:t>1.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4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color w:val="000000"/>
          <w:szCs w:val="24"/>
        </w:rPr>
        <w:t>3.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42: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Cho hai chất hữu cơ mạch hở E, F có cùng công thức phân tử là C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H</w:t>
      </w:r>
      <w:r w:rsidRPr="007A19B0">
        <w:rPr>
          <w:bCs/>
          <w:color w:val="000000"/>
          <w:szCs w:val="28"/>
          <w:vertAlign w:val="subscript"/>
        </w:rPr>
        <w:t>6</w:t>
      </w:r>
      <w:r w:rsidRPr="007A19B0">
        <w:rPr>
          <w:bCs/>
          <w:color w:val="000000"/>
          <w:szCs w:val="28"/>
        </w:rPr>
        <w:t>O</w:t>
      </w:r>
      <w:r w:rsidRPr="007A19B0">
        <w:rPr>
          <w:bCs/>
          <w:color w:val="000000"/>
          <w:szCs w:val="28"/>
          <w:vertAlign w:val="subscript"/>
        </w:rPr>
        <w:t>4</w:t>
      </w:r>
      <w:r w:rsidRPr="007A19B0">
        <w:rPr>
          <w:bCs/>
          <w:color w:val="000000"/>
          <w:szCs w:val="28"/>
        </w:rPr>
        <w:t>. Các chất E, F, X tham gia phản ứng theo đúng tỉ lệ mol như sơ đồ dưới đây:</w:t>
      </w:r>
    </w:p>
    <w:p w:rsidR="007A19B0" w:rsidRPr="007A19B0" w:rsidRDefault="007A19B0" w:rsidP="00431E2A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E+ 2NaOH </w:t>
      </w:r>
      <w:r w:rsidRPr="007A19B0">
        <w:rPr>
          <w:bCs/>
          <w:color w:val="000000"/>
          <w:szCs w:val="28"/>
        </w:rPr>
        <w:object w:dxaOrig="735" w:dyaOrig="435">
          <v:shape id="_x0000_i1047" type="#_x0000_t75" style="width:36.75pt;height:21.75pt" o:ole="">
            <v:imagedata r:id="rId49" o:title=""/>
          </v:shape>
          <o:OLEObject Type="Embed" ProgID="Equation.DSMT4" ShapeID="_x0000_i1047" DrawAspect="Content" ObjectID="_1747034425" r:id="rId55"/>
        </w:object>
      </w:r>
      <w:r w:rsidRPr="007A19B0">
        <w:rPr>
          <w:bCs/>
          <w:color w:val="000000"/>
          <w:szCs w:val="28"/>
        </w:rPr>
        <w:t xml:space="preserve"> X + Y + Z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F+ 2NaOH </w:t>
      </w:r>
      <w:r w:rsidRPr="007A19B0">
        <w:rPr>
          <w:bCs/>
          <w:color w:val="000000"/>
          <w:szCs w:val="28"/>
        </w:rPr>
        <w:object w:dxaOrig="735" w:dyaOrig="435">
          <v:shape id="_x0000_i1048" type="#_x0000_t75" style="width:36.75pt;height:21.75pt" o:ole="">
            <v:imagedata r:id="rId51" o:title=""/>
          </v:shape>
          <o:OLEObject Type="Embed" ProgID="Equation.DSMT4" ShapeID="_x0000_i1048" DrawAspect="Content" ObjectID="_1747034426" r:id="rId56"/>
        </w:object>
      </w:r>
      <w:r w:rsidRPr="007A19B0">
        <w:rPr>
          <w:bCs/>
          <w:color w:val="000000"/>
          <w:szCs w:val="28"/>
        </w:rPr>
        <w:t xml:space="preserve"> X + T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X + HCl </w:t>
      </w:r>
      <w:r w:rsidRPr="007A19B0">
        <w:rPr>
          <w:bCs/>
          <w:color w:val="000000"/>
          <w:szCs w:val="28"/>
        </w:rPr>
        <w:object w:dxaOrig="585" w:dyaOrig="285">
          <v:shape id="_x0000_i1049" type="#_x0000_t75" style="width:29.25pt;height:14.25pt" o:ole="">
            <v:imagedata r:id="rId53" o:title=""/>
          </v:shape>
          <o:OLEObject Type="Embed" ProgID="Equation.DSMT4" ShapeID="_x0000_i1049" DrawAspect="Content" ObjectID="_1747034427" r:id="rId57"/>
        </w:object>
      </w:r>
      <w:r w:rsidRPr="007A19B0">
        <w:rPr>
          <w:bCs/>
          <w:color w:val="000000"/>
          <w:szCs w:val="28"/>
        </w:rPr>
        <w:t xml:space="preserve">       L + NaCl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Biết: X, Y, Z, T, L là các chất hữu cơ và trong Y có nguyên tử Na.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Cho các phát biểu sau: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(a) Chất X tác dụng NaOH ( xúc tác CaO, t</w:t>
      </w:r>
      <w:r w:rsidRPr="007A19B0">
        <w:rPr>
          <w:bCs/>
          <w:color w:val="000000"/>
          <w:szCs w:val="28"/>
          <w:vertAlign w:val="superscript"/>
        </w:rPr>
        <w:t>0</w:t>
      </w:r>
      <w:r w:rsidRPr="007A19B0">
        <w:rPr>
          <w:bCs/>
          <w:color w:val="000000"/>
          <w:szCs w:val="28"/>
        </w:rPr>
        <w:t xml:space="preserve">) thu được metan.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(b) Từ chất Y điều chế trực tiếp được axit axetic.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(c) Oxi hóa Z bằng CuO, thu được anđehit fomic.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(d) Đốt cháy chất T thu được số mol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nhỏ hơn số mol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O.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(đ) Chất L không thể tham gia phản ứng tráng bạc.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 xml:space="preserve">Số phát biểu đúng 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  <w:lang w:val="fr-FR"/>
        </w:rPr>
      </w:pPr>
      <w:r w:rsidRPr="001C0FB0">
        <w:rPr>
          <w:b/>
          <w:color w:val="FF0000"/>
        </w:rPr>
        <w:t>Câu 43: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  <w:lang w:val="fr-FR"/>
        </w:rPr>
        <w:t>Cho E, F,X, Y, T đều là các hợp chất hữu cơ no, mạch hở và thỏa mãn sơ đồ các phản ứng: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(1) E + NaOH → X + Y 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(2) F + NaOH → X+ Y+Z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(3) Y +  CO → T 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Biết E,F chỉ chứa nhóm chức este và trong phân tử có số nguyên tử cacbon bằng số nguyên tử oxi ; ME &lt; MF&lt; 150; 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Cho các phát biểu sau: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lastRenderedPageBreak/>
        <w:t>(a) X tác dụng tác dụng được với HCl tạo được ra T.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(b) Y tác dụng với CuO, đun nóng tạo ra anđehit axetic.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>(c) Đốt cháy hoàn toàn Z  thu được CO</w:t>
      </w:r>
      <w:r w:rsidRPr="007A19B0">
        <w:rPr>
          <w:bCs/>
          <w:color w:val="000000"/>
          <w:szCs w:val="28"/>
          <w:vertAlign w:val="subscript"/>
          <w:lang w:val="fr-FR"/>
        </w:rPr>
        <w:t>2</w:t>
      </w:r>
      <w:r w:rsidRPr="007A19B0">
        <w:rPr>
          <w:bCs/>
          <w:color w:val="000000"/>
          <w:szCs w:val="28"/>
          <w:lang w:val="fr-FR"/>
        </w:rPr>
        <w:t> ; H</w:t>
      </w:r>
      <w:r w:rsidRPr="007A19B0">
        <w:rPr>
          <w:bCs/>
          <w:color w:val="000000"/>
          <w:szCs w:val="28"/>
          <w:vertAlign w:val="subscript"/>
          <w:lang w:val="fr-FR"/>
        </w:rPr>
        <w:t>2</w:t>
      </w:r>
      <w:r w:rsidRPr="007A19B0">
        <w:rPr>
          <w:bCs/>
          <w:color w:val="000000"/>
          <w:szCs w:val="28"/>
          <w:lang w:val="fr-FR"/>
        </w:rPr>
        <w:t>O ; Na</w:t>
      </w:r>
      <w:r w:rsidRPr="007A19B0">
        <w:rPr>
          <w:bCs/>
          <w:color w:val="000000"/>
          <w:szCs w:val="28"/>
          <w:vertAlign w:val="subscript"/>
          <w:lang w:val="fr-FR"/>
        </w:rPr>
        <w:t>2</w:t>
      </w:r>
      <w:r w:rsidRPr="007A19B0">
        <w:rPr>
          <w:bCs/>
          <w:color w:val="000000"/>
          <w:szCs w:val="28"/>
          <w:lang w:val="fr-FR"/>
        </w:rPr>
        <w:t>CO</w:t>
      </w:r>
      <w:r w:rsidRPr="007A19B0">
        <w:rPr>
          <w:bCs/>
          <w:color w:val="000000"/>
          <w:szCs w:val="28"/>
          <w:vertAlign w:val="subscript"/>
          <w:lang w:val="fr-FR"/>
        </w:rPr>
        <w:t>3</w:t>
      </w:r>
      <w:r w:rsidRPr="007A19B0">
        <w:rPr>
          <w:bCs/>
          <w:color w:val="000000"/>
          <w:szCs w:val="28"/>
          <w:lang w:val="fr-FR"/>
        </w:rPr>
        <w:t xml:space="preserve">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(d) phân tử  E, F  đều tác dụng tối đa với NaOH theo tỷ lệ 1 :2. 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>(đ) Y có thể phản ứng với Cu(OH)</w:t>
      </w:r>
      <w:r w:rsidRPr="007A19B0">
        <w:rPr>
          <w:bCs/>
          <w:color w:val="000000"/>
          <w:szCs w:val="28"/>
          <w:vertAlign w:val="subscript"/>
          <w:lang w:val="fr-FR"/>
        </w:rPr>
        <w:t>2</w:t>
      </w:r>
      <w:r w:rsidRPr="007A19B0">
        <w:rPr>
          <w:bCs/>
          <w:color w:val="000000"/>
          <w:szCs w:val="28"/>
          <w:lang w:val="fr-FR"/>
        </w:rPr>
        <w:t xml:space="preserve"> tạo dung dịch có màu xanh.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  <w:lang w:val="fr-FR"/>
        </w:rPr>
      </w:pPr>
      <w:r w:rsidRPr="007A19B0">
        <w:rPr>
          <w:bCs/>
          <w:color w:val="000000"/>
          <w:szCs w:val="28"/>
          <w:lang w:val="fr-FR"/>
        </w:rPr>
        <w:t xml:space="preserve">Số phát biểu </w:t>
      </w:r>
      <w:r w:rsidRPr="007A19B0">
        <w:rPr>
          <w:b/>
          <w:bCs/>
          <w:color w:val="000000"/>
          <w:szCs w:val="28"/>
          <w:lang w:val="fr-FR"/>
        </w:rPr>
        <w:t xml:space="preserve">sai </w:t>
      </w:r>
      <w:r w:rsidRPr="007A19B0">
        <w:rPr>
          <w:bCs/>
          <w:color w:val="000000"/>
          <w:szCs w:val="28"/>
          <w:lang w:val="fr-FR"/>
        </w:rPr>
        <w:t xml:space="preserve">là 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fr-FR"/>
        </w:rPr>
        <w:t>1.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fr-FR"/>
        </w:rPr>
        <w:t>2.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fr-FR"/>
        </w:rPr>
        <w:t>4.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  <w:lang w:val="fr-FR"/>
        </w:rPr>
        <w:t>3.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44: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Hỗn hợp E gồm axit cacboxylic đơn chức X, ancol no đa chức Y và chất Z là sản phẩm của phản ứng este hóa giữa X với Y</w:t>
      </w:r>
      <w:r w:rsidRPr="007A19B0">
        <w:rPr>
          <w:bCs/>
          <w:color w:val="000000"/>
          <w:szCs w:val="28"/>
          <w:lang w:val="vi-VN"/>
        </w:rPr>
        <w:t xml:space="preserve">. </w:t>
      </w:r>
      <w:r w:rsidRPr="007A19B0">
        <w:rPr>
          <w:bCs/>
          <w:color w:val="000000"/>
          <w:szCs w:val="28"/>
        </w:rPr>
        <w:t>Trong E, số mol của X lớn hơn số mol của Y. Tiến hành các thí nghiệm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 xml:space="preserve">TN 1: Cho 0,5 mol E phản </w:t>
      </w:r>
      <w:r w:rsidRPr="007A19B0">
        <w:rPr>
          <w:bCs/>
          <w:color w:val="000000"/>
          <w:szCs w:val="28"/>
          <w:lang w:val="vi-VN"/>
        </w:rPr>
        <w:t>ứng</w:t>
      </w:r>
      <w:r w:rsidRPr="007A19B0">
        <w:rPr>
          <w:bCs/>
          <w:color w:val="000000"/>
          <w:szCs w:val="28"/>
        </w:rPr>
        <w:t xml:space="preserve"> với dung dịch NaHCO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3,36 lít khí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TN 2: Cho 0,5 mol E vào dd NaOH dư, đun nóng thì có 0,65 mol NaOH pu và thu được 32,2 gam ancol Y.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3: Đốt cháy 0,5 mol E bằng 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3,65 mol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và 2,85 mol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O.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Biết các phản ứng xảy ra hoàn toàn. Phần trăm khối lượng của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bCs/>
          <w:color w:val="000000"/>
          <w:szCs w:val="28"/>
        </w:rPr>
        <w:t>Z trong E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73,86%.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71,24%.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72,06%.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74,68%.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45: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Hỗn hợp E gồm axit cacboxylic đơn chức X, ancol no đa chức Y và chất Z là sản phẩm của phản ứng este hóa giữa X với Y</w:t>
      </w:r>
      <w:r w:rsidRPr="007A19B0">
        <w:rPr>
          <w:bCs/>
          <w:color w:val="000000"/>
          <w:szCs w:val="28"/>
          <w:lang w:val="vi-VN"/>
        </w:rPr>
        <w:t xml:space="preserve">. </w:t>
      </w:r>
      <w:r w:rsidRPr="007A19B0">
        <w:rPr>
          <w:bCs/>
          <w:color w:val="000000"/>
          <w:szCs w:val="28"/>
        </w:rPr>
        <w:t>Trong E, số mol của X lớn hơn số mol của Y. Tiến hành các thí nghiệm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 xml:space="preserve">Thí nghiệm 1: Cho 0,2 mol E phản </w:t>
      </w:r>
      <w:r w:rsidRPr="007A19B0">
        <w:rPr>
          <w:bCs/>
          <w:color w:val="000000"/>
          <w:szCs w:val="28"/>
          <w:lang w:val="vi-VN"/>
        </w:rPr>
        <w:t>ứng</w:t>
      </w:r>
      <w:r w:rsidRPr="007A19B0">
        <w:rPr>
          <w:bCs/>
          <w:color w:val="000000"/>
          <w:szCs w:val="28"/>
        </w:rPr>
        <w:t xml:space="preserve"> với dung dịch NaHCO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1,344 lít khí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2: Cho 0,2 mol E vào dung dịch NaOH dư, đun nóng thì có 0,16 mol NaOH phản ứng và thu được 12,88 gam ancol Y.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3: Đốt cháy 0,2 mol E bằng 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1,06 mol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và 0,78 mol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O.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Biết các phản ứng xảy ra hoàn toàn. Phần trăm khối lượng của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bCs/>
          <w:color w:val="000000"/>
          <w:szCs w:val="28"/>
        </w:rPr>
        <w:t>Z trong E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83,86%.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61,24%.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72,06%.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64,44%.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46: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Hỗn hợp E gồm axit cacboxylic đơn chức X, ancol no đa chức Y và chất Z là sản phẩm của phản ứng este hóa giữa X với Y</w:t>
      </w:r>
      <w:r w:rsidRPr="007A19B0">
        <w:rPr>
          <w:bCs/>
          <w:color w:val="000000"/>
          <w:szCs w:val="28"/>
          <w:lang w:val="vi-VN"/>
        </w:rPr>
        <w:t xml:space="preserve">. </w:t>
      </w:r>
      <w:r w:rsidRPr="007A19B0">
        <w:rPr>
          <w:bCs/>
          <w:color w:val="000000"/>
          <w:szCs w:val="28"/>
        </w:rPr>
        <w:t>Trong E, số mol của X lớn hơn số mol của Y. Tiến hành các thí nghiệm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 xml:space="preserve">Thí nghiệm 1: Cho 0,7 mol E phản </w:t>
      </w:r>
      <w:r w:rsidRPr="007A19B0">
        <w:rPr>
          <w:bCs/>
          <w:color w:val="000000"/>
          <w:szCs w:val="28"/>
          <w:lang w:val="vi-VN"/>
        </w:rPr>
        <w:t>ứng</w:t>
      </w:r>
      <w:r w:rsidRPr="007A19B0">
        <w:rPr>
          <w:bCs/>
          <w:color w:val="000000"/>
          <w:szCs w:val="28"/>
        </w:rPr>
        <w:t xml:space="preserve"> với dung dịch NaHCO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5,6 lít khí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2: Cho 0,7 mol E vào dung dịch NaOH dư, đun nóng thì có 0,85 mol NaOH phản ứng và thu được 41,4 gam ancol Y.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3: Đốt cháy 0,7 mol E bằng 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3,9 mol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và 2,9 mol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O.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Biết các phản ứng xảy ra hoàn toàn. Phần trăm khối lượng của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bCs/>
          <w:color w:val="000000"/>
          <w:szCs w:val="28"/>
        </w:rPr>
        <w:t>Z trong E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73,86%.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65,36%.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15,03%.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64,44%.</w:t>
      </w:r>
    </w:p>
    <w:p w:rsidR="007A19B0" w:rsidRPr="007A19B0" w:rsidRDefault="007A19B0" w:rsidP="007A19B0">
      <w:pPr>
        <w:spacing w:line="240" w:lineRule="auto"/>
        <w:ind w:left="360" w:hanging="360"/>
        <w:rPr>
          <w:bCs/>
          <w:color w:val="000000"/>
          <w:sz w:val="28"/>
          <w:szCs w:val="28"/>
        </w:rPr>
      </w:pPr>
      <w:r w:rsidRPr="001C0FB0">
        <w:rPr>
          <w:b/>
          <w:color w:val="FF0000"/>
        </w:rPr>
        <w:t>Câu 47:</w:t>
      </w:r>
      <w:r w:rsidRPr="007A19B0">
        <w:rPr>
          <w:b/>
          <w:color w:val="000000"/>
        </w:rPr>
        <w:t xml:space="preserve"> </w:t>
      </w:r>
      <w:r w:rsidRPr="007A19B0">
        <w:rPr>
          <w:b/>
          <w:bCs/>
          <w:color w:val="000000"/>
          <w:szCs w:val="28"/>
        </w:rPr>
        <w:t xml:space="preserve">(VDC) </w:t>
      </w:r>
      <w:r w:rsidRPr="007A19B0">
        <w:rPr>
          <w:bCs/>
          <w:color w:val="000000"/>
          <w:szCs w:val="28"/>
        </w:rPr>
        <w:t>Hỗn hợp E gồm axit cacboxylic đơn chức X, ancol no đa chức Y và chất Z là sản phẩm của phản ứng este hóa giữa X với Y</w:t>
      </w:r>
      <w:r w:rsidRPr="007A19B0">
        <w:rPr>
          <w:bCs/>
          <w:color w:val="000000"/>
          <w:szCs w:val="28"/>
          <w:lang w:val="vi-VN"/>
        </w:rPr>
        <w:t xml:space="preserve">. </w:t>
      </w:r>
      <w:r w:rsidRPr="007A19B0">
        <w:rPr>
          <w:bCs/>
          <w:color w:val="000000"/>
          <w:szCs w:val="28"/>
        </w:rPr>
        <w:t>Trong E, số mol của X lớn hơn số mol của Y. Tiến hành các thí nghiệm sau: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 xml:space="preserve">Thí nghiệm 1: Cho 0,8 mol E phản </w:t>
      </w:r>
      <w:r w:rsidRPr="007A19B0">
        <w:rPr>
          <w:bCs/>
          <w:color w:val="000000"/>
          <w:szCs w:val="28"/>
          <w:lang w:val="vi-VN"/>
        </w:rPr>
        <w:t>ứng</w:t>
      </w:r>
      <w:r w:rsidRPr="007A19B0">
        <w:rPr>
          <w:bCs/>
          <w:color w:val="000000"/>
          <w:szCs w:val="28"/>
        </w:rPr>
        <w:t xml:space="preserve"> với dung dịch NaHCO</w:t>
      </w:r>
      <w:r w:rsidRPr="007A19B0">
        <w:rPr>
          <w:bCs/>
          <w:color w:val="000000"/>
          <w:szCs w:val="28"/>
          <w:vertAlign w:val="subscript"/>
        </w:rPr>
        <w:t>3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11,2 lít khí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2: Cho 0,8 mol E vào dung dịch NaOH dư, đun nóng thì có 0,95 mol NaOH phản ứng và thu được 34,1 gam ancol Y.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  <w:lang w:val="vi-VN"/>
        </w:rPr>
        <w:t xml:space="preserve">- </w:t>
      </w:r>
      <w:r w:rsidRPr="007A19B0">
        <w:rPr>
          <w:bCs/>
          <w:color w:val="000000"/>
          <w:szCs w:val="28"/>
        </w:rPr>
        <w:t>Thí nghiệm 3: Đốt cháy 0,8 mol E bằng 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dư</w:t>
      </w:r>
      <w:r w:rsidRPr="007A19B0">
        <w:rPr>
          <w:bCs/>
          <w:color w:val="000000"/>
          <w:szCs w:val="28"/>
          <w:lang w:val="vi-VN"/>
        </w:rPr>
        <w:t>,</w:t>
      </w:r>
      <w:r w:rsidRPr="007A19B0">
        <w:rPr>
          <w:bCs/>
          <w:color w:val="000000"/>
          <w:szCs w:val="28"/>
        </w:rPr>
        <w:t xml:space="preserve"> thu được 3,95 mol CO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 xml:space="preserve"> và 2,85 mol H</w:t>
      </w:r>
      <w:r w:rsidRPr="007A19B0">
        <w:rPr>
          <w:bCs/>
          <w:color w:val="000000"/>
          <w:szCs w:val="28"/>
          <w:vertAlign w:val="subscript"/>
        </w:rPr>
        <w:t>2</w:t>
      </w:r>
      <w:r w:rsidRPr="007A19B0">
        <w:rPr>
          <w:bCs/>
          <w:color w:val="000000"/>
          <w:szCs w:val="28"/>
        </w:rPr>
        <w:t>O.</w:t>
      </w:r>
    </w:p>
    <w:p w:rsidR="007A19B0" w:rsidRPr="007A19B0" w:rsidRDefault="007A19B0" w:rsidP="007A19B0">
      <w:pPr>
        <w:spacing w:line="240" w:lineRule="auto"/>
        <w:rPr>
          <w:bCs/>
          <w:color w:val="000000"/>
          <w:sz w:val="28"/>
          <w:szCs w:val="28"/>
        </w:rPr>
      </w:pPr>
      <w:r w:rsidRPr="007A19B0">
        <w:rPr>
          <w:bCs/>
          <w:color w:val="000000"/>
          <w:szCs w:val="28"/>
        </w:rPr>
        <w:t>Biết các phản ứng xảy ra hoàn toàn. Khối lượng của</w:t>
      </w:r>
      <w:r w:rsidRPr="007A19B0">
        <w:rPr>
          <w:bCs/>
          <w:color w:val="000000"/>
          <w:szCs w:val="28"/>
          <w:lang w:val="vi-VN"/>
        </w:rPr>
        <w:t xml:space="preserve"> </w:t>
      </w:r>
      <w:r w:rsidRPr="007A19B0">
        <w:rPr>
          <w:bCs/>
          <w:color w:val="000000"/>
          <w:szCs w:val="28"/>
        </w:rPr>
        <w:t>Z có trong 22,475 gam E là</w:t>
      </w:r>
    </w:p>
    <w:p w:rsidR="007A19B0" w:rsidRPr="007A19B0" w:rsidRDefault="007A19B0" w:rsidP="007A19B0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</w:rPr>
      </w:pP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A.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35,70.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B.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59,50.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C.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17,850.</w:t>
      </w:r>
      <w:r w:rsidRPr="007A19B0">
        <w:rPr>
          <w:b/>
          <w:color w:val="000000"/>
        </w:rPr>
        <w:tab/>
      </w:r>
      <w:r w:rsidRPr="001C0FB0">
        <w:rPr>
          <w:b/>
          <w:color w:val="0066FF"/>
        </w:rPr>
        <w:t>D.</w:t>
      </w:r>
      <w:r w:rsidRPr="007A19B0">
        <w:rPr>
          <w:b/>
          <w:color w:val="000000"/>
        </w:rPr>
        <w:t xml:space="preserve"> </w:t>
      </w:r>
      <w:r w:rsidRPr="007A19B0">
        <w:rPr>
          <w:bCs/>
          <w:color w:val="000000"/>
          <w:szCs w:val="28"/>
        </w:rPr>
        <w:t>14,875.</w:t>
      </w:r>
    </w:p>
    <w:p w:rsidR="007A19B0" w:rsidRDefault="007A19B0" w:rsidP="007A19B0">
      <w:pPr>
        <w:jc w:val="center"/>
        <w:rPr>
          <w:b/>
          <w:color w:val="FF0000"/>
        </w:rPr>
      </w:pPr>
      <w:r w:rsidRPr="007A19B0">
        <w:rPr>
          <w:b/>
          <w:color w:val="FF0000"/>
        </w:rPr>
        <w:t>ĐÁP ÁN</w:t>
      </w:r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531"/>
        <w:gridCol w:w="531"/>
        <w:gridCol w:w="531"/>
        <w:gridCol w:w="531"/>
        <w:gridCol w:w="531"/>
        <w:gridCol w:w="531"/>
        <w:gridCol w:w="531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7A19B0" w:rsidRPr="007A19B0" w:rsidTr="00F03E8D">
        <w:trPr>
          <w:jc w:val="center"/>
        </w:trPr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5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6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7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8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9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10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11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12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13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14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15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16</w:t>
            </w:r>
          </w:p>
        </w:tc>
      </w:tr>
      <w:tr w:rsidR="007A19B0" w:rsidRPr="007A19B0" w:rsidTr="00F03E8D">
        <w:trPr>
          <w:jc w:val="center"/>
        </w:trPr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</w:tr>
      <w:tr w:rsidR="007A19B0" w:rsidRPr="007A19B0" w:rsidTr="00F03E8D">
        <w:trPr>
          <w:jc w:val="center"/>
        </w:trPr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17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18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19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20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21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22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23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24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25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26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27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28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29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30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31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32</w:t>
            </w:r>
          </w:p>
        </w:tc>
      </w:tr>
      <w:tr w:rsidR="007A19B0" w:rsidRPr="007A19B0" w:rsidTr="00F03E8D">
        <w:trPr>
          <w:jc w:val="center"/>
        </w:trPr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1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7A19B0" w:rsidRPr="007A19B0" w:rsidRDefault="007A19B0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</w:tr>
      <w:tr w:rsidR="00F03E8D" w:rsidRPr="007A19B0" w:rsidTr="00F03E8D">
        <w:trPr>
          <w:jc w:val="center"/>
        </w:trPr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33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34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35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36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37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38</w:t>
            </w:r>
          </w:p>
        </w:tc>
        <w:tc>
          <w:tcPr>
            <w:tcW w:w="531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39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40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41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42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43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44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45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46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47</w:t>
            </w:r>
          </w:p>
        </w:tc>
        <w:tc>
          <w:tcPr>
            <w:tcW w:w="532" w:type="dxa"/>
            <w:shd w:val="clear" w:color="auto" w:fill="92D050"/>
            <w:vAlign w:val="bottom"/>
          </w:tcPr>
          <w:p w:rsidR="00F03E8D" w:rsidRPr="007A19B0" w:rsidRDefault="00F03E8D" w:rsidP="005817C7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</w:p>
        </w:tc>
      </w:tr>
      <w:tr w:rsidR="00F03E8D" w:rsidRPr="007A19B0" w:rsidTr="00F03E8D">
        <w:trPr>
          <w:jc w:val="center"/>
        </w:trPr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1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A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C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B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7A19B0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  <w:r w:rsidRPr="007A19B0">
              <w:rPr>
                <w:rFonts w:eastAsia="Times New Roman"/>
                <w:color w:val="0070C0"/>
                <w:sz w:val="28"/>
                <w:szCs w:val="28"/>
              </w:rPr>
              <w:t>D</w:t>
            </w:r>
          </w:p>
        </w:tc>
        <w:tc>
          <w:tcPr>
            <w:tcW w:w="532" w:type="dxa"/>
            <w:vAlign w:val="bottom"/>
          </w:tcPr>
          <w:p w:rsidR="00F03E8D" w:rsidRPr="007A19B0" w:rsidRDefault="00F03E8D" w:rsidP="005817C7">
            <w:pPr>
              <w:spacing w:line="240" w:lineRule="auto"/>
              <w:jc w:val="left"/>
              <w:rPr>
                <w:rFonts w:eastAsia="Times New Roman"/>
                <w:color w:val="0070C0"/>
                <w:sz w:val="28"/>
                <w:szCs w:val="28"/>
              </w:rPr>
            </w:pPr>
          </w:p>
        </w:tc>
      </w:tr>
    </w:tbl>
    <w:p w:rsidR="007A19B0" w:rsidRDefault="007A19B0" w:rsidP="00884D61">
      <w:pPr>
        <w:jc w:val="center"/>
        <w:rPr>
          <w:b/>
          <w:color w:val="FF0000"/>
        </w:rPr>
      </w:pPr>
      <w:bookmarkStart w:id="0" w:name="_GoBack"/>
      <w:bookmarkEnd w:id="0"/>
    </w:p>
    <w:sectPr w:rsidR="007A19B0" w:rsidSect="00635AAB">
      <w:headerReference w:type="default" r:id="rId58"/>
      <w:footerReference w:type="default" r:id="rId59"/>
      <w:pgSz w:w="11906" w:h="16838" w:code="9"/>
      <w:pgMar w:top="397" w:right="567" w:bottom="39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7A6" w:rsidRDefault="003D67A6" w:rsidP="007937DE">
      <w:pPr>
        <w:spacing w:line="240" w:lineRule="auto"/>
      </w:pPr>
      <w:r>
        <w:separator/>
      </w:r>
    </w:p>
  </w:endnote>
  <w:endnote w:type="continuationSeparator" w:id="0">
    <w:p w:rsidR="003D67A6" w:rsidRDefault="003D67A6" w:rsidP="00793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2A" w:rsidRPr="00431E2A" w:rsidRDefault="00431E2A" w:rsidP="00431E2A">
    <w:pPr>
      <w:tabs>
        <w:tab w:val="center" w:pos="4680"/>
        <w:tab w:val="right" w:pos="9360"/>
        <w:tab w:val="right" w:pos="10348"/>
      </w:tabs>
      <w:spacing w:line="240" w:lineRule="auto"/>
      <w:jc w:val="left"/>
      <w:rPr>
        <w:szCs w:val="24"/>
      </w:rPr>
    </w:pPr>
    <w:r w:rsidRPr="00431E2A">
      <w:rPr>
        <w:b/>
        <w:color w:val="00B0F0"/>
        <w:szCs w:val="24"/>
        <w:lang w:val="nl-NL"/>
      </w:rPr>
      <w:t xml:space="preserve">                                                                  </w:t>
    </w:r>
    <w:r>
      <w:rPr>
        <w:b/>
        <w:color w:val="00B0F0"/>
        <w:szCs w:val="24"/>
        <w:lang w:val="nl-NL"/>
      </w:rPr>
      <w:t xml:space="preserve">  </w:t>
    </w:r>
    <w:r w:rsidRPr="00431E2A">
      <w:rPr>
        <w:b/>
        <w:color w:val="00B0F0"/>
        <w:szCs w:val="24"/>
        <w:lang w:val="nl-NL"/>
      </w:rPr>
      <w:t xml:space="preserve"/>
    </w:r>
    <w:r w:rsidRPr="00431E2A">
      <w:rPr>
        <w:b/>
        <w:color w:val="FF0000"/>
        <w:szCs w:val="24"/>
        <w:lang w:val="nl-NL"/>
      </w:rPr>
      <w:t xml:space="preserve"/>
    </w:r>
    <w:r w:rsidRPr="00431E2A">
      <w:rPr>
        <w:szCs w:val="24"/>
      </w:rPr>
      <w:tab/>
      <w:t xml:space="preserve">                                                </w:t>
    </w:r>
    <w:r w:rsidRPr="00431E2A">
      <w:rPr>
        <w:b/>
        <w:color w:val="FF0000"/>
        <w:szCs w:val="24"/>
      </w:rPr>
      <w:t>Trang</w:t>
    </w:r>
    <w:r w:rsidRPr="00431E2A">
      <w:rPr>
        <w:b/>
        <w:color w:val="0070C0"/>
        <w:szCs w:val="24"/>
      </w:rPr>
      <w:t xml:space="preserve"> </w:t>
    </w:r>
    <w:r w:rsidRPr="00431E2A">
      <w:rPr>
        <w:b/>
        <w:color w:val="0070C0"/>
        <w:szCs w:val="24"/>
      </w:rPr>
      <w:fldChar w:fldCharType="begin"/>
    </w:r>
    <w:r w:rsidRPr="00431E2A">
      <w:rPr>
        <w:b/>
        <w:color w:val="0070C0"/>
        <w:szCs w:val="24"/>
      </w:rPr>
      <w:instrText xml:space="preserve"> PAGE   \* MERGEFORMAT </w:instrText>
    </w:r>
    <w:r w:rsidRPr="00431E2A">
      <w:rPr>
        <w:b/>
        <w:color w:val="0070C0"/>
        <w:szCs w:val="24"/>
      </w:rPr>
      <w:fldChar w:fldCharType="separate"/>
    </w:r>
    <w:r w:rsidR="00884D61">
      <w:rPr>
        <w:b/>
        <w:noProof/>
        <w:color w:val="0070C0"/>
        <w:szCs w:val="24"/>
      </w:rPr>
      <w:t>1</w:t>
    </w:r>
    <w:r w:rsidRPr="00431E2A">
      <w:rPr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7A6" w:rsidRDefault="003D67A6" w:rsidP="007937DE">
      <w:pPr>
        <w:spacing w:line="240" w:lineRule="auto"/>
      </w:pPr>
      <w:r>
        <w:separator/>
      </w:r>
    </w:p>
  </w:footnote>
  <w:footnote w:type="continuationSeparator" w:id="0">
    <w:p w:rsidR="003D67A6" w:rsidRDefault="003D67A6" w:rsidP="00793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B0" w:rsidRDefault="00431E2A" w:rsidP="00431E2A">
    <w:pPr>
      <w:pStyle w:val="Header"/>
      <w:jc w:val="center"/>
    </w:pPr>
    <w:r w:rsidRPr="00431E2A">
      <w:rPr>
        <w:b/>
        <w:color w:val="00B0F0"/>
        <w:lang w:val="nl-NL"/>
      </w:rPr>
      <w:t/>
    </w:r>
    <w:r w:rsidRPr="00431E2A"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278B8"/>
    <w:multiLevelType w:val="hybridMultilevel"/>
    <w:tmpl w:val="A140AB02"/>
    <w:lvl w:ilvl="0" w:tplc="E3BEA248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Arial" w:hint="default"/>
        <w:b/>
        <w:color w:val="0000FF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906AF"/>
    <w:multiLevelType w:val="hybridMultilevel"/>
    <w:tmpl w:val="3D427F4C"/>
    <w:lvl w:ilvl="0" w:tplc="7AA695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23B0"/>
    <w:multiLevelType w:val="hybridMultilevel"/>
    <w:tmpl w:val="DADCE2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25594"/>
    <w:multiLevelType w:val="hybridMultilevel"/>
    <w:tmpl w:val="A3E07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75C3B"/>
    <w:multiLevelType w:val="hybridMultilevel"/>
    <w:tmpl w:val="A7A85D16"/>
    <w:lvl w:ilvl="0" w:tplc="F48E9D0C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523C56"/>
    <w:multiLevelType w:val="hybridMultilevel"/>
    <w:tmpl w:val="97482550"/>
    <w:lvl w:ilvl="0" w:tplc="BB6A817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702ED"/>
    <w:multiLevelType w:val="hybridMultilevel"/>
    <w:tmpl w:val="C6DEEB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3F0175"/>
    <w:multiLevelType w:val="hybridMultilevel"/>
    <w:tmpl w:val="4848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A4D4E"/>
    <w:multiLevelType w:val="hybridMultilevel"/>
    <w:tmpl w:val="77324EB2"/>
    <w:lvl w:ilvl="0" w:tplc="72662D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2AC"/>
    <w:rsid w:val="000122AC"/>
    <w:rsid w:val="000148D7"/>
    <w:rsid w:val="000B2B90"/>
    <w:rsid w:val="000E3ED9"/>
    <w:rsid w:val="000E49FA"/>
    <w:rsid w:val="000E525F"/>
    <w:rsid w:val="0016662B"/>
    <w:rsid w:val="00190B1F"/>
    <w:rsid w:val="001C0FB0"/>
    <w:rsid w:val="00266D77"/>
    <w:rsid w:val="002D7A34"/>
    <w:rsid w:val="003543DF"/>
    <w:rsid w:val="003C11E3"/>
    <w:rsid w:val="003D67A6"/>
    <w:rsid w:val="00431E2A"/>
    <w:rsid w:val="0046002C"/>
    <w:rsid w:val="004E4A79"/>
    <w:rsid w:val="005638A5"/>
    <w:rsid w:val="005C55FF"/>
    <w:rsid w:val="00635AAB"/>
    <w:rsid w:val="006C5687"/>
    <w:rsid w:val="006E59C5"/>
    <w:rsid w:val="00735A3F"/>
    <w:rsid w:val="007469AA"/>
    <w:rsid w:val="0076238F"/>
    <w:rsid w:val="00790119"/>
    <w:rsid w:val="007937DE"/>
    <w:rsid w:val="007A19B0"/>
    <w:rsid w:val="008201D3"/>
    <w:rsid w:val="008563D9"/>
    <w:rsid w:val="0087017E"/>
    <w:rsid w:val="00877B3F"/>
    <w:rsid w:val="00884D61"/>
    <w:rsid w:val="00902C97"/>
    <w:rsid w:val="00925E52"/>
    <w:rsid w:val="0095266E"/>
    <w:rsid w:val="009566E6"/>
    <w:rsid w:val="00965C5E"/>
    <w:rsid w:val="009B1AA6"/>
    <w:rsid w:val="009D19ED"/>
    <w:rsid w:val="009E1051"/>
    <w:rsid w:val="009E42BE"/>
    <w:rsid w:val="00A20388"/>
    <w:rsid w:val="00A327AE"/>
    <w:rsid w:val="00A70616"/>
    <w:rsid w:val="00B765A9"/>
    <w:rsid w:val="00B96F68"/>
    <w:rsid w:val="00C134D5"/>
    <w:rsid w:val="00D30D2A"/>
    <w:rsid w:val="00DB3024"/>
    <w:rsid w:val="00E6630E"/>
    <w:rsid w:val="00EA6716"/>
    <w:rsid w:val="00F03E8D"/>
    <w:rsid w:val="00FB1A57"/>
    <w:rsid w:val="00FB1DA8"/>
    <w:rsid w:val="00FB3D45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A2038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88"/>
    <w:pPr>
      <w:ind w:left="720"/>
      <w:contextualSpacing/>
    </w:pPr>
  </w:style>
  <w:style w:type="paragraph" w:customStyle="1" w:styleId="1">
    <w:name w:val="1"/>
    <w:aliases w:val="2"/>
    <w:basedOn w:val="Normal"/>
    <w:autoRedefine/>
    <w:rsid w:val="000B2B90"/>
    <w:pPr>
      <w:spacing w:after="160" w:line="240" w:lineRule="exact"/>
      <w:ind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ListParagraph1">
    <w:name w:val="List Paragraph1"/>
    <w:basedOn w:val="Normal"/>
    <w:link w:val="ListParagraphChar"/>
    <w:qFormat/>
    <w:rsid w:val="000B2B90"/>
    <w:pPr>
      <w:ind w:left="720" w:hanging="357"/>
    </w:pPr>
    <w:rPr>
      <w:szCs w:val="24"/>
    </w:rPr>
  </w:style>
  <w:style w:type="character" w:customStyle="1" w:styleId="ListParagraphChar">
    <w:name w:val="List Paragraph Char"/>
    <w:link w:val="ListParagraph1"/>
    <w:rsid w:val="000B2B90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7B3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2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D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3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DE"/>
    <w:rPr>
      <w:rFonts w:ascii="Times New Roman" w:eastAsia="Calibri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7A19B0"/>
  </w:style>
  <w:style w:type="character" w:customStyle="1" w:styleId="YoungMixChar">
    <w:name w:val="YoungMix_Char"/>
    <w:rsid w:val="007A19B0"/>
    <w:rPr>
      <w:rFonts w:ascii="Times New Roman" w:hAnsi="Times New Roman" w:cs="Times New Roman" w:hint="default"/>
      <w:sz w:val="24"/>
    </w:rPr>
  </w:style>
  <w:style w:type="table" w:customStyle="1" w:styleId="TableGrid1">
    <w:name w:val="Table Grid1"/>
    <w:basedOn w:val="TableNormal"/>
    <w:next w:val="TableGrid"/>
    <w:uiPriority w:val="39"/>
    <w:rsid w:val="007A19B0"/>
    <w:pPr>
      <w:spacing w:after="0" w:line="240" w:lineRule="auto"/>
    </w:pPr>
    <w:rPr>
      <w:rFonts w:ascii="Calibri" w:eastAsia="Calibri" w:hAnsi="Calibri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A19B0"/>
    <w:pPr>
      <w:spacing w:line="256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au ts"/>
    <w:qFormat/>
    <w:rsid w:val="00A20388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388"/>
    <w:pPr>
      <w:ind w:left="720"/>
      <w:contextualSpacing/>
    </w:pPr>
  </w:style>
  <w:style w:type="paragraph" w:customStyle="1" w:styleId="1">
    <w:name w:val="1"/>
    <w:aliases w:val="2"/>
    <w:basedOn w:val="Normal"/>
    <w:autoRedefine/>
    <w:rsid w:val="000B2B90"/>
    <w:pPr>
      <w:spacing w:after="160" w:line="240" w:lineRule="exact"/>
      <w:ind w:firstLine="567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ListParagraph1">
    <w:name w:val="List Paragraph1"/>
    <w:basedOn w:val="Normal"/>
    <w:link w:val="ListParagraphChar"/>
    <w:qFormat/>
    <w:rsid w:val="000B2B90"/>
    <w:pPr>
      <w:ind w:left="720" w:hanging="357"/>
    </w:pPr>
    <w:rPr>
      <w:szCs w:val="24"/>
    </w:rPr>
  </w:style>
  <w:style w:type="character" w:customStyle="1" w:styleId="ListParagraphChar">
    <w:name w:val="List Paragraph Char"/>
    <w:link w:val="ListParagraph1"/>
    <w:rsid w:val="000B2B90"/>
    <w:rPr>
      <w:rFonts w:ascii="Times New Roman" w:eastAsia="Calibri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77B3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0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2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37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7D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37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7DE"/>
    <w:rPr>
      <w:rFonts w:ascii="Times New Roman" w:eastAsia="Calibri" w:hAnsi="Times New Roman" w:cs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7A19B0"/>
  </w:style>
  <w:style w:type="character" w:customStyle="1" w:styleId="YoungMixChar">
    <w:name w:val="YoungMix_Char"/>
    <w:rsid w:val="007A19B0"/>
    <w:rPr>
      <w:rFonts w:ascii="Times New Roman" w:hAnsi="Times New Roman" w:cs="Times New Roman" w:hint="default"/>
      <w:sz w:val="24"/>
    </w:rPr>
  </w:style>
  <w:style w:type="table" w:customStyle="1" w:styleId="TableGrid1">
    <w:name w:val="Table Grid1"/>
    <w:basedOn w:val="TableNormal"/>
    <w:next w:val="TableGrid"/>
    <w:uiPriority w:val="39"/>
    <w:rsid w:val="007A19B0"/>
    <w:pPr>
      <w:spacing w:after="0" w:line="240" w:lineRule="auto"/>
    </w:pPr>
    <w:rPr>
      <w:rFonts w:ascii="Calibri" w:eastAsia="Calibri" w:hAnsi="Calibri" w:cs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sid w:val="007A19B0"/>
    <w:pPr>
      <w:spacing w:line="256" w:lineRule="auto"/>
    </w:pPr>
    <w:rPr>
      <w:rFonts w:ascii="Times New Roman" w:eastAsia="Calibri" w:hAnsi="Times New Roman" w:cs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media/image3.wmf" Type="http://schemas.openxmlformats.org/officeDocument/2006/relationships/image"/><Relationship Id="rId12" Target="embeddings/oleObject1.bin" Type="http://schemas.openxmlformats.org/officeDocument/2006/relationships/oleObject"/><Relationship Id="rId13" Target="media/image4.wmf" Type="http://schemas.openxmlformats.org/officeDocument/2006/relationships/image"/><Relationship Id="rId14" Target="embeddings/oleObject2.bin" Type="http://schemas.openxmlformats.org/officeDocument/2006/relationships/oleObject"/><Relationship Id="rId15" Target="media/image5.wmf" Type="http://schemas.openxmlformats.org/officeDocument/2006/relationships/image"/><Relationship Id="rId16" Target="embeddings/oleObject3.bin" Type="http://schemas.openxmlformats.org/officeDocument/2006/relationships/oleObject"/><Relationship Id="rId17" Target="media/image6.wmf" Type="http://schemas.openxmlformats.org/officeDocument/2006/relationships/image"/><Relationship Id="rId18" Target="embeddings/oleObject4.bin" Type="http://schemas.openxmlformats.org/officeDocument/2006/relationships/oleObject"/><Relationship Id="rId19" Target="media/image7.wmf" Type="http://schemas.openxmlformats.org/officeDocument/2006/relationships/image"/><Relationship Id="rId2" Target="numbering.xml" Type="http://schemas.openxmlformats.org/officeDocument/2006/relationships/numbering"/><Relationship Id="rId20" Target="embeddings/oleObject5.bin" Type="http://schemas.openxmlformats.org/officeDocument/2006/relationships/oleObject"/><Relationship Id="rId21" Target="media/image8.wmf" Type="http://schemas.openxmlformats.org/officeDocument/2006/relationships/image"/><Relationship Id="rId22" Target="embeddings/oleObject6.bin" Type="http://schemas.openxmlformats.org/officeDocument/2006/relationships/oleObject"/><Relationship Id="rId23" Target="media/image9.wmf" Type="http://schemas.openxmlformats.org/officeDocument/2006/relationships/image"/><Relationship Id="rId24" Target="embeddings/oleObject7.bin" Type="http://schemas.openxmlformats.org/officeDocument/2006/relationships/oleObject"/><Relationship Id="rId25" Target="media/image10.wmf" Type="http://schemas.openxmlformats.org/officeDocument/2006/relationships/image"/><Relationship Id="rId26" Target="embeddings/oleObject8.bin" Type="http://schemas.openxmlformats.org/officeDocument/2006/relationships/oleObject"/><Relationship Id="rId27" Target="media/image11.wmf" Type="http://schemas.openxmlformats.org/officeDocument/2006/relationships/image"/><Relationship Id="rId28" Target="embeddings/oleObject9.bin" Type="http://schemas.openxmlformats.org/officeDocument/2006/relationships/oleObject"/><Relationship Id="rId29" Target="embeddings/oleObject10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embeddings/oleObject12.bin" Type="http://schemas.openxmlformats.org/officeDocument/2006/relationships/oleObject"/><Relationship Id="rId32" Target="media/image12.wmf" Type="http://schemas.openxmlformats.org/officeDocument/2006/relationships/image"/><Relationship Id="rId33" Target="media/image13.png" Type="http://schemas.openxmlformats.org/officeDocument/2006/relationships/image"/><Relationship Id="rId34" Target="file:///D:/De%20va%20chuyen%20de%20on%20thi%20TN%20THPT%202023-20230509T145216Z-001/De%20va%20chuyen%20de%20on%20thi%20TN%20THPT%202023/San%20pham%20cac%20truong/Ly%20Thai%20To/M&#244;n%20H&#243;a-%20LTT/huu%20co/youngmix/2_files/Screenshot_9.png" TargetMode="External" Type="http://schemas.openxmlformats.org/officeDocument/2006/relationships/image"/><Relationship Id="rId35" Target="media/image14.wmf" Type="http://schemas.openxmlformats.org/officeDocument/2006/relationships/image"/><Relationship Id="rId36" Target="embeddings/oleObject13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4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5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6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7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8.bin" Type="http://schemas.openxmlformats.org/officeDocument/2006/relationships/oleObject"/><Relationship Id="rId47" Target="media/image20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0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2.bin" Type="http://schemas.openxmlformats.org/officeDocument/2006/relationships/oleObject"/><Relationship Id="rId55" Target="embeddings/oleObject23.bin" Type="http://schemas.openxmlformats.org/officeDocument/2006/relationships/oleObject"/><Relationship Id="rId56" Target="embeddings/oleObject24.bin" Type="http://schemas.openxmlformats.org/officeDocument/2006/relationships/oleObject"/><Relationship Id="rId57" Target="embeddings/oleObject25.bin" Type="http://schemas.openxmlformats.org/officeDocument/2006/relationships/oleObject"/><Relationship Id="rId58" Target="header1.xml" Type="http://schemas.openxmlformats.org/officeDocument/2006/relationships/header"/><Relationship Id="rId59" Target="footer1.xml" Type="http://schemas.openxmlformats.org/officeDocument/2006/relationships/footer"/><Relationship Id="rId6" Target="webSettings.xml" Type="http://schemas.openxmlformats.org/officeDocument/2006/relationships/webSettings"/><Relationship Id="rId60" Target="fontTable.xml" Type="http://schemas.openxmlformats.org/officeDocument/2006/relationships/fontTable"/><Relationship Id="rId61" Target="theme/theme1.xml" Type="http://schemas.openxmlformats.org/officeDocument/2006/relationships/theme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FBA8-B9ED-480D-AAB7-4302EE58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2023-05-31T03:15:00Z</dcterms:created>
  <dc:creator>tailieu123.edu.vn</dc:creator>
  <dc:description>50 câu trắc nghiệm hữu cơ tổng hợp Hóa 12 theo từng mức độ có đáp án được soạn dưới dạng file word và PDF gồm 6 trang. Các bạn xem và tải về ở dưới.</dc:description>
  <dcterms:modified xsi:type="dcterms:W3CDTF">2023-05-31T03:27:00Z</dcterms:modified>
  <cp:revision>1</cp:revision>
  <dc:title>50 Câu Trắc Nghiệm Hữu Cơ Tổng Hợp Hóa 12 Theo Từng Mức Độ Có Đáp Án</dc:title>
</cp:coreProperties>
</file>