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D6" w:rsidRPr="00CF415E" w:rsidRDefault="00AF5FD6" w:rsidP="00AF5FD6">
      <w:pPr>
        <w:jc w:val="center"/>
        <w:textAlignment w:val="center"/>
        <w:rPr>
          <w:b/>
          <w:bCs/>
        </w:rPr>
      </w:pPr>
      <w:r>
        <w:rPr>
          <w:b/>
          <w:bCs/>
          <w:noProof/>
        </w:rPr>
        <w:t>KIỂM TRA HK1</w:t>
      </w:r>
      <w:r w:rsidRPr="00CF415E">
        <w:rPr>
          <w:b/>
          <w:bCs/>
        </w:rPr>
        <w:t xml:space="preserve"> </w:t>
      </w:r>
      <w:r>
        <w:rPr>
          <w:b/>
          <w:bCs/>
        </w:rPr>
        <w:t>–</w:t>
      </w:r>
      <w:r w:rsidRPr="00CF415E">
        <w:rPr>
          <w:b/>
          <w:bCs/>
        </w:rPr>
        <w:t xml:space="preserve"> </w:t>
      </w:r>
      <w:r>
        <w:rPr>
          <w:b/>
          <w:bCs/>
          <w:noProof/>
        </w:rPr>
        <w:t>NĂM HỌC</w:t>
      </w:r>
      <w:r w:rsidRPr="00CF415E">
        <w:rPr>
          <w:b/>
          <w:bCs/>
        </w:rPr>
        <w:t xml:space="preserve"> </w:t>
      </w:r>
      <w:r>
        <w:rPr>
          <w:b/>
          <w:bCs/>
          <w:noProof/>
        </w:rPr>
        <w:t>2023 - 2024</w:t>
      </w:r>
    </w:p>
    <w:p w:rsidR="00AF5FD6" w:rsidRDefault="00AF5FD6" w:rsidP="00AF5FD6">
      <w:pPr>
        <w:jc w:val="center"/>
        <w:textAlignment w:val="center"/>
        <w:rPr>
          <w:b/>
          <w:bCs/>
          <w:noProof/>
        </w:rPr>
      </w:pPr>
      <w:r>
        <w:rPr>
          <w:b/>
          <w:bCs/>
          <w:noProof/>
        </w:rPr>
        <w:t>MÔN</w:t>
      </w:r>
      <w:r w:rsidRPr="004A4C36">
        <w:rPr>
          <w:b/>
          <w:bCs/>
        </w:rPr>
        <w:t xml:space="preserve"> </w:t>
      </w:r>
      <w:r>
        <w:rPr>
          <w:b/>
          <w:bCs/>
          <w:noProof/>
        </w:rPr>
        <w:t xml:space="preserve">HÓA HỌC LỚP 10 </w:t>
      </w:r>
    </w:p>
    <w:p w:rsidR="00AF5FD6" w:rsidRPr="005C027E" w:rsidRDefault="00AF5FD6" w:rsidP="00AF5FD6">
      <w:pPr>
        <w:jc w:val="center"/>
        <w:textAlignment w:val="center"/>
        <w:rPr>
          <w:i/>
          <w:iCs/>
          <w:sz w:val="26"/>
          <w:szCs w:val="26"/>
        </w:rPr>
      </w:pPr>
      <w:r>
        <w:rPr>
          <w:i/>
          <w:iCs/>
          <w:sz w:val="26"/>
          <w:szCs w:val="26"/>
        </w:rPr>
        <w:t xml:space="preserve"> </w:t>
      </w:r>
      <w:r>
        <w:rPr>
          <w:i/>
          <w:iCs/>
          <w:noProof/>
          <w:sz w:val="26"/>
          <w:szCs w:val="26"/>
        </w:rPr>
        <w:t>Thời gian làm bài</w:t>
      </w:r>
      <w:r w:rsidRPr="005C027E">
        <w:rPr>
          <w:i/>
          <w:iCs/>
          <w:sz w:val="26"/>
          <w:szCs w:val="26"/>
        </w:rPr>
        <w:t xml:space="preserve"> : </w:t>
      </w:r>
      <w:r>
        <w:rPr>
          <w:i/>
          <w:iCs/>
          <w:noProof/>
          <w:sz w:val="26"/>
          <w:szCs w:val="26"/>
        </w:rPr>
        <w:t>45</w:t>
      </w:r>
      <w:r w:rsidRPr="005C027E">
        <w:rPr>
          <w:i/>
          <w:iCs/>
          <w:sz w:val="26"/>
          <w:szCs w:val="26"/>
        </w:rPr>
        <w:t xml:space="preserve"> </w:t>
      </w:r>
      <w:r>
        <w:rPr>
          <w:i/>
          <w:iCs/>
          <w:noProof/>
          <w:sz w:val="26"/>
          <w:szCs w:val="26"/>
        </w:rPr>
        <w:t>phút</w:t>
      </w:r>
      <w:r w:rsidRPr="005C027E">
        <w:rPr>
          <w:i/>
          <w:iCs/>
          <w:sz w:val="26"/>
          <w:szCs w:val="26"/>
        </w:rPr>
        <w:t xml:space="preserve">; </w:t>
      </w:r>
    </w:p>
    <w:p w:rsidR="00AF5FD6" w:rsidRDefault="00AF5FD6" w:rsidP="007D572A">
      <w:pPr>
        <w:tabs>
          <w:tab w:val="left" w:pos="567"/>
        </w:tabs>
        <w:textAlignment w:val="center"/>
        <w:rPr>
          <w:b/>
          <w:bCs/>
          <w:sz w:val="26"/>
          <w:szCs w:val="26"/>
          <w:lang w:eastAsia="en-US" w:bidi="ar-SA"/>
        </w:rPr>
      </w:pPr>
    </w:p>
    <w:p w:rsidR="00AF5FD6" w:rsidRDefault="00AF5FD6" w:rsidP="007D572A">
      <w:pPr>
        <w:tabs>
          <w:tab w:val="left" w:pos="567"/>
        </w:tabs>
        <w:textAlignment w:val="center"/>
        <w:rPr>
          <w:b/>
          <w:bCs/>
          <w:sz w:val="26"/>
          <w:szCs w:val="26"/>
          <w:lang w:eastAsia="en-US" w:bidi="ar-SA"/>
        </w:rPr>
      </w:pPr>
      <w:r>
        <w:rPr>
          <w:b/>
          <w:bCs/>
        </w:rPr>
        <w:t xml:space="preserve">A. </w:t>
      </w:r>
      <w:r w:rsidRPr="001D02E4">
        <w:rPr>
          <w:b/>
          <w:bCs/>
          <w:u w:val="single"/>
        </w:rPr>
        <w:t>PHẦN TRẮC NGHIỆM</w:t>
      </w:r>
      <w:r>
        <w:rPr>
          <w:b/>
          <w:bCs/>
        </w:rPr>
        <w:t>: (7 ĐIỂM)</w:t>
      </w:r>
    </w:p>
    <w:p w:rsidR="00AF5FD6" w:rsidRDefault="00AF5FD6" w:rsidP="007D572A">
      <w:pPr>
        <w:tabs>
          <w:tab w:val="left" w:pos="567"/>
        </w:tabs>
        <w:textAlignment w:val="center"/>
        <w:rPr>
          <w:b/>
          <w:bCs/>
          <w:sz w:val="26"/>
          <w:szCs w:val="26"/>
          <w:lang w:eastAsia="en-US" w:bidi="ar-SA"/>
        </w:rPr>
      </w:pPr>
    </w:p>
    <w:p w:rsidR="00EE7FBF" w:rsidRPr="00EE7FBF" w:rsidRDefault="00EE7FBF" w:rsidP="007D572A">
      <w:pPr>
        <w:tabs>
          <w:tab w:val="left" w:pos="567"/>
        </w:tabs>
        <w:textAlignment w:val="center"/>
        <w:rPr>
          <w:sz w:val="26"/>
          <w:szCs w:val="26"/>
          <w:lang w:val="en-US" w:eastAsia="en-US" w:bidi="ar-SA"/>
        </w:rPr>
      </w:pPr>
      <w:r w:rsidRPr="00EE7FBF">
        <w:rPr>
          <w:b/>
          <w:bCs/>
          <w:sz w:val="26"/>
          <w:szCs w:val="26"/>
          <w:lang w:val="en-US" w:eastAsia="en-US" w:bidi="ar-SA"/>
        </w:rPr>
        <w:t>Câu 1:</w:t>
      </w:r>
      <w:r w:rsidRPr="00EE7FBF">
        <w:rPr>
          <w:sz w:val="26"/>
          <w:szCs w:val="26"/>
          <w:lang w:val="en-US" w:eastAsia="en-US" w:bidi="ar-SA"/>
        </w:rPr>
        <w:t xml:space="preserve"> Vai trò của NO</w:t>
      </w:r>
      <w:r w:rsidRPr="00EE7FBF">
        <w:rPr>
          <w:sz w:val="26"/>
          <w:szCs w:val="26"/>
          <w:vertAlign w:val="subscript"/>
          <w:lang w:val="en-US" w:eastAsia="en-US" w:bidi="ar-SA"/>
        </w:rPr>
        <w:t>2</w:t>
      </w:r>
      <w:r w:rsidRPr="00EE7FBF">
        <w:rPr>
          <w:sz w:val="26"/>
          <w:szCs w:val="26"/>
          <w:lang w:val="en-US" w:eastAsia="en-US" w:bidi="ar-SA"/>
        </w:rPr>
        <w:t xml:space="preserve"> trong phản ứng sau NO</w:t>
      </w:r>
      <w:r w:rsidRPr="00EE7FBF">
        <w:rPr>
          <w:sz w:val="26"/>
          <w:szCs w:val="26"/>
          <w:vertAlign w:val="subscript"/>
          <w:lang w:val="en-US" w:eastAsia="en-US" w:bidi="ar-SA"/>
        </w:rPr>
        <w:t>2</w:t>
      </w:r>
      <w:r w:rsidRPr="00EE7FBF">
        <w:rPr>
          <w:sz w:val="26"/>
          <w:szCs w:val="26"/>
          <w:lang w:val="en-US" w:eastAsia="en-US" w:bidi="ar-SA"/>
        </w:rPr>
        <w:t xml:space="preserve"> + NaOH </w:t>
      </w:r>
      <w:r w:rsidRPr="00EE7FBF">
        <w:rPr>
          <w:rFonts w:eastAsia="Symbol"/>
          <w:sz w:val="26"/>
          <w:szCs w:val="26"/>
          <w:lang w:val="en-US" w:eastAsia="en-US" w:bidi="ar-SA"/>
        </w:rPr>
        <w:sym w:font="Symbol" w:char="F0BE"/>
      </w:r>
      <w:r w:rsidRPr="00EE7FBF">
        <w:rPr>
          <w:rFonts w:eastAsia="Symbol"/>
          <w:sz w:val="26"/>
          <w:szCs w:val="26"/>
          <w:lang w:val="en-US" w:eastAsia="en-US" w:bidi="ar-SA"/>
        </w:rPr>
        <w:sym w:font="Symbol" w:char="F0AE"/>
      </w:r>
      <w:r w:rsidRPr="00EE7FBF">
        <w:rPr>
          <w:sz w:val="26"/>
          <w:szCs w:val="26"/>
          <w:lang w:val="en-US" w:eastAsia="en-US" w:bidi="ar-SA"/>
        </w:rPr>
        <w:t xml:space="preserve"> NaNO</w:t>
      </w:r>
      <w:r w:rsidRPr="00EE7FBF">
        <w:rPr>
          <w:sz w:val="26"/>
          <w:szCs w:val="26"/>
          <w:vertAlign w:val="subscript"/>
          <w:lang w:val="en-US" w:eastAsia="en-US" w:bidi="ar-SA"/>
        </w:rPr>
        <w:t xml:space="preserve">2 </w:t>
      </w:r>
      <w:r w:rsidRPr="00EE7FBF">
        <w:rPr>
          <w:sz w:val="26"/>
          <w:szCs w:val="26"/>
          <w:lang w:val="en-US" w:eastAsia="en-US" w:bidi="ar-SA"/>
        </w:rPr>
        <w:t>+ NaNO</w:t>
      </w:r>
      <w:r w:rsidRPr="00EE7FBF">
        <w:rPr>
          <w:sz w:val="26"/>
          <w:szCs w:val="26"/>
          <w:vertAlign w:val="subscript"/>
          <w:lang w:val="en-US" w:eastAsia="en-US" w:bidi="ar-SA"/>
        </w:rPr>
        <w:t>3</w:t>
      </w:r>
      <w:r w:rsidRPr="00EE7FBF">
        <w:rPr>
          <w:sz w:val="26"/>
          <w:szCs w:val="26"/>
          <w:lang w:val="en-US" w:eastAsia="en-US" w:bidi="ar-SA"/>
        </w:rPr>
        <w:t xml:space="preserve"> + H</w:t>
      </w:r>
      <w:r w:rsidRPr="00EE7FBF">
        <w:rPr>
          <w:sz w:val="26"/>
          <w:szCs w:val="26"/>
          <w:vertAlign w:val="subscript"/>
          <w:lang w:val="en-US" w:eastAsia="en-US" w:bidi="ar-SA"/>
        </w:rPr>
        <w:t>2</w:t>
      </w:r>
      <w:r w:rsidRPr="00EE7FBF">
        <w:rPr>
          <w:sz w:val="26"/>
          <w:szCs w:val="26"/>
          <w:lang w:val="en-US" w:eastAsia="en-US" w:bidi="ar-SA"/>
        </w:rPr>
        <w:t>O</w:t>
      </w:r>
      <w:r w:rsidRPr="00EE7FBF">
        <w:rPr>
          <w:sz w:val="26"/>
          <w:szCs w:val="26"/>
          <w:lang w:val="en-US" w:eastAsia="en-US" w:bidi="ar-SA"/>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69"/>
        <w:gridCol w:w="4782"/>
        <w:gridCol w:w="355"/>
        <w:gridCol w:w="4773"/>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Vừa là chất khử vừa là chất oxy hóa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Chất oxy hóa</w:t>
            </w:r>
          </w:p>
        </w:tc>
      </w:tr>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Môi trường</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Chất khử </w:t>
            </w:r>
          </w:p>
        </w:tc>
      </w:tr>
    </w:tbl>
    <w:p w:rsidR="00EE7FBF" w:rsidRPr="00EE7FBF" w:rsidRDefault="00EE7FBF" w:rsidP="007D572A">
      <w:pPr>
        <w:textAlignment w:val="center"/>
        <w:rPr>
          <w:sz w:val="26"/>
          <w:szCs w:val="26"/>
          <w:lang w:val="en-US" w:eastAsia="en-US" w:bidi="ar-SA"/>
        </w:rPr>
      </w:pPr>
      <w:r w:rsidRPr="00EE7FBF">
        <w:rPr>
          <w:b/>
          <w:bCs/>
          <w:sz w:val="26"/>
          <w:szCs w:val="26"/>
          <w:lang w:val="en-US" w:eastAsia="en-US" w:bidi="ar-SA"/>
        </w:rPr>
        <w:t>Câu 2:</w:t>
      </w:r>
      <w:r w:rsidRPr="00EE7FBF">
        <w:rPr>
          <w:sz w:val="26"/>
          <w:szCs w:val="26"/>
          <w:lang w:val="en-US" w:eastAsia="en-US" w:bidi="ar-SA"/>
        </w:rPr>
        <w:t xml:space="preserve"> Trong phản ứng oxy hóa - khử, chất oxy hóa là chất</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1"/>
        <w:gridCol w:w="2210"/>
        <w:gridCol w:w="356"/>
        <w:gridCol w:w="2199"/>
        <w:gridCol w:w="357"/>
        <w:gridCol w:w="2203"/>
        <w:gridCol w:w="357"/>
        <w:gridCol w:w="2226"/>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nhận electron.</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nhận proton.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nhường proton.</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nhường electron.</w:t>
            </w:r>
          </w:p>
        </w:tc>
      </w:tr>
    </w:tbl>
    <w:p w:rsidR="00EE7FBF" w:rsidRPr="00EE7FBF" w:rsidRDefault="00EE7FBF" w:rsidP="007D572A">
      <w:pPr>
        <w:textAlignment w:val="center"/>
        <w:rPr>
          <w:sz w:val="26"/>
          <w:szCs w:val="26"/>
          <w:lang w:val="en-US" w:eastAsia="en-US" w:bidi="ar-SA"/>
        </w:rPr>
      </w:pPr>
      <w:r w:rsidRPr="00EE7FBF">
        <w:rPr>
          <w:b/>
          <w:bCs/>
          <w:sz w:val="26"/>
          <w:szCs w:val="26"/>
          <w:lang w:val="en-US" w:eastAsia="en-US" w:bidi="ar-SA"/>
        </w:rPr>
        <w:t>Câu 3:</w:t>
      </w:r>
      <w:r w:rsidRPr="00EE7FBF">
        <w:rPr>
          <w:sz w:val="26"/>
          <w:szCs w:val="26"/>
          <w:lang w:val="en-US" w:eastAsia="en-US" w:bidi="ar-SA"/>
        </w:rPr>
        <w:t xml:space="preserve"> Dãy nào sau đây </w:t>
      </w:r>
      <w:r w:rsidRPr="00EE7FBF">
        <w:rPr>
          <w:b/>
          <w:bCs/>
          <w:sz w:val="26"/>
          <w:szCs w:val="26"/>
          <w:lang w:val="en-US" w:eastAsia="en-US" w:bidi="ar-SA"/>
        </w:rPr>
        <w:t>không</w:t>
      </w:r>
      <w:r w:rsidRPr="00EE7FBF">
        <w:rPr>
          <w:sz w:val="26"/>
          <w:szCs w:val="26"/>
          <w:lang w:val="en-US" w:eastAsia="en-US" w:bidi="ar-SA"/>
        </w:rPr>
        <w:t xml:space="preserve"> chứa hợp chất ion?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3"/>
        <w:gridCol w:w="2203"/>
        <w:gridCol w:w="356"/>
        <w:gridCol w:w="2208"/>
        <w:gridCol w:w="357"/>
        <w:gridCol w:w="2210"/>
        <w:gridCol w:w="357"/>
        <w:gridCol w:w="2215"/>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NO</w:t>
            </w:r>
            <w:r w:rsidRPr="00EE7FBF">
              <w:rPr>
                <w:color w:val="000000"/>
                <w:sz w:val="26"/>
                <w:szCs w:val="26"/>
                <w:vertAlign w:val="subscript"/>
                <w:lang w:val="en-US" w:eastAsia="en-US" w:bidi="ar-SA"/>
              </w:rPr>
              <w:t>2</w:t>
            </w:r>
            <w:r w:rsidRPr="00EE7FBF">
              <w:rPr>
                <w:color w:val="000000"/>
                <w:sz w:val="26"/>
                <w:szCs w:val="26"/>
                <w:lang w:val="en-US" w:eastAsia="en-US" w:bidi="ar-SA"/>
              </w:rPr>
              <w:t>, Cl</w:t>
            </w:r>
            <w:r w:rsidRPr="00EE7FBF">
              <w:rPr>
                <w:color w:val="000000"/>
                <w:sz w:val="26"/>
                <w:szCs w:val="26"/>
                <w:vertAlign w:val="subscript"/>
                <w:lang w:val="en-US" w:eastAsia="en-US" w:bidi="ar-SA"/>
              </w:rPr>
              <w:t>2</w:t>
            </w:r>
            <w:r w:rsidRPr="00EE7FBF">
              <w:rPr>
                <w:color w:val="000000"/>
                <w:sz w:val="26"/>
                <w:szCs w:val="26"/>
                <w:lang w:val="en-US" w:eastAsia="en-US" w:bidi="ar-SA"/>
              </w:rPr>
              <w:t>, CCl</w:t>
            </w:r>
            <w:r w:rsidRPr="00EE7FBF">
              <w:rPr>
                <w:color w:val="000000"/>
                <w:sz w:val="26"/>
                <w:szCs w:val="26"/>
                <w:vertAlign w:val="subscript"/>
                <w:lang w:val="en-US" w:eastAsia="en-US" w:bidi="ar-SA"/>
              </w:rPr>
              <w:t>4</w:t>
            </w:r>
            <w:r w:rsidRPr="00EE7FBF">
              <w:rPr>
                <w:color w:val="000000"/>
                <w:sz w:val="26"/>
                <w:szCs w:val="26"/>
                <w:lang w:val="en-US" w:eastAsia="en-US" w:bidi="ar-SA"/>
              </w:rPr>
              <w:t>.</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BF</w:t>
            </w:r>
            <w:r w:rsidRPr="00EE7FBF">
              <w:rPr>
                <w:color w:val="000000"/>
                <w:sz w:val="26"/>
                <w:szCs w:val="26"/>
                <w:vertAlign w:val="subscript"/>
                <w:lang w:val="en-US" w:eastAsia="en-US" w:bidi="ar-SA"/>
              </w:rPr>
              <w:t>3</w:t>
            </w:r>
            <w:r w:rsidRPr="00EE7FBF">
              <w:rPr>
                <w:color w:val="000000"/>
                <w:sz w:val="26"/>
                <w:szCs w:val="26"/>
                <w:lang w:val="en-US" w:eastAsia="en-US" w:bidi="ar-SA"/>
              </w:rPr>
              <w:t>, AlCl</w:t>
            </w:r>
            <w:r w:rsidRPr="00EE7FBF">
              <w:rPr>
                <w:color w:val="000000"/>
                <w:sz w:val="26"/>
                <w:szCs w:val="26"/>
                <w:vertAlign w:val="subscript"/>
                <w:lang w:val="en-US" w:eastAsia="en-US" w:bidi="ar-SA"/>
              </w:rPr>
              <w:t>3</w:t>
            </w:r>
            <w:r w:rsidRPr="00EE7FBF">
              <w:rPr>
                <w:color w:val="000000"/>
                <w:sz w:val="26"/>
                <w:szCs w:val="26"/>
                <w:lang w:val="en-US" w:eastAsia="en-US" w:bidi="ar-SA"/>
              </w:rPr>
              <w:t>, C</w:t>
            </w:r>
            <w:r w:rsidRPr="00EE7FBF">
              <w:rPr>
                <w:color w:val="000000"/>
                <w:sz w:val="26"/>
                <w:szCs w:val="26"/>
                <w:vertAlign w:val="subscript"/>
                <w:lang w:val="en-US" w:eastAsia="en-US" w:bidi="ar-SA"/>
              </w:rPr>
              <w:t>2</w:t>
            </w:r>
            <w:r w:rsidRPr="00EE7FBF">
              <w:rPr>
                <w:color w:val="000000"/>
                <w:sz w:val="26"/>
                <w:szCs w:val="26"/>
                <w:lang w:val="en-US" w:eastAsia="en-US" w:bidi="ar-SA"/>
              </w:rPr>
              <w:t>H</w:t>
            </w:r>
            <w:r w:rsidRPr="00EE7FBF">
              <w:rPr>
                <w:color w:val="000000"/>
                <w:sz w:val="26"/>
                <w:szCs w:val="26"/>
                <w:vertAlign w:val="subscript"/>
                <w:lang w:val="en-US" w:eastAsia="en-US" w:bidi="ar-SA"/>
              </w:rPr>
              <w:t>6</w:t>
            </w:r>
            <w:r w:rsidRPr="00EE7FBF">
              <w:rPr>
                <w:color w:val="000000"/>
                <w:sz w:val="26"/>
                <w:szCs w:val="26"/>
                <w:lang w:val="en-US" w:eastAsia="en-US" w:bidi="ar-SA"/>
              </w:rPr>
              <w:t xml:space="preserve">.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Br</w:t>
            </w:r>
            <w:r w:rsidRPr="00EE7FBF">
              <w:rPr>
                <w:color w:val="000000"/>
                <w:sz w:val="26"/>
                <w:szCs w:val="26"/>
                <w:vertAlign w:val="subscript"/>
                <w:lang w:val="en-US" w:eastAsia="en-US" w:bidi="ar-SA"/>
              </w:rPr>
              <w:t>2</w:t>
            </w:r>
            <w:r w:rsidRPr="00EE7FBF">
              <w:rPr>
                <w:color w:val="000000"/>
                <w:sz w:val="26"/>
                <w:szCs w:val="26"/>
                <w:lang w:val="en-US" w:eastAsia="en-US" w:bidi="ar-SA"/>
              </w:rPr>
              <w:t>, MgO, BaCl</w:t>
            </w:r>
            <w:r w:rsidRPr="00EE7FBF">
              <w:rPr>
                <w:color w:val="000000"/>
                <w:sz w:val="26"/>
                <w:szCs w:val="26"/>
                <w:vertAlign w:val="subscript"/>
                <w:lang w:val="en-US" w:eastAsia="en-US" w:bidi="ar-SA"/>
              </w:rPr>
              <w:t>2</w:t>
            </w:r>
            <w:r w:rsidRPr="00EE7FBF">
              <w:rPr>
                <w:color w:val="000000"/>
                <w:sz w:val="26"/>
                <w:szCs w:val="26"/>
                <w:lang w:val="en-US" w:eastAsia="en-US" w:bidi="ar-SA"/>
              </w:rPr>
              <w:t>.</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KCl, H</w:t>
            </w:r>
            <w:r w:rsidRPr="00EE7FBF">
              <w:rPr>
                <w:color w:val="000000"/>
                <w:sz w:val="26"/>
                <w:szCs w:val="26"/>
                <w:vertAlign w:val="subscript"/>
                <w:lang w:val="en-US" w:eastAsia="en-US" w:bidi="ar-SA"/>
              </w:rPr>
              <w:t>2</w:t>
            </w:r>
            <w:r w:rsidRPr="00EE7FBF">
              <w:rPr>
                <w:color w:val="000000"/>
                <w:sz w:val="26"/>
                <w:szCs w:val="26"/>
                <w:lang w:val="en-US" w:eastAsia="en-US" w:bidi="ar-SA"/>
              </w:rPr>
              <w:t xml:space="preserve">O, HCl. </w:t>
            </w:r>
          </w:p>
        </w:tc>
      </w:tr>
    </w:tbl>
    <w:p w:rsidR="00EE7FBF" w:rsidRPr="00EE7FBF" w:rsidRDefault="00EE7FBF" w:rsidP="007D572A">
      <w:pPr>
        <w:tabs>
          <w:tab w:val="left" w:pos="360"/>
        </w:tabs>
        <w:textAlignment w:val="center"/>
        <w:rPr>
          <w:sz w:val="26"/>
          <w:szCs w:val="26"/>
          <w:lang w:val="en-US" w:eastAsia="en-US" w:bidi="ar-SA"/>
        </w:rPr>
      </w:pPr>
      <w:r w:rsidRPr="00EE7FBF">
        <w:rPr>
          <w:b/>
          <w:bCs/>
          <w:sz w:val="26"/>
          <w:szCs w:val="26"/>
          <w:lang w:val="en-US" w:eastAsia="en-US" w:bidi="ar-SA"/>
        </w:rPr>
        <w:t>Câu 4:</w:t>
      </w:r>
      <w:r w:rsidRPr="00EE7FBF">
        <w:rPr>
          <w:sz w:val="26"/>
          <w:szCs w:val="26"/>
          <w:lang w:val="en-US" w:eastAsia="en-US" w:bidi="ar-SA"/>
        </w:rPr>
        <w:t xml:space="preserve"> Các phân tử sau, phân tử nào có liên kết cộng hóa trị không cực?</w:t>
      </w:r>
      <w:r w:rsidRPr="00EE7FBF">
        <w:rPr>
          <w:sz w:val="26"/>
          <w:szCs w:val="26"/>
          <w:lang w:val="en-US" w:eastAsia="en-US" w:bidi="ar-SA"/>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3"/>
        <w:gridCol w:w="2199"/>
        <w:gridCol w:w="356"/>
        <w:gridCol w:w="2211"/>
        <w:gridCol w:w="357"/>
        <w:gridCol w:w="2203"/>
        <w:gridCol w:w="357"/>
        <w:gridCol w:w="2223"/>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Cl</w:t>
            </w:r>
            <w:r w:rsidRPr="00EE7FBF">
              <w:rPr>
                <w:color w:val="000000"/>
                <w:sz w:val="26"/>
                <w:szCs w:val="26"/>
                <w:vertAlign w:val="subscript"/>
                <w:lang w:val="en-US" w:eastAsia="en-US" w:bidi="ar-SA"/>
              </w:rPr>
              <w:t>2</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NaCl</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SO</w:t>
            </w:r>
            <w:r w:rsidRPr="00EE7FBF">
              <w:rPr>
                <w:color w:val="000000"/>
                <w:sz w:val="26"/>
                <w:szCs w:val="26"/>
                <w:lang w:val="en-US" w:eastAsia="en-US" w:bidi="ar-SA"/>
              </w:rPr>
              <w:softHyphen/>
            </w:r>
            <w:r w:rsidRPr="00EE7FBF">
              <w:rPr>
                <w:color w:val="000000"/>
                <w:sz w:val="26"/>
                <w:szCs w:val="26"/>
                <w:vertAlign w:val="subscript"/>
                <w:lang w:val="en-US" w:eastAsia="en-US" w:bidi="ar-SA"/>
              </w:rPr>
              <w:t>2</w:t>
            </w:r>
            <w:r w:rsidRPr="00EE7FBF">
              <w:rPr>
                <w:color w:val="000000"/>
                <w:sz w:val="26"/>
                <w:szCs w:val="26"/>
                <w:lang w:val="en-US" w:eastAsia="en-US" w:bidi="ar-SA"/>
              </w:rPr>
              <w:t xml:space="preserve">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BCl</w:t>
            </w:r>
            <w:r w:rsidRPr="00EE7FBF">
              <w:rPr>
                <w:color w:val="000000"/>
                <w:sz w:val="26"/>
                <w:szCs w:val="26"/>
                <w:vertAlign w:val="subscript"/>
                <w:lang w:val="en-US" w:eastAsia="en-US" w:bidi="ar-SA"/>
              </w:rPr>
              <w:t>3</w:t>
            </w:r>
          </w:p>
        </w:tc>
      </w:tr>
    </w:tbl>
    <w:p w:rsidR="00EE7FBF" w:rsidRPr="00EE7FBF" w:rsidRDefault="00EE7FBF" w:rsidP="007D572A">
      <w:pPr>
        <w:tabs>
          <w:tab w:val="left" w:pos="425"/>
        </w:tabs>
        <w:textAlignment w:val="center"/>
        <w:rPr>
          <w:sz w:val="26"/>
          <w:szCs w:val="26"/>
          <w:lang w:val="en-US" w:eastAsia="en-US" w:bidi="ar-SA"/>
        </w:rPr>
      </w:pPr>
      <w:r w:rsidRPr="00EE7FBF">
        <w:rPr>
          <w:b/>
          <w:bCs/>
          <w:sz w:val="26"/>
          <w:szCs w:val="26"/>
          <w:lang w:val="en-US" w:eastAsia="en-US" w:bidi="ar-SA"/>
        </w:rPr>
        <w:t>Câu 5:</w:t>
      </w:r>
      <w:r w:rsidRPr="00EE7FBF">
        <w:rPr>
          <w:sz w:val="26"/>
          <w:szCs w:val="26"/>
          <w:lang w:val="en-US" w:eastAsia="en-US" w:bidi="ar-SA"/>
        </w:rPr>
        <w:t xml:space="preserve"> Nguyên tử nguyên tố nào sau đây có xu hướng đạt cấu hình electron bền vững của khí hiếm argon khi tham gia hình thành liên kết hóa học?</w:t>
      </w:r>
      <w:r w:rsidRPr="00EE7FBF">
        <w:rPr>
          <w:sz w:val="26"/>
          <w:szCs w:val="26"/>
          <w:lang w:val="en-US" w:eastAsia="en-US" w:bidi="ar-SA"/>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1"/>
        <w:gridCol w:w="2206"/>
        <w:gridCol w:w="355"/>
        <w:gridCol w:w="2204"/>
        <w:gridCol w:w="356"/>
        <w:gridCol w:w="2217"/>
        <w:gridCol w:w="356"/>
        <w:gridCol w:w="2214"/>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Chlorine.</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Fluorine.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Hydrogen.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Oxygen. </w:t>
            </w:r>
          </w:p>
        </w:tc>
      </w:tr>
    </w:tbl>
    <w:p w:rsidR="00EE7FBF" w:rsidRPr="00EE7FBF" w:rsidRDefault="00EE7FBF" w:rsidP="007D572A">
      <w:pPr>
        <w:textAlignment w:val="center"/>
        <w:rPr>
          <w:sz w:val="26"/>
          <w:szCs w:val="26"/>
          <w:lang w:val="en-US" w:eastAsia="en-US" w:bidi="ar-SA"/>
        </w:rPr>
      </w:pPr>
      <w:r w:rsidRPr="00EE7FBF">
        <w:rPr>
          <w:b/>
          <w:bCs/>
          <w:sz w:val="26"/>
          <w:szCs w:val="26"/>
          <w:lang w:val="en-US" w:eastAsia="en-US" w:bidi="ar-SA"/>
        </w:rPr>
        <w:t>Câu 6:</w:t>
      </w:r>
      <w:r w:rsidRPr="00EE7FBF">
        <w:rPr>
          <w:sz w:val="26"/>
          <w:szCs w:val="26"/>
          <w:lang w:val="en-US" w:eastAsia="en-US" w:bidi="ar-SA"/>
        </w:rPr>
        <w:t xml:space="preserve"> Trong dãy HX, các acid HCl, HBr, HI là acid mạnh nhưng HF là acid yếu. Đó là do:</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68"/>
        <w:gridCol w:w="9911"/>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11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trong phân tử HF có tương tác van der Waals. </w:t>
            </w:r>
          </w:p>
        </w:tc>
      </w:tr>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11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trong phân tử HF có liên kết hydrogen. </w:t>
            </w:r>
          </w:p>
        </w:tc>
      </w:tr>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11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khối lượng phân tử HF nhỏ hơn nhiều so với các acid khác. </w:t>
            </w:r>
          </w:p>
        </w:tc>
      </w:tr>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11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năng lượng liên kết của H-F lớn hơn nhiều các liên kết H-X khác. </w:t>
            </w:r>
          </w:p>
        </w:tc>
      </w:tr>
    </w:tbl>
    <w:p w:rsidR="00EE7FBF" w:rsidRPr="00EE7FBF" w:rsidRDefault="00EE7FBF" w:rsidP="007D572A">
      <w:pPr>
        <w:tabs>
          <w:tab w:val="left" w:pos="360"/>
        </w:tabs>
        <w:textAlignment w:val="center"/>
        <w:rPr>
          <w:sz w:val="26"/>
          <w:szCs w:val="26"/>
          <w:lang w:val="en-US" w:eastAsia="en-US" w:bidi="ar-SA"/>
        </w:rPr>
      </w:pPr>
      <w:r w:rsidRPr="00EE7FBF">
        <w:rPr>
          <w:b/>
          <w:bCs/>
          <w:sz w:val="26"/>
          <w:szCs w:val="26"/>
          <w:lang w:val="en-US" w:eastAsia="en-US" w:bidi="ar-SA"/>
        </w:rPr>
        <w:t>Câu 7:</w:t>
      </w:r>
      <w:r w:rsidRPr="00EE7FBF">
        <w:rPr>
          <w:sz w:val="26"/>
          <w:szCs w:val="26"/>
          <w:lang w:val="en-US" w:eastAsia="en-US" w:bidi="ar-SA"/>
        </w:rPr>
        <w:t xml:space="preserve"> Trong các phân tử sau, phân tử nào có liên kết cộng hóa trị phân cực mà cặp electron chung không lệch về nguyên tử O?</w:t>
      </w:r>
      <w:r w:rsidRPr="00EE7FBF">
        <w:rPr>
          <w:sz w:val="26"/>
          <w:szCs w:val="26"/>
          <w:lang w:val="en-US" w:eastAsia="en-US" w:bidi="ar-SA"/>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2"/>
        <w:gridCol w:w="2209"/>
        <w:gridCol w:w="357"/>
        <w:gridCol w:w="2208"/>
        <w:gridCol w:w="357"/>
        <w:gridCol w:w="2206"/>
        <w:gridCol w:w="357"/>
        <w:gridCol w:w="2213"/>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H</w:t>
            </w:r>
            <w:r w:rsidRPr="00EE7FBF">
              <w:rPr>
                <w:color w:val="000000"/>
                <w:sz w:val="26"/>
                <w:szCs w:val="26"/>
                <w:vertAlign w:val="subscript"/>
                <w:lang w:val="en-US" w:eastAsia="en-US" w:bidi="ar-SA"/>
              </w:rPr>
              <w:t>2</w:t>
            </w:r>
            <w:r w:rsidRPr="00EE7FBF">
              <w:rPr>
                <w:color w:val="000000"/>
                <w:sz w:val="26"/>
                <w:szCs w:val="26"/>
                <w:lang w:val="en-US" w:eastAsia="en-US" w:bidi="ar-SA"/>
              </w:rPr>
              <w:t>O</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CO</w:t>
            </w:r>
            <w:r w:rsidRPr="00EE7FBF">
              <w:rPr>
                <w:color w:val="000000"/>
                <w:sz w:val="26"/>
                <w:szCs w:val="26"/>
                <w:vertAlign w:val="subscript"/>
                <w:lang w:val="en-US" w:eastAsia="en-US" w:bidi="ar-SA"/>
              </w:rPr>
              <w:t>2</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SO</w:t>
            </w:r>
            <w:r w:rsidRPr="00EE7FBF">
              <w:rPr>
                <w:color w:val="000000"/>
                <w:sz w:val="26"/>
                <w:szCs w:val="26"/>
                <w:lang w:val="en-US" w:eastAsia="en-US" w:bidi="ar-SA"/>
              </w:rPr>
              <w:softHyphen/>
            </w:r>
            <w:r w:rsidRPr="00EE7FBF">
              <w:rPr>
                <w:color w:val="000000"/>
                <w:sz w:val="26"/>
                <w:szCs w:val="26"/>
                <w:vertAlign w:val="subscript"/>
                <w:lang w:val="en-US" w:eastAsia="en-US" w:bidi="ar-SA"/>
              </w:rPr>
              <w:t>2</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O</w:t>
            </w:r>
            <w:r w:rsidRPr="00EE7FBF">
              <w:rPr>
                <w:color w:val="000000"/>
                <w:sz w:val="26"/>
                <w:szCs w:val="26"/>
                <w:lang w:val="en-US" w:eastAsia="en-US" w:bidi="ar-SA"/>
              </w:rPr>
              <w:softHyphen/>
              <w:t>F</w:t>
            </w:r>
            <w:r w:rsidRPr="00EE7FBF">
              <w:rPr>
                <w:color w:val="000000"/>
                <w:sz w:val="26"/>
                <w:szCs w:val="26"/>
                <w:vertAlign w:val="subscript"/>
                <w:lang w:val="en-US" w:eastAsia="en-US" w:bidi="ar-SA"/>
              </w:rPr>
              <w:t>2</w:t>
            </w:r>
          </w:p>
        </w:tc>
      </w:tr>
    </w:tbl>
    <w:p w:rsidR="00EE7FBF" w:rsidRPr="00EE7FBF" w:rsidRDefault="00EE7FBF" w:rsidP="007D572A">
      <w:pPr>
        <w:textAlignment w:val="center"/>
        <w:rPr>
          <w:sz w:val="26"/>
          <w:szCs w:val="26"/>
          <w:lang w:val="en-US" w:eastAsia="en-US" w:bidi="ar-SA"/>
        </w:rPr>
      </w:pPr>
      <w:r w:rsidRPr="00EE7FBF">
        <w:rPr>
          <w:b/>
          <w:bCs/>
          <w:sz w:val="26"/>
          <w:szCs w:val="26"/>
          <w:lang w:val="en-US" w:eastAsia="en-US" w:bidi="ar-SA"/>
        </w:rPr>
        <w:t>Câu 8:</w:t>
      </w:r>
      <w:r w:rsidRPr="00EE7FBF">
        <w:rPr>
          <w:sz w:val="26"/>
          <w:szCs w:val="26"/>
          <w:lang w:val="en-US" w:eastAsia="en-US" w:bidi="ar-SA"/>
        </w:rPr>
        <w:t xml:space="preserve"> Trong phản ứng oxy hóa – khử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69"/>
        <w:gridCol w:w="9910"/>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11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chất bị oxy hóa nhận electron và chất bị khử cho electron. </w:t>
            </w:r>
          </w:p>
        </w:tc>
      </w:tr>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11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quá trình oxy hóa và quá trình khử xảy ra đồng thời. </w:t>
            </w:r>
          </w:p>
        </w:tc>
      </w:tr>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11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chất chứa nguyên tố số oxy hóa cực đại luôn là chất khử. </w:t>
            </w:r>
          </w:p>
        </w:tc>
      </w:tr>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11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quá trình nhận electron gọi là quá trình oxy hóa.</w:t>
            </w:r>
          </w:p>
        </w:tc>
      </w:tr>
    </w:tbl>
    <w:p w:rsidR="00EE7FBF" w:rsidRPr="00EE7FBF" w:rsidRDefault="00EE7FBF" w:rsidP="007D572A">
      <w:pPr>
        <w:tabs>
          <w:tab w:val="left" w:pos="360"/>
        </w:tabs>
        <w:textAlignment w:val="center"/>
        <w:rPr>
          <w:sz w:val="26"/>
          <w:szCs w:val="26"/>
          <w:lang w:val="en-US" w:eastAsia="en-US" w:bidi="ar-SA"/>
        </w:rPr>
      </w:pPr>
      <w:r w:rsidRPr="00EE7FBF">
        <w:rPr>
          <w:b/>
          <w:bCs/>
          <w:sz w:val="26"/>
          <w:szCs w:val="26"/>
          <w:lang w:val="en-US" w:eastAsia="en-US" w:bidi="ar-SA"/>
        </w:rPr>
        <w:t>Câu 9:</w:t>
      </w:r>
      <w:r w:rsidRPr="00EE7FBF">
        <w:rPr>
          <w:sz w:val="26"/>
          <w:szCs w:val="26"/>
          <w:lang w:val="en-US" w:eastAsia="en-US" w:bidi="ar-SA"/>
        </w:rPr>
        <w:t xml:space="preserve"> Dãy nào sau đây gồm các chất mà phân tử đều chỉ có liên kết cộng hóa trị phân cực?</w:t>
      </w:r>
      <w:r w:rsidRPr="00EE7FBF">
        <w:rPr>
          <w:sz w:val="26"/>
          <w:szCs w:val="26"/>
          <w:lang w:val="en-US" w:eastAsia="en-US" w:bidi="ar-SA"/>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3"/>
        <w:gridCol w:w="2207"/>
        <w:gridCol w:w="356"/>
        <w:gridCol w:w="2204"/>
        <w:gridCol w:w="357"/>
        <w:gridCol w:w="2204"/>
        <w:gridCol w:w="357"/>
        <w:gridCol w:w="2221"/>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H</w:t>
            </w:r>
            <w:r w:rsidRPr="00EE7FBF">
              <w:rPr>
                <w:color w:val="000000"/>
                <w:sz w:val="26"/>
                <w:szCs w:val="26"/>
                <w:vertAlign w:val="subscript"/>
                <w:lang w:val="en-US" w:eastAsia="en-US" w:bidi="ar-SA"/>
              </w:rPr>
              <w:t>2</w:t>
            </w:r>
            <w:r w:rsidRPr="00EE7FBF">
              <w:rPr>
                <w:color w:val="000000"/>
                <w:sz w:val="26"/>
                <w:szCs w:val="26"/>
                <w:lang w:val="en-US" w:eastAsia="en-US" w:bidi="ar-SA"/>
              </w:rPr>
              <w:t>O, HCl, H</w:t>
            </w:r>
            <w:r w:rsidRPr="00EE7FBF">
              <w:rPr>
                <w:color w:val="000000"/>
                <w:sz w:val="26"/>
                <w:szCs w:val="26"/>
                <w:vertAlign w:val="subscript"/>
                <w:lang w:val="en-US" w:eastAsia="en-US" w:bidi="ar-SA"/>
              </w:rPr>
              <w:t>2</w:t>
            </w:r>
            <w:r w:rsidRPr="00EE7FBF">
              <w:rPr>
                <w:color w:val="000000"/>
                <w:sz w:val="26"/>
                <w:szCs w:val="26"/>
                <w:lang w:val="en-US" w:eastAsia="en-US" w:bidi="ar-SA"/>
              </w:rPr>
              <w:t>S</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HCl, Cl</w:t>
            </w:r>
            <w:r w:rsidRPr="00EE7FBF">
              <w:rPr>
                <w:color w:val="000000"/>
                <w:sz w:val="26"/>
                <w:szCs w:val="26"/>
                <w:vertAlign w:val="subscript"/>
                <w:lang w:val="en-US" w:eastAsia="en-US" w:bidi="ar-SA"/>
              </w:rPr>
              <w:t>2</w:t>
            </w:r>
            <w:r w:rsidRPr="00EE7FBF">
              <w:rPr>
                <w:color w:val="000000"/>
                <w:sz w:val="26"/>
                <w:szCs w:val="26"/>
                <w:lang w:val="en-US" w:eastAsia="en-US" w:bidi="ar-SA"/>
              </w:rPr>
              <w:t>, H</w:t>
            </w:r>
            <w:r w:rsidRPr="00EE7FBF">
              <w:rPr>
                <w:color w:val="000000"/>
                <w:sz w:val="26"/>
                <w:szCs w:val="26"/>
                <w:vertAlign w:val="subscript"/>
                <w:lang w:val="en-US" w:eastAsia="en-US" w:bidi="ar-SA"/>
              </w:rPr>
              <w:t>2</w:t>
            </w:r>
            <w:r w:rsidRPr="00EE7FBF">
              <w:rPr>
                <w:color w:val="000000"/>
                <w:sz w:val="26"/>
                <w:szCs w:val="26"/>
                <w:lang w:val="en-US" w:eastAsia="en-US" w:bidi="ar-SA"/>
              </w:rPr>
              <w:t>O</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HCl, O</w:t>
            </w:r>
            <w:r w:rsidRPr="00EE7FBF">
              <w:rPr>
                <w:color w:val="000000"/>
                <w:sz w:val="26"/>
                <w:szCs w:val="26"/>
                <w:vertAlign w:val="subscript"/>
                <w:lang w:val="en-US" w:eastAsia="en-US" w:bidi="ar-SA"/>
              </w:rPr>
              <w:t>3</w:t>
            </w:r>
            <w:r w:rsidRPr="00EE7FBF">
              <w:rPr>
                <w:color w:val="000000"/>
                <w:sz w:val="26"/>
                <w:szCs w:val="26"/>
                <w:lang w:val="en-US" w:eastAsia="en-US" w:bidi="ar-SA"/>
              </w:rPr>
              <w:t>, H</w:t>
            </w:r>
            <w:r w:rsidRPr="00EE7FBF">
              <w:rPr>
                <w:color w:val="000000"/>
                <w:sz w:val="26"/>
                <w:szCs w:val="26"/>
                <w:vertAlign w:val="subscript"/>
                <w:lang w:val="en-US" w:eastAsia="en-US" w:bidi="ar-SA"/>
              </w:rPr>
              <w:t>2</w:t>
            </w:r>
            <w:r w:rsidRPr="00EE7FBF">
              <w:rPr>
                <w:color w:val="000000"/>
                <w:sz w:val="26"/>
                <w:szCs w:val="26"/>
                <w:lang w:val="en-US" w:eastAsia="en-US" w:bidi="ar-SA"/>
              </w:rPr>
              <w:t>S</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O</w:t>
            </w:r>
            <w:r w:rsidRPr="00EE7FBF">
              <w:rPr>
                <w:color w:val="000000"/>
                <w:sz w:val="26"/>
                <w:szCs w:val="26"/>
                <w:vertAlign w:val="subscript"/>
                <w:lang w:val="en-US" w:eastAsia="en-US" w:bidi="ar-SA"/>
              </w:rPr>
              <w:t>2</w:t>
            </w:r>
            <w:r w:rsidRPr="00EE7FBF">
              <w:rPr>
                <w:color w:val="000000"/>
                <w:sz w:val="26"/>
                <w:szCs w:val="26"/>
                <w:lang w:val="en-US" w:eastAsia="en-US" w:bidi="ar-SA"/>
              </w:rPr>
              <w:t>, H</w:t>
            </w:r>
            <w:r w:rsidRPr="00EE7FBF">
              <w:rPr>
                <w:color w:val="000000"/>
                <w:sz w:val="26"/>
                <w:szCs w:val="26"/>
                <w:vertAlign w:val="subscript"/>
                <w:lang w:val="en-US" w:eastAsia="en-US" w:bidi="ar-SA"/>
              </w:rPr>
              <w:t>2</w:t>
            </w:r>
            <w:r w:rsidRPr="00EE7FBF">
              <w:rPr>
                <w:color w:val="000000"/>
                <w:sz w:val="26"/>
                <w:szCs w:val="26"/>
                <w:lang w:val="en-US" w:eastAsia="en-US" w:bidi="ar-SA"/>
              </w:rPr>
              <w:t>O, NH</w:t>
            </w:r>
            <w:r w:rsidRPr="00EE7FBF">
              <w:rPr>
                <w:color w:val="000000"/>
                <w:sz w:val="26"/>
                <w:szCs w:val="26"/>
                <w:vertAlign w:val="subscript"/>
                <w:lang w:val="en-US" w:eastAsia="en-US" w:bidi="ar-SA"/>
              </w:rPr>
              <w:t>3</w:t>
            </w:r>
          </w:p>
        </w:tc>
      </w:tr>
    </w:tbl>
    <w:p w:rsidR="00EE7FBF" w:rsidRPr="00EE7FBF" w:rsidRDefault="00EE7FBF" w:rsidP="007D572A">
      <w:pPr>
        <w:tabs>
          <w:tab w:val="left" w:pos="567"/>
        </w:tabs>
        <w:textAlignment w:val="center"/>
        <w:rPr>
          <w:sz w:val="26"/>
          <w:szCs w:val="26"/>
          <w:lang w:val="en-US" w:eastAsia="en-US" w:bidi="ar-SA"/>
        </w:rPr>
      </w:pPr>
      <w:r w:rsidRPr="00EE7FBF">
        <w:rPr>
          <w:b/>
          <w:bCs/>
          <w:sz w:val="26"/>
          <w:szCs w:val="26"/>
          <w:lang w:val="en-US" w:eastAsia="en-US" w:bidi="ar-SA"/>
        </w:rPr>
        <w:t>Câu 10:</w:t>
      </w:r>
      <w:r w:rsidRPr="00EE7FBF">
        <w:rPr>
          <w:sz w:val="26"/>
          <w:szCs w:val="26"/>
          <w:lang w:val="en-US" w:eastAsia="en-US" w:bidi="ar-SA"/>
        </w:rPr>
        <w:t xml:space="preserve"> Phản ứng hóa học nào sau đây chứng tỏ HCl là chất khử?</w:t>
      </w:r>
      <w:r w:rsidRPr="00EE7FBF">
        <w:rPr>
          <w:sz w:val="26"/>
          <w:szCs w:val="26"/>
          <w:lang w:val="en-US" w:eastAsia="en-US" w:bidi="ar-SA"/>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0"/>
        <w:gridCol w:w="4775"/>
        <w:gridCol w:w="354"/>
        <w:gridCol w:w="4780"/>
      </w:tblGrid>
      <w:tr w:rsidR="00EE7FBF" w:rsidRPr="00EE7FBF" w:rsidTr="00C750DB">
        <w:trPr>
          <w:tblCellSpacing w:w="15" w:type="dxa"/>
        </w:trPr>
        <w:tc>
          <w:tcPr>
            <w:tcW w:w="330" w:type="dxa"/>
            <w:tcMar>
              <w:top w:w="15" w:type="dxa"/>
              <w:left w:w="15" w:type="dxa"/>
              <w:bottom w:w="15" w:type="dxa"/>
              <w:right w:w="15" w:type="dxa"/>
            </w:tcMar>
            <w:vAlign w:val="cente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5280" w:type="dxa"/>
            <w:tcMar>
              <w:top w:w="15" w:type="dxa"/>
              <w:left w:w="15" w:type="dxa"/>
              <w:bottom w:w="15" w:type="dxa"/>
              <w:right w:w="15" w:type="dxa"/>
            </w:tcMar>
            <w:vAlign w:val="cente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MnO</w:t>
            </w:r>
            <w:r w:rsidRPr="00EE7FBF">
              <w:rPr>
                <w:color w:val="000000"/>
                <w:sz w:val="26"/>
                <w:szCs w:val="26"/>
                <w:vertAlign w:val="subscript"/>
                <w:lang w:val="en-US" w:eastAsia="en-US" w:bidi="ar-SA"/>
              </w:rPr>
              <w:t xml:space="preserve">2 </w:t>
            </w:r>
            <w:r w:rsidRPr="00EE7FBF">
              <w:rPr>
                <w:color w:val="000000"/>
                <w:sz w:val="26"/>
                <w:szCs w:val="26"/>
                <w:lang w:val="en-US" w:eastAsia="en-US" w:bidi="ar-SA"/>
              </w:rPr>
              <w:t xml:space="preserve">+ 4HCl </w:t>
            </w:r>
            <w:r w:rsidR="005F2068">
              <w:rPr>
                <w:noProof/>
                <w:color w:val="000000"/>
                <w:sz w:val="26"/>
                <w:szCs w:val="26"/>
              </w:rPr>
              <w:drawing>
                <wp:inline distT="0" distB="0" distL="0" distR="0">
                  <wp:extent cx="40957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EE7FBF">
              <w:rPr>
                <w:color w:val="000000"/>
                <w:sz w:val="26"/>
                <w:szCs w:val="26"/>
                <w:lang w:val="en-US" w:eastAsia="en-US" w:bidi="ar-SA"/>
              </w:rPr>
              <w:t xml:space="preserve"> MnCl</w:t>
            </w:r>
            <w:r w:rsidRPr="00EE7FBF">
              <w:rPr>
                <w:color w:val="000000"/>
                <w:sz w:val="26"/>
                <w:szCs w:val="26"/>
                <w:vertAlign w:val="subscript"/>
                <w:lang w:val="en-US" w:eastAsia="en-US" w:bidi="ar-SA"/>
              </w:rPr>
              <w:t xml:space="preserve">2 </w:t>
            </w:r>
            <w:r w:rsidRPr="00EE7FBF">
              <w:rPr>
                <w:color w:val="000000"/>
                <w:sz w:val="26"/>
                <w:szCs w:val="26"/>
                <w:lang w:val="en-US" w:eastAsia="en-US" w:bidi="ar-SA"/>
              </w:rPr>
              <w:t>+ Cl</w:t>
            </w:r>
            <w:r w:rsidRPr="00EE7FBF">
              <w:rPr>
                <w:color w:val="000000"/>
                <w:sz w:val="26"/>
                <w:szCs w:val="26"/>
                <w:vertAlign w:val="subscript"/>
                <w:lang w:val="en-US" w:eastAsia="en-US" w:bidi="ar-SA"/>
              </w:rPr>
              <w:t>2</w:t>
            </w:r>
            <w:r w:rsidRPr="00EE7FBF">
              <w:rPr>
                <w:color w:val="000000"/>
                <w:sz w:val="26"/>
                <w:szCs w:val="26"/>
                <w:lang w:val="en-US" w:eastAsia="en-US" w:bidi="ar-SA"/>
              </w:rPr>
              <w:t xml:space="preserve"> + 2H</w:t>
            </w:r>
            <w:r w:rsidRPr="00EE7FBF">
              <w:rPr>
                <w:color w:val="000000"/>
                <w:sz w:val="26"/>
                <w:szCs w:val="26"/>
                <w:vertAlign w:val="subscript"/>
                <w:lang w:val="en-US" w:eastAsia="en-US" w:bidi="ar-SA"/>
              </w:rPr>
              <w:t>2</w:t>
            </w:r>
            <w:r w:rsidRPr="00EE7FBF">
              <w:rPr>
                <w:color w:val="000000"/>
                <w:sz w:val="26"/>
                <w:szCs w:val="26"/>
                <w:lang w:val="en-US" w:eastAsia="en-US" w:bidi="ar-SA"/>
              </w:rPr>
              <w:t>O.</w:t>
            </w:r>
          </w:p>
        </w:tc>
        <w:tc>
          <w:tcPr>
            <w:tcW w:w="330" w:type="dxa"/>
            <w:tcMar>
              <w:top w:w="15" w:type="dxa"/>
              <w:left w:w="15" w:type="dxa"/>
              <w:bottom w:w="15" w:type="dxa"/>
              <w:right w:w="15" w:type="dxa"/>
            </w:tcMar>
            <w:vAlign w:val="cente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5280" w:type="dxa"/>
            <w:tcMar>
              <w:top w:w="15" w:type="dxa"/>
              <w:left w:w="15" w:type="dxa"/>
              <w:bottom w:w="15" w:type="dxa"/>
              <w:right w:w="15" w:type="dxa"/>
            </w:tcMar>
            <w:vAlign w:val="cente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HCl + NaOH </w:t>
            </w:r>
            <w:r w:rsidRPr="00EE7FBF">
              <w:rPr>
                <w:rFonts w:eastAsia="Symbol"/>
                <w:color w:val="000000"/>
                <w:sz w:val="26"/>
                <w:szCs w:val="26"/>
                <w:lang w:val="en-US" w:eastAsia="en-US" w:bidi="ar-SA"/>
              </w:rPr>
              <w:sym w:font="Symbol" w:char="F0BE"/>
            </w:r>
            <w:r w:rsidRPr="00EE7FBF">
              <w:rPr>
                <w:rFonts w:eastAsia="Symbol"/>
                <w:color w:val="000000"/>
                <w:sz w:val="26"/>
                <w:szCs w:val="26"/>
                <w:lang w:val="en-US" w:eastAsia="en-US" w:bidi="ar-SA"/>
              </w:rPr>
              <w:sym w:font="Symbol" w:char="F0AE"/>
            </w:r>
            <w:r w:rsidRPr="00EE7FBF">
              <w:rPr>
                <w:color w:val="000000"/>
                <w:position w:val="-6"/>
                <w:sz w:val="26"/>
                <w:szCs w:val="26"/>
                <w:lang w:val="en-US" w:eastAsia="en-US" w:bidi="ar-SA"/>
              </w:rPr>
              <w:t xml:space="preserve"> </w:t>
            </w:r>
            <w:r w:rsidRPr="00EE7FBF">
              <w:rPr>
                <w:color w:val="000000"/>
                <w:sz w:val="26"/>
                <w:szCs w:val="26"/>
                <w:lang w:val="en-US" w:eastAsia="en-US" w:bidi="ar-SA"/>
              </w:rPr>
              <w:t>NaCl + H</w:t>
            </w:r>
            <w:r w:rsidRPr="00EE7FBF">
              <w:rPr>
                <w:color w:val="000000"/>
                <w:sz w:val="26"/>
                <w:szCs w:val="26"/>
                <w:vertAlign w:val="subscript"/>
                <w:lang w:val="en-US" w:eastAsia="en-US" w:bidi="ar-SA"/>
              </w:rPr>
              <w:t>2</w:t>
            </w:r>
            <w:r w:rsidRPr="00EE7FBF">
              <w:rPr>
                <w:color w:val="000000"/>
                <w:sz w:val="26"/>
                <w:szCs w:val="26"/>
                <w:lang w:val="en-US" w:eastAsia="en-US" w:bidi="ar-SA"/>
              </w:rPr>
              <w:t>O.</w:t>
            </w:r>
          </w:p>
        </w:tc>
      </w:tr>
      <w:tr w:rsidR="00EE7FBF" w:rsidRPr="00EE7FBF" w:rsidTr="00C750DB">
        <w:trPr>
          <w:tblCellSpacing w:w="15" w:type="dxa"/>
        </w:trPr>
        <w:tc>
          <w:tcPr>
            <w:tcW w:w="330" w:type="dxa"/>
            <w:tcMar>
              <w:top w:w="15" w:type="dxa"/>
              <w:left w:w="15" w:type="dxa"/>
              <w:bottom w:w="15" w:type="dxa"/>
              <w:right w:w="15" w:type="dxa"/>
            </w:tcMar>
            <w:vAlign w:val="cente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5280" w:type="dxa"/>
            <w:tcMar>
              <w:top w:w="15" w:type="dxa"/>
              <w:left w:w="15" w:type="dxa"/>
              <w:bottom w:w="15" w:type="dxa"/>
              <w:right w:w="15" w:type="dxa"/>
            </w:tcMar>
            <w:vAlign w:val="cente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NH</w:t>
            </w:r>
            <w:r w:rsidRPr="00EE7FBF">
              <w:rPr>
                <w:color w:val="000000"/>
                <w:sz w:val="26"/>
                <w:szCs w:val="26"/>
                <w:vertAlign w:val="subscript"/>
                <w:lang w:val="en-US" w:eastAsia="en-US" w:bidi="ar-SA"/>
              </w:rPr>
              <w:t xml:space="preserve">3 </w:t>
            </w:r>
            <w:r w:rsidRPr="00EE7FBF">
              <w:rPr>
                <w:color w:val="000000"/>
                <w:sz w:val="26"/>
                <w:szCs w:val="26"/>
                <w:lang w:val="en-US" w:eastAsia="en-US" w:bidi="ar-SA"/>
              </w:rPr>
              <w:t xml:space="preserve">+ HCl </w:t>
            </w:r>
            <w:r w:rsidRPr="00EE7FBF">
              <w:rPr>
                <w:rFonts w:eastAsia="Symbol"/>
                <w:color w:val="000000"/>
                <w:sz w:val="26"/>
                <w:szCs w:val="26"/>
                <w:lang w:val="en-US" w:eastAsia="en-US" w:bidi="ar-SA"/>
              </w:rPr>
              <w:sym w:font="Symbol" w:char="F0BE"/>
            </w:r>
            <w:r w:rsidRPr="00EE7FBF">
              <w:rPr>
                <w:rFonts w:eastAsia="Symbol"/>
                <w:color w:val="000000"/>
                <w:sz w:val="26"/>
                <w:szCs w:val="26"/>
                <w:lang w:val="en-US" w:eastAsia="en-US" w:bidi="ar-SA"/>
              </w:rPr>
              <w:sym w:font="Symbol" w:char="F0AE"/>
            </w:r>
            <w:r w:rsidRPr="00EE7FBF">
              <w:rPr>
                <w:color w:val="000000"/>
                <w:position w:val="-6"/>
                <w:sz w:val="26"/>
                <w:szCs w:val="26"/>
                <w:lang w:val="en-US" w:eastAsia="en-US" w:bidi="ar-SA"/>
              </w:rPr>
              <w:t xml:space="preserve"> </w:t>
            </w:r>
            <w:r w:rsidRPr="00EE7FBF">
              <w:rPr>
                <w:color w:val="000000"/>
                <w:sz w:val="26"/>
                <w:szCs w:val="26"/>
                <w:lang w:val="en-US" w:eastAsia="en-US" w:bidi="ar-SA"/>
              </w:rPr>
              <w:t>NH</w:t>
            </w:r>
            <w:r w:rsidRPr="00EE7FBF">
              <w:rPr>
                <w:color w:val="000000"/>
                <w:sz w:val="26"/>
                <w:szCs w:val="26"/>
                <w:vertAlign w:val="subscript"/>
                <w:lang w:val="en-US" w:eastAsia="en-US" w:bidi="ar-SA"/>
              </w:rPr>
              <w:t>4</w:t>
            </w:r>
            <w:r w:rsidRPr="00EE7FBF">
              <w:rPr>
                <w:color w:val="000000"/>
                <w:sz w:val="26"/>
                <w:szCs w:val="26"/>
                <w:lang w:val="en-US" w:eastAsia="en-US" w:bidi="ar-SA"/>
              </w:rPr>
              <w:t>Cl.</w:t>
            </w:r>
          </w:p>
        </w:tc>
        <w:tc>
          <w:tcPr>
            <w:tcW w:w="330" w:type="dxa"/>
            <w:tcMar>
              <w:top w:w="15" w:type="dxa"/>
              <w:left w:w="15" w:type="dxa"/>
              <w:bottom w:w="15" w:type="dxa"/>
              <w:right w:w="15" w:type="dxa"/>
            </w:tcMar>
            <w:vAlign w:val="cente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5280" w:type="dxa"/>
            <w:tcMar>
              <w:top w:w="15" w:type="dxa"/>
              <w:left w:w="15" w:type="dxa"/>
              <w:bottom w:w="15" w:type="dxa"/>
              <w:right w:w="15" w:type="dxa"/>
            </w:tcMar>
            <w:vAlign w:val="cente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2HCl + Mg </w:t>
            </w:r>
            <w:r w:rsidRPr="00EE7FBF">
              <w:rPr>
                <w:rFonts w:eastAsia="Symbol"/>
                <w:color w:val="000000"/>
                <w:sz w:val="26"/>
                <w:szCs w:val="26"/>
                <w:lang w:val="en-US" w:eastAsia="en-US" w:bidi="ar-SA"/>
              </w:rPr>
              <w:sym w:font="Symbol" w:char="F0BE"/>
            </w:r>
            <w:r w:rsidRPr="00EE7FBF">
              <w:rPr>
                <w:rFonts w:eastAsia="Symbol"/>
                <w:color w:val="000000"/>
                <w:sz w:val="26"/>
                <w:szCs w:val="26"/>
                <w:lang w:val="en-US" w:eastAsia="en-US" w:bidi="ar-SA"/>
              </w:rPr>
              <w:sym w:font="Symbol" w:char="F0AE"/>
            </w:r>
            <w:r w:rsidRPr="00EE7FBF">
              <w:rPr>
                <w:color w:val="000000"/>
                <w:sz w:val="26"/>
                <w:szCs w:val="26"/>
                <w:lang w:val="en-US" w:eastAsia="en-US" w:bidi="ar-SA"/>
              </w:rPr>
              <w:t xml:space="preserve"> MgCl</w:t>
            </w:r>
            <w:r w:rsidRPr="00EE7FBF">
              <w:rPr>
                <w:color w:val="000000"/>
                <w:sz w:val="26"/>
                <w:szCs w:val="26"/>
                <w:vertAlign w:val="subscript"/>
                <w:lang w:val="en-US" w:eastAsia="en-US" w:bidi="ar-SA"/>
              </w:rPr>
              <w:t xml:space="preserve">2 </w:t>
            </w:r>
            <w:r w:rsidRPr="00EE7FBF">
              <w:rPr>
                <w:color w:val="000000"/>
                <w:sz w:val="26"/>
                <w:szCs w:val="26"/>
                <w:lang w:val="en-US" w:eastAsia="en-US" w:bidi="ar-SA"/>
              </w:rPr>
              <w:t>+ H</w:t>
            </w:r>
            <w:r w:rsidRPr="00EE7FBF">
              <w:rPr>
                <w:color w:val="000000"/>
                <w:sz w:val="26"/>
                <w:szCs w:val="26"/>
                <w:vertAlign w:val="subscript"/>
                <w:lang w:val="en-US" w:eastAsia="en-US" w:bidi="ar-SA"/>
              </w:rPr>
              <w:t>2.</w:t>
            </w:r>
          </w:p>
        </w:tc>
      </w:tr>
    </w:tbl>
    <w:p w:rsidR="00EE7FBF" w:rsidRPr="00EE7FBF" w:rsidRDefault="00EE7FBF" w:rsidP="007D572A">
      <w:pPr>
        <w:textAlignment w:val="center"/>
        <w:rPr>
          <w:sz w:val="26"/>
          <w:szCs w:val="26"/>
          <w:lang w:val="en-US" w:eastAsia="en-US" w:bidi="ar-SA"/>
        </w:rPr>
      </w:pPr>
      <w:r w:rsidRPr="00EE7FBF">
        <w:rPr>
          <w:b/>
          <w:bCs/>
          <w:sz w:val="26"/>
          <w:szCs w:val="26"/>
          <w:lang w:val="en-US" w:eastAsia="en-US" w:bidi="ar-SA"/>
        </w:rPr>
        <w:t>Câu 11:</w:t>
      </w:r>
      <w:r w:rsidRPr="00EE7FBF">
        <w:rPr>
          <w:sz w:val="26"/>
          <w:szCs w:val="26"/>
          <w:lang w:val="en-US" w:eastAsia="en-US" w:bidi="ar-SA"/>
        </w:rPr>
        <w:t xml:space="preserve"> Tương tác Van Der Waals tồn tại giữa những</w:t>
      </w:r>
      <w:r w:rsidRPr="00EE7FBF">
        <w:rPr>
          <w:b/>
          <w:bCs/>
          <w:sz w:val="26"/>
          <w:szCs w:val="26"/>
          <w:lang w:val="en-US" w:eastAsia="en-US" w:bidi="ar-SA"/>
        </w:rPr>
        <w:t xml:space="preserve">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2"/>
        <w:gridCol w:w="2219"/>
        <w:gridCol w:w="356"/>
        <w:gridCol w:w="2201"/>
        <w:gridCol w:w="357"/>
        <w:gridCol w:w="2212"/>
        <w:gridCol w:w="357"/>
        <w:gridCol w:w="2205"/>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hạt neutron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phân tử</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hạt proton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ion </w:t>
            </w:r>
          </w:p>
        </w:tc>
      </w:tr>
    </w:tbl>
    <w:p w:rsidR="00B853CF" w:rsidRDefault="00B853CF" w:rsidP="007D572A">
      <w:pPr>
        <w:tabs>
          <w:tab w:val="left" w:pos="360"/>
        </w:tabs>
        <w:textAlignment w:val="center"/>
        <w:rPr>
          <w:b/>
          <w:bCs/>
          <w:sz w:val="26"/>
          <w:szCs w:val="26"/>
          <w:lang w:val="en-US" w:eastAsia="en-US" w:bidi="ar-SA"/>
        </w:rPr>
      </w:pPr>
    </w:p>
    <w:p w:rsidR="00EE7FBF" w:rsidRPr="00EE7FBF" w:rsidRDefault="00EE7FBF" w:rsidP="007D572A">
      <w:pPr>
        <w:tabs>
          <w:tab w:val="left" w:pos="360"/>
        </w:tabs>
        <w:textAlignment w:val="center"/>
        <w:rPr>
          <w:sz w:val="26"/>
          <w:szCs w:val="26"/>
          <w:lang w:val="en-US" w:eastAsia="en-US" w:bidi="ar-SA"/>
        </w:rPr>
      </w:pPr>
      <w:r w:rsidRPr="00EE7FBF">
        <w:rPr>
          <w:b/>
          <w:bCs/>
          <w:sz w:val="26"/>
          <w:szCs w:val="26"/>
          <w:lang w:val="en-US" w:eastAsia="en-US" w:bidi="ar-SA"/>
        </w:rPr>
        <w:t>Câu 12:</w:t>
      </w:r>
      <w:r w:rsidRPr="00EE7FBF">
        <w:rPr>
          <w:sz w:val="26"/>
          <w:szCs w:val="26"/>
          <w:lang w:val="en-US" w:eastAsia="en-US" w:bidi="ar-SA"/>
        </w:rPr>
        <w:t xml:space="preserve"> Hiệu độ âm điện trong khoảng nào là liên kết cộng hóa trị?</w:t>
      </w:r>
      <w:r w:rsidRPr="00EE7FBF">
        <w:rPr>
          <w:sz w:val="26"/>
          <w:szCs w:val="26"/>
          <w:lang w:val="en-US" w:eastAsia="en-US" w:bidi="ar-SA"/>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1"/>
        <w:gridCol w:w="2205"/>
        <w:gridCol w:w="357"/>
        <w:gridCol w:w="2207"/>
        <w:gridCol w:w="357"/>
        <w:gridCol w:w="2205"/>
        <w:gridCol w:w="357"/>
        <w:gridCol w:w="2220"/>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0 </w:t>
            </w:r>
            <w:r w:rsidRPr="00EE7FBF">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2.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Fonts w:ascii=&quot;Cambria Math&quot; w:fareast=&quot;Cambria Math&quot; w:h-ansi=&quot;Cambria Math&quot; w:cs=&quot;Cambria Math&quot; /&gt;&lt;/w:rPr&gt;&lt;m:t&gt;â‰¤&lt;/m:t&gt;&lt;/m:r&gt;&lt;m:r&gt;&lt;w:rPr&gt;&lt;w:rFonts w:ascii=&quot;Cambria Math&quot; w:fareast=&quot;Cambria Math&quot; w:h-ansi=&quot;Cambria Math&quot; w:cs=&quot;Cambria Math&quot; /&gt;&lt;/w:rPr&gt;&lt;m:t&gt; &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9" o:title=""/>
                </v:shape>
              </w:pict>
            </w:r>
            <w:r w:rsidRPr="00EE7FBF">
              <w:rPr>
                <w:color w:val="000000"/>
                <w:sz w:val="26"/>
                <w:szCs w:val="26"/>
                <w:lang w:val="en-US" w:eastAsia="en-US" w:bidi="ar-SA"/>
              </w:rPr>
              <w:t>∆</w:t>
            </w:r>
            <w:r w:rsidRPr="00EE7FBF">
              <w:rPr>
                <w:rFonts w:ascii="Arial" w:eastAsia="Arial" w:hAnsi="Arial" w:cs="Arial"/>
                <w:color w:val="000000"/>
                <w:sz w:val="26"/>
                <w:szCs w:val="26"/>
                <w:lang w:val="en-US" w:eastAsia="en-US" w:bidi="ar-SA"/>
              </w:rPr>
              <w:t>ꭓ</w:t>
            </w:r>
            <w:r w:rsidRPr="00EE7FBF">
              <w:rPr>
                <w:sz w:val="26"/>
                <w:szCs w:val="26"/>
              </w:rPr>
              <w:pict>
                <v:shape id="_x0000_i1026" type="#_x0000_t75" style="width:17.25pt;height:12.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Fonts w:ascii=&quot;Cambria Math&quot; w:fareast=&quot;Cambria Math&quot; w:h-ansi=&quot;Cambria Math&quot; w:cs=&quot;Cambria Math&quot; /&gt;&lt;/w:rPr&gt;&lt;m:t&gt; &lt;/m:t&gt;&lt;/m:r&gt;&lt;m:r&gt;&lt;w:rPr&gt;&lt;w:rFonts w:ascii=&quot;Cambria Math&quot; w:fareast=&quot;Cambria Math&quot; w:h-ansi=&quot;Cambria Math&quot; w:cs=&quot;Cambria Math&quot; /&gt;&lt;/w:rPr&gt;&lt;m:t&gt;&amp;l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0" o:title=""/>
                </v:shape>
              </w:pict>
            </w:r>
            <w:r w:rsidRPr="00EE7FBF">
              <w:rPr>
                <w:color w:val="000000"/>
                <w:sz w:val="26"/>
                <w:szCs w:val="26"/>
                <w:lang w:val="en-US" w:eastAsia="en-US" w:bidi="ar-SA"/>
              </w:rPr>
              <w:t xml:space="preserve"> 0,4</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0 </w:t>
            </w:r>
            <w:r w:rsidRPr="00EE7FBF">
              <w:rPr>
                <w:sz w:val="26"/>
                <w:szCs w:val="26"/>
              </w:rPr>
              <w:pict>
                <v:shape id="_x0000_i1027" type="#_x0000_t75" style="width:17.25pt;height:12.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Fonts w:ascii=&quot;Cambria Math&quot; w:fareast=&quot;Cambria Math&quot; w:h-ansi=&quot;Cambria Math&quot; w:cs=&quot;Cambria Math&quot; /&gt;&lt;/w:rPr&gt;&lt;m:t&gt;â‰¤&lt;/m:t&gt;&lt;/m:r&gt;&lt;m:r&gt;&lt;w:rPr&gt;&lt;w:rFonts w:ascii=&quot;Cambria Math&quot; w:fareast=&quot;Cambria Math&quot; w:h-ansi=&quot;Cambria Math&quot; w:cs=&quot;Cambria Math&quot; /&gt;&lt;/w:rPr&gt;&lt;m:t&gt; &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9" o:title=""/>
                </v:shape>
              </w:pict>
            </w:r>
            <w:r w:rsidRPr="00EE7FBF">
              <w:rPr>
                <w:color w:val="000000"/>
                <w:sz w:val="26"/>
                <w:szCs w:val="26"/>
                <w:lang w:val="en-US" w:eastAsia="en-US" w:bidi="ar-SA"/>
              </w:rPr>
              <w:t>∆</w:t>
            </w:r>
            <w:r w:rsidRPr="00EE7FBF">
              <w:rPr>
                <w:rFonts w:ascii="Arial" w:eastAsia="Arial" w:hAnsi="Arial" w:cs="Arial"/>
                <w:color w:val="000000"/>
                <w:sz w:val="26"/>
                <w:szCs w:val="26"/>
                <w:lang w:val="en-US" w:eastAsia="en-US" w:bidi="ar-SA"/>
              </w:rPr>
              <w:t>ꭓ</w:t>
            </w:r>
            <w:r w:rsidRPr="00EE7FBF">
              <w:rPr>
                <w:sz w:val="26"/>
                <w:szCs w:val="26"/>
              </w:rPr>
              <w:pict>
                <v:shape id="_x0000_i1028" type="#_x0000_t75" style="width:19.5pt;height:12.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Fonts w:ascii=&quot;Cambria Math&quot; w:fareast=&quot;Cambria Math&quot; w:h-ansi=&quot;Cambria Math&quot; w:cs=&quot;Cambria Math&quot; /&gt;&lt;/w:rPr&gt;&lt;m:t&gt; &lt;/m:t&gt;&lt;/m:r&gt;&lt;m:r&gt;&lt;w:rPr&gt;&lt;w:rFonts w:ascii=&quot;Cambria Math&quot; w:fareast=&quot;Cambria Math&quot; w:h-ansi=&quot;Cambria Math&quot; w:cs=&quot;Cambria Math&quot; /&gt;&lt;/w:rPr&gt;&lt;m:t&gt;&amp;lt;&lt;/m:t&gt;&lt;/m:r&gt;&lt;m:r&gt;&lt;w:rPr&gt;&lt;w:rFonts w:ascii=&quot;Cambria Math&quot; w:fareast=&quot;Cambria Math&quot; w:h-ansi=&quot;Cambria Math&quot; w:cs=&quot;Cambria Math&quot; /&gt;&lt;/w:rPr&gt;&lt;m:t&gt; &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1" o:title=""/>
                </v:shape>
              </w:pict>
            </w:r>
            <w:r w:rsidRPr="00EE7FBF">
              <w:rPr>
                <w:color w:val="000000"/>
                <w:sz w:val="26"/>
                <w:szCs w:val="26"/>
                <w:lang w:val="en-US" w:eastAsia="en-US" w:bidi="ar-SA"/>
              </w:rPr>
              <w:t>1,7</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0 </w:t>
            </w:r>
            <w:r w:rsidRPr="00EE7FBF">
              <w:rPr>
                <w:sz w:val="26"/>
                <w:szCs w:val="26"/>
              </w:rPr>
              <w:pict>
                <v:shape id="_x0000_i1029" type="#_x0000_t75" style="width:14.25pt;height:12.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Fonts w:ascii=&quot;Cambria Math&quot; w:fareast=&quot;Cambria Math&quot; w:h-ansi=&quot;Cambria Math&quot; w:cs=&quot;Cambria Math&quot; /&gt;&lt;/w:rPr&gt;&lt;m:t&gt;â‰¤&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2" o:title=""/>
                </v:shape>
              </w:pict>
            </w:r>
            <w:r w:rsidRPr="00EE7FBF">
              <w:rPr>
                <w:color w:val="000000"/>
                <w:sz w:val="26"/>
                <w:szCs w:val="26"/>
                <w:lang w:val="en-US" w:eastAsia="en-US" w:bidi="ar-SA"/>
              </w:rPr>
              <w:t xml:space="preserve"> ∆</w:t>
            </w:r>
            <w:r w:rsidRPr="00EE7FBF">
              <w:rPr>
                <w:rFonts w:ascii="Arial" w:eastAsia="Arial" w:hAnsi="Arial" w:cs="Arial"/>
                <w:color w:val="000000"/>
                <w:sz w:val="26"/>
                <w:szCs w:val="26"/>
                <w:lang w:val="en-US" w:eastAsia="en-US" w:bidi="ar-SA"/>
              </w:rPr>
              <w:t>ꭓ</w:t>
            </w:r>
            <w:r w:rsidRPr="00EE7FBF">
              <w:rPr>
                <w:sz w:val="26"/>
                <w:szCs w:val="26"/>
              </w:rPr>
              <w:pict>
                <v:shape id="_x0000_i1030" type="#_x0000_t75" style="width:17.25pt;height:12.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Fonts w:ascii=&quot;Cambria Math&quot; w:fareast=&quot;Cambria Math&quot; w:h-ansi=&quot;Cambria Math&quot; w:cs=&quot;Cambria Math&quot; /&gt;&lt;/w:rPr&gt;&lt;m:t&gt; &lt;/m:t&gt;&lt;/m:r&gt;&lt;m:r&gt;&lt;w:rPr&gt;&lt;w:rFonts w:ascii=&quot;Cambria Math&quot; w:fareast=&quot;Cambria Math&quot; w:h-ansi=&quot;Cambria Math&quot; w:cs=&quot;Cambria Math&quot; /&gt;&lt;/w:rPr&gt;&lt;m:t&gt;â‰¤&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3" o:title=""/>
                </v:shape>
              </w:pict>
            </w:r>
            <w:r w:rsidRPr="00EE7FBF">
              <w:rPr>
                <w:color w:val="000000"/>
                <w:sz w:val="26"/>
                <w:szCs w:val="26"/>
                <w:lang w:val="en-US" w:eastAsia="en-US" w:bidi="ar-SA"/>
              </w:rPr>
              <w:t xml:space="preserve"> 0,4</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0,4 </w:t>
            </w:r>
            <w:r w:rsidRPr="00EE7FBF">
              <w:rPr>
                <w:sz w:val="26"/>
                <w:szCs w:val="26"/>
              </w:rPr>
              <w:pict>
                <v:shape id="_x0000_i1031" type="#_x0000_t75" style="width:17.25pt;height:12.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Fonts w:ascii=&quot;Cambria Math&quot; w:fareast=&quot;Cambria Math&quot; w:h-ansi=&quot;Cambria Math&quot; w:cs=&quot;Cambria Math&quot; /&gt;&lt;/w:rPr&gt;&lt;m:t&gt;â‰¤&lt;/m:t&gt;&lt;/m:r&gt;&lt;m:r&gt;&lt;w:rPr&gt;&lt;w:rFonts w:ascii=&quot;Cambria Math&quot; w:fareast=&quot;Cambria Math&quot; w:h-ansi=&quot;Cambria Math&quot; w:cs=&quot;Cambria Math&quot; /&gt;&lt;/w:rPr&gt;&lt;m:t&gt; &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9" o:title=""/>
                </v:shape>
              </w:pict>
            </w:r>
            <w:r w:rsidRPr="00EE7FBF">
              <w:rPr>
                <w:color w:val="000000"/>
                <w:sz w:val="26"/>
                <w:szCs w:val="26"/>
                <w:lang w:val="en-US" w:eastAsia="en-US" w:bidi="ar-SA"/>
              </w:rPr>
              <w:t>∆</w:t>
            </w:r>
            <w:r w:rsidRPr="00EE7FBF">
              <w:rPr>
                <w:rFonts w:ascii="Arial" w:eastAsia="Arial" w:hAnsi="Arial" w:cs="Arial"/>
                <w:color w:val="000000"/>
                <w:sz w:val="26"/>
                <w:szCs w:val="26"/>
                <w:lang w:val="en-US" w:eastAsia="en-US" w:bidi="ar-SA"/>
              </w:rPr>
              <w:t>ꭓ</w:t>
            </w:r>
            <w:r w:rsidRPr="00EE7FBF">
              <w:rPr>
                <w:sz w:val="26"/>
                <w:szCs w:val="26"/>
              </w:rPr>
              <w:pict>
                <v:shape id="_x0000_i1032" type="#_x0000_t75" style="width:17.25pt;height:12.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w:rPr&gt;&lt;w:rFonts w:ascii=&quot;Cambria Math&quot; w:fareast=&quot;Cambria Math&quot; w:h-ansi=&quot;Cambria Math&quot; w:cs=&quot;Cambria Math&quot; /&gt;&lt;/w:rPr&gt;&lt;m:t&gt; &lt;/m:t&gt;&lt;/m:r&gt;&lt;m:r&gt;&lt;w:rPr&gt;&lt;w:rFonts w:ascii=&quot;Cambria Math&quot; w:fareast=&quot;Cambria Math&quot; w:h-ansi=&quot;Cambria Math&quot; w:cs=&quot;Cambria Math&quot; /&gt;&lt;/w:rPr&gt;&lt;m:t&gt;&amp;lt;&lt;/m:t&gt;&lt;/m:r&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10" o:title=""/>
                </v:shape>
              </w:pict>
            </w:r>
            <w:r w:rsidRPr="00EE7FBF">
              <w:rPr>
                <w:color w:val="000000"/>
                <w:sz w:val="26"/>
                <w:szCs w:val="26"/>
                <w:lang w:val="en-US" w:eastAsia="en-US" w:bidi="ar-SA"/>
              </w:rPr>
              <w:t xml:space="preserve"> 1,7 </w:t>
            </w:r>
          </w:p>
        </w:tc>
      </w:tr>
    </w:tbl>
    <w:p w:rsidR="00EE7FBF" w:rsidRPr="00EE7FBF" w:rsidRDefault="00EE7FBF" w:rsidP="007D572A">
      <w:pPr>
        <w:textAlignment w:val="center"/>
        <w:rPr>
          <w:sz w:val="26"/>
          <w:szCs w:val="26"/>
          <w:lang w:val="en-US" w:eastAsia="en-US" w:bidi="ar-SA"/>
        </w:rPr>
      </w:pPr>
      <w:r w:rsidRPr="00EE7FBF">
        <w:rPr>
          <w:b/>
          <w:bCs/>
          <w:sz w:val="26"/>
          <w:szCs w:val="26"/>
          <w:lang w:val="en-US" w:eastAsia="en-US" w:bidi="ar-SA"/>
        </w:rPr>
        <w:t>Câu 13:</w:t>
      </w:r>
      <w:r w:rsidRPr="00EE7FBF">
        <w:rPr>
          <w:sz w:val="26"/>
          <w:szCs w:val="26"/>
          <w:lang w:val="en-US" w:eastAsia="en-US" w:bidi="ar-SA"/>
        </w:rPr>
        <w:t xml:space="preserve"> Số oxy hóa của nitrogen trong các ion hay hợp chất N</w:t>
      </w:r>
      <w:r w:rsidRPr="00EE7FBF">
        <w:rPr>
          <w:sz w:val="26"/>
          <w:szCs w:val="26"/>
          <w:vertAlign w:val="subscript"/>
          <w:lang w:val="en-US" w:eastAsia="en-US" w:bidi="ar-SA"/>
        </w:rPr>
        <w:t>2</w:t>
      </w:r>
      <w:r w:rsidRPr="00EE7FBF">
        <w:rPr>
          <w:sz w:val="26"/>
          <w:szCs w:val="26"/>
          <w:lang w:val="en-US" w:eastAsia="en-US" w:bidi="ar-SA"/>
        </w:rPr>
        <w:t>O</w:t>
      </w:r>
      <w:r w:rsidRPr="00EE7FBF">
        <w:rPr>
          <w:sz w:val="26"/>
          <w:szCs w:val="26"/>
          <w:vertAlign w:val="subscript"/>
          <w:lang w:val="en-US" w:eastAsia="en-US" w:bidi="ar-SA"/>
        </w:rPr>
        <w:t>3</w:t>
      </w:r>
      <w:r w:rsidRPr="00EE7FBF">
        <w:rPr>
          <w:sz w:val="26"/>
          <w:szCs w:val="26"/>
          <w:lang w:val="en-US" w:eastAsia="en-US" w:bidi="ar-SA"/>
        </w:rPr>
        <w:t>, NO</w:t>
      </w:r>
      <w:r w:rsidRPr="00EE7FBF">
        <w:rPr>
          <w:sz w:val="26"/>
          <w:szCs w:val="26"/>
          <w:vertAlign w:val="subscript"/>
          <w:lang w:val="en-US" w:eastAsia="en-US" w:bidi="ar-SA"/>
        </w:rPr>
        <w:t>3</w:t>
      </w:r>
      <w:r w:rsidRPr="00EE7FBF">
        <w:rPr>
          <w:sz w:val="26"/>
          <w:szCs w:val="26"/>
          <w:vertAlign w:val="superscript"/>
          <w:lang w:val="en-US" w:eastAsia="en-US" w:bidi="ar-SA"/>
        </w:rPr>
        <w:t>-</w:t>
      </w:r>
      <w:r w:rsidRPr="00EE7FBF">
        <w:rPr>
          <w:sz w:val="26"/>
          <w:szCs w:val="26"/>
          <w:lang w:val="en-US" w:eastAsia="en-US" w:bidi="ar-SA"/>
        </w:rPr>
        <w:t>, KNO</w:t>
      </w:r>
      <w:r w:rsidRPr="00EE7FBF">
        <w:rPr>
          <w:sz w:val="26"/>
          <w:szCs w:val="26"/>
          <w:vertAlign w:val="subscript"/>
          <w:lang w:val="en-US" w:eastAsia="en-US" w:bidi="ar-SA"/>
        </w:rPr>
        <w:t>3</w:t>
      </w:r>
      <w:r w:rsidRPr="00EE7FBF">
        <w:rPr>
          <w:sz w:val="26"/>
          <w:szCs w:val="26"/>
          <w:lang w:val="en-US" w:eastAsia="en-US" w:bidi="ar-SA"/>
        </w:rPr>
        <w:t>, NCl</w:t>
      </w:r>
      <w:r w:rsidRPr="00EE7FBF">
        <w:rPr>
          <w:sz w:val="26"/>
          <w:szCs w:val="26"/>
          <w:vertAlign w:val="subscript"/>
          <w:lang w:val="en-US" w:eastAsia="en-US" w:bidi="ar-SA"/>
        </w:rPr>
        <w:t>3</w:t>
      </w:r>
      <w:r w:rsidRPr="00EE7FBF">
        <w:rPr>
          <w:sz w:val="26"/>
          <w:szCs w:val="26"/>
          <w:lang w:val="en-US" w:eastAsia="en-US" w:bidi="ar-SA"/>
        </w:rPr>
        <w:t xml:space="preserve"> lần lượt là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3"/>
        <w:gridCol w:w="2205"/>
        <w:gridCol w:w="357"/>
        <w:gridCol w:w="2205"/>
        <w:gridCol w:w="357"/>
        <w:gridCol w:w="2205"/>
        <w:gridCol w:w="357"/>
        <w:gridCol w:w="2220"/>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+3, +5, +5, -3.</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+3, +5, -5, +3.</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-3, +5, +5, +3.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+3, +5, +5, +3. </w:t>
            </w:r>
          </w:p>
        </w:tc>
      </w:tr>
    </w:tbl>
    <w:p w:rsidR="00EE7FBF" w:rsidRPr="00EE7FBF" w:rsidRDefault="00EE7FBF" w:rsidP="007D572A">
      <w:pPr>
        <w:tabs>
          <w:tab w:val="left" w:pos="425"/>
        </w:tabs>
        <w:textAlignment w:val="center"/>
        <w:rPr>
          <w:sz w:val="26"/>
          <w:szCs w:val="26"/>
          <w:lang w:val="en-US" w:eastAsia="en-US" w:bidi="ar-SA"/>
        </w:rPr>
      </w:pPr>
      <w:r w:rsidRPr="00EE7FBF">
        <w:rPr>
          <w:b/>
          <w:bCs/>
          <w:sz w:val="26"/>
          <w:szCs w:val="26"/>
          <w:lang w:val="en-US" w:eastAsia="en-US" w:bidi="ar-SA"/>
        </w:rPr>
        <w:t>Câu 14:</w:t>
      </w:r>
      <w:r w:rsidRPr="00EE7FBF">
        <w:rPr>
          <w:sz w:val="26"/>
          <w:szCs w:val="26"/>
          <w:lang w:val="en-US" w:eastAsia="en-US" w:bidi="ar-SA"/>
        </w:rPr>
        <w:t xml:space="preserve"> Mô tả sự hình thành ion của nguyên tử S (Z = 16) theo quy tắc octet là</w:t>
      </w:r>
      <w:r w:rsidRPr="00EE7FBF">
        <w:rPr>
          <w:sz w:val="26"/>
          <w:szCs w:val="26"/>
          <w:lang w:val="en-US" w:eastAsia="en-US" w:bidi="ar-SA"/>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3"/>
        <w:gridCol w:w="2208"/>
        <w:gridCol w:w="356"/>
        <w:gridCol w:w="2199"/>
        <w:gridCol w:w="357"/>
        <w:gridCol w:w="2207"/>
        <w:gridCol w:w="357"/>
        <w:gridCol w:w="2222"/>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S </w:t>
            </w:r>
            <w:r w:rsidRPr="00EE7FBF">
              <w:rPr>
                <w:rFonts w:ascii="Cambria Math" w:eastAsia="Cambria Math" w:hAnsi="Cambria Math" w:cs="Cambria Math"/>
                <w:color w:val="000000"/>
                <w:sz w:val="26"/>
                <w:szCs w:val="26"/>
                <w:lang w:val="en-US" w:eastAsia="en-US" w:bidi="ar-SA"/>
              </w:rPr>
              <w:t>⟶</w:t>
            </w:r>
            <w:r w:rsidRPr="00EE7FBF">
              <w:rPr>
                <w:color w:val="000000"/>
                <w:sz w:val="26"/>
                <w:szCs w:val="26"/>
                <w:lang w:val="en-US" w:eastAsia="en-US" w:bidi="ar-SA"/>
              </w:rPr>
              <w:t xml:space="preserve"> S</w:t>
            </w:r>
            <w:r w:rsidRPr="00EE7FBF">
              <w:rPr>
                <w:color w:val="000000"/>
                <w:sz w:val="26"/>
                <w:szCs w:val="26"/>
                <w:vertAlign w:val="superscript"/>
                <w:lang w:val="en-US" w:eastAsia="en-US" w:bidi="ar-SA"/>
              </w:rPr>
              <w:t>2−</w:t>
            </w:r>
            <w:r w:rsidRPr="00EE7FBF">
              <w:rPr>
                <w:color w:val="000000"/>
                <w:sz w:val="26"/>
                <w:szCs w:val="26"/>
                <w:lang w:val="en-US" w:eastAsia="en-US" w:bidi="ar-SA"/>
              </w:rPr>
              <w:t>+ 2e</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S + 2e </w:t>
            </w:r>
            <w:r w:rsidRPr="00EE7FBF">
              <w:rPr>
                <w:rFonts w:ascii="Cambria Math" w:eastAsia="Cambria Math" w:hAnsi="Cambria Math" w:cs="Cambria Math"/>
                <w:color w:val="000000"/>
                <w:sz w:val="26"/>
                <w:szCs w:val="26"/>
                <w:lang w:val="en-US" w:eastAsia="en-US" w:bidi="ar-SA"/>
              </w:rPr>
              <w:t>⟶</w:t>
            </w:r>
            <w:r w:rsidRPr="00EE7FBF">
              <w:rPr>
                <w:color w:val="000000"/>
                <w:sz w:val="26"/>
                <w:szCs w:val="26"/>
                <w:lang w:val="en-US" w:eastAsia="en-US" w:bidi="ar-SA"/>
              </w:rPr>
              <w:t xml:space="preserve"> S</w:t>
            </w:r>
            <w:r w:rsidRPr="00EE7FBF">
              <w:rPr>
                <w:color w:val="000000"/>
                <w:sz w:val="26"/>
                <w:szCs w:val="26"/>
                <w:vertAlign w:val="superscript"/>
                <w:lang w:val="en-US" w:eastAsia="en-US" w:bidi="ar-SA"/>
              </w:rPr>
              <w:t>2−</w:t>
            </w:r>
            <w:r w:rsidRPr="00EE7FBF">
              <w:rPr>
                <w:color w:val="000000"/>
                <w:sz w:val="26"/>
                <w:szCs w:val="26"/>
                <w:lang w:val="en-US" w:eastAsia="en-US" w:bidi="ar-SA"/>
              </w:rPr>
              <w:t xml:space="preserve">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S </w:t>
            </w:r>
            <w:r w:rsidRPr="00EE7FBF">
              <w:rPr>
                <w:rFonts w:ascii="Cambria Math" w:eastAsia="Cambria Math" w:hAnsi="Cambria Math" w:cs="Cambria Math"/>
                <w:color w:val="000000"/>
                <w:sz w:val="26"/>
                <w:szCs w:val="26"/>
                <w:lang w:val="en-US" w:eastAsia="en-US" w:bidi="ar-SA"/>
              </w:rPr>
              <w:t>⟶</w:t>
            </w:r>
            <w:r w:rsidRPr="00EE7FBF">
              <w:rPr>
                <w:color w:val="000000"/>
                <w:sz w:val="26"/>
                <w:szCs w:val="26"/>
                <w:lang w:val="en-US" w:eastAsia="en-US" w:bidi="ar-SA"/>
              </w:rPr>
              <w:t xml:space="preserve"> S</w:t>
            </w:r>
            <w:r w:rsidRPr="00EE7FBF">
              <w:rPr>
                <w:color w:val="000000"/>
                <w:sz w:val="26"/>
                <w:szCs w:val="26"/>
                <w:vertAlign w:val="superscript"/>
                <w:lang w:val="en-US" w:eastAsia="en-US" w:bidi="ar-SA"/>
              </w:rPr>
              <w:t>6+</w:t>
            </w:r>
            <w:r w:rsidRPr="00EE7FBF">
              <w:rPr>
                <w:color w:val="000000"/>
                <w:sz w:val="26"/>
                <w:szCs w:val="26"/>
                <w:lang w:val="en-US" w:eastAsia="en-US" w:bidi="ar-SA"/>
              </w:rPr>
              <w:t xml:space="preserve">+ 6e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S </w:t>
            </w:r>
            <w:r w:rsidRPr="00EE7FBF">
              <w:rPr>
                <w:rFonts w:ascii="Cambria Math" w:eastAsia="Cambria Math" w:hAnsi="Cambria Math" w:cs="Cambria Math"/>
                <w:color w:val="000000"/>
                <w:sz w:val="26"/>
                <w:szCs w:val="26"/>
                <w:lang w:val="en-US" w:eastAsia="en-US" w:bidi="ar-SA"/>
              </w:rPr>
              <w:t>⟶</w:t>
            </w:r>
            <w:r w:rsidRPr="00EE7FBF">
              <w:rPr>
                <w:color w:val="000000"/>
                <w:sz w:val="26"/>
                <w:szCs w:val="26"/>
                <w:lang w:val="en-US" w:eastAsia="en-US" w:bidi="ar-SA"/>
              </w:rPr>
              <w:t xml:space="preserve"> S</w:t>
            </w:r>
            <w:r w:rsidRPr="00EE7FBF">
              <w:rPr>
                <w:color w:val="000000"/>
                <w:sz w:val="26"/>
                <w:szCs w:val="26"/>
                <w:vertAlign w:val="superscript"/>
                <w:lang w:val="en-US" w:eastAsia="en-US" w:bidi="ar-SA"/>
              </w:rPr>
              <w:t>2+</w:t>
            </w:r>
            <w:r w:rsidRPr="00EE7FBF">
              <w:rPr>
                <w:color w:val="000000"/>
                <w:sz w:val="26"/>
                <w:szCs w:val="26"/>
                <w:lang w:val="en-US" w:eastAsia="en-US" w:bidi="ar-SA"/>
              </w:rPr>
              <w:t>+ 2e</w:t>
            </w:r>
          </w:p>
        </w:tc>
      </w:tr>
    </w:tbl>
    <w:p w:rsidR="00EE7FBF" w:rsidRPr="00EE7FBF" w:rsidRDefault="00EE7FBF" w:rsidP="007D572A">
      <w:pPr>
        <w:textAlignment w:val="center"/>
        <w:rPr>
          <w:sz w:val="26"/>
          <w:szCs w:val="26"/>
          <w:lang w:val="en-US" w:eastAsia="en-US" w:bidi="ar-SA"/>
        </w:rPr>
      </w:pPr>
      <w:r w:rsidRPr="00EE7FBF">
        <w:rPr>
          <w:b/>
          <w:bCs/>
          <w:sz w:val="26"/>
          <w:szCs w:val="26"/>
          <w:lang w:val="en-US" w:eastAsia="en-US" w:bidi="ar-SA"/>
        </w:rPr>
        <w:lastRenderedPageBreak/>
        <w:t>Câu 15:</w:t>
      </w:r>
      <w:r w:rsidRPr="00EE7FBF">
        <w:rPr>
          <w:sz w:val="26"/>
          <w:szCs w:val="26"/>
          <w:lang w:val="en-US" w:eastAsia="en-US" w:bidi="ar-SA"/>
        </w:rPr>
        <w:t xml:space="preserve"> Phản ứng giữa HNO</w:t>
      </w:r>
      <w:r w:rsidRPr="00EE7FBF">
        <w:rPr>
          <w:sz w:val="26"/>
          <w:szCs w:val="26"/>
          <w:vertAlign w:val="subscript"/>
          <w:lang w:val="en-US" w:eastAsia="en-US" w:bidi="ar-SA"/>
        </w:rPr>
        <w:t>3</w:t>
      </w:r>
      <w:r w:rsidRPr="00EE7FBF">
        <w:rPr>
          <w:sz w:val="26"/>
          <w:szCs w:val="26"/>
          <w:lang w:val="en-US" w:eastAsia="en-US" w:bidi="ar-SA"/>
        </w:rPr>
        <w:t>với FeO tạo khí NO. Tổng hệ số các chất sản phẩm trong phương trình hóa học của phản ứng này (số nguyên, tối giản)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3"/>
        <w:gridCol w:w="2208"/>
        <w:gridCol w:w="357"/>
        <w:gridCol w:w="2201"/>
        <w:gridCol w:w="358"/>
        <w:gridCol w:w="2208"/>
        <w:gridCol w:w="358"/>
        <w:gridCol w:w="2216"/>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13.</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8.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12.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9. </w:t>
            </w:r>
          </w:p>
        </w:tc>
      </w:tr>
    </w:tbl>
    <w:p w:rsidR="00EE7FBF" w:rsidRPr="00EE7FBF" w:rsidRDefault="00EE7FBF" w:rsidP="007D572A">
      <w:pPr>
        <w:tabs>
          <w:tab w:val="left" w:pos="360"/>
        </w:tabs>
        <w:textAlignment w:val="center"/>
        <w:rPr>
          <w:sz w:val="26"/>
          <w:szCs w:val="26"/>
          <w:lang w:val="en-US" w:eastAsia="en-US" w:bidi="ar-SA"/>
        </w:rPr>
      </w:pPr>
      <w:r w:rsidRPr="00EE7FBF">
        <w:rPr>
          <w:b/>
          <w:bCs/>
          <w:sz w:val="26"/>
          <w:szCs w:val="26"/>
          <w:lang w:val="en-US" w:eastAsia="en-US" w:bidi="ar-SA"/>
        </w:rPr>
        <w:t>Câu 16:</w:t>
      </w:r>
      <w:r w:rsidRPr="00EE7FBF">
        <w:rPr>
          <w:sz w:val="26"/>
          <w:szCs w:val="26"/>
          <w:lang w:val="en-US" w:eastAsia="en-US" w:bidi="ar-SA"/>
        </w:rPr>
        <w:t xml:space="preserve"> Liên kết trong phân tử N</w:t>
      </w:r>
      <w:r w:rsidRPr="00EE7FBF">
        <w:rPr>
          <w:sz w:val="26"/>
          <w:szCs w:val="26"/>
          <w:vertAlign w:val="subscript"/>
          <w:lang w:val="en-US" w:eastAsia="en-US" w:bidi="ar-SA"/>
        </w:rPr>
        <w:t>2</w:t>
      </w:r>
      <w:r w:rsidRPr="00EE7FBF">
        <w:rPr>
          <w:sz w:val="26"/>
          <w:szCs w:val="26"/>
          <w:lang w:val="en-US" w:eastAsia="en-US" w:bidi="ar-SA"/>
        </w:rPr>
        <w:t xml:space="preserve"> là liên kết gì?</w:t>
      </w:r>
      <w:r w:rsidRPr="00EE7FBF">
        <w:rPr>
          <w:sz w:val="26"/>
          <w:szCs w:val="26"/>
          <w:lang w:val="en-US" w:eastAsia="en-US" w:bidi="ar-SA"/>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69"/>
        <w:gridCol w:w="4799"/>
        <w:gridCol w:w="354"/>
        <w:gridCol w:w="4757"/>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Liên kết ion</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Liên kết cho nhận</w:t>
            </w:r>
          </w:p>
        </w:tc>
      </w:tr>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Liên kết hydrogen</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Liên kết cộng hóa trị</w:t>
            </w:r>
          </w:p>
        </w:tc>
      </w:tr>
    </w:tbl>
    <w:p w:rsidR="00EE7FBF" w:rsidRPr="00EE7FBF" w:rsidRDefault="00EE7FBF" w:rsidP="007D572A">
      <w:pPr>
        <w:textAlignment w:val="center"/>
        <w:rPr>
          <w:sz w:val="26"/>
          <w:szCs w:val="26"/>
          <w:lang w:val="en-US" w:eastAsia="en-US" w:bidi="ar-SA"/>
        </w:rPr>
      </w:pPr>
      <w:r w:rsidRPr="00EE7FBF">
        <w:rPr>
          <w:b/>
          <w:bCs/>
          <w:sz w:val="26"/>
          <w:szCs w:val="26"/>
          <w:lang w:val="en-US" w:eastAsia="en-US" w:bidi="ar-SA"/>
        </w:rPr>
        <w:t>Câu 17:</w:t>
      </w:r>
      <w:r w:rsidRPr="00EE7FBF">
        <w:rPr>
          <w:sz w:val="26"/>
          <w:szCs w:val="26"/>
          <w:lang w:val="en-US" w:eastAsia="en-US" w:bidi="ar-SA"/>
        </w:rPr>
        <w:t xml:space="preserve"> Loại liên kết yếu được hình thành giữa nguyên tử H (đã liên kết với một nguyên tử có độ âm điện lớn, thường là F, O, N) với một nguyên tử khác (có độ âm điện lớn thường là F, O, N) còn cặp electron hóa trị chưa tham gia liên kết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0"/>
        <w:gridCol w:w="4750"/>
        <w:gridCol w:w="354"/>
        <w:gridCol w:w="4805"/>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liên kết cộng hóa trị không cực</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liên kết cộng hóa trị có cực</w:t>
            </w:r>
          </w:p>
        </w:tc>
      </w:tr>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liên kết ion</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5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liên kết hydrogen</w:t>
            </w:r>
          </w:p>
        </w:tc>
      </w:tr>
    </w:tbl>
    <w:p w:rsidR="00EE7FBF" w:rsidRPr="00EE7FBF" w:rsidRDefault="00EE7FBF" w:rsidP="007D572A">
      <w:pPr>
        <w:textAlignment w:val="center"/>
        <w:rPr>
          <w:sz w:val="26"/>
          <w:szCs w:val="26"/>
          <w:lang w:val="en-US" w:eastAsia="en-US" w:bidi="ar-SA"/>
        </w:rPr>
      </w:pPr>
      <w:r w:rsidRPr="00EE7FBF">
        <w:rPr>
          <w:b/>
          <w:bCs/>
          <w:sz w:val="26"/>
          <w:szCs w:val="26"/>
          <w:lang w:val="en-US" w:eastAsia="en-US" w:bidi="ar-SA"/>
        </w:rPr>
        <w:t>Câu 18:</w:t>
      </w:r>
      <w:r w:rsidRPr="00EE7FBF">
        <w:rPr>
          <w:sz w:val="26"/>
          <w:szCs w:val="26"/>
          <w:lang w:val="en-US" w:eastAsia="en-US" w:bidi="ar-SA"/>
        </w:rPr>
        <w:t xml:space="preserve"> Cho quá trình. Fe</w:t>
      </w:r>
      <w:r w:rsidRPr="00EE7FBF">
        <w:rPr>
          <w:sz w:val="26"/>
          <w:szCs w:val="26"/>
          <w:vertAlign w:val="superscript"/>
          <w:lang w:val="en-US" w:eastAsia="en-US" w:bidi="ar-SA"/>
        </w:rPr>
        <w:t>3+</w:t>
      </w:r>
      <w:r w:rsidRPr="00EE7FBF">
        <w:rPr>
          <w:sz w:val="26"/>
          <w:szCs w:val="26"/>
          <w:lang w:val="en-US" w:eastAsia="en-US" w:bidi="ar-SA"/>
        </w:rPr>
        <w:t>+ 1e → Fe</w:t>
      </w:r>
      <w:r w:rsidRPr="00EE7FBF">
        <w:rPr>
          <w:sz w:val="26"/>
          <w:szCs w:val="26"/>
          <w:vertAlign w:val="superscript"/>
          <w:lang w:val="en-US" w:eastAsia="en-US" w:bidi="ar-SA"/>
        </w:rPr>
        <w:t>2+</w:t>
      </w:r>
      <w:r w:rsidRPr="00EE7FBF">
        <w:rPr>
          <w:sz w:val="26"/>
          <w:szCs w:val="26"/>
          <w:lang w:val="en-US" w:eastAsia="en-US" w:bidi="ar-SA"/>
        </w:rPr>
        <w:t>. Đây là quá trình:</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3"/>
        <w:gridCol w:w="2204"/>
        <w:gridCol w:w="356"/>
        <w:gridCol w:w="2200"/>
        <w:gridCol w:w="357"/>
        <w:gridCol w:w="2218"/>
        <w:gridCol w:w="357"/>
        <w:gridCol w:w="2214"/>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Khử.</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Tự oxy hóa – khử.</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Nhận proton.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Oxy hóa. </w:t>
            </w:r>
          </w:p>
        </w:tc>
      </w:tr>
    </w:tbl>
    <w:p w:rsidR="00EE7FBF" w:rsidRPr="00EE7FBF" w:rsidRDefault="00EE7FBF" w:rsidP="007D572A">
      <w:pPr>
        <w:tabs>
          <w:tab w:val="left" w:pos="450"/>
        </w:tabs>
        <w:textAlignment w:val="center"/>
        <w:rPr>
          <w:sz w:val="26"/>
          <w:szCs w:val="26"/>
          <w:lang w:val="en-US" w:eastAsia="en-US" w:bidi="ar-SA"/>
        </w:rPr>
      </w:pPr>
      <w:r w:rsidRPr="00EE7FBF">
        <w:rPr>
          <w:b/>
          <w:bCs/>
          <w:sz w:val="26"/>
          <w:szCs w:val="26"/>
          <w:lang w:val="en-US" w:eastAsia="en-US" w:bidi="ar-SA"/>
        </w:rPr>
        <w:t>Câu 19:</w:t>
      </w:r>
      <w:r w:rsidRPr="00EE7FBF">
        <w:rPr>
          <w:sz w:val="26"/>
          <w:szCs w:val="26"/>
          <w:lang w:val="en-US" w:eastAsia="en-US" w:bidi="ar-SA"/>
        </w:rPr>
        <w:t xml:space="preserve"> Nguyên tử nguyên tố nào sau đây có xu hướng nhường đi 1 electron khi hình thành liên kết hóa học?</w:t>
      </w:r>
      <w:r w:rsidRPr="00EE7FBF">
        <w:rPr>
          <w:sz w:val="26"/>
          <w:szCs w:val="26"/>
          <w:lang w:val="en-US" w:eastAsia="en-US" w:bidi="ar-SA"/>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1"/>
        <w:gridCol w:w="2224"/>
        <w:gridCol w:w="355"/>
        <w:gridCol w:w="2190"/>
        <w:gridCol w:w="356"/>
        <w:gridCol w:w="2214"/>
        <w:gridCol w:w="356"/>
        <w:gridCol w:w="2213"/>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Aluminium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Helium </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Potassium</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 xml:space="preserve">Fluorine </w:t>
            </w:r>
          </w:p>
        </w:tc>
      </w:tr>
    </w:tbl>
    <w:p w:rsidR="00EE7FBF" w:rsidRPr="00EE7FBF" w:rsidRDefault="00EE7FBF" w:rsidP="007D572A">
      <w:pPr>
        <w:textAlignment w:val="center"/>
        <w:rPr>
          <w:sz w:val="26"/>
          <w:szCs w:val="26"/>
          <w:lang w:val="en-US" w:eastAsia="en-US" w:bidi="ar-SA"/>
        </w:rPr>
      </w:pPr>
      <w:r w:rsidRPr="00EE7FBF">
        <w:rPr>
          <w:b/>
          <w:bCs/>
          <w:sz w:val="26"/>
          <w:szCs w:val="26"/>
          <w:lang w:val="en-US" w:eastAsia="en-US" w:bidi="ar-SA"/>
        </w:rPr>
        <w:t>Câu 20:</w:t>
      </w:r>
      <w:r w:rsidRPr="00EE7FBF">
        <w:rPr>
          <w:sz w:val="26"/>
          <w:szCs w:val="26"/>
          <w:lang w:val="en-US" w:eastAsia="en-US" w:bidi="ar-SA"/>
        </w:rPr>
        <w:t xml:space="preserve"> Hợp chất nào sau đây tạo được liên kết hydrogen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3"/>
        <w:gridCol w:w="2205"/>
        <w:gridCol w:w="356"/>
        <w:gridCol w:w="2200"/>
        <w:gridCol w:w="357"/>
        <w:gridCol w:w="2205"/>
        <w:gridCol w:w="357"/>
        <w:gridCol w:w="2226"/>
      </w:tblGrid>
      <w:tr w:rsidR="00EE7FBF" w:rsidRPr="00EE7FBF" w:rsidTr="00C750DB">
        <w:trPr>
          <w:tblCellSpacing w:w="15" w:type="dxa"/>
        </w:trPr>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H</w:t>
            </w:r>
            <w:r w:rsidRPr="00EE7FBF">
              <w:rPr>
                <w:color w:val="000000"/>
                <w:sz w:val="26"/>
                <w:szCs w:val="26"/>
                <w:vertAlign w:val="subscript"/>
                <w:lang w:val="en-US" w:eastAsia="en-US" w:bidi="ar-SA"/>
              </w:rPr>
              <w:t>2</w:t>
            </w:r>
            <w:r w:rsidRPr="00EE7FBF">
              <w:rPr>
                <w:color w:val="000000"/>
                <w:sz w:val="26"/>
                <w:szCs w:val="26"/>
                <w:lang w:val="en-US" w:eastAsia="en-US" w:bidi="ar-SA"/>
              </w:rPr>
              <w:t>S</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HF</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PH</w:t>
            </w:r>
            <w:r w:rsidRPr="00EE7FBF">
              <w:rPr>
                <w:color w:val="000000"/>
                <w:sz w:val="26"/>
                <w:szCs w:val="26"/>
                <w:vertAlign w:val="subscript"/>
                <w:lang w:val="en-US" w:eastAsia="en-US" w:bidi="ar-SA"/>
              </w:rPr>
              <w:t>3</w:t>
            </w:r>
          </w:p>
        </w:tc>
        <w:tc>
          <w:tcPr>
            <w:tcW w:w="33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2280"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C</w:t>
            </w:r>
            <w:r w:rsidRPr="00EE7FBF">
              <w:rPr>
                <w:color w:val="000000"/>
                <w:sz w:val="26"/>
                <w:szCs w:val="26"/>
                <w:vertAlign w:val="subscript"/>
                <w:lang w:val="en-US" w:eastAsia="en-US" w:bidi="ar-SA"/>
              </w:rPr>
              <w:t>2</w:t>
            </w:r>
            <w:r w:rsidRPr="00EE7FBF">
              <w:rPr>
                <w:color w:val="000000"/>
                <w:sz w:val="26"/>
                <w:szCs w:val="26"/>
                <w:lang w:val="en-US" w:eastAsia="en-US" w:bidi="ar-SA"/>
              </w:rPr>
              <w:t>H</w:t>
            </w:r>
            <w:r w:rsidRPr="00EE7FBF">
              <w:rPr>
                <w:color w:val="000000"/>
                <w:sz w:val="26"/>
                <w:szCs w:val="26"/>
                <w:vertAlign w:val="subscript"/>
                <w:lang w:val="en-US" w:eastAsia="en-US" w:bidi="ar-SA"/>
              </w:rPr>
              <w:t>6</w:t>
            </w:r>
          </w:p>
        </w:tc>
      </w:tr>
    </w:tbl>
    <w:p w:rsidR="00EE7FBF" w:rsidRPr="00EE7FBF" w:rsidRDefault="00EE7FBF" w:rsidP="007D572A">
      <w:pPr>
        <w:tabs>
          <w:tab w:val="left" w:pos="450"/>
        </w:tabs>
        <w:textAlignment w:val="center"/>
        <w:rPr>
          <w:sz w:val="26"/>
          <w:szCs w:val="26"/>
          <w:lang w:val="en-US" w:eastAsia="en-US" w:bidi="ar-SA"/>
        </w:rPr>
      </w:pPr>
      <w:r w:rsidRPr="00EE7FBF">
        <w:rPr>
          <w:b/>
          <w:bCs/>
          <w:sz w:val="26"/>
          <w:szCs w:val="26"/>
          <w:lang w:val="en-US" w:eastAsia="en-US" w:bidi="ar-SA"/>
        </w:rPr>
        <w:t>Câu 21:</w:t>
      </w:r>
      <w:r w:rsidRPr="00EE7FBF">
        <w:rPr>
          <w:sz w:val="26"/>
          <w:szCs w:val="26"/>
          <w:lang w:val="en-US" w:eastAsia="en-US" w:bidi="ar-SA"/>
        </w:rPr>
        <w:t xml:space="preserve"> Theo quy tắc octet (bát tử): Trong quá trình hình thành liên kết hóa học, nguyên tử các nguyên tố nhóm A có xu hướng tạo thành lớp vỏ ngoài cùng có:</w:t>
      </w:r>
      <w:r w:rsidRPr="00EE7FBF">
        <w:rPr>
          <w:sz w:val="26"/>
          <w:szCs w:val="26"/>
          <w:lang w:val="en-US" w:eastAsia="en-US" w:bidi="ar-SA"/>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69"/>
        <w:gridCol w:w="9910"/>
      </w:tblGrid>
      <w:tr w:rsidR="00EE7FBF" w:rsidRPr="00EE7FBF" w:rsidTr="003D46F3">
        <w:trPr>
          <w:tblCellSpacing w:w="15" w:type="dxa"/>
        </w:trPr>
        <w:tc>
          <w:tcPr>
            <w:tcW w:w="324"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A. </w:t>
            </w:r>
          </w:p>
        </w:tc>
        <w:tc>
          <w:tcPr>
            <w:tcW w:w="9867"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2 electron tương ứng với kim loại gần nhất.</w:t>
            </w:r>
          </w:p>
        </w:tc>
      </w:tr>
      <w:tr w:rsidR="00EE7FBF" w:rsidRPr="00EE7FBF" w:rsidTr="003D46F3">
        <w:trPr>
          <w:tblCellSpacing w:w="15" w:type="dxa"/>
        </w:trPr>
        <w:tc>
          <w:tcPr>
            <w:tcW w:w="324"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B. </w:t>
            </w:r>
          </w:p>
        </w:tc>
        <w:tc>
          <w:tcPr>
            <w:tcW w:w="9867"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8 electron tương ứng với khí hiếm gần nhất.</w:t>
            </w:r>
          </w:p>
        </w:tc>
      </w:tr>
      <w:tr w:rsidR="00EE7FBF" w:rsidRPr="00EE7FBF" w:rsidTr="003D46F3">
        <w:trPr>
          <w:tblCellSpacing w:w="15" w:type="dxa"/>
        </w:trPr>
        <w:tc>
          <w:tcPr>
            <w:tcW w:w="324"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C. </w:t>
            </w:r>
          </w:p>
        </w:tc>
        <w:tc>
          <w:tcPr>
            <w:tcW w:w="9867"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6 electron tương ứng với phi kim gần nhất.</w:t>
            </w:r>
          </w:p>
        </w:tc>
      </w:tr>
      <w:tr w:rsidR="00EE7FBF" w:rsidRPr="00EE7FBF" w:rsidTr="003D46F3">
        <w:trPr>
          <w:tblCellSpacing w:w="15" w:type="dxa"/>
        </w:trPr>
        <w:tc>
          <w:tcPr>
            <w:tcW w:w="324"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b/>
                <w:bCs/>
                <w:color w:val="000000"/>
                <w:sz w:val="26"/>
                <w:szCs w:val="26"/>
                <w:lang w:val="en-US" w:eastAsia="en-US" w:bidi="ar-SA"/>
              </w:rPr>
              <w:t xml:space="preserve">D. </w:t>
            </w:r>
          </w:p>
        </w:tc>
        <w:tc>
          <w:tcPr>
            <w:tcW w:w="9867" w:type="dxa"/>
            <w:tcMar>
              <w:top w:w="15" w:type="dxa"/>
              <w:left w:w="15" w:type="dxa"/>
              <w:bottom w:w="15" w:type="dxa"/>
              <w:right w:w="15" w:type="dxa"/>
            </w:tcMar>
          </w:tcPr>
          <w:p w:rsidR="00EE7FBF" w:rsidRPr="00EE7FBF" w:rsidRDefault="00EE7FBF" w:rsidP="007D572A">
            <w:pPr>
              <w:textAlignment w:val="center"/>
              <w:rPr>
                <w:color w:val="000000"/>
                <w:sz w:val="26"/>
                <w:szCs w:val="26"/>
                <w:lang w:val="en-US" w:eastAsia="en-US" w:bidi="ar-SA"/>
              </w:rPr>
            </w:pPr>
            <w:r w:rsidRPr="00EE7FBF">
              <w:rPr>
                <w:color w:val="000000"/>
                <w:sz w:val="26"/>
                <w:szCs w:val="26"/>
                <w:lang w:val="en-US" w:eastAsia="en-US" w:bidi="ar-SA"/>
              </w:rPr>
              <w:t>8 electron tương ứng với khí hiếm gần nhất (hoặc 2 electron với khí hiếm helium).</w:t>
            </w:r>
          </w:p>
        </w:tc>
      </w:tr>
    </w:tbl>
    <w:p w:rsidR="003D46F3" w:rsidRPr="00033D74" w:rsidRDefault="003D46F3" w:rsidP="00B853CF">
      <w:pPr>
        <w:spacing w:before="120" w:line="276" w:lineRule="auto"/>
        <w:textAlignment w:val="center"/>
        <w:rPr>
          <w:b/>
          <w:bCs/>
          <w:sz w:val="26"/>
          <w:szCs w:val="26"/>
          <w:lang w:val="vi-VN"/>
        </w:rPr>
      </w:pPr>
      <w:r w:rsidRPr="00033D74">
        <w:rPr>
          <w:b/>
          <w:bCs/>
          <w:sz w:val="26"/>
          <w:szCs w:val="26"/>
        </w:rPr>
        <w:t xml:space="preserve">B. </w:t>
      </w:r>
      <w:r w:rsidRPr="00033D74">
        <w:rPr>
          <w:b/>
          <w:bCs/>
          <w:sz w:val="26"/>
          <w:szCs w:val="26"/>
          <w:u w:val="single"/>
        </w:rPr>
        <w:t>PHẦN TỰ LUẬN</w:t>
      </w:r>
      <w:r w:rsidRPr="00033D74">
        <w:rPr>
          <w:b/>
          <w:bCs/>
          <w:sz w:val="26"/>
          <w:szCs w:val="26"/>
        </w:rPr>
        <w:t>: (3 ĐIỂM)</w:t>
      </w:r>
    </w:p>
    <w:p w:rsidR="003D46F3" w:rsidRPr="00033D74" w:rsidRDefault="003D46F3" w:rsidP="007D572A">
      <w:pPr>
        <w:textAlignment w:val="center"/>
        <w:rPr>
          <w:sz w:val="26"/>
          <w:szCs w:val="26"/>
          <w:lang w:val="vi-VN"/>
        </w:rPr>
      </w:pPr>
      <w:r w:rsidRPr="00033D74">
        <w:rPr>
          <w:b/>
          <w:sz w:val="26"/>
          <w:szCs w:val="26"/>
          <w:lang w:val="de-DE"/>
        </w:rPr>
        <w:t>Câu 1:</w:t>
      </w:r>
      <w:r w:rsidRPr="00033D74">
        <w:rPr>
          <w:sz w:val="26"/>
          <w:szCs w:val="26"/>
          <w:lang w:val="de-DE"/>
        </w:rPr>
        <w:t xml:space="preserve"> (1 điểm) </w:t>
      </w:r>
      <w:r w:rsidRPr="00033D74">
        <w:rPr>
          <w:sz w:val="26"/>
          <w:szCs w:val="26"/>
          <w:lang w:val="it-IT"/>
        </w:rPr>
        <w:t>Viết công thức Lewis</w:t>
      </w:r>
      <w:r w:rsidRPr="00033D74">
        <w:rPr>
          <w:sz w:val="26"/>
          <w:szCs w:val="26"/>
          <w:lang w:val="vi-VN"/>
        </w:rPr>
        <w:t xml:space="preserve"> </w:t>
      </w:r>
      <w:r w:rsidRPr="00033D74">
        <w:rPr>
          <w:sz w:val="26"/>
          <w:szCs w:val="26"/>
          <w:lang w:val="it-IT"/>
        </w:rPr>
        <w:t>và công thức cấu tạo của các</w:t>
      </w:r>
      <w:r w:rsidRPr="00033D74">
        <w:rPr>
          <w:sz w:val="26"/>
          <w:szCs w:val="26"/>
          <w:lang w:val="vi-VN"/>
        </w:rPr>
        <w:t xml:space="preserve"> phân tử</w:t>
      </w:r>
      <w:r w:rsidRPr="00033D74">
        <w:rPr>
          <w:sz w:val="26"/>
          <w:szCs w:val="26"/>
          <w:lang w:val="de-DE"/>
        </w:rPr>
        <w:t>:</w:t>
      </w:r>
      <w:r w:rsidRPr="00033D74">
        <w:rPr>
          <w:sz w:val="26"/>
          <w:szCs w:val="26"/>
          <w:lang w:val="vi-VN"/>
        </w:rPr>
        <w:t xml:space="preserve"> H</w:t>
      </w:r>
      <w:r w:rsidRPr="00033D74">
        <w:rPr>
          <w:sz w:val="26"/>
          <w:szCs w:val="26"/>
          <w:lang w:val="de-DE"/>
        </w:rPr>
        <w:t>Br và HClO?</w:t>
      </w:r>
      <w:r w:rsidRPr="00033D74">
        <w:rPr>
          <w:sz w:val="26"/>
          <w:szCs w:val="26"/>
          <w:lang w:val="vi-VN"/>
        </w:rPr>
        <w:t xml:space="preserve"> </w:t>
      </w:r>
    </w:p>
    <w:p w:rsidR="003D46F3" w:rsidRPr="00033D74" w:rsidRDefault="003D46F3" w:rsidP="007D572A">
      <w:pPr>
        <w:ind w:right="48"/>
        <w:jc w:val="both"/>
        <w:textAlignment w:val="center"/>
        <w:rPr>
          <w:sz w:val="26"/>
          <w:szCs w:val="26"/>
          <w:lang w:val="vi-VN"/>
        </w:rPr>
      </w:pPr>
      <w:r w:rsidRPr="00033D74">
        <w:rPr>
          <w:b/>
          <w:sz w:val="26"/>
          <w:szCs w:val="26"/>
          <w:lang w:val="de-DE"/>
        </w:rPr>
        <w:t>Câu 2:</w:t>
      </w:r>
      <w:r w:rsidRPr="00033D74">
        <w:rPr>
          <w:sz w:val="26"/>
          <w:szCs w:val="26"/>
          <w:lang w:val="de-DE"/>
        </w:rPr>
        <w:t xml:space="preserve"> (1 điểm) </w:t>
      </w:r>
      <w:r>
        <w:rPr>
          <w:sz w:val="26"/>
          <w:szCs w:val="26"/>
        </w:rPr>
        <w:t>Em hãy so sánh nhiệt độ sôi của NH</w:t>
      </w:r>
      <w:r>
        <w:rPr>
          <w:sz w:val="26"/>
          <w:szCs w:val="26"/>
          <w:vertAlign w:val="subscript"/>
        </w:rPr>
        <w:t>3</w:t>
      </w:r>
      <w:r>
        <w:rPr>
          <w:sz w:val="26"/>
          <w:szCs w:val="26"/>
        </w:rPr>
        <w:t xml:space="preserve"> với PH</w:t>
      </w:r>
      <w:r>
        <w:rPr>
          <w:sz w:val="26"/>
          <w:szCs w:val="26"/>
          <w:vertAlign w:val="subscript"/>
        </w:rPr>
        <w:t>3</w:t>
      </w:r>
      <w:r>
        <w:rPr>
          <w:sz w:val="26"/>
          <w:szCs w:val="26"/>
        </w:rPr>
        <w:t>. Giải thích</w:t>
      </w:r>
      <w:r w:rsidRPr="00033D74">
        <w:rPr>
          <w:sz w:val="26"/>
          <w:szCs w:val="26"/>
          <w:lang w:val="vi-VN"/>
        </w:rPr>
        <w:t>?</w:t>
      </w:r>
    </w:p>
    <w:p w:rsidR="003D46F3" w:rsidRPr="00033D74" w:rsidRDefault="003D46F3" w:rsidP="007D572A">
      <w:pPr>
        <w:shd w:val="clear" w:color="auto" w:fill="FFFFFF"/>
        <w:jc w:val="both"/>
        <w:textAlignment w:val="center"/>
        <w:rPr>
          <w:sz w:val="26"/>
          <w:szCs w:val="26"/>
          <w:lang w:val="de-DE"/>
        </w:rPr>
      </w:pPr>
      <w:r w:rsidRPr="00033D74">
        <w:rPr>
          <w:b/>
          <w:sz w:val="26"/>
          <w:szCs w:val="26"/>
          <w:lang w:val="it-IT"/>
        </w:rPr>
        <w:t>Câu 3:</w:t>
      </w:r>
      <w:r w:rsidRPr="00033D74">
        <w:rPr>
          <w:sz w:val="26"/>
          <w:szCs w:val="26"/>
          <w:lang w:val="it-IT"/>
        </w:rPr>
        <w:t xml:space="preserve"> </w:t>
      </w:r>
      <w:r w:rsidRPr="00033D74">
        <w:rPr>
          <w:sz w:val="26"/>
          <w:szCs w:val="26"/>
          <w:lang w:val="vi-VN"/>
        </w:rPr>
        <w:t xml:space="preserve">(1 điểm) </w:t>
      </w:r>
      <w:r w:rsidRPr="00033D74">
        <w:rPr>
          <w:sz w:val="26"/>
          <w:szCs w:val="26"/>
          <w:lang w:val="de-DE"/>
        </w:rPr>
        <w:t>Cho KMnO</w:t>
      </w:r>
      <w:r w:rsidRPr="00033D74">
        <w:rPr>
          <w:sz w:val="26"/>
          <w:szCs w:val="26"/>
          <w:vertAlign w:val="subscript"/>
          <w:lang w:val="de-DE"/>
        </w:rPr>
        <w:t>4</w:t>
      </w:r>
      <w:r w:rsidRPr="00033D74">
        <w:rPr>
          <w:sz w:val="26"/>
          <w:szCs w:val="26"/>
          <w:lang w:val="de-DE"/>
        </w:rPr>
        <w:t xml:space="preserve"> tác dụng với dung dịch HCl đậm đặc. Thể tích khí chlorine thu được ở </w:t>
      </w:r>
      <w:r w:rsidRPr="00033D74">
        <w:rPr>
          <w:sz w:val="26"/>
          <w:szCs w:val="26"/>
          <w:lang w:val="vi-VN"/>
        </w:rPr>
        <w:t>25</w:t>
      </w:r>
      <w:r w:rsidRPr="00033D74">
        <w:rPr>
          <w:sz w:val="26"/>
          <w:szCs w:val="26"/>
          <w:vertAlign w:val="superscript"/>
          <w:lang w:val="vi-VN"/>
        </w:rPr>
        <w:t>0</w:t>
      </w:r>
      <w:r w:rsidRPr="00033D74">
        <w:rPr>
          <w:sz w:val="26"/>
          <w:szCs w:val="26"/>
          <w:lang w:val="vi-VN"/>
        </w:rPr>
        <w:t xml:space="preserve">C, 1 </w:t>
      </w:r>
      <w:r w:rsidRPr="00033D74">
        <w:rPr>
          <w:sz w:val="26"/>
          <w:szCs w:val="26"/>
          <w:lang w:val="de-DE"/>
        </w:rPr>
        <w:t>B</w:t>
      </w:r>
      <w:r w:rsidRPr="00033D74">
        <w:rPr>
          <w:sz w:val="26"/>
          <w:szCs w:val="26"/>
          <w:lang w:val="vi-VN"/>
        </w:rPr>
        <w:t xml:space="preserve">ar </w:t>
      </w:r>
      <w:r w:rsidRPr="00033D74">
        <w:rPr>
          <w:sz w:val="26"/>
          <w:szCs w:val="26"/>
          <w:lang w:val="de-DE"/>
        </w:rPr>
        <w:t>là 2,479 lít.</w:t>
      </w:r>
    </w:p>
    <w:p w:rsidR="003D46F3" w:rsidRPr="00033D74" w:rsidRDefault="003D46F3" w:rsidP="007D572A">
      <w:pPr>
        <w:shd w:val="clear" w:color="auto" w:fill="FFFFFF"/>
        <w:jc w:val="both"/>
        <w:textAlignment w:val="center"/>
        <w:rPr>
          <w:sz w:val="26"/>
          <w:szCs w:val="26"/>
          <w:lang w:val="de-DE"/>
        </w:rPr>
      </w:pPr>
      <w:r w:rsidRPr="00033D74">
        <w:rPr>
          <w:sz w:val="26"/>
          <w:szCs w:val="26"/>
          <w:lang w:val="de-DE"/>
        </w:rPr>
        <w:t>a. Viết và cân bằng phản ứng hóa học trên?</w:t>
      </w:r>
    </w:p>
    <w:p w:rsidR="003D46F3" w:rsidRPr="00033D74" w:rsidRDefault="003D46F3" w:rsidP="007D572A">
      <w:pPr>
        <w:shd w:val="clear" w:color="auto" w:fill="FFFFFF"/>
        <w:jc w:val="both"/>
        <w:textAlignment w:val="center"/>
        <w:rPr>
          <w:sz w:val="26"/>
          <w:szCs w:val="26"/>
          <w:lang w:val="de-DE"/>
        </w:rPr>
      </w:pPr>
      <w:r w:rsidRPr="00033D74">
        <w:rPr>
          <w:sz w:val="26"/>
          <w:szCs w:val="26"/>
          <w:lang w:val="de-DE"/>
        </w:rPr>
        <w:t>b. Tính khối lượng KMnO</w:t>
      </w:r>
      <w:r w:rsidRPr="00033D74">
        <w:rPr>
          <w:sz w:val="26"/>
          <w:szCs w:val="26"/>
          <w:vertAlign w:val="subscript"/>
          <w:lang w:val="de-DE"/>
        </w:rPr>
        <w:t>4</w:t>
      </w:r>
      <w:r w:rsidRPr="00033D74">
        <w:rPr>
          <w:sz w:val="26"/>
          <w:szCs w:val="26"/>
          <w:lang w:val="de-DE"/>
        </w:rPr>
        <w:t xml:space="preserve"> đã dùng?</w:t>
      </w:r>
    </w:p>
    <w:p w:rsidR="003D46F3" w:rsidRPr="00033D74" w:rsidRDefault="003D46F3" w:rsidP="007D572A">
      <w:pPr>
        <w:pStyle w:val="StyleHet0"/>
        <w:jc w:val="center"/>
        <w:textAlignment w:val="center"/>
        <w:rPr>
          <w:sz w:val="26"/>
          <w:szCs w:val="26"/>
        </w:rPr>
      </w:pPr>
      <w:r w:rsidRPr="00033D74">
        <w:rPr>
          <w:sz w:val="26"/>
          <w:szCs w:val="26"/>
        </w:rPr>
        <w:t>---------- HẾT ----------</w:t>
      </w:r>
    </w:p>
    <w:p w:rsidR="003D46F3" w:rsidRDefault="003D46F3" w:rsidP="007D572A">
      <w:pPr>
        <w:pStyle w:val="StyleHet0"/>
        <w:jc w:val="center"/>
        <w:textAlignment w:val="center"/>
      </w:pPr>
    </w:p>
    <w:p w:rsidR="002D1BB1" w:rsidRDefault="002D1BB1" w:rsidP="007D572A">
      <w:pPr>
        <w:pStyle w:val="StyleHet0"/>
        <w:jc w:val="center"/>
        <w:textAlignment w:val="center"/>
      </w:pPr>
    </w:p>
    <w:p w:rsidR="00FC274B" w:rsidRPr="00B853CF" w:rsidRDefault="00FC274B" w:rsidP="007D572A">
      <w:pPr>
        <w:widowControl w:val="0"/>
        <w:autoSpaceDE w:val="0"/>
        <w:autoSpaceDN w:val="0"/>
        <w:adjustRightInd w:val="0"/>
        <w:textAlignment w:val="center"/>
        <w:rPr>
          <w:i/>
          <w:sz w:val="26"/>
          <w:szCs w:val="26"/>
        </w:rPr>
      </w:pPr>
      <w:r w:rsidRPr="00B853CF">
        <w:rPr>
          <w:i/>
          <w:sz w:val="26"/>
          <w:szCs w:val="26"/>
        </w:rPr>
        <w:t xml:space="preserve">Ghi chú: </w:t>
      </w:r>
      <w:r w:rsidRPr="00B853CF">
        <w:rPr>
          <w:i/>
          <w:sz w:val="26"/>
          <w:szCs w:val="26"/>
        </w:rPr>
        <w:tab/>
        <w:t>- Học sinh không được sử dụng bảng tuần hoàn.</w:t>
      </w:r>
    </w:p>
    <w:p w:rsidR="002D1BB1" w:rsidRPr="00B853CF" w:rsidRDefault="00FC274B" w:rsidP="007D572A">
      <w:pPr>
        <w:widowControl w:val="0"/>
        <w:autoSpaceDE w:val="0"/>
        <w:autoSpaceDN w:val="0"/>
        <w:adjustRightInd w:val="0"/>
        <w:textAlignment w:val="center"/>
        <w:rPr>
          <w:sz w:val="26"/>
          <w:szCs w:val="26"/>
        </w:rPr>
      </w:pPr>
      <w:r w:rsidRPr="00B853CF">
        <w:rPr>
          <w:i/>
          <w:sz w:val="26"/>
          <w:szCs w:val="26"/>
        </w:rPr>
        <w:tab/>
      </w:r>
      <w:r w:rsidRPr="00B853CF">
        <w:rPr>
          <w:i/>
          <w:sz w:val="26"/>
          <w:szCs w:val="26"/>
        </w:rPr>
        <w:tab/>
      </w:r>
      <w:bookmarkStart w:id="0" w:name="_GoBack"/>
      <w:bookmarkEnd w:id="0"/>
      <w:r w:rsidRPr="00B853CF">
        <w:rPr>
          <w:i/>
          <w:sz w:val="26"/>
          <w:szCs w:val="26"/>
        </w:rPr>
        <w:t>- Giáo viên coi kiểm tra không được giải thích gì thêm.</w:t>
      </w:r>
    </w:p>
    <w:p w:rsidR="002D1BB1" w:rsidRDefault="002D1BB1" w:rsidP="00B853CF">
      <w:pPr>
        <w:textAlignment w:val="center"/>
      </w:pPr>
    </w:p>
    <w:p w:rsidR="00AF5FD6" w:rsidRDefault="00AF5FD6" w:rsidP="00B853CF">
      <w:pPr>
        <w:textAlignment w:val="center"/>
      </w:pPr>
    </w:p>
    <w:p w:rsidR="00AF5FD6" w:rsidRDefault="00AF5FD6" w:rsidP="00AF5FD6">
      <w:pPr>
        <w:jc w:val="center"/>
        <w:rPr>
          <w:b/>
          <w:lang w:val="it-IT"/>
        </w:rPr>
      </w:pPr>
      <w:r>
        <w:rPr>
          <w:b/>
          <w:lang w:val="it-IT"/>
        </w:rPr>
        <w:t>ĐÁP ÁN</w:t>
      </w:r>
    </w:p>
    <w:p w:rsidR="00AF5FD6" w:rsidRDefault="00AF5FD6" w:rsidP="00AF5FD6">
      <w:pPr>
        <w:rPr>
          <w:b/>
          <w:lang w:val="it-IT"/>
        </w:rPr>
      </w:pPr>
      <w:r>
        <w:rPr>
          <w:b/>
          <w:lang w:val="it-IT"/>
        </w:rPr>
        <w:t xml:space="preserve">I. </w:t>
      </w:r>
      <w:r>
        <w:rPr>
          <w:b/>
          <w:lang w:val="it-IT"/>
        </w:rPr>
        <w:t>PHẦN TRẮC NGHIỆM</w:t>
      </w:r>
    </w:p>
    <w:p w:rsidR="00AF5FD6" w:rsidRDefault="00AF5FD6" w:rsidP="00AF5FD6">
      <w:pPr>
        <w:jc w:val="center"/>
        <w:rPr>
          <w:b/>
          <w:lang w:val="it-IT"/>
        </w:rPr>
      </w:pPr>
    </w:p>
    <w:p w:rsidR="00AF5FD6" w:rsidRDefault="00AF5FD6" w:rsidP="00AF5FD6">
      <w:pPr>
        <w:jc w:val="center"/>
        <w:rPr>
          <w:b/>
          <w:lang w:val="it-IT"/>
        </w:rPr>
      </w:pP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2"/>
      </w:tblGrid>
      <w:tr w:rsidR="00AF5FD6" w:rsidTr="004B3682">
        <w:tc>
          <w:tcPr>
            <w:tcW w:w="1042" w:type="dxa"/>
            <w:vAlign w:val="center"/>
          </w:tcPr>
          <w:p w:rsidR="00AF5FD6" w:rsidRDefault="00AF5FD6" w:rsidP="00401889">
            <w:pPr>
              <w:jc w:val="center"/>
              <w:rPr>
                <w:color w:val="000000"/>
                <w:sz w:val="28"/>
                <w:szCs w:val="28"/>
              </w:rPr>
            </w:pPr>
            <w:r>
              <w:rPr>
                <w:color w:val="000000"/>
                <w:sz w:val="28"/>
                <w:szCs w:val="28"/>
              </w:rPr>
              <w:t>1</w:t>
            </w:r>
          </w:p>
        </w:tc>
        <w:tc>
          <w:tcPr>
            <w:tcW w:w="1042" w:type="dxa"/>
            <w:vAlign w:val="center"/>
          </w:tcPr>
          <w:p w:rsidR="00AF5FD6" w:rsidRDefault="00AF5FD6" w:rsidP="00401889">
            <w:pPr>
              <w:jc w:val="center"/>
              <w:rPr>
                <w:color w:val="000000"/>
                <w:sz w:val="28"/>
                <w:szCs w:val="28"/>
              </w:rPr>
            </w:pPr>
            <w:r>
              <w:rPr>
                <w:color w:val="000000"/>
                <w:sz w:val="28"/>
                <w:szCs w:val="28"/>
              </w:rPr>
              <w:t>A</w:t>
            </w:r>
          </w:p>
        </w:tc>
        <w:tc>
          <w:tcPr>
            <w:tcW w:w="1042" w:type="dxa"/>
            <w:vAlign w:val="center"/>
          </w:tcPr>
          <w:p w:rsidR="00AF5FD6" w:rsidRDefault="00AF5FD6" w:rsidP="00401889">
            <w:pPr>
              <w:jc w:val="center"/>
              <w:rPr>
                <w:color w:val="000000"/>
                <w:sz w:val="28"/>
                <w:szCs w:val="28"/>
              </w:rPr>
            </w:pPr>
            <w:r>
              <w:rPr>
                <w:color w:val="000000"/>
                <w:sz w:val="28"/>
                <w:szCs w:val="28"/>
              </w:rPr>
              <w:t>6</w:t>
            </w:r>
          </w:p>
        </w:tc>
        <w:tc>
          <w:tcPr>
            <w:tcW w:w="1042" w:type="dxa"/>
            <w:vAlign w:val="center"/>
          </w:tcPr>
          <w:p w:rsidR="00AF5FD6" w:rsidRDefault="00AF5FD6" w:rsidP="00401889">
            <w:pPr>
              <w:jc w:val="center"/>
              <w:rPr>
                <w:color w:val="000000"/>
                <w:sz w:val="28"/>
                <w:szCs w:val="28"/>
              </w:rPr>
            </w:pPr>
            <w:r>
              <w:rPr>
                <w:color w:val="000000"/>
                <w:sz w:val="28"/>
                <w:szCs w:val="28"/>
              </w:rPr>
              <w:t>B</w:t>
            </w:r>
          </w:p>
        </w:tc>
        <w:tc>
          <w:tcPr>
            <w:tcW w:w="1042" w:type="dxa"/>
            <w:vAlign w:val="center"/>
          </w:tcPr>
          <w:p w:rsidR="00AF5FD6" w:rsidRDefault="00AF5FD6" w:rsidP="00401889">
            <w:pPr>
              <w:jc w:val="center"/>
              <w:rPr>
                <w:color w:val="000000"/>
                <w:sz w:val="28"/>
                <w:szCs w:val="28"/>
              </w:rPr>
            </w:pPr>
            <w:r>
              <w:rPr>
                <w:color w:val="000000"/>
                <w:sz w:val="28"/>
                <w:szCs w:val="28"/>
              </w:rPr>
              <w:t>11</w:t>
            </w:r>
          </w:p>
        </w:tc>
        <w:tc>
          <w:tcPr>
            <w:tcW w:w="1042" w:type="dxa"/>
            <w:vAlign w:val="center"/>
          </w:tcPr>
          <w:p w:rsidR="00AF5FD6" w:rsidRDefault="00AF5FD6" w:rsidP="00401889">
            <w:pPr>
              <w:jc w:val="center"/>
              <w:rPr>
                <w:color w:val="000000"/>
                <w:sz w:val="28"/>
                <w:szCs w:val="28"/>
              </w:rPr>
            </w:pPr>
            <w:r>
              <w:rPr>
                <w:color w:val="000000"/>
                <w:sz w:val="28"/>
                <w:szCs w:val="28"/>
              </w:rPr>
              <w:t>B</w:t>
            </w:r>
          </w:p>
        </w:tc>
        <w:tc>
          <w:tcPr>
            <w:tcW w:w="1042" w:type="dxa"/>
            <w:vAlign w:val="center"/>
          </w:tcPr>
          <w:p w:rsidR="00AF5FD6" w:rsidRDefault="00AF5FD6" w:rsidP="00401889">
            <w:pPr>
              <w:jc w:val="center"/>
              <w:rPr>
                <w:color w:val="000000"/>
                <w:sz w:val="28"/>
                <w:szCs w:val="28"/>
              </w:rPr>
            </w:pPr>
            <w:r>
              <w:rPr>
                <w:color w:val="000000"/>
                <w:sz w:val="28"/>
                <w:szCs w:val="28"/>
              </w:rPr>
              <w:t>16</w:t>
            </w:r>
          </w:p>
        </w:tc>
        <w:tc>
          <w:tcPr>
            <w:tcW w:w="1042" w:type="dxa"/>
            <w:vAlign w:val="center"/>
          </w:tcPr>
          <w:p w:rsidR="00AF5FD6" w:rsidRDefault="00AF5FD6" w:rsidP="00401889">
            <w:pPr>
              <w:jc w:val="center"/>
              <w:rPr>
                <w:color w:val="000000"/>
                <w:sz w:val="28"/>
                <w:szCs w:val="28"/>
              </w:rPr>
            </w:pPr>
            <w:r>
              <w:rPr>
                <w:color w:val="000000"/>
                <w:sz w:val="28"/>
                <w:szCs w:val="28"/>
              </w:rPr>
              <w:t>D</w:t>
            </w:r>
          </w:p>
        </w:tc>
        <w:tc>
          <w:tcPr>
            <w:tcW w:w="1042" w:type="dxa"/>
            <w:vAlign w:val="center"/>
          </w:tcPr>
          <w:p w:rsidR="00AF5FD6" w:rsidRDefault="00AF5FD6" w:rsidP="00401889">
            <w:pPr>
              <w:jc w:val="center"/>
              <w:rPr>
                <w:color w:val="000000"/>
                <w:sz w:val="28"/>
                <w:szCs w:val="28"/>
              </w:rPr>
            </w:pPr>
            <w:r>
              <w:rPr>
                <w:color w:val="000000"/>
                <w:sz w:val="28"/>
                <w:szCs w:val="28"/>
              </w:rPr>
              <w:t>21</w:t>
            </w:r>
          </w:p>
        </w:tc>
        <w:tc>
          <w:tcPr>
            <w:tcW w:w="1042" w:type="dxa"/>
            <w:vAlign w:val="center"/>
          </w:tcPr>
          <w:p w:rsidR="00AF5FD6" w:rsidRDefault="00AF5FD6" w:rsidP="00401889">
            <w:pPr>
              <w:jc w:val="center"/>
              <w:rPr>
                <w:color w:val="000000"/>
                <w:sz w:val="28"/>
                <w:szCs w:val="28"/>
              </w:rPr>
            </w:pPr>
            <w:r>
              <w:rPr>
                <w:color w:val="000000"/>
                <w:sz w:val="28"/>
                <w:szCs w:val="28"/>
              </w:rPr>
              <w:t>D</w:t>
            </w:r>
          </w:p>
        </w:tc>
      </w:tr>
      <w:tr w:rsidR="00AF5FD6" w:rsidTr="00D86BCF">
        <w:tc>
          <w:tcPr>
            <w:tcW w:w="1042" w:type="dxa"/>
            <w:vAlign w:val="center"/>
          </w:tcPr>
          <w:p w:rsidR="00AF5FD6" w:rsidRDefault="00AF5FD6" w:rsidP="00401889">
            <w:pPr>
              <w:jc w:val="center"/>
              <w:rPr>
                <w:color w:val="000000"/>
                <w:sz w:val="28"/>
                <w:szCs w:val="28"/>
              </w:rPr>
            </w:pPr>
            <w:r>
              <w:rPr>
                <w:color w:val="000000"/>
                <w:sz w:val="28"/>
                <w:szCs w:val="28"/>
              </w:rPr>
              <w:t>2</w:t>
            </w:r>
          </w:p>
        </w:tc>
        <w:tc>
          <w:tcPr>
            <w:tcW w:w="1042" w:type="dxa"/>
            <w:vAlign w:val="center"/>
          </w:tcPr>
          <w:p w:rsidR="00AF5FD6" w:rsidRDefault="00AF5FD6" w:rsidP="00401889">
            <w:pPr>
              <w:jc w:val="center"/>
              <w:rPr>
                <w:color w:val="000000"/>
                <w:sz w:val="28"/>
                <w:szCs w:val="28"/>
              </w:rPr>
            </w:pPr>
            <w:r>
              <w:rPr>
                <w:color w:val="000000"/>
                <w:sz w:val="28"/>
                <w:szCs w:val="28"/>
              </w:rPr>
              <w:t>A</w:t>
            </w:r>
          </w:p>
        </w:tc>
        <w:tc>
          <w:tcPr>
            <w:tcW w:w="1042" w:type="dxa"/>
            <w:vAlign w:val="center"/>
          </w:tcPr>
          <w:p w:rsidR="00AF5FD6" w:rsidRDefault="00AF5FD6" w:rsidP="00401889">
            <w:pPr>
              <w:jc w:val="center"/>
              <w:rPr>
                <w:color w:val="000000"/>
                <w:sz w:val="28"/>
                <w:szCs w:val="28"/>
              </w:rPr>
            </w:pPr>
            <w:r>
              <w:rPr>
                <w:color w:val="000000"/>
                <w:sz w:val="28"/>
                <w:szCs w:val="28"/>
              </w:rPr>
              <w:t>7</w:t>
            </w:r>
          </w:p>
        </w:tc>
        <w:tc>
          <w:tcPr>
            <w:tcW w:w="1042" w:type="dxa"/>
            <w:vAlign w:val="center"/>
          </w:tcPr>
          <w:p w:rsidR="00AF5FD6" w:rsidRDefault="00AF5FD6" w:rsidP="00401889">
            <w:pPr>
              <w:jc w:val="center"/>
              <w:rPr>
                <w:color w:val="000000"/>
                <w:sz w:val="28"/>
                <w:szCs w:val="28"/>
              </w:rPr>
            </w:pPr>
            <w:r>
              <w:rPr>
                <w:color w:val="000000"/>
                <w:sz w:val="28"/>
                <w:szCs w:val="28"/>
              </w:rPr>
              <w:t>D</w:t>
            </w:r>
          </w:p>
        </w:tc>
        <w:tc>
          <w:tcPr>
            <w:tcW w:w="1042" w:type="dxa"/>
            <w:vAlign w:val="center"/>
          </w:tcPr>
          <w:p w:rsidR="00AF5FD6" w:rsidRDefault="00AF5FD6" w:rsidP="00401889">
            <w:pPr>
              <w:jc w:val="center"/>
              <w:rPr>
                <w:color w:val="000000"/>
                <w:sz w:val="28"/>
                <w:szCs w:val="28"/>
              </w:rPr>
            </w:pPr>
            <w:r>
              <w:rPr>
                <w:color w:val="000000"/>
                <w:sz w:val="28"/>
                <w:szCs w:val="28"/>
              </w:rPr>
              <w:t>12</w:t>
            </w:r>
          </w:p>
        </w:tc>
        <w:tc>
          <w:tcPr>
            <w:tcW w:w="1042" w:type="dxa"/>
            <w:vAlign w:val="center"/>
          </w:tcPr>
          <w:p w:rsidR="00AF5FD6" w:rsidRDefault="00AF5FD6" w:rsidP="00401889">
            <w:pPr>
              <w:jc w:val="center"/>
              <w:rPr>
                <w:color w:val="000000"/>
                <w:sz w:val="28"/>
                <w:szCs w:val="28"/>
              </w:rPr>
            </w:pPr>
            <w:r>
              <w:rPr>
                <w:color w:val="000000"/>
                <w:sz w:val="28"/>
                <w:szCs w:val="28"/>
              </w:rPr>
              <w:t>B</w:t>
            </w:r>
          </w:p>
        </w:tc>
        <w:tc>
          <w:tcPr>
            <w:tcW w:w="1042" w:type="dxa"/>
            <w:vAlign w:val="center"/>
          </w:tcPr>
          <w:p w:rsidR="00AF5FD6" w:rsidRDefault="00AF5FD6" w:rsidP="00401889">
            <w:pPr>
              <w:jc w:val="center"/>
              <w:rPr>
                <w:color w:val="000000"/>
                <w:sz w:val="28"/>
                <w:szCs w:val="28"/>
              </w:rPr>
            </w:pPr>
            <w:r>
              <w:rPr>
                <w:color w:val="000000"/>
                <w:sz w:val="28"/>
                <w:szCs w:val="28"/>
              </w:rPr>
              <w:t>17</w:t>
            </w:r>
          </w:p>
        </w:tc>
        <w:tc>
          <w:tcPr>
            <w:tcW w:w="1042" w:type="dxa"/>
            <w:vAlign w:val="center"/>
          </w:tcPr>
          <w:p w:rsidR="00AF5FD6" w:rsidRDefault="00AF5FD6" w:rsidP="00401889">
            <w:pPr>
              <w:jc w:val="center"/>
              <w:rPr>
                <w:color w:val="000000"/>
                <w:sz w:val="28"/>
                <w:szCs w:val="28"/>
              </w:rPr>
            </w:pPr>
            <w:r>
              <w:rPr>
                <w:color w:val="000000"/>
                <w:sz w:val="28"/>
                <w:szCs w:val="28"/>
              </w:rPr>
              <w:t>D</w:t>
            </w:r>
          </w:p>
        </w:tc>
        <w:tc>
          <w:tcPr>
            <w:tcW w:w="1042" w:type="dxa"/>
          </w:tcPr>
          <w:p w:rsidR="00AF5FD6" w:rsidRDefault="00AF5FD6" w:rsidP="00AF5FD6">
            <w:pPr>
              <w:jc w:val="center"/>
              <w:rPr>
                <w:b/>
                <w:lang w:val="it-IT"/>
              </w:rPr>
            </w:pPr>
          </w:p>
        </w:tc>
        <w:tc>
          <w:tcPr>
            <w:tcW w:w="1042" w:type="dxa"/>
          </w:tcPr>
          <w:p w:rsidR="00AF5FD6" w:rsidRDefault="00AF5FD6" w:rsidP="00AF5FD6">
            <w:pPr>
              <w:jc w:val="center"/>
              <w:rPr>
                <w:b/>
                <w:lang w:val="it-IT"/>
              </w:rPr>
            </w:pPr>
          </w:p>
        </w:tc>
      </w:tr>
      <w:tr w:rsidR="00AF5FD6" w:rsidTr="00D86BCF">
        <w:tc>
          <w:tcPr>
            <w:tcW w:w="1042" w:type="dxa"/>
            <w:vAlign w:val="center"/>
          </w:tcPr>
          <w:p w:rsidR="00AF5FD6" w:rsidRDefault="00AF5FD6" w:rsidP="00401889">
            <w:pPr>
              <w:jc w:val="center"/>
              <w:rPr>
                <w:color w:val="000000"/>
                <w:sz w:val="28"/>
                <w:szCs w:val="28"/>
              </w:rPr>
            </w:pPr>
            <w:r>
              <w:rPr>
                <w:color w:val="000000"/>
                <w:sz w:val="28"/>
                <w:szCs w:val="28"/>
              </w:rPr>
              <w:t>3</w:t>
            </w:r>
          </w:p>
        </w:tc>
        <w:tc>
          <w:tcPr>
            <w:tcW w:w="1042" w:type="dxa"/>
            <w:vAlign w:val="center"/>
          </w:tcPr>
          <w:p w:rsidR="00AF5FD6" w:rsidRDefault="00AF5FD6" w:rsidP="00401889">
            <w:pPr>
              <w:jc w:val="center"/>
              <w:rPr>
                <w:color w:val="000000"/>
                <w:sz w:val="28"/>
                <w:szCs w:val="28"/>
              </w:rPr>
            </w:pPr>
            <w:r>
              <w:rPr>
                <w:color w:val="000000"/>
                <w:sz w:val="28"/>
                <w:szCs w:val="28"/>
              </w:rPr>
              <w:t>A</w:t>
            </w:r>
          </w:p>
        </w:tc>
        <w:tc>
          <w:tcPr>
            <w:tcW w:w="1042" w:type="dxa"/>
            <w:vAlign w:val="center"/>
          </w:tcPr>
          <w:p w:rsidR="00AF5FD6" w:rsidRDefault="00AF5FD6" w:rsidP="00401889">
            <w:pPr>
              <w:jc w:val="center"/>
              <w:rPr>
                <w:color w:val="000000"/>
                <w:sz w:val="28"/>
                <w:szCs w:val="28"/>
              </w:rPr>
            </w:pPr>
            <w:r>
              <w:rPr>
                <w:color w:val="000000"/>
                <w:sz w:val="28"/>
                <w:szCs w:val="28"/>
              </w:rPr>
              <w:t>8</w:t>
            </w:r>
          </w:p>
        </w:tc>
        <w:tc>
          <w:tcPr>
            <w:tcW w:w="1042" w:type="dxa"/>
            <w:vAlign w:val="center"/>
          </w:tcPr>
          <w:p w:rsidR="00AF5FD6" w:rsidRDefault="00AF5FD6" w:rsidP="00401889">
            <w:pPr>
              <w:jc w:val="center"/>
              <w:rPr>
                <w:color w:val="000000"/>
                <w:sz w:val="28"/>
                <w:szCs w:val="28"/>
              </w:rPr>
            </w:pPr>
            <w:r>
              <w:rPr>
                <w:color w:val="000000"/>
                <w:sz w:val="28"/>
                <w:szCs w:val="28"/>
              </w:rPr>
              <w:t>B</w:t>
            </w:r>
          </w:p>
        </w:tc>
        <w:tc>
          <w:tcPr>
            <w:tcW w:w="1042" w:type="dxa"/>
            <w:vAlign w:val="center"/>
          </w:tcPr>
          <w:p w:rsidR="00AF5FD6" w:rsidRDefault="00AF5FD6" w:rsidP="00401889">
            <w:pPr>
              <w:jc w:val="center"/>
              <w:rPr>
                <w:color w:val="000000"/>
                <w:sz w:val="28"/>
                <w:szCs w:val="28"/>
              </w:rPr>
            </w:pPr>
            <w:r>
              <w:rPr>
                <w:color w:val="000000"/>
                <w:sz w:val="28"/>
                <w:szCs w:val="28"/>
              </w:rPr>
              <w:t>13</w:t>
            </w:r>
          </w:p>
        </w:tc>
        <w:tc>
          <w:tcPr>
            <w:tcW w:w="1042" w:type="dxa"/>
            <w:vAlign w:val="center"/>
          </w:tcPr>
          <w:p w:rsidR="00AF5FD6" w:rsidRDefault="00AF5FD6" w:rsidP="00401889">
            <w:pPr>
              <w:jc w:val="center"/>
              <w:rPr>
                <w:color w:val="000000"/>
                <w:sz w:val="28"/>
                <w:szCs w:val="28"/>
              </w:rPr>
            </w:pPr>
            <w:r>
              <w:rPr>
                <w:color w:val="000000"/>
                <w:sz w:val="28"/>
                <w:szCs w:val="28"/>
              </w:rPr>
              <w:t>D</w:t>
            </w:r>
          </w:p>
        </w:tc>
        <w:tc>
          <w:tcPr>
            <w:tcW w:w="1042" w:type="dxa"/>
            <w:vAlign w:val="center"/>
          </w:tcPr>
          <w:p w:rsidR="00AF5FD6" w:rsidRDefault="00AF5FD6" w:rsidP="00401889">
            <w:pPr>
              <w:jc w:val="center"/>
              <w:rPr>
                <w:color w:val="000000"/>
                <w:sz w:val="28"/>
                <w:szCs w:val="28"/>
              </w:rPr>
            </w:pPr>
            <w:r>
              <w:rPr>
                <w:color w:val="000000"/>
                <w:sz w:val="28"/>
                <w:szCs w:val="28"/>
              </w:rPr>
              <w:t>18</w:t>
            </w:r>
          </w:p>
        </w:tc>
        <w:tc>
          <w:tcPr>
            <w:tcW w:w="1042" w:type="dxa"/>
            <w:vAlign w:val="center"/>
          </w:tcPr>
          <w:p w:rsidR="00AF5FD6" w:rsidRDefault="00AF5FD6" w:rsidP="00401889">
            <w:pPr>
              <w:jc w:val="center"/>
              <w:rPr>
                <w:color w:val="000000"/>
                <w:sz w:val="28"/>
                <w:szCs w:val="28"/>
              </w:rPr>
            </w:pPr>
            <w:r>
              <w:rPr>
                <w:color w:val="000000"/>
                <w:sz w:val="28"/>
                <w:szCs w:val="28"/>
              </w:rPr>
              <w:t>A</w:t>
            </w:r>
          </w:p>
        </w:tc>
        <w:tc>
          <w:tcPr>
            <w:tcW w:w="1042" w:type="dxa"/>
          </w:tcPr>
          <w:p w:rsidR="00AF5FD6" w:rsidRDefault="00AF5FD6" w:rsidP="00AF5FD6">
            <w:pPr>
              <w:jc w:val="center"/>
              <w:rPr>
                <w:b/>
                <w:lang w:val="it-IT"/>
              </w:rPr>
            </w:pPr>
          </w:p>
        </w:tc>
        <w:tc>
          <w:tcPr>
            <w:tcW w:w="1042" w:type="dxa"/>
          </w:tcPr>
          <w:p w:rsidR="00AF5FD6" w:rsidRDefault="00AF5FD6" w:rsidP="00AF5FD6">
            <w:pPr>
              <w:jc w:val="center"/>
              <w:rPr>
                <w:b/>
                <w:lang w:val="it-IT"/>
              </w:rPr>
            </w:pPr>
          </w:p>
        </w:tc>
      </w:tr>
      <w:tr w:rsidR="00AF5FD6" w:rsidTr="00D86BCF">
        <w:tc>
          <w:tcPr>
            <w:tcW w:w="1042" w:type="dxa"/>
            <w:vAlign w:val="center"/>
          </w:tcPr>
          <w:p w:rsidR="00AF5FD6" w:rsidRDefault="00AF5FD6" w:rsidP="00401889">
            <w:pPr>
              <w:jc w:val="center"/>
              <w:rPr>
                <w:color w:val="000000"/>
                <w:sz w:val="28"/>
                <w:szCs w:val="28"/>
              </w:rPr>
            </w:pPr>
            <w:r>
              <w:rPr>
                <w:color w:val="000000"/>
                <w:sz w:val="28"/>
                <w:szCs w:val="28"/>
              </w:rPr>
              <w:t>4</w:t>
            </w:r>
          </w:p>
        </w:tc>
        <w:tc>
          <w:tcPr>
            <w:tcW w:w="1042" w:type="dxa"/>
            <w:vAlign w:val="center"/>
          </w:tcPr>
          <w:p w:rsidR="00AF5FD6" w:rsidRDefault="00AF5FD6" w:rsidP="00401889">
            <w:pPr>
              <w:jc w:val="center"/>
              <w:rPr>
                <w:color w:val="000000"/>
                <w:sz w:val="28"/>
                <w:szCs w:val="28"/>
              </w:rPr>
            </w:pPr>
            <w:r>
              <w:rPr>
                <w:color w:val="000000"/>
                <w:sz w:val="28"/>
                <w:szCs w:val="28"/>
              </w:rPr>
              <w:t>A</w:t>
            </w:r>
          </w:p>
        </w:tc>
        <w:tc>
          <w:tcPr>
            <w:tcW w:w="1042" w:type="dxa"/>
            <w:vAlign w:val="center"/>
          </w:tcPr>
          <w:p w:rsidR="00AF5FD6" w:rsidRDefault="00AF5FD6" w:rsidP="00401889">
            <w:pPr>
              <w:jc w:val="center"/>
              <w:rPr>
                <w:color w:val="000000"/>
                <w:sz w:val="28"/>
                <w:szCs w:val="28"/>
              </w:rPr>
            </w:pPr>
            <w:r>
              <w:rPr>
                <w:color w:val="000000"/>
                <w:sz w:val="28"/>
                <w:szCs w:val="28"/>
              </w:rPr>
              <w:t>9</w:t>
            </w:r>
          </w:p>
        </w:tc>
        <w:tc>
          <w:tcPr>
            <w:tcW w:w="1042" w:type="dxa"/>
            <w:vAlign w:val="center"/>
          </w:tcPr>
          <w:p w:rsidR="00AF5FD6" w:rsidRDefault="00AF5FD6" w:rsidP="00401889">
            <w:pPr>
              <w:jc w:val="center"/>
              <w:rPr>
                <w:color w:val="000000"/>
                <w:sz w:val="28"/>
                <w:szCs w:val="28"/>
              </w:rPr>
            </w:pPr>
            <w:r>
              <w:rPr>
                <w:color w:val="000000"/>
                <w:sz w:val="28"/>
                <w:szCs w:val="28"/>
              </w:rPr>
              <w:t>A</w:t>
            </w:r>
          </w:p>
        </w:tc>
        <w:tc>
          <w:tcPr>
            <w:tcW w:w="1042" w:type="dxa"/>
            <w:vAlign w:val="center"/>
          </w:tcPr>
          <w:p w:rsidR="00AF5FD6" w:rsidRDefault="00AF5FD6" w:rsidP="00401889">
            <w:pPr>
              <w:jc w:val="center"/>
              <w:rPr>
                <w:color w:val="000000"/>
                <w:sz w:val="28"/>
                <w:szCs w:val="28"/>
              </w:rPr>
            </w:pPr>
            <w:r>
              <w:rPr>
                <w:color w:val="000000"/>
                <w:sz w:val="28"/>
                <w:szCs w:val="28"/>
              </w:rPr>
              <w:t>14</w:t>
            </w:r>
          </w:p>
        </w:tc>
        <w:tc>
          <w:tcPr>
            <w:tcW w:w="1042" w:type="dxa"/>
            <w:vAlign w:val="center"/>
          </w:tcPr>
          <w:p w:rsidR="00AF5FD6" w:rsidRDefault="00AF5FD6" w:rsidP="00401889">
            <w:pPr>
              <w:jc w:val="center"/>
              <w:rPr>
                <w:color w:val="000000"/>
                <w:sz w:val="28"/>
                <w:szCs w:val="28"/>
              </w:rPr>
            </w:pPr>
            <w:r>
              <w:rPr>
                <w:color w:val="000000"/>
                <w:sz w:val="28"/>
                <w:szCs w:val="28"/>
              </w:rPr>
              <w:t>B</w:t>
            </w:r>
          </w:p>
        </w:tc>
        <w:tc>
          <w:tcPr>
            <w:tcW w:w="1042" w:type="dxa"/>
            <w:vAlign w:val="center"/>
          </w:tcPr>
          <w:p w:rsidR="00AF5FD6" w:rsidRDefault="00AF5FD6" w:rsidP="00401889">
            <w:pPr>
              <w:jc w:val="center"/>
              <w:rPr>
                <w:color w:val="000000"/>
                <w:sz w:val="28"/>
                <w:szCs w:val="28"/>
              </w:rPr>
            </w:pPr>
            <w:r>
              <w:rPr>
                <w:color w:val="000000"/>
                <w:sz w:val="28"/>
                <w:szCs w:val="28"/>
              </w:rPr>
              <w:t>19</w:t>
            </w:r>
          </w:p>
        </w:tc>
        <w:tc>
          <w:tcPr>
            <w:tcW w:w="1042" w:type="dxa"/>
            <w:vAlign w:val="center"/>
          </w:tcPr>
          <w:p w:rsidR="00AF5FD6" w:rsidRDefault="00AF5FD6" w:rsidP="00401889">
            <w:pPr>
              <w:jc w:val="center"/>
              <w:rPr>
                <w:color w:val="000000"/>
                <w:sz w:val="28"/>
                <w:szCs w:val="28"/>
              </w:rPr>
            </w:pPr>
            <w:r>
              <w:rPr>
                <w:color w:val="000000"/>
                <w:sz w:val="28"/>
                <w:szCs w:val="28"/>
              </w:rPr>
              <w:t>C</w:t>
            </w:r>
          </w:p>
        </w:tc>
        <w:tc>
          <w:tcPr>
            <w:tcW w:w="1042" w:type="dxa"/>
          </w:tcPr>
          <w:p w:rsidR="00AF5FD6" w:rsidRDefault="00AF5FD6" w:rsidP="00AF5FD6">
            <w:pPr>
              <w:jc w:val="center"/>
              <w:rPr>
                <w:b/>
                <w:lang w:val="it-IT"/>
              </w:rPr>
            </w:pPr>
          </w:p>
        </w:tc>
        <w:tc>
          <w:tcPr>
            <w:tcW w:w="1042" w:type="dxa"/>
          </w:tcPr>
          <w:p w:rsidR="00AF5FD6" w:rsidRDefault="00AF5FD6" w:rsidP="00AF5FD6">
            <w:pPr>
              <w:jc w:val="center"/>
              <w:rPr>
                <w:b/>
                <w:lang w:val="it-IT"/>
              </w:rPr>
            </w:pPr>
          </w:p>
        </w:tc>
      </w:tr>
      <w:tr w:rsidR="00AF5FD6" w:rsidTr="00D86BCF">
        <w:tc>
          <w:tcPr>
            <w:tcW w:w="1042" w:type="dxa"/>
            <w:vAlign w:val="center"/>
          </w:tcPr>
          <w:p w:rsidR="00AF5FD6" w:rsidRDefault="00AF5FD6" w:rsidP="00401889">
            <w:pPr>
              <w:jc w:val="center"/>
              <w:rPr>
                <w:color w:val="000000"/>
                <w:sz w:val="28"/>
                <w:szCs w:val="28"/>
              </w:rPr>
            </w:pPr>
            <w:r>
              <w:rPr>
                <w:color w:val="000000"/>
                <w:sz w:val="28"/>
                <w:szCs w:val="28"/>
              </w:rPr>
              <w:t>5</w:t>
            </w:r>
          </w:p>
        </w:tc>
        <w:tc>
          <w:tcPr>
            <w:tcW w:w="1042" w:type="dxa"/>
            <w:vAlign w:val="center"/>
          </w:tcPr>
          <w:p w:rsidR="00AF5FD6" w:rsidRDefault="00AF5FD6" w:rsidP="00401889">
            <w:pPr>
              <w:jc w:val="center"/>
              <w:rPr>
                <w:color w:val="000000"/>
                <w:sz w:val="28"/>
                <w:szCs w:val="28"/>
              </w:rPr>
            </w:pPr>
            <w:r>
              <w:rPr>
                <w:color w:val="000000"/>
                <w:sz w:val="28"/>
                <w:szCs w:val="28"/>
              </w:rPr>
              <w:t>A</w:t>
            </w:r>
          </w:p>
        </w:tc>
        <w:tc>
          <w:tcPr>
            <w:tcW w:w="1042" w:type="dxa"/>
            <w:vAlign w:val="center"/>
          </w:tcPr>
          <w:p w:rsidR="00AF5FD6" w:rsidRDefault="00AF5FD6" w:rsidP="00401889">
            <w:pPr>
              <w:jc w:val="center"/>
              <w:rPr>
                <w:color w:val="000000"/>
                <w:sz w:val="28"/>
                <w:szCs w:val="28"/>
              </w:rPr>
            </w:pPr>
            <w:r>
              <w:rPr>
                <w:color w:val="000000"/>
                <w:sz w:val="28"/>
                <w:szCs w:val="28"/>
              </w:rPr>
              <w:t>10</w:t>
            </w:r>
          </w:p>
        </w:tc>
        <w:tc>
          <w:tcPr>
            <w:tcW w:w="1042" w:type="dxa"/>
            <w:vAlign w:val="center"/>
          </w:tcPr>
          <w:p w:rsidR="00AF5FD6" w:rsidRDefault="00AF5FD6" w:rsidP="00401889">
            <w:pPr>
              <w:jc w:val="center"/>
              <w:rPr>
                <w:color w:val="000000"/>
                <w:sz w:val="28"/>
                <w:szCs w:val="28"/>
              </w:rPr>
            </w:pPr>
            <w:r>
              <w:rPr>
                <w:color w:val="000000"/>
                <w:sz w:val="28"/>
                <w:szCs w:val="28"/>
              </w:rPr>
              <w:t>A</w:t>
            </w:r>
          </w:p>
        </w:tc>
        <w:tc>
          <w:tcPr>
            <w:tcW w:w="1042" w:type="dxa"/>
            <w:vAlign w:val="center"/>
          </w:tcPr>
          <w:p w:rsidR="00AF5FD6" w:rsidRDefault="00AF5FD6" w:rsidP="00401889">
            <w:pPr>
              <w:jc w:val="center"/>
              <w:rPr>
                <w:color w:val="000000"/>
                <w:sz w:val="28"/>
                <w:szCs w:val="28"/>
              </w:rPr>
            </w:pPr>
            <w:r>
              <w:rPr>
                <w:color w:val="000000"/>
                <w:sz w:val="28"/>
                <w:szCs w:val="28"/>
              </w:rPr>
              <w:t>15</w:t>
            </w:r>
          </w:p>
        </w:tc>
        <w:tc>
          <w:tcPr>
            <w:tcW w:w="1042" w:type="dxa"/>
            <w:vAlign w:val="center"/>
          </w:tcPr>
          <w:p w:rsidR="00AF5FD6" w:rsidRDefault="00AF5FD6" w:rsidP="00401889">
            <w:pPr>
              <w:jc w:val="center"/>
              <w:rPr>
                <w:color w:val="000000"/>
                <w:sz w:val="28"/>
                <w:szCs w:val="28"/>
              </w:rPr>
            </w:pPr>
            <w:r>
              <w:rPr>
                <w:color w:val="000000"/>
                <w:sz w:val="28"/>
                <w:szCs w:val="28"/>
              </w:rPr>
              <w:t>D</w:t>
            </w:r>
          </w:p>
        </w:tc>
        <w:tc>
          <w:tcPr>
            <w:tcW w:w="1042" w:type="dxa"/>
            <w:vAlign w:val="center"/>
          </w:tcPr>
          <w:p w:rsidR="00AF5FD6" w:rsidRDefault="00AF5FD6" w:rsidP="00401889">
            <w:pPr>
              <w:jc w:val="center"/>
              <w:rPr>
                <w:color w:val="000000"/>
                <w:sz w:val="28"/>
                <w:szCs w:val="28"/>
              </w:rPr>
            </w:pPr>
            <w:r>
              <w:rPr>
                <w:color w:val="000000"/>
                <w:sz w:val="28"/>
                <w:szCs w:val="28"/>
              </w:rPr>
              <w:t>20</w:t>
            </w:r>
          </w:p>
        </w:tc>
        <w:tc>
          <w:tcPr>
            <w:tcW w:w="1042" w:type="dxa"/>
            <w:vAlign w:val="center"/>
          </w:tcPr>
          <w:p w:rsidR="00AF5FD6" w:rsidRDefault="00AF5FD6" w:rsidP="00401889">
            <w:pPr>
              <w:jc w:val="center"/>
              <w:rPr>
                <w:color w:val="000000"/>
                <w:sz w:val="28"/>
                <w:szCs w:val="28"/>
              </w:rPr>
            </w:pPr>
            <w:r>
              <w:rPr>
                <w:color w:val="000000"/>
                <w:sz w:val="28"/>
                <w:szCs w:val="28"/>
              </w:rPr>
              <w:t>B</w:t>
            </w:r>
          </w:p>
        </w:tc>
        <w:tc>
          <w:tcPr>
            <w:tcW w:w="1042" w:type="dxa"/>
          </w:tcPr>
          <w:p w:rsidR="00AF5FD6" w:rsidRDefault="00AF5FD6" w:rsidP="00AF5FD6">
            <w:pPr>
              <w:jc w:val="center"/>
              <w:rPr>
                <w:b/>
                <w:lang w:val="it-IT"/>
              </w:rPr>
            </w:pPr>
          </w:p>
        </w:tc>
        <w:tc>
          <w:tcPr>
            <w:tcW w:w="1042" w:type="dxa"/>
          </w:tcPr>
          <w:p w:rsidR="00AF5FD6" w:rsidRDefault="00AF5FD6" w:rsidP="00AF5FD6">
            <w:pPr>
              <w:jc w:val="center"/>
              <w:rPr>
                <w:b/>
                <w:lang w:val="it-IT"/>
              </w:rPr>
            </w:pPr>
          </w:p>
        </w:tc>
      </w:tr>
    </w:tbl>
    <w:p w:rsidR="00AF5FD6" w:rsidRDefault="00AF5FD6" w:rsidP="00AF5FD6">
      <w:pPr>
        <w:rPr>
          <w:b/>
          <w:lang w:val="it-IT"/>
        </w:rPr>
      </w:pPr>
      <w:r>
        <w:rPr>
          <w:b/>
          <w:lang w:val="it-IT"/>
        </w:rPr>
        <w:lastRenderedPageBreak/>
        <w:t xml:space="preserve">II. </w:t>
      </w:r>
      <w:r>
        <w:rPr>
          <w:b/>
          <w:lang w:val="it-IT"/>
        </w:rPr>
        <w:t>PHẦN TỰ LUẬN:</w:t>
      </w:r>
      <w:r>
        <w:rPr>
          <w:lang w:val="it-IT"/>
        </w:rPr>
        <w:t xml:space="preserve"> (</w:t>
      </w:r>
      <w:r>
        <w:t>3</w:t>
      </w:r>
      <w:r>
        <w:rPr>
          <w:lang w:val="it-IT"/>
        </w:rPr>
        <w:t xml:space="preserve"> điểm)</w:t>
      </w:r>
    </w:p>
    <w:p w:rsidR="00AF5FD6" w:rsidRDefault="00AF5FD6" w:rsidP="00AF5FD6">
      <w:pPr>
        <w:rPr>
          <w:b/>
          <w:color w:val="FF0000"/>
          <w:lang w:val="it-IT"/>
        </w:rPr>
      </w:pPr>
    </w:p>
    <w:p w:rsidR="00AF5FD6" w:rsidRPr="00223415" w:rsidRDefault="00AF5FD6" w:rsidP="00AF5FD6">
      <w:pPr>
        <w:rPr>
          <w:sz w:val="26"/>
          <w:szCs w:val="26"/>
          <w:lang w:val="vi-VN"/>
        </w:rPr>
      </w:pPr>
      <w:r w:rsidRPr="00223415">
        <w:rPr>
          <w:b/>
          <w:sz w:val="26"/>
          <w:szCs w:val="26"/>
          <w:lang w:val="de-DE"/>
        </w:rPr>
        <w:t>Câu 1:</w:t>
      </w:r>
      <w:r w:rsidRPr="00223415">
        <w:rPr>
          <w:sz w:val="26"/>
          <w:szCs w:val="26"/>
          <w:lang w:val="de-DE"/>
        </w:rPr>
        <w:t xml:space="preserve"> (1 điểm) </w:t>
      </w:r>
      <w:r w:rsidRPr="00223415">
        <w:rPr>
          <w:sz w:val="26"/>
          <w:szCs w:val="26"/>
          <w:lang w:val="it-IT"/>
        </w:rPr>
        <w:t>Viết công thức Lewis</w:t>
      </w:r>
      <w:r w:rsidRPr="00223415">
        <w:rPr>
          <w:sz w:val="26"/>
          <w:szCs w:val="26"/>
          <w:lang w:val="vi-VN"/>
        </w:rPr>
        <w:t xml:space="preserve"> </w:t>
      </w:r>
      <w:r w:rsidRPr="00223415">
        <w:rPr>
          <w:sz w:val="26"/>
          <w:szCs w:val="26"/>
          <w:lang w:val="it-IT"/>
        </w:rPr>
        <w:t>và công thức cấu tạo của các</w:t>
      </w:r>
      <w:r w:rsidRPr="00223415">
        <w:rPr>
          <w:sz w:val="26"/>
          <w:szCs w:val="26"/>
          <w:lang w:val="vi-VN"/>
        </w:rPr>
        <w:t xml:space="preserve"> phân tử</w:t>
      </w:r>
      <w:r w:rsidRPr="00223415">
        <w:rPr>
          <w:sz w:val="26"/>
          <w:szCs w:val="26"/>
          <w:lang w:val="de-DE"/>
        </w:rPr>
        <w:t>:</w:t>
      </w:r>
      <w:r w:rsidRPr="00223415">
        <w:rPr>
          <w:sz w:val="26"/>
          <w:szCs w:val="26"/>
          <w:lang w:val="vi-VN"/>
        </w:rPr>
        <w:t xml:space="preserve"> H</w:t>
      </w:r>
      <w:r w:rsidRPr="00223415">
        <w:rPr>
          <w:sz w:val="26"/>
          <w:szCs w:val="26"/>
          <w:lang w:val="de-DE"/>
        </w:rPr>
        <w:t>Br và HClO?</w:t>
      </w:r>
      <w:r w:rsidRPr="00223415">
        <w:rPr>
          <w:sz w:val="26"/>
          <w:szCs w:val="26"/>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559"/>
      </w:tblGrid>
      <w:tr w:rsidR="00AF5FD6" w:rsidRPr="00615ACC" w:rsidTr="00401889">
        <w:tc>
          <w:tcPr>
            <w:tcW w:w="8755" w:type="dxa"/>
            <w:shd w:val="clear" w:color="auto" w:fill="auto"/>
          </w:tcPr>
          <w:p w:rsidR="00AF5FD6" w:rsidRPr="00615ACC" w:rsidRDefault="00AF5FD6" w:rsidP="00401889">
            <w:pPr>
              <w:ind w:right="43"/>
              <w:jc w:val="center"/>
              <w:rPr>
                <w:lang w:val="it-IT"/>
              </w:rPr>
            </w:pPr>
            <w:r w:rsidRPr="00615ACC">
              <w:rPr>
                <w:lang w:val="it-IT"/>
              </w:rPr>
              <w:t>Yêu cầu trình bày</w:t>
            </w:r>
          </w:p>
        </w:tc>
        <w:tc>
          <w:tcPr>
            <w:tcW w:w="1559" w:type="dxa"/>
            <w:shd w:val="clear" w:color="auto" w:fill="auto"/>
          </w:tcPr>
          <w:p w:rsidR="00AF5FD6" w:rsidRPr="00615ACC" w:rsidRDefault="00AF5FD6" w:rsidP="00401889">
            <w:pPr>
              <w:ind w:right="43"/>
              <w:jc w:val="both"/>
              <w:rPr>
                <w:lang w:val="it-IT"/>
              </w:rPr>
            </w:pPr>
            <w:r w:rsidRPr="00615ACC">
              <w:rPr>
                <w:lang w:val="it-IT"/>
              </w:rPr>
              <w:t>Điểm</w:t>
            </w:r>
          </w:p>
        </w:tc>
      </w:tr>
      <w:tr w:rsidR="00AF5FD6" w:rsidRPr="00615ACC" w:rsidTr="00401889">
        <w:tc>
          <w:tcPr>
            <w:tcW w:w="8755" w:type="dxa"/>
            <w:shd w:val="clear" w:color="auto" w:fill="auto"/>
          </w:tcPr>
          <w:p w:rsidR="00AF5FD6" w:rsidRPr="00615ACC" w:rsidRDefault="00AF5FD6" w:rsidP="00401889">
            <w:pPr>
              <w:ind w:right="43"/>
              <w:jc w:val="both"/>
              <w:rPr>
                <w:lang w:val="it-IT"/>
              </w:rPr>
            </w:pPr>
            <w:r w:rsidRPr="00615ACC">
              <w:rPr>
                <w:lang w:val="it-IT"/>
              </w:rPr>
              <w:t>HBr</w:t>
            </w:r>
          </w:p>
          <w:p w:rsidR="00AF5FD6" w:rsidRPr="00615ACC" w:rsidRDefault="00AF5FD6" w:rsidP="00401889">
            <w:pPr>
              <w:ind w:right="43"/>
              <w:jc w:val="both"/>
              <w:rPr>
                <w:lang w:val="it-IT"/>
              </w:rPr>
            </w:pPr>
            <w:r>
              <w:object w:dxaOrig="4065" w:dyaOrig="1200">
                <v:shape id="_x0000_i1033" type="#_x0000_t75" style="width:203.25pt;height:60pt" o:ole="">
                  <v:imagedata r:id="rId14" o:title=""/>
                </v:shape>
                <o:OLEObject Type="Embed" ProgID="PBrush" ShapeID="_x0000_i1033" DrawAspect="Content" ObjectID="_1765256827" r:id="rId15"/>
              </w:object>
            </w:r>
          </w:p>
          <w:p w:rsidR="00AF5FD6" w:rsidRPr="00615ACC" w:rsidRDefault="00AF5FD6" w:rsidP="00401889">
            <w:pPr>
              <w:ind w:right="43"/>
              <w:jc w:val="both"/>
              <w:rPr>
                <w:lang w:val="it-IT"/>
              </w:rPr>
            </w:pPr>
            <w:r w:rsidRPr="00615ACC">
              <w:rPr>
                <w:lang w:val="it-IT"/>
              </w:rPr>
              <w:t>HClO</w:t>
            </w:r>
          </w:p>
          <w:p w:rsidR="00AF5FD6" w:rsidRPr="00615ACC" w:rsidRDefault="00AF5FD6" w:rsidP="00401889">
            <w:pPr>
              <w:ind w:right="43"/>
              <w:jc w:val="both"/>
              <w:rPr>
                <w:lang w:val="it-IT"/>
              </w:rPr>
            </w:pPr>
            <w:r>
              <w:object w:dxaOrig="4515" w:dyaOrig="1290">
                <v:shape id="_x0000_i1034" type="#_x0000_t75" style="width:225.75pt;height:64.5pt" o:ole="">
                  <v:imagedata r:id="rId16" o:title=""/>
                </v:shape>
                <o:OLEObject Type="Embed" ProgID="PBrush" ShapeID="_x0000_i1034" DrawAspect="Content" ObjectID="_1765256828" r:id="rId17"/>
              </w:object>
            </w:r>
          </w:p>
          <w:p w:rsidR="00AF5FD6" w:rsidRPr="00615ACC" w:rsidRDefault="00AF5FD6" w:rsidP="00401889">
            <w:pPr>
              <w:ind w:right="43"/>
              <w:jc w:val="both"/>
              <w:rPr>
                <w:lang w:val="it-IT"/>
              </w:rPr>
            </w:pPr>
          </w:p>
        </w:tc>
        <w:tc>
          <w:tcPr>
            <w:tcW w:w="1559" w:type="dxa"/>
            <w:shd w:val="clear" w:color="auto" w:fill="auto"/>
          </w:tcPr>
          <w:p w:rsidR="00AF5FD6" w:rsidRPr="00615ACC" w:rsidRDefault="00AF5FD6" w:rsidP="00401889">
            <w:pPr>
              <w:ind w:right="43"/>
              <w:jc w:val="both"/>
              <w:rPr>
                <w:lang w:val="it-IT"/>
              </w:rPr>
            </w:pPr>
          </w:p>
          <w:p w:rsidR="00AF5FD6" w:rsidRPr="00615ACC" w:rsidRDefault="00AF5FD6" w:rsidP="00401889">
            <w:pPr>
              <w:ind w:right="43"/>
              <w:jc w:val="both"/>
              <w:rPr>
                <w:lang w:val="it-IT"/>
              </w:rPr>
            </w:pPr>
            <w:r w:rsidRPr="00615ACC">
              <w:rPr>
                <w:lang w:val="it-IT"/>
              </w:rPr>
              <w:t>0,25 đ</w:t>
            </w:r>
          </w:p>
          <w:p w:rsidR="00AF5FD6" w:rsidRPr="00615ACC" w:rsidRDefault="00AF5FD6" w:rsidP="00401889">
            <w:pPr>
              <w:ind w:right="43"/>
              <w:jc w:val="both"/>
              <w:rPr>
                <w:lang w:val="it-IT"/>
              </w:rPr>
            </w:pPr>
          </w:p>
          <w:p w:rsidR="00AF5FD6" w:rsidRPr="00615ACC" w:rsidRDefault="00AF5FD6" w:rsidP="00401889">
            <w:pPr>
              <w:ind w:right="43"/>
              <w:jc w:val="both"/>
              <w:rPr>
                <w:lang w:val="it-IT"/>
              </w:rPr>
            </w:pPr>
            <w:r w:rsidRPr="00615ACC">
              <w:rPr>
                <w:lang w:val="it-IT"/>
              </w:rPr>
              <w:t>0,25 đ</w:t>
            </w:r>
          </w:p>
          <w:p w:rsidR="00AF5FD6" w:rsidRPr="00615ACC" w:rsidRDefault="00AF5FD6" w:rsidP="00401889">
            <w:pPr>
              <w:ind w:right="43"/>
              <w:jc w:val="both"/>
              <w:rPr>
                <w:lang w:val="it-IT"/>
              </w:rPr>
            </w:pPr>
          </w:p>
          <w:p w:rsidR="00AF5FD6" w:rsidRPr="00615ACC" w:rsidRDefault="00AF5FD6" w:rsidP="00401889">
            <w:pPr>
              <w:ind w:right="43"/>
              <w:jc w:val="both"/>
              <w:rPr>
                <w:lang w:val="it-IT"/>
              </w:rPr>
            </w:pPr>
          </w:p>
          <w:p w:rsidR="00AF5FD6" w:rsidRPr="00615ACC" w:rsidRDefault="00AF5FD6" w:rsidP="00401889">
            <w:pPr>
              <w:ind w:right="43"/>
              <w:jc w:val="both"/>
              <w:rPr>
                <w:lang w:val="it-IT"/>
              </w:rPr>
            </w:pPr>
          </w:p>
          <w:p w:rsidR="00AF5FD6" w:rsidRPr="00615ACC" w:rsidRDefault="00AF5FD6" w:rsidP="00401889">
            <w:pPr>
              <w:ind w:right="43"/>
              <w:jc w:val="both"/>
              <w:rPr>
                <w:lang w:val="it-IT"/>
              </w:rPr>
            </w:pPr>
            <w:r w:rsidRPr="00615ACC">
              <w:rPr>
                <w:lang w:val="it-IT"/>
              </w:rPr>
              <w:t>0,25 đ</w:t>
            </w:r>
          </w:p>
          <w:p w:rsidR="00AF5FD6" w:rsidRPr="00615ACC" w:rsidRDefault="00AF5FD6" w:rsidP="00401889">
            <w:pPr>
              <w:ind w:right="43"/>
              <w:jc w:val="both"/>
              <w:rPr>
                <w:lang w:val="it-IT"/>
              </w:rPr>
            </w:pPr>
          </w:p>
          <w:p w:rsidR="00AF5FD6" w:rsidRPr="00615ACC" w:rsidRDefault="00AF5FD6" w:rsidP="00401889">
            <w:pPr>
              <w:ind w:right="43"/>
              <w:jc w:val="both"/>
              <w:rPr>
                <w:lang w:val="it-IT"/>
              </w:rPr>
            </w:pPr>
            <w:r w:rsidRPr="00615ACC">
              <w:rPr>
                <w:lang w:val="it-IT"/>
              </w:rPr>
              <w:t>0,25 đ</w:t>
            </w:r>
          </w:p>
        </w:tc>
      </w:tr>
    </w:tbl>
    <w:p w:rsidR="00AF5FD6" w:rsidRPr="00223415" w:rsidRDefault="00AF5FD6" w:rsidP="00AF5FD6">
      <w:pPr>
        <w:ind w:right="48"/>
        <w:jc w:val="both"/>
        <w:rPr>
          <w:b/>
          <w:sz w:val="26"/>
          <w:szCs w:val="26"/>
          <w:lang w:val="de-DE"/>
        </w:rPr>
      </w:pPr>
    </w:p>
    <w:p w:rsidR="00AF5FD6" w:rsidRPr="005F0B54" w:rsidRDefault="00AF5FD6" w:rsidP="00AF5FD6">
      <w:pPr>
        <w:ind w:right="48"/>
        <w:jc w:val="both"/>
        <w:textAlignment w:val="center"/>
        <w:rPr>
          <w:lang w:val="it-IT"/>
        </w:rPr>
      </w:pPr>
      <w:r w:rsidRPr="005F0B54">
        <w:rPr>
          <w:b/>
          <w:lang w:val="it-IT"/>
        </w:rPr>
        <w:t>Câu 2:</w:t>
      </w:r>
      <w:r w:rsidRPr="005F0B54">
        <w:rPr>
          <w:lang w:val="it-IT"/>
        </w:rPr>
        <w:t xml:space="preserve"> (1 điểm) </w:t>
      </w:r>
      <w:r>
        <w:rPr>
          <w:sz w:val="26"/>
          <w:szCs w:val="26"/>
        </w:rPr>
        <w:t>Em hãy so sánh nhiệt độ sôi của NH</w:t>
      </w:r>
      <w:r>
        <w:rPr>
          <w:sz w:val="26"/>
          <w:szCs w:val="26"/>
          <w:vertAlign w:val="subscript"/>
        </w:rPr>
        <w:t>3</w:t>
      </w:r>
      <w:r>
        <w:rPr>
          <w:sz w:val="26"/>
          <w:szCs w:val="26"/>
        </w:rPr>
        <w:t xml:space="preserve"> với PH</w:t>
      </w:r>
      <w:r>
        <w:rPr>
          <w:sz w:val="26"/>
          <w:szCs w:val="26"/>
          <w:vertAlign w:val="subscript"/>
        </w:rPr>
        <w:t>3</w:t>
      </w:r>
      <w:r>
        <w:rPr>
          <w:sz w:val="26"/>
          <w:szCs w:val="26"/>
        </w:rPr>
        <w:t>. Giải thích?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559"/>
      </w:tblGrid>
      <w:tr w:rsidR="00AF5FD6" w:rsidRPr="00615ACC" w:rsidTr="00401889">
        <w:tc>
          <w:tcPr>
            <w:tcW w:w="8755" w:type="dxa"/>
            <w:shd w:val="clear" w:color="auto" w:fill="auto"/>
          </w:tcPr>
          <w:p w:rsidR="00AF5FD6" w:rsidRPr="00615ACC" w:rsidRDefault="00AF5FD6" w:rsidP="00401889">
            <w:pPr>
              <w:ind w:right="43"/>
              <w:jc w:val="center"/>
              <w:rPr>
                <w:lang w:val="it-IT"/>
              </w:rPr>
            </w:pPr>
            <w:r w:rsidRPr="00615ACC">
              <w:rPr>
                <w:lang w:val="it-IT"/>
              </w:rPr>
              <w:t>Yêu cầu trình bày</w:t>
            </w:r>
          </w:p>
        </w:tc>
        <w:tc>
          <w:tcPr>
            <w:tcW w:w="1559" w:type="dxa"/>
            <w:shd w:val="clear" w:color="auto" w:fill="auto"/>
          </w:tcPr>
          <w:p w:rsidR="00AF5FD6" w:rsidRPr="00615ACC" w:rsidRDefault="00AF5FD6" w:rsidP="00401889">
            <w:pPr>
              <w:ind w:right="43"/>
              <w:jc w:val="both"/>
              <w:rPr>
                <w:lang w:val="it-IT"/>
              </w:rPr>
            </w:pPr>
            <w:r w:rsidRPr="00615ACC">
              <w:rPr>
                <w:lang w:val="it-IT"/>
              </w:rPr>
              <w:t>Điểm</w:t>
            </w:r>
          </w:p>
        </w:tc>
      </w:tr>
      <w:tr w:rsidR="00AF5FD6" w:rsidRPr="00615ACC" w:rsidTr="00401889">
        <w:tc>
          <w:tcPr>
            <w:tcW w:w="8755" w:type="dxa"/>
            <w:shd w:val="clear" w:color="auto" w:fill="auto"/>
          </w:tcPr>
          <w:p w:rsidR="00AF5FD6" w:rsidRPr="00615ACC" w:rsidRDefault="00AF5FD6" w:rsidP="00401889">
            <w:pPr>
              <w:ind w:right="43"/>
              <w:jc w:val="both"/>
              <w:rPr>
                <w:lang w:val="it-IT"/>
              </w:rPr>
            </w:pPr>
            <w:r w:rsidRPr="00615ACC">
              <w:rPr>
                <w:lang w:val="it-IT"/>
              </w:rPr>
              <w:t>- Nhiệt độ sôi của NH</w:t>
            </w:r>
            <w:r w:rsidRPr="00615ACC">
              <w:rPr>
                <w:vertAlign w:val="subscript"/>
                <w:lang w:val="it-IT"/>
              </w:rPr>
              <w:t>3</w:t>
            </w:r>
            <w:r w:rsidRPr="00615ACC">
              <w:rPr>
                <w:lang w:val="it-IT"/>
              </w:rPr>
              <w:t xml:space="preserve"> cao hơn PH</w:t>
            </w:r>
            <w:r w:rsidRPr="00615ACC">
              <w:rPr>
                <w:vertAlign w:val="subscript"/>
                <w:lang w:val="it-IT"/>
              </w:rPr>
              <w:t>3</w:t>
            </w:r>
          </w:p>
          <w:p w:rsidR="00AF5FD6" w:rsidRPr="00615ACC" w:rsidRDefault="00AF5FD6" w:rsidP="00401889">
            <w:pPr>
              <w:ind w:right="43"/>
              <w:jc w:val="both"/>
              <w:rPr>
                <w:lang w:val="it-IT"/>
              </w:rPr>
            </w:pPr>
            <w:r w:rsidRPr="00615ACC">
              <w:rPr>
                <w:lang w:val="it-IT"/>
              </w:rPr>
              <w:t>- Vì các phân tử NH</w:t>
            </w:r>
            <w:r w:rsidRPr="00615ACC">
              <w:rPr>
                <w:vertAlign w:val="subscript"/>
                <w:lang w:val="it-IT"/>
              </w:rPr>
              <w:t>3</w:t>
            </w:r>
            <w:r w:rsidRPr="00615ACC">
              <w:rPr>
                <w:lang w:val="it-IT"/>
              </w:rPr>
              <w:t xml:space="preserve"> tạo được liên kết hydrogen với nhau.</w:t>
            </w:r>
          </w:p>
          <w:p w:rsidR="00AF5FD6" w:rsidRPr="00615ACC" w:rsidRDefault="00AF5FD6" w:rsidP="00401889">
            <w:pPr>
              <w:ind w:right="43"/>
              <w:jc w:val="both"/>
              <w:rPr>
                <w:color w:val="FF0000"/>
                <w:lang w:val="it-IT"/>
              </w:rPr>
            </w:pPr>
            <w:r w:rsidRPr="00615ACC">
              <w:rPr>
                <w:color w:val="FF0000"/>
                <w:lang w:val="it-IT"/>
              </w:rPr>
              <w:t>(Ý thứ 2 nếu chỉ nêu tạo liên kết hydrogen mà không nói rõ giữa các phân tử NH</w:t>
            </w:r>
            <w:r w:rsidRPr="00615ACC">
              <w:rPr>
                <w:color w:val="FF0000"/>
                <w:vertAlign w:val="subscript"/>
                <w:lang w:val="it-IT"/>
              </w:rPr>
              <w:t>3</w:t>
            </w:r>
            <w:r w:rsidRPr="00615ACC">
              <w:rPr>
                <w:color w:val="FF0000"/>
                <w:lang w:val="it-IT"/>
              </w:rPr>
              <w:t xml:space="preserve"> với nhau thì chấm 0,25đ) </w:t>
            </w:r>
          </w:p>
        </w:tc>
        <w:tc>
          <w:tcPr>
            <w:tcW w:w="1559" w:type="dxa"/>
            <w:shd w:val="clear" w:color="auto" w:fill="auto"/>
          </w:tcPr>
          <w:p w:rsidR="00AF5FD6" w:rsidRPr="00615ACC" w:rsidRDefault="00AF5FD6" w:rsidP="00401889">
            <w:pPr>
              <w:ind w:right="43"/>
              <w:jc w:val="both"/>
              <w:rPr>
                <w:lang w:val="it-IT"/>
              </w:rPr>
            </w:pPr>
            <w:r w:rsidRPr="00615ACC">
              <w:rPr>
                <w:lang w:val="it-IT"/>
              </w:rPr>
              <w:t>0,5đ</w:t>
            </w:r>
          </w:p>
          <w:p w:rsidR="00AF5FD6" w:rsidRPr="00615ACC" w:rsidRDefault="00AF5FD6" w:rsidP="00401889">
            <w:pPr>
              <w:ind w:right="43"/>
              <w:jc w:val="both"/>
              <w:rPr>
                <w:lang w:val="it-IT"/>
              </w:rPr>
            </w:pPr>
            <w:r w:rsidRPr="00615ACC">
              <w:rPr>
                <w:lang w:val="it-IT"/>
              </w:rPr>
              <w:t>0,5đ</w:t>
            </w:r>
          </w:p>
        </w:tc>
      </w:tr>
    </w:tbl>
    <w:p w:rsidR="00AF5FD6" w:rsidRPr="00223415" w:rsidRDefault="00AF5FD6" w:rsidP="00AF5FD6">
      <w:pPr>
        <w:shd w:val="clear" w:color="auto" w:fill="FFFFFF"/>
        <w:jc w:val="both"/>
        <w:rPr>
          <w:sz w:val="26"/>
          <w:szCs w:val="26"/>
          <w:lang w:val="de-DE"/>
        </w:rPr>
      </w:pPr>
      <w:r w:rsidRPr="00223415">
        <w:rPr>
          <w:b/>
          <w:sz w:val="26"/>
          <w:szCs w:val="26"/>
          <w:lang w:val="it-IT"/>
        </w:rPr>
        <w:t>Câu 3:</w:t>
      </w:r>
      <w:r w:rsidRPr="00223415">
        <w:rPr>
          <w:sz w:val="26"/>
          <w:szCs w:val="26"/>
          <w:lang w:val="it-IT"/>
        </w:rPr>
        <w:t xml:space="preserve"> </w:t>
      </w:r>
      <w:r w:rsidRPr="00223415">
        <w:rPr>
          <w:sz w:val="26"/>
          <w:szCs w:val="26"/>
          <w:lang w:val="vi-VN"/>
        </w:rPr>
        <w:t xml:space="preserve">(1 điểm) </w:t>
      </w:r>
      <w:r w:rsidRPr="00223415">
        <w:rPr>
          <w:sz w:val="26"/>
          <w:szCs w:val="26"/>
          <w:lang w:val="de-DE"/>
        </w:rPr>
        <w:t>Cho KMnO</w:t>
      </w:r>
      <w:r w:rsidRPr="00223415">
        <w:rPr>
          <w:sz w:val="26"/>
          <w:szCs w:val="26"/>
          <w:vertAlign w:val="subscript"/>
          <w:lang w:val="de-DE"/>
        </w:rPr>
        <w:t>4</w:t>
      </w:r>
      <w:r w:rsidRPr="00223415">
        <w:rPr>
          <w:sz w:val="26"/>
          <w:szCs w:val="26"/>
          <w:lang w:val="de-DE"/>
        </w:rPr>
        <w:t xml:space="preserve"> tác dụng với dung dịch HCl đậm đặc. Thể tích khí chlorine thu được ở </w:t>
      </w:r>
      <w:r w:rsidRPr="00223415">
        <w:rPr>
          <w:sz w:val="26"/>
          <w:szCs w:val="26"/>
          <w:lang w:val="vi-VN"/>
        </w:rPr>
        <w:t>25</w:t>
      </w:r>
      <w:r w:rsidRPr="00223415">
        <w:rPr>
          <w:sz w:val="26"/>
          <w:szCs w:val="26"/>
          <w:vertAlign w:val="superscript"/>
          <w:lang w:val="vi-VN"/>
        </w:rPr>
        <w:t>0</w:t>
      </w:r>
      <w:r w:rsidRPr="00223415">
        <w:rPr>
          <w:sz w:val="26"/>
          <w:szCs w:val="26"/>
          <w:lang w:val="vi-VN"/>
        </w:rPr>
        <w:t xml:space="preserve">C, 1 </w:t>
      </w:r>
      <w:r w:rsidRPr="00223415">
        <w:rPr>
          <w:sz w:val="26"/>
          <w:szCs w:val="26"/>
          <w:lang w:val="de-DE"/>
        </w:rPr>
        <w:t>B</w:t>
      </w:r>
      <w:r w:rsidRPr="00223415">
        <w:rPr>
          <w:sz w:val="26"/>
          <w:szCs w:val="26"/>
          <w:lang w:val="vi-VN"/>
        </w:rPr>
        <w:t xml:space="preserve">ar </w:t>
      </w:r>
      <w:r w:rsidRPr="00223415">
        <w:rPr>
          <w:sz w:val="26"/>
          <w:szCs w:val="26"/>
          <w:lang w:val="de-DE"/>
        </w:rPr>
        <w:t>là 2,479 lít.</w:t>
      </w:r>
    </w:p>
    <w:p w:rsidR="00AF5FD6" w:rsidRPr="00223415" w:rsidRDefault="00AF5FD6" w:rsidP="00AF5FD6">
      <w:pPr>
        <w:shd w:val="clear" w:color="auto" w:fill="FFFFFF"/>
        <w:jc w:val="both"/>
        <w:rPr>
          <w:sz w:val="26"/>
          <w:szCs w:val="26"/>
          <w:lang w:val="de-DE"/>
        </w:rPr>
      </w:pPr>
      <w:r w:rsidRPr="00223415">
        <w:rPr>
          <w:sz w:val="26"/>
          <w:szCs w:val="26"/>
          <w:lang w:val="de-DE"/>
        </w:rPr>
        <w:t>a. Viết và cân bằng phản ứng hóa học trên?</w:t>
      </w:r>
      <w:r w:rsidRPr="00223415">
        <w:rPr>
          <w:sz w:val="26"/>
          <w:szCs w:val="26"/>
          <w:lang w:val="de-DE"/>
        </w:rPr>
        <w:tab/>
      </w:r>
    </w:p>
    <w:p w:rsidR="00AF5FD6" w:rsidRPr="00223415" w:rsidRDefault="00AF5FD6" w:rsidP="00AF5FD6">
      <w:pPr>
        <w:shd w:val="clear" w:color="auto" w:fill="FFFFFF"/>
        <w:jc w:val="both"/>
        <w:rPr>
          <w:sz w:val="26"/>
          <w:szCs w:val="26"/>
          <w:lang w:val="it-IT"/>
        </w:rPr>
      </w:pPr>
      <w:r w:rsidRPr="00223415">
        <w:rPr>
          <w:sz w:val="26"/>
          <w:szCs w:val="26"/>
          <w:lang w:val="de-DE"/>
        </w:rPr>
        <w:t>b. Tính khối lượng KMnO</w:t>
      </w:r>
      <w:r w:rsidRPr="00223415">
        <w:rPr>
          <w:sz w:val="26"/>
          <w:szCs w:val="26"/>
          <w:vertAlign w:val="subscript"/>
          <w:lang w:val="de-DE"/>
        </w:rPr>
        <w:t>4</w:t>
      </w:r>
      <w:r w:rsidRPr="00223415">
        <w:rPr>
          <w:sz w:val="26"/>
          <w:szCs w:val="26"/>
          <w:lang w:val="de-DE"/>
        </w:rPr>
        <w:t xml:space="preserve"> đã dùng?</w:t>
      </w:r>
      <w:r w:rsidRPr="00223415">
        <w:rPr>
          <w:sz w:val="26"/>
          <w:szCs w:val="26"/>
          <w:lang w:val="de-DE"/>
        </w:rPr>
        <w:tab/>
      </w:r>
      <w:r w:rsidRPr="00223415">
        <w:rPr>
          <w:sz w:val="26"/>
          <w:szCs w:val="26"/>
          <w:lang w:val="de-D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559"/>
      </w:tblGrid>
      <w:tr w:rsidR="00AF5FD6" w:rsidRPr="00615ACC" w:rsidTr="00401889">
        <w:tc>
          <w:tcPr>
            <w:tcW w:w="8755" w:type="dxa"/>
            <w:shd w:val="clear" w:color="auto" w:fill="auto"/>
          </w:tcPr>
          <w:p w:rsidR="00AF5FD6" w:rsidRPr="00615ACC" w:rsidRDefault="00AF5FD6" w:rsidP="00401889">
            <w:pPr>
              <w:ind w:right="43"/>
              <w:jc w:val="center"/>
              <w:rPr>
                <w:lang w:val="it-IT"/>
              </w:rPr>
            </w:pPr>
            <w:r w:rsidRPr="00615ACC">
              <w:rPr>
                <w:lang w:val="it-IT"/>
              </w:rPr>
              <w:t>Yêu cầu trình bày</w:t>
            </w:r>
          </w:p>
        </w:tc>
        <w:tc>
          <w:tcPr>
            <w:tcW w:w="1559" w:type="dxa"/>
            <w:shd w:val="clear" w:color="auto" w:fill="auto"/>
          </w:tcPr>
          <w:p w:rsidR="00AF5FD6" w:rsidRPr="00615ACC" w:rsidRDefault="00AF5FD6" w:rsidP="00401889">
            <w:pPr>
              <w:ind w:right="43"/>
              <w:jc w:val="both"/>
              <w:rPr>
                <w:lang w:val="it-IT"/>
              </w:rPr>
            </w:pPr>
            <w:r w:rsidRPr="00615ACC">
              <w:rPr>
                <w:lang w:val="it-IT"/>
              </w:rPr>
              <w:t>Điểm</w:t>
            </w:r>
          </w:p>
        </w:tc>
      </w:tr>
      <w:tr w:rsidR="00AF5FD6" w:rsidRPr="00615ACC" w:rsidTr="00401889">
        <w:tc>
          <w:tcPr>
            <w:tcW w:w="8755" w:type="dxa"/>
            <w:shd w:val="clear" w:color="auto" w:fill="auto"/>
          </w:tcPr>
          <w:p w:rsidR="00AF5FD6" w:rsidRPr="00615ACC" w:rsidRDefault="005F2068" w:rsidP="00401889">
            <w:pPr>
              <w:shd w:val="clear" w:color="auto" w:fill="FFFFFF"/>
              <w:jc w:val="both"/>
              <w:rPr>
                <w:sz w:val="26"/>
                <w:szCs w:val="26"/>
                <w:lang w:val="de-DE"/>
              </w:rPr>
            </w:pPr>
            <m:oMath>
              <m:sSub>
                <m:sSubPr>
                  <m:ctrlPr>
                    <w:rPr>
                      <w:rFonts w:ascii="Cambria Math" w:hAnsi="Cambria Math" w:cs="Tahoma"/>
                      <w:lang w:val="de-DE"/>
                    </w:rPr>
                  </m:ctrlPr>
                </m:sSubPr>
                <m:e>
                  <m:r>
                    <m:rPr>
                      <m:sty m:val="p"/>
                    </m:rPr>
                    <w:rPr>
                      <w:rFonts w:ascii="Cambria Math" w:hAnsi="Cambria Math" w:cs="Tahoma"/>
                      <w:lang w:val="de-DE"/>
                    </w:rPr>
                    <m:t>n</m:t>
                  </m:r>
                </m:e>
                <m:sub>
                  <m:sSub>
                    <m:sSubPr>
                      <m:ctrlPr>
                        <w:rPr>
                          <w:rFonts w:ascii="Cambria Math" w:hAnsi="Cambria Math" w:cs="Tahoma"/>
                          <w:lang w:val="de-DE"/>
                        </w:rPr>
                      </m:ctrlPr>
                    </m:sSubPr>
                    <m:e>
                      <m:r>
                        <m:rPr>
                          <m:sty m:val="p"/>
                        </m:rPr>
                        <w:rPr>
                          <w:rFonts w:ascii="Cambria Math" w:hAnsi="Cambria Math" w:cs="Tahoma"/>
                          <w:lang w:val="de-DE"/>
                        </w:rPr>
                        <m:t>Cl</m:t>
                      </m:r>
                    </m:e>
                    <m:sub>
                      <m:r>
                        <m:rPr>
                          <m:sty m:val="p"/>
                        </m:rPr>
                        <w:rPr>
                          <w:rFonts w:ascii="Cambria Math" w:hAnsi="Cambria Math" w:cs="Tahoma"/>
                          <w:lang w:val="de-DE"/>
                        </w:rPr>
                        <m:t>2</m:t>
                      </m:r>
                    </m:sub>
                  </m:sSub>
                </m:sub>
              </m:sSub>
            </m:oMath>
            <w:r w:rsidR="00AF5FD6" w:rsidRPr="00615ACC">
              <w:rPr>
                <w:sz w:val="26"/>
                <w:szCs w:val="26"/>
                <w:lang w:val="de-DE"/>
              </w:rPr>
              <w:t xml:space="preserve">= </w:t>
            </w:r>
            <m:oMath>
              <m:f>
                <m:fPr>
                  <m:ctrlPr>
                    <w:rPr>
                      <w:rFonts w:ascii="Cambria Math" w:hAnsi="Cambria Math" w:cs="Tahoma"/>
                      <w:lang w:val="de-DE"/>
                    </w:rPr>
                  </m:ctrlPr>
                </m:fPr>
                <m:num>
                  <m:r>
                    <m:rPr>
                      <m:sty m:val="p"/>
                    </m:rPr>
                    <w:rPr>
                      <w:rFonts w:ascii="Cambria Math" w:hAnsi="Cambria Math" w:cs="Tahoma"/>
                      <w:lang w:val="de-DE"/>
                    </w:rPr>
                    <m:t>2,479</m:t>
                  </m:r>
                </m:num>
                <m:den>
                  <m:r>
                    <m:rPr>
                      <m:sty m:val="p"/>
                    </m:rPr>
                    <w:rPr>
                      <w:rFonts w:ascii="Cambria Math" w:hAnsi="Cambria Math" w:cs="Tahoma"/>
                      <w:lang w:val="de-DE"/>
                    </w:rPr>
                    <m:t>24,79</m:t>
                  </m:r>
                </m:den>
              </m:f>
            </m:oMath>
            <w:r w:rsidR="00AF5FD6" w:rsidRPr="00615ACC">
              <w:rPr>
                <w:sz w:val="26"/>
                <w:szCs w:val="26"/>
                <w:lang w:val="de-DE"/>
              </w:rPr>
              <w:t xml:space="preserve"> = 0,1 (mol)</w:t>
            </w:r>
          </w:p>
          <w:p w:rsidR="00AF5FD6" w:rsidRPr="00615ACC" w:rsidRDefault="00AF5FD6" w:rsidP="00401889">
            <w:pPr>
              <w:pStyle w:val="NormalWeb"/>
              <w:shd w:val="clear" w:color="auto" w:fill="FFFFFF"/>
              <w:spacing w:before="0" w:beforeAutospacing="0" w:after="0" w:afterAutospacing="0"/>
              <w:rPr>
                <w:sz w:val="26"/>
                <w:szCs w:val="26"/>
                <w:lang w:val="de-DE"/>
              </w:rPr>
            </w:pPr>
            <w:r w:rsidRPr="00615ACC">
              <w:rPr>
                <w:sz w:val="26"/>
                <w:szCs w:val="26"/>
                <w:lang w:val="de-DE"/>
              </w:rPr>
              <w:t>2KMnO</w:t>
            </w:r>
            <w:r w:rsidRPr="00615ACC">
              <w:rPr>
                <w:sz w:val="26"/>
                <w:szCs w:val="26"/>
                <w:vertAlign w:val="subscript"/>
                <w:lang w:val="de-DE"/>
              </w:rPr>
              <w:t>4 </w:t>
            </w:r>
            <w:r w:rsidRPr="00615ACC">
              <w:rPr>
                <w:sz w:val="26"/>
                <w:szCs w:val="26"/>
                <w:lang w:val="de-DE"/>
              </w:rPr>
              <w:t>+ 16HCl </w:t>
            </w:r>
            <w:r w:rsidRPr="00615ACC">
              <w:rPr>
                <w:rStyle w:val="mjx-char"/>
                <w:sz w:val="26"/>
                <w:szCs w:val="26"/>
                <w:bdr w:val="none" w:sz="0" w:space="0" w:color="auto" w:frame="1"/>
                <w:lang w:val="de-DE"/>
              </w:rPr>
              <w:t>→</w:t>
            </w:r>
            <w:r w:rsidRPr="00615ACC">
              <w:rPr>
                <w:sz w:val="26"/>
                <w:szCs w:val="26"/>
                <w:lang w:val="de-DE"/>
              </w:rPr>
              <w:t> 2MnCl</w:t>
            </w:r>
            <w:r w:rsidRPr="00615ACC">
              <w:rPr>
                <w:sz w:val="26"/>
                <w:szCs w:val="26"/>
                <w:vertAlign w:val="subscript"/>
                <w:lang w:val="de-DE"/>
              </w:rPr>
              <w:t>2</w:t>
            </w:r>
            <w:r w:rsidRPr="00615ACC">
              <w:rPr>
                <w:sz w:val="26"/>
                <w:szCs w:val="26"/>
                <w:lang w:val="de-DE"/>
              </w:rPr>
              <w:t> + 2KCl + 5Cl</w:t>
            </w:r>
            <w:r w:rsidRPr="00615ACC">
              <w:rPr>
                <w:sz w:val="26"/>
                <w:szCs w:val="26"/>
                <w:vertAlign w:val="subscript"/>
                <w:lang w:val="de-DE"/>
              </w:rPr>
              <w:t>2</w:t>
            </w:r>
            <w:r w:rsidRPr="00615ACC">
              <w:rPr>
                <w:sz w:val="26"/>
                <w:szCs w:val="26"/>
                <w:lang w:val="de-DE"/>
              </w:rPr>
              <w:t> + 8H</w:t>
            </w:r>
            <w:r w:rsidRPr="00615ACC">
              <w:rPr>
                <w:sz w:val="26"/>
                <w:szCs w:val="26"/>
                <w:vertAlign w:val="subscript"/>
                <w:lang w:val="de-DE"/>
              </w:rPr>
              <w:t>2</w:t>
            </w:r>
            <w:r w:rsidRPr="00615ACC">
              <w:rPr>
                <w:sz w:val="26"/>
                <w:szCs w:val="26"/>
                <w:lang w:val="de-DE"/>
              </w:rPr>
              <w:t>O</w:t>
            </w:r>
            <w:r w:rsidRPr="00615ACC">
              <w:rPr>
                <w:sz w:val="26"/>
                <w:szCs w:val="26"/>
                <w:lang w:val="de-DE"/>
              </w:rPr>
              <w:tab/>
            </w:r>
            <w:r w:rsidRPr="00615ACC">
              <w:rPr>
                <w:sz w:val="26"/>
                <w:szCs w:val="26"/>
                <w:lang w:val="de-DE"/>
              </w:rPr>
              <w:tab/>
            </w:r>
            <w:r w:rsidRPr="00615ACC">
              <w:rPr>
                <w:sz w:val="26"/>
                <w:szCs w:val="26"/>
                <w:lang w:val="de-DE"/>
              </w:rPr>
              <w:tab/>
            </w:r>
          </w:p>
          <w:p w:rsidR="00AF5FD6" w:rsidRPr="00615ACC" w:rsidRDefault="00AF5FD6" w:rsidP="00401889">
            <w:pPr>
              <w:pStyle w:val="NormalWeb"/>
              <w:shd w:val="clear" w:color="auto" w:fill="FFFFFF"/>
              <w:spacing w:before="0" w:beforeAutospacing="0" w:after="0" w:afterAutospacing="0"/>
              <w:rPr>
                <w:sz w:val="26"/>
                <w:szCs w:val="26"/>
                <w:lang w:val="de-DE"/>
              </w:rPr>
            </w:pPr>
            <w:r w:rsidRPr="00615ACC">
              <w:rPr>
                <w:sz w:val="26"/>
                <w:szCs w:val="26"/>
                <w:lang w:val="de-DE"/>
              </w:rPr>
              <w:t xml:space="preserve">   0,04</w:t>
            </w:r>
            <w:r w:rsidRPr="00615ACC">
              <w:rPr>
                <w:sz w:val="26"/>
                <w:szCs w:val="26"/>
                <w:lang w:val="de-DE"/>
              </w:rPr>
              <w:tab/>
            </w:r>
            <w:r w:rsidRPr="00615ACC">
              <w:rPr>
                <w:sz w:val="26"/>
                <w:szCs w:val="26"/>
                <w:lang w:val="de-DE"/>
              </w:rPr>
              <w:tab/>
            </w:r>
            <w:r w:rsidRPr="00615ACC">
              <w:rPr>
                <w:sz w:val="26"/>
                <w:szCs w:val="26"/>
                <w:lang w:val="de-DE"/>
              </w:rPr>
              <w:tab/>
            </w:r>
            <w:r w:rsidRPr="00615ACC">
              <w:rPr>
                <w:sz w:val="26"/>
                <w:szCs w:val="26"/>
                <w:lang w:val="de-DE"/>
              </w:rPr>
              <w:tab/>
            </w:r>
            <w:r w:rsidRPr="00615ACC">
              <w:rPr>
                <w:sz w:val="26"/>
                <w:szCs w:val="26"/>
                <w:lang w:val="de-DE"/>
              </w:rPr>
              <w:tab/>
              <w:t xml:space="preserve">           0,1</w:t>
            </w:r>
            <w:r w:rsidRPr="00615ACC">
              <w:rPr>
                <w:sz w:val="26"/>
                <w:szCs w:val="26"/>
                <w:lang w:val="de-DE"/>
              </w:rPr>
              <w:tab/>
            </w:r>
          </w:p>
          <w:p w:rsidR="00AF5FD6" w:rsidRPr="00615ACC" w:rsidRDefault="005F2068" w:rsidP="00401889">
            <w:pPr>
              <w:shd w:val="clear" w:color="auto" w:fill="FFFFFF"/>
              <w:jc w:val="both"/>
              <w:rPr>
                <w:color w:val="FF0000"/>
                <w:lang w:val="it-IT"/>
              </w:rPr>
            </w:pPr>
            <m:oMath>
              <m:sSub>
                <m:sSubPr>
                  <m:ctrlPr>
                    <w:rPr>
                      <w:rFonts w:ascii="Cambria Math" w:hAnsi="Cambria Math" w:cs="Tahoma"/>
                      <w:lang w:val="de-DE"/>
                    </w:rPr>
                  </m:ctrlPr>
                </m:sSubPr>
                <m:e>
                  <m:r>
                    <m:rPr>
                      <m:sty m:val="p"/>
                    </m:rPr>
                    <w:rPr>
                      <w:rFonts w:ascii="Cambria Math" w:hAnsi="Cambria Math" w:cs="Tahoma"/>
                      <w:lang w:val="de-DE"/>
                    </w:rPr>
                    <m:t>m</m:t>
                  </m:r>
                </m:e>
                <m:sub>
                  <m:sSub>
                    <m:sSubPr>
                      <m:ctrlPr>
                        <w:rPr>
                          <w:rFonts w:ascii="Cambria Math" w:hAnsi="Cambria Math" w:cs="Tahoma"/>
                          <w:lang w:val="de-DE"/>
                        </w:rPr>
                      </m:ctrlPr>
                    </m:sSubPr>
                    <m:e>
                      <m:r>
                        <m:rPr>
                          <m:sty m:val="p"/>
                        </m:rPr>
                        <w:rPr>
                          <w:rFonts w:ascii="Cambria Math" w:hAnsi="Cambria Math" w:cs="Tahoma"/>
                          <w:lang w:val="de-DE"/>
                        </w:rPr>
                        <m:t>KMnO</m:t>
                      </m:r>
                    </m:e>
                    <m:sub>
                      <m:r>
                        <m:rPr>
                          <m:sty m:val="p"/>
                        </m:rPr>
                        <w:rPr>
                          <w:rFonts w:ascii="Cambria Math" w:hAnsi="Cambria Math" w:cs="Tahoma"/>
                          <w:lang w:val="de-DE"/>
                        </w:rPr>
                        <m:t>4</m:t>
                      </m:r>
                    </m:sub>
                  </m:sSub>
                </m:sub>
              </m:sSub>
            </m:oMath>
            <w:r w:rsidR="00AF5FD6" w:rsidRPr="00615ACC">
              <w:rPr>
                <w:sz w:val="26"/>
                <w:szCs w:val="26"/>
                <w:lang w:val="de-DE"/>
              </w:rPr>
              <w:t>= 0,04.158 = 6,32 (gam)</w:t>
            </w:r>
            <w:r w:rsidR="00AF5FD6" w:rsidRPr="00615ACC">
              <w:rPr>
                <w:sz w:val="26"/>
                <w:szCs w:val="26"/>
                <w:lang w:val="de-DE"/>
              </w:rPr>
              <w:tab/>
            </w:r>
            <w:r w:rsidR="00AF5FD6" w:rsidRPr="00615ACC">
              <w:rPr>
                <w:sz w:val="26"/>
                <w:szCs w:val="26"/>
                <w:lang w:val="de-DE"/>
              </w:rPr>
              <w:tab/>
            </w:r>
            <w:r w:rsidR="00AF5FD6" w:rsidRPr="00615ACC">
              <w:rPr>
                <w:sz w:val="26"/>
                <w:szCs w:val="26"/>
                <w:lang w:val="de-DE"/>
              </w:rPr>
              <w:tab/>
            </w:r>
            <w:r w:rsidR="00AF5FD6" w:rsidRPr="00615ACC">
              <w:rPr>
                <w:sz w:val="26"/>
                <w:szCs w:val="26"/>
                <w:lang w:val="de-DE"/>
              </w:rPr>
              <w:tab/>
            </w:r>
            <w:r w:rsidR="00AF5FD6" w:rsidRPr="00615ACC">
              <w:rPr>
                <w:sz w:val="26"/>
                <w:szCs w:val="26"/>
                <w:lang w:val="de-DE"/>
              </w:rPr>
              <w:tab/>
            </w:r>
            <w:r w:rsidR="00AF5FD6" w:rsidRPr="00615ACC">
              <w:rPr>
                <w:sz w:val="26"/>
                <w:szCs w:val="26"/>
                <w:lang w:val="de-DE"/>
              </w:rPr>
              <w:tab/>
            </w:r>
            <w:r w:rsidR="00AF5FD6" w:rsidRPr="00615ACC">
              <w:rPr>
                <w:sz w:val="26"/>
                <w:szCs w:val="26"/>
                <w:lang w:val="de-DE"/>
              </w:rPr>
              <w:tab/>
            </w:r>
          </w:p>
        </w:tc>
        <w:tc>
          <w:tcPr>
            <w:tcW w:w="1559" w:type="dxa"/>
            <w:shd w:val="clear" w:color="auto" w:fill="auto"/>
          </w:tcPr>
          <w:p w:rsidR="00AF5FD6" w:rsidRPr="00615ACC" w:rsidRDefault="00AF5FD6" w:rsidP="00401889">
            <w:pPr>
              <w:spacing w:after="60"/>
              <w:ind w:right="45"/>
              <w:jc w:val="both"/>
              <w:rPr>
                <w:lang w:val="it-IT"/>
              </w:rPr>
            </w:pPr>
            <w:r w:rsidRPr="00615ACC">
              <w:rPr>
                <w:lang w:val="it-IT"/>
              </w:rPr>
              <w:t>0,25đ</w:t>
            </w:r>
          </w:p>
          <w:p w:rsidR="00AF5FD6" w:rsidRPr="00615ACC" w:rsidRDefault="00AF5FD6" w:rsidP="00401889">
            <w:pPr>
              <w:spacing w:after="60"/>
              <w:ind w:right="45"/>
              <w:jc w:val="both"/>
              <w:rPr>
                <w:lang w:val="it-IT"/>
              </w:rPr>
            </w:pPr>
            <w:r w:rsidRPr="00615ACC">
              <w:rPr>
                <w:lang w:val="it-IT"/>
              </w:rPr>
              <w:t>0,25đ</w:t>
            </w:r>
          </w:p>
          <w:p w:rsidR="00AF5FD6" w:rsidRPr="00615ACC" w:rsidRDefault="00AF5FD6" w:rsidP="00401889">
            <w:pPr>
              <w:spacing w:after="60"/>
              <w:ind w:right="45"/>
              <w:jc w:val="both"/>
              <w:rPr>
                <w:lang w:val="it-IT"/>
              </w:rPr>
            </w:pPr>
            <w:r w:rsidRPr="00615ACC">
              <w:rPr>
                <w:lang w:val="it-IT"/>
              </w:rPr>
              <w:t>0,25đ</w:t>
            </w:r>
          </w:p>
          <w:p w:rsidR="00AF5FD6" w:rsidRPr="00615ACC" w:rsidRDefault="00AF5FD6" w:rsidP="00401889">
            <w:pPr>
              <w:spacing w:after="60"/>
              <w:ind w:right="45"/>
              <w:jc w:val="both"/>
              <w:rPr>
                <w:lang w:val="it-IT"/>
              </w:rPr>
            </w:pPr>
            <w:r w:rsidRPr="00615ACC">
              <w:rPr>
                <w:lang w:val="it-IT"/>
              </w:rPr>
              <w:t>0,25đ</w:t>
            </w:r>
          </w:p>
        </w:tc>
      </w:tr>
    </w:tbl>
    <w:p w:rsidR="00AF5FD6" w:rsidRPr="00CF7AE2" w:rsidRDefault="00AF5FD6" w:rsidP="00AF5FD6">
      <w:pPr>
        <w:tabs>
          <w:tab w:val="left" w:pos="360"/>
          <w:tab w:val="left" w:pos="1800"/>
          <w:tab w:val="left" w:pos="2520"/>
          <w:tab w:val="left" w:pos="3240"/>
        </w:tabs>
        <w:jc w:val="both"/>
        <w:rPr>
          <w:color w:val="FF0000"/>
          <w:lang w:val="pt-BR"/>
        </w:rPr>
      </w:pPr>
      <w:r w:rsidRPr="00CF7AE2">
        <w:rPr>
          <w:b/>
          <w:color w:val="FF0000"/>
        </w:rPr>
        <w:t>L</w:t>
      </w:r>
      <w:r w:rsidRPr="00CF7AE2">
        <w:rPr>
          <w:b/>
          <w:color w:val="FF0000"/>
          <w:lang w:val="it-IT"/>
        </w:rPr>
        <w:t>ưu ý:</w:t>
      </w:r>
      <w:r w:rsidRPr="00CF7AE2">
        <w:rPr>
          <w:color w:val="FF0000"/>
          <w:lang w:val="it-IT"/>
        </w:rPr>
        <w:t xml:space="preserve"> Học sinh giải theo phương pháp khác cho kết quả đúng cũng đạt điểm tối đa của câu đó.</w:t>
      </w:r>
    </w:p>
    <w:p w:rsidR="00AF5FD6" w:rsidRPr="00E35FDA" w:rsidRDefault="00AF5FD6" w:rsidP="00AF5FD6">
      <w:pPr>
        <w:spacing w:line="276" w:lineRule="auto"/>
        <w:jc w:val="center"/>
        <w:rPr>
          <w:b/>
          <w:sz w:val="26"/>
        </w:rPr>
      </w:pPr>
      <w:r w:rsidRPr="00E35FDA">
        <w:rPr>
          <w:b/>
          <w:sz w:val="26"/>
        </w:rPr>
        <w:t>-----HẾT-----</w:t>
      </w:r>
    </w:p>
    <w:p w:rsidR="00AF5FD6" w:rsidRPr="00D37495" w:rsidRDefault="00AF5FD6" w:rsidP="00B853CF">
      <w:pPr>
        <w:textAlignment w:val="center"/>
      </w:pPr>
    </w:p>
    <w:sectPr w:rsidR="00AF5FD6" w:rsidRPr="00D37495" w:rsidSect="005F2068">
      <w:headerReference w:type="default" r:id="rId18"/>
      <w:footerReference w:type="default" r:id="rId19"/>
      <w:pgSz w:w="11906" w:h="16838" w:code="9"/>
      <w:pgMar w:top="568" w:right="851" w:bottom="851" w:left="851" w:header="289" w:footer="3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49E" w:rsidRDefault="00F4749E">
      <w:r>
        <w:separator/>
      </w:r>
    </w:p>
  </w:endnote>
  <w:endnote w:type="continuationSeparator" w:id="0">
    <w:p w:rsidR="00F4749E" w:rsidRDefault="00F4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68" w:rsidRPr="005F2068" w:rsidRDefault="005F2068" w:rsidP="005F2068">
    <w:pPr>
      <w:widowControl w:val="0"/>
      <w:tabs>
        <w:tab w:val="center" w:pos="4680"/>
        <w:tab w:val="right" w:pos="9360"/>
        <w:tab w:val="right" w:pos="10348"/>
      </w:tabs>
      <w:spacing w:before="120" w:after="120"/>
      <w:rPr>
        <w:rFonts w:eastAsia="SimSun"/>
        <w:color w:val="000000"/>
        <w:kern w:val="2"/>
        <w:lang w:eastAsia="zh-CN"/>
      </w:rPr>
    </w:pPr>
    <w:r w:rsidRPr="005F2068">
      <w:rPr>
        <w:rFonts w:eastAsia="SimSun"/>
        <w:b/>
        <w:color w:val="000000"/>
        <w:kern w:val="2"/>
        <w:lang w:val="nl-NL" w:eastAsia="zh-CN"/>
      </w:rPr>
      <w:t xml:space="preserve">                                                                     </w:t>
    </w:r>
    <w:r w:rsidRPr="005F2068">
      <w:rPr>
        <w:rFonts w:eastAsia="SimSun"/>
        <w:b/>
        <w:color w:val="00B0F0"/>
        <w:kern w:val="2"/>
        <w:lang w:val="nl-NL" w:eastAsia="zh-CN"/>
      </w:rPr>
      <w:t/>
    </w:r>
    <w:r w:rsidRPr="005F2068">
      <w:rPr>
        <w:rFonts w:eastAsia="SimSun"/>
        <w:b/>
        <w:color w:val="FF0000"/>
        <w:kern w:val="2"/>
        <w:lang w:val="nl-NL" w:eastAsia="zh-CN"/>
      </w:rPr>
      <w:t xml:space="preserve"/>
    </w:r>
    <w:r w:rsidRPr="005F2068">
      <w:rPr>
        <w:rFonts w:eastAsia="SimSun"/>
        <w:b/>
        <w:color w:val="000000"/>
        <w:kern w:val="2"/>
        <w:lang w:eastAsia="zh-CN"/>
      </w:rPr>
      <w:t xml:space="preserve">                                </w:t>
    </w:r>
    <w:r w:rsidRPr="005F2068">
      <w:rPr>
        <w:rFonts w:eastAsia="SimSun"/>
        <w:b/>
        <w:color w:val="FF0000"/>
        <w:kern w:val="2"/>
        <w:lang w:eastAsia="zh-CN"/>
      </w:rPr>
      <w:t>Trang</w:t>
    </w:r>
    <w:r w:rsidRPr="005F2068">
      <w:rPr>
        <w:rFonts w:eastAsia="SimSun"/>
        <w:b/>
        <w:color w:val="0070C0"/>
        <w:kern w:val="2"/>
        <w:lang w:eastAsia="zh-CN"/>
      </w:rPr>
      <w:t xml:space="preserve"> </w:t>
    </w:r>
    <w:r w:rsidRPr="005F2068">
      <w:rPr>
        <w:rFonts w:eastAsia="SimSun"/>
        <w:b/>
        <w:color w:val="0070C0"/>
        <w:kern w:val="2"/>
        <w:lang w:eastAsia="zh-CN"/>
      </w:rPr>
      <w:fldChar w:fldCharType="begin"/>
    </w:r>
    <w:r w:rsidRPr="005F2068">
      <w:rPr>
        <w:rFonts w:eastAsia="SimSun"/>
        <w:b/>
        <w:color w:val="0070C0"/>
        <w:kern w:val="2"/>
        <w:lang w:eastAsia="zh-CN"/>
      </w:rPr>
      <w:instrText xml:space="preserve"> PAGE   \* MERGEFORMAT </w:instrText>
    </w:r>
    <w:r w:rsidRPr="005F2068">
      <w:rPr>
        <w:rFonts w:eastAsia="SimSun"/>
        <w:b/>
        <w:color w:val="0070C0"/>
        <w:kern w:val="2"/>
        <w:lang w:eastAsia="zh-CN"/>
      </w:rPr>
      <w:fldChar w:fldCharType="separate"/>
    </w:r>
    <w:r w:rsidR="0025205A">
      <w:rPr>
        <w:rFonts w:eastAsia="SimSun"/>
        <w:b/>
        <w:noProof/>
        <w:color w:val="0070C0"/>
        <w:kern w:val="2"/>
        <w:lang w:eastAsia="zh-CN"/>
      </w:rPr>
      <w:t>1</w:t>
    </w:r>
    <w:r w:rsidRPr="005F206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49E" w:rsidRDefault="00F4749E">
      <w:r>
        <w:separator/>
      </w:r>
    </w:p>
  </w:footnote>
  <w:footnote w:type="continuationSeparator" w:id="0">
    <w:p w:rsidR="00F4749E" w:rsidRDefault="00F47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068" w:rsidRPr="005F2068" w:rsidRDefault="005F2068" w:rsidP="005F2068">
    <w:pPr>
      <w:widowControl w:val="0"/>
      <w:tabs>
        <w:tab w:val="center" w:pos="4513"/>
        <w:tab w:val="right" w:pos="9026"/>
      </w:tabs>
      <w:autoSpaceDE w:val="0"/>
      <w:autoSpaceDN w:val="0"/>
      <w:jc w:val="center"/>
      <w:rPr>
        <w:sz w:val="22"/>
        <w:szCs w:val="22"/>
        <w:lang w:val="vi"/>
      </w:rPr>
    </w:pPr>
    <w:r w:rsidRPr="005F2068">
      <w:rPr>
        <w:rFonts w:eastAsia="Calibri"/>
        <w:b/>
        <w:color w:val="00B0F0"/>
        <w:lang w:val="nl-NL"/>
      </w:rPr>
      <w:t/>
    </w:r>
    <w:r w:rsidRPr="005F206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F369A"/>
    <w:multiLevelType w:val="hybridMultilevel"/>
    <w:tmpl w:val="2ADA7C0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63BD25E4"/>
    <w:multiLevelType w:val="hybridMultilevel"/>
    <w:tmpl w:val="5AF2819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95022"/>
    <w:rsid w:val="00224348"/>
    <w:rsid w:val="0025205A"/>
    <w:rsid w:val="0028736B"/>
    <w:rsid w:val="002916A1"/>
    <w:rsid w:val="002D1BB1"/>
    <w:rsid w:val="0033538D"/>
    <w:rsid w:val="00336E04"/>
    <w:rsid w:val="003D46F3"/>
    <w:rsid w:val="00465161"/>
    <w:rsid w:val="004A6B1A"/>
    <w:rsid w:val="005835E5"/>
    <w:rsid w:val="005F2068"/>
    <w:rsid w:val="006D77A5"/>
    <w:rsid w:val="007B71DA"/>
    <w:rsid w:val="007D572A"/>
    <w:rsid w:val="008221CB"/>
    <w:rsid w:val="0085545E"/>
    <w:rsid w:val="008A62AA"/>
    <w:rsid w:val="00967CA6"/>
    <w:rsid w:val="009867D3"/>
    <w:rsid w:val="00AA21B8"/>
    <w:rsid w:val="00AF5FD6"/>
    <w:rsid w:val="00B21D91"/>
    <w:rsid w:val="00B6115D"/>
    <w:rsid w:val="00B853CF"/>
    <w:rsid w:val="00BD0825"/>
    <w:rsid w:val="00C750DB"/>
    <w:rsid w:val="00CD6D17"/>
    <w:rsid w:val="00DC3DE0"/>
    <w:rsid w:val="00E27FC6"/>
    <w:rsid w:val="00EE7FBF"/>
    <w:rsid w:val="00F113C8"/>
    <w:rsid w:val="00F4749E"/>
    <w:rsid w:val="00FC274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Muc">
    <w:name w:val="StyleMuc"/>
    <w:pPr>
      <w:jc w:val="right"/>
    </w:pPr>
    <w:rPr>
      <w:b/>
      <w:sz w:val="32"/>
      <w:bdr w:val="single" w:sz="16" w:space="0" w:color="000000"/>
    </w:rPr>
  </w:style>
  <w:style w:type="paragraph" w:customStyle="1" w:styleId="StyleHet">
    <w:name w:val="StyleHet"/>
    <w:rPr>
      <w:b/>
      <w:sz w:val="32"/>
    </w:rPr>
  </w:style>
  <w:style w:type="paragraph" w:customStyle="1" w:styleId="StyleMuc0">
    <w:name w:val="StyleMuc_"/>
    <w:pPr>
      <w:jc w:val="right"/>
    </w:pPr>
    <w:rPr>
      <w:b/>
      <w:sz w:val="32"/>
      <w:bdr w:val="single" w:sz="16" w:space="0" w:color="000000"/>
    </w:rPr>
  </w:style>
  <w:style w:type="paragraph" w:customStyle="1" w:styleId="StyleHet0">
    <w:name w:val="StyleHet_"/>
    <w:rPr>
      <w:b/>
      <w:sz w:val="32"/>
    </w:rPr>
  </w:style>
  <w:style w:type="paragraph" w:styleId="ListParagraph">
    <w:name w:val="List Paragraph"/>
    <w:basedOn w:val="Normal"/>
    <w:uiPriority w:val="34"/>
    <w:qFormat/>
    <w:rsid w:val="006D77A5"/>
    <w:pPr>
      <w:ind w:left="720"/>
      <w:contextualSpacing/>
    </w:pPr>
    <w:rPr>
      <w:sz w:val="28"/>
    </w:rPr>
  </w:style>
  <w:style w:type="paragraph" w:customStyle="1" w:styleId="Normal0">
    <w:name w:val="Normal_0"/>
    <w:qFormat/>
    <w:rsid w:val="0085545E"/>
    <w:pPr>
      <w:widowControl w:val="0"/>
    </w:pPr>
    <w:rPr>
      <w:sz w:val="24"/>
      <w:szCs w:val="24"/>
    </w:rPr>
  </w:style>
  <w:style w:type="paragraph" w:styleId="NormalWeb">
    <w:name w:val="Normal (Web)"/>
    <w:basedOn w:val="Normal"/>
    <w:link w:val="NormalWebChar"/>
    <w:uiPriority w:val="99"/>
    <w:unhideWhenUsed/>
    <w:qFormat/>
    <w:rsid w:val="00AF5FD6"/>
    <w:pPr>
      <w:spacing w:before="100" w:beforeAutospacing="1" w:after="100" w:afterAutospacing="1"/>
    </w:pPr>
  </w:style>
  <w:style w:type="character" w:customStyle="1" w:styleId="NormalWebChar">
    <w:name w:val="Normal (Web) Char"/>
    <w:link w:val="NormalWeb"/>
    <w:uiPriority w:val="99"/>
    <w:rsid w:val="00AF5FD6"/>
    <w:rPr>
      <w:sz w:val="24"/>
      <w:szCs w:val="24"/>
    </w:rPr>
  </w:style>
  <w:style w:type="character" w:customStyle="1" w:styleId="mjx-char">
    <w:name w:val="mjx-char"/>
    <w:rsid w:val="00AF5FD6"/>
  </w:style>
  <w:style w:type="table" w:styleId="TableGrid">
    <w:name w:val="Table Grid"/>
    <w:basedOn w:val="TableNormal"/>
    <w:rsid w:val="00AF5F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A6B1A"/>
    <w:pPr>
      <w:tabs>
        <w:tab w:val="center" w:pos="4680"/>
        <w:tab w:val="right" w:pos="9360"/>
      </w:tabs>
    </w:pPr>
  </w:style>
  <w:style w:type="character" w:customStyle="1" w:styleId="HeaderChar">
    <w:name w:val="Header Char"/>
    <w:basedOn w:val="DefaultParagraphFont"/>
    <w:link w:val="Header"/>
    <w:rsid w:val="004A6B1A"/>
    <w:rPr>
      <w:sz w:val="24"/>
      <w:szCs w:val="24"/>
    </w:rPr>
  </w:style>
  <w:style w:type="paragraph" w:styleId="Footer">
    <w:name w:val="footer"/>
    <w:basedOn w:val="Normal"/>
    <w:link w:val="FooterChar"/>
    <w:rsid w:val="004A6B1A"/>
    <w:pPr>
      <w:tabs>
        <w:tab w:val="center" w:pos="4680"/>
        <w:tab w:val="right" w:pos="9360"/>
      </w:tabs>
    </w:pPr>
  </w:style>
  <w:style w:type="character" w:customStyle="1" w:styleId="FooterChar">
    <w:name w:val="Footer Char"/>
    <w:basedOn w:val="DefaultParagraphFont"/>
    <w:link w:val="Footer"/>
    <w:rsid w:val="004A6B1A"/>
    <w:rPr>
      <w:sz w:val="24"/>
      <w:szCs w:val="24"/>
    </w:rPr>
  </w:style>
  <w:style w:type="paragraph" w:styleId="BalloonText">
    <w:name w:val="Balloon Text"/>
    <w:basedOn w:val="Normal"/>
    <w:link w:val="BalloonTextChar"/>
    <w:rsid w:val="005F2068"/>
    <w:rPr>
      <w:rFonts w:ascii="Tahoma" w:hAnsi="Tahoma" w:cs="Tahoma"/>
      <w:sz w:val="16"/>
      <w:szCs w:val="16"/>
    </w:rPr>
  </w:style>
  <w:style w:type="character" w:customStyle="1" w:styleId="BalloonTextChar">
    <w:name w:val="Balloon Text Char"/>
    <w:basedOn w:val="DefaultParagraphFont"/>
    <w:link w:val="BalloonText"/>
    <w:rsid w:val="005F20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Muc">
    <w:name w:val="StyleMuc"/>
    <w:pPr>
      <w:jc w:val="right"/>
    </w:pPr>
    <w:rPr>
      <w:b/>
      <w:sz w:val="32"/>
      <w:bdr w:val="single" w:sz="16" w:space="0" w:color="000000"/>
    </w:rPr>
  </w:style>
  <w:style w:type="paragraph" w:customStyle="1" w:styleId="StyleHet">
    <w:name w:val="StyleHet"/>
    <w:rPr>
      <w:b/>
      <w:sz w:val="32"/>
    </w:rPr>
  </w:style>
  <w:style w:type="paragraph" w:customStyle="1" w:styleId="StyleMuc0">
    <w:name w:val="StyleMuc_"/>
    <w:pPr>
      <w:jc w:val="right"/>
    </w:pPr>
    <w:rPr>
      <w:b/>
      <w:sz w:val="32"/>
      <w:bdr w:val="single" w:sz="16" w:space="0" w:color="000000"/>
    </w:rPr>
  </w:style>
  <w:style w:type="paragraph" w:customStyle="1" w:styleId="StyleHet0">
    <w:name w:val="StyleHet_"/>
    <w:rPr>
      <w:b/>
      <w:sz w:val="32"/>
    </w:rPr>
  </w:style>
  <w:style w:type="paragraph" w:styleId="ListParagraph">
    <w:name w:val="List Paragraph"/>
    <w:basedOn w:val="Normal"/>
    <w:uiPriority w:val="34"/>
    <w:qFormat/>
    <w:rsid w:val="006D77A5"/>
    <w:pPr>
      <w:ind w:left="720"/>
      <w:contextualSpacing/>
    </w:pPr>
    <w:rPr>
      <w:sz w:val="28"/>
    </w:rPr>
  </w:style>
  <w:style w:type="paragraph" w:customStyle="1" w:styleId="Normal0">
    <w:name w:val="Normal_0"/>
    <w:qFormat/>
    <w:rsid w:val="0085545E"/>
    <w:pPr>
      <w:widowControl w:val="0"/>
    </w:pPr>
    <w:rPr>
      <w:sz w:val="24"/>
      <w:szCs w:val="24"/>
    </w:rPr>
  </w:style>
  <w:style w:type="paragraph" w:styleId="NormalWeb">
    <w:name w:val="Normal (Web)"/>
    <w:basedOn w:val="Normal"/>
    <w:link w:val="NormalWebChar"/>
    <w:uiPriority w:val="99"/>
    <w:unhideWhenUsed/>
    <w:qFormat/>
    <w:rsid w:val="00AF5FD6"/>
    <w:pPr>
      <w:spacing w:before="100" w:beforeAutospacing="1" w:after="100" w:afterAutospacing="1"/>
    </w:pPr>
  </w:style>
  <w:style w:type="character" w:customStyle="1" w:styleId="NormalWebChar">
    <w:name w:val="Normal (Web) Char"/>
    <w:link w:val="NormalWeb"/>
    <w:uiPriority w:val="99"/>
    <w:rsid w:val="00AF5FD6"/>
    <w:rPr>
      <w:sz w:val="24"/>
      <w:szCs w:val="24"/>
    </w:rPr>
  </w:style>
  <w:style w:type="character" w:customStyle="1" w:styleId="mjx-char">
    <w:name w:val="mjx-char"/>
    <w:rsid w:val="00AF5FD6"/>
  </w:style>
  <w:style w:type="table" w:styleId="TableGrid">
    <w:name w:val="Table Grid"/>
    <w:basedOn w:val="TableNormal"/>
    <w:rsid w:val="00AF5F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4A6B1A"/>
    <w:pPr>
      <w:tabs>
        <w:tab w:val="center" w:pos="4680"/>
        <w:tab w:val="right" w:pos="9360"/>
      </w:tabs>
    </w:pPr>
  </w:style>
  <w:style w:type="character" w:customStyle="1" w:styleId="HeaderChar">
    <w:name w:val="Header Char"/>
    <w:basedOn w:val="DefaultParagraphFont"/>
    <w:link w:val="Header"/>
    <w:rsid w:val="004A6B1A"/>
    <w:rPr>
      <w:sz w:val="24"/>
      <w:szCs w:val="24"/>
    </w:rPr>
  </w:style>
  <w:style w:type="paragraph" w:styleId="Footer">
    <w:name w:val="footer"/>
    <w:basedOn w:val="Normal"/>
    <w:link w:val="FooterChar"/>
    <w:rsid w:val="004A6B1A"/>
    <w:pPr>
      <w:tabs>
        <w:tab w:val="center" w:pos="4680"/>
        <w:tab w:val="right" w:pos="9360"/>
      </w:tabs>
    </w:pPr>
  </w:style>
  <w:style w:type="character" w:customStyle="1" w:styleId="FooterChar">
    <w:name w:val="Footer Char"/>
    <w:basedOn w:val="DefaultParagraphFont"/>
    <w:link w:val="Footer"/>
    <w:rsid w:val="004A6B1A"/>
    <w:rPr>
      <w:sz w:val="24"/>
      <w:szCs w:val="24"/>
    </w:rPr>
  </w:style>
  <w:style w:type="paragraph" w:styleId="BalloonText">
    <w:name w:val="Balloon Text"/>
    <w:basedOn w:val="Normal"/>
    <w:link w:val="BalloonTextChar"/>
    <w:rsid w:val="005F2068"/>
    <w:rPr>
      <w:rFonts w:ascii="Tahoma" w:hAnsi="Tahoma" w:cs="Tahoma"/>
      <w:sz w:val="16"/>
      <w:szCs w:val="16"/>
    </w:rPr>
  </w:style>
  <w:style w:type="character" w:customStyle="1" w:styleId="BalloonTextChar">
    <w:name w:val="Balloon Text Char"/>
    <w:basedOn w:val="DefaultParagraphFont"/>
    <w:link w:val="BalloonText"/>
    <w:rsid w:val="005F20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embeddings/oleObject1.bin" Type="http://schemas.openxmlformats.org/officeDocument/2006/relationships/oleObject"/><Relationship Id="rId16" Target="media/image8.png" Type="http://schemas.openxmlformats.org/officeDocument/2006/relationships/image"/><Relationship Id="rId17" Target="embeddings/oleObject2.bin" Type="http://schemas.openxmlformats.org/officeDocument/2006/relationships/oleObject"/><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2023-12-28T01:17:00Z</dcterms:created>
  <dc:creator>tailieu123.edu.vn</dc:creator>
  <dc:description>Đề thi HK1 Hóa học 10 năm học 2023-2024 có đáp án được soạn dưới dạng file word và PDF gồm 3 trang. Các bạn xem và tải về ở dưới.</dc:description>
  <dcterms:modified xsi:type="dcterms:W3CDTF">2023-12-28T01:17:00Z</dcterms:modified>
  <cp:revision>1</cp:revision>
  <dc:title>Đề Thi HK1 Môn Hóa Học 10 Năm Học 2023-2024 Có Đáp Án</dc:title>
</cp:coreProperties>
</file>