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46"/>
      </w:tblGrid>
      <w:tr w:rsidR="00082DB5" w:rsidRPr="00394315" w:rsidTr="00082DB5">
        <w:tc>
          <w:tcPr>
            <w:tcW w:w="3652" w:type="dxa"/>
          </w:tcPr>
          <w:p w:rsidR="00082DB5" w:rsidRPr="00394315" w:rsidRDefault="00082DB5" w:rsidP="00E1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BỘ GIÁO DỤC VÀ ĐÀO TẠO</w:t>
            </w:r>
          </w:p>
          <w:p w:rsidR="00082DB5" w:rsidRPr="00394315" w:rsidRDefault="00082DB5" w:rsidP="00E1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sz w:val="24"/>
                <w:szCs w:val="24"/>
              </w:rPr>
              <w:t>ĐỀ THI THAM KHẢO</w:t>
            </w:r>
          </w:p>
          <w:p w:rsidR="00082DB5" w:rsidRPr="00394315" w:rsidRDefault="00082DB5" w:rsidP="00E1008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sz w:val="24"/>
                <w:szCs w:val="24"/>
              </w:rPr>
              <w:t>(Đề thi có 0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  <w:r w:rsidRPr="0039431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trang)</w:t>
            </w:r>
            <w:r w:rsidRPr="0039431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082DB5" w:rsidRPr="00394315" w:rsidRDefault="00082DB5" w:rsidP="00E1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KỲ THI TỐT NGHIỆP TRUNG HỌC PHỔ THÔNG NĂM 2024</w:t>
            </w:r>
          </w:p>
          <w:p w:rsidR="00082DB5" w:rsidRDefault="00082DB5" w:rsidP="00E1008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Bài thi: 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KHOA HỌC TỰ NHIÊN</w:t>
            </w:r>
          </w:p>
          <w:p w:rsidR="00082DB5" w:rsidRPr="00394315" w:rsidRDefault="00082DB5" w:rsidP="00E1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Môn thi thành phần: HÓA HỌC</w:t>
            </w:r>
          </w:p>
          <w:p w:rsidR="00082DB5" w:rsidRPr="00394315" w:rsidRDefault="00082DB5" w:rsidP="00E100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15">
              <w:rPr>
                <w:rFonts w:ascii="Times New Roman" w:eastAsia="Georgia" w:hAnsi="Times New Roman" w:cs="Times New Roman"/>
                <w:i/>
                <w:sz w:val="24"/>
                <w:szCs w:val="24"/>
              </w:rPr>
              <w:t xml:space="preserve">Thời </w:t>
            </w:r>
            <w:r>
              <w:rPr>
                <w:rFonts w:ascii="Times New Roman" w:eastAsia="Georgia" w:hAnsi="Times New Roman" w:cs="Times New Roman"/>
                <w:i/>
                <w:sz w:val="24"/>
                <w:szCs w:val="24"/>
                <w:u w:val="single"/>
              </w:rPr>
              <w:t>gian làm bài: 5</w:t>
            </w:r>
            <w:r w:rsidRPr="00394315">
              <w:rPr>
                <w:rFonts w:ascii="Times New Roman" w:eastAsia="Georgia" w:hAnsi="Times New Roman" w:cs="Times New Roman"/>
                <w:i/>
                <w:sz w:val="24"/>
                <w:szCs w:val="24"/>
                <w:u w:val="single"/>
              </w:rPr>
              <w:t xml:space="preserve">0 phút, không kể thời gian phát </w:t>
            </w:r>
            <w:r w:rsidRPr="00394315">
              <w:rPr>
                <w:rFonts w:ascii="Times New Roman" w:eastAsia="Georgia" w:hAnsi="Times New Roman" w:cs="Times New Roman"/>
                <w:i/>
                <w:sz w:val="24"/>
                <w:szCs w:val="24"/>
              </w:rPr>
              <w:t>đề</w:t>
            </w:r>
          </w:p>
          <w:p w:rsidR="00082DB5" w:rsidRPr="00394315" w:rsidRDefault="00082DB5" w:rsidP="00E1008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082DB5" w:rsidRPr="00394315" w:rsidRDefault="00082DB5" w:rsidP="00E1008D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394315">
        <w:rPr>
          <w:rFonts w:ascii="Times New Roman" w:eastAsia="Georgia" w:hAnsi="Times New Roman" w:cs="Times New Roman"/>
          <w:b/>
          <w:sz w:val="24"/>
          <w:szCs w:val="24"/>
        </w:rPr>
        <w:t>Họ, tên thí sinh:</w:t>
      </w:r>
      <w:r w:rsidRPr="00394315">
        <w:rPr>
          <w:rFonts w:ascii="Times New Roman" w:eastAsia="Georgia" w:hAnsi="Times New Roman" w:cs="Times New Roman"/>
          <w:sz w:val="24"/>
          <w:szCs w:val="24"/>
        </w:rPr>
        <w:t>………………………………………</w:t>
      </w:r>
    </w:p>
    <w:p w:rsidR="00082DB5" w:rsidRPr="00394315" w:rsidRDefault="00082DB5" w:rsidP="00E1008D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394315">
        <w:rPr>
          <w:rFonts w:ascii="Times New Roman" w:eastAsia="Georgia" w:hAnsi="Times New Roman" w:cs="Times New Roman"/>
          <w:b/>
          <w:sz w:val="24"/>
          <w:szCs w:val="24"/>
        </w:rPr>
        <w:t>Số báo danh:</w:t>
      </w:r>
      <w:r w:rsidRPr="00394315">
        <w:rPr>
          <w:rFonts w:ascii="Times New Roman" w:eastAsia="Georgia" w:hAnsi="Times New Roman" w:cs="Times New Roman"/>
          <w:sz w:val="24"/>
          <w:szCs w:val="24"/>
        </w:rPr>
        <w:t>…………………………………………</w:t>
      </w:r>
    </w:p>
    <w:p w:rsidR="00082DB5" w:rsidRDefault="00082DB5" w:rsidP="00E1008D">
      <w:pPr>
        <w:tabs>
          <w:tab w:val="left" w:pos="720"/>
        </w:tabs>
        <w:spacing w:after="0"/>
        <w:rPr>
          <w:rFonts w:ascii="Symbol" w:hAnsi="Symbol" w:cs="Times New Roman"/>
          <w:sz w:val="24"/>
          <w:szCs w:val="24"/>
        </w:rPr>
      </w:pPr>
    </w:p>
    <w:p w:rsidR="00347A82" w:rsidRPr="004F555E" w:rsidRDefault="004F555E" w:rsidP="00E1008D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555E">
        <w:rPr>
          <w:rFonts w:ascii="Symbol" w:hAnsi="Symbol" w:cs="Times New Roman"/>
          <w:sz w:val="24"/>
          <w:szCs w:val="24"/>
        </w:rPr>
        <w:t></w:t>
      </w:r>
      <w:r w:rsidR="00082DB5">
        <w:rPr>
          <w:rFonts w:ascii="Symbol" w:hAnsi="Symbol" w:cs="Times New Roman"/>
          <w:sz w:val="24"/>
          <w:szCs w:val="24"/>
        </w:rPr>
        <w:t></w:t>
      </w:r>
      <w:r w:rsidR="00082DB5" w:rsidRPr="004F555E">
        <w:rPr>
          <w:rFonts w:ascii="Times New Roman" w:eastAsia="Georgia" w:hAnsi="Times New Roman" w:cs="Times New Roman"/>
          <w:sz w:val="24"/>
          <w:szCs w:val="24"/>
        </w:rPr>
        <w:t xml:space="preserve">Cho biết nguyên tử khối của các nguyên tố: </w:t>
      </w:r>
      <w:r w:rsidR="00082DB5" w:rsidRPr="00082DB5">
        <w:rPr>
          <w:position w:val="-10"/>
        </w:rPr>
        <w:object w:dxaOrig="5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4pt;height:15.75pt" o:ole="">
            <v:imagedata r:id="rId8" o:title=""/>
          </v:shape>
          <o:OLEObject Type="Embed" ProgID="Equation.DSMT4" ShapeID="_x0000_i1026" DrawAspect="Content" ObjectID="_1772706392" r:id="rId9"/>
        </w:object>
      </w:r>
      <w:r w:rsidR="00082DB5" w:rsidRPr="004F555E">
        <w:rPr>
          <w:rFonts w:ascii="Times New Roman" w:hAnsi="Times New Roman" w:cs="Times New Roman"/>
          <w:sz w:val="24"/>
          <w:szCs w:val="24"/>
        </w:rPr>
        <w:t>;</w:t>
      </w:r>
    </w:p>
    <w:p w:rsidR="00347A82" w:rsidRPr="004F555E" w:rsidRDefault="00082DB5" w:rsidP="00E1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DB5">
        <w:rPr>
          <w:position w:val="-10"/>
        </w:rPr>
        <w:object w:dxaOrig="9180" w:dyaOrig="320">
          <v:shape id="_x0000_i1025" type="#_x0000_t75" style="width:459pt;height:15.75pt" o:ole="">
            <v:imagedata r:id="rId10" o:title=""/>
          </v:shape>
          <o:OLEObject Type="Embed" ProgID="Equation.DSMT4" ShapeID="_x0000_i1025" DrawAspect="Content" ObjectID="_1772706393" r:id="rId11"/>
        </w:object>
      </w:r>
      <w:r w:rsidRPr="004F555E">
        <w:rPr>
          <w:rFonts w:ascii="Times New Roman" w:hAnsi="Times New Roman" w:cs="Times New Roman"/>
          <w:sz w:val="24"/>
          <w:szCs w:val="24"/>
        </w:rPr>
        <w:t>.</w:t>
      </w:r>
    </w:p>
    <w:p w:rsidR="00347A82" w:rsidRDefault="004F555E" w:rsidP="00E1008D">
      <w:pPr>
        <w:tabs>
          <w:tab w:val="left" w:pos="720"/>
        </w:tabs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4F555E">
        <w:rPr>
          <w:rFonts w:ascii="Symbol" w:hAnsi="Symbol" w:cs="Times New Roman"/>
          <w:sz w:val="24"/>
          <w:szCs w:val="24"/>
        </w:rPr>
        <w:t></w:t>
      </w:r>
      <w:r w:rsidR="00082DB5">
        <w:rPr>
          <w:rFonts w:ascii="Symbol" w:hAnsi="Symbol" w:cs="Times New Roman"/>
          <w:sz w:val="24"/>
          <w:szCs w:val="24"/>
        </w:rPr>
        <w:t></w:t>
      </w:r>
      <w:r w:rsidR="00082DB5" w:rsidRPr="004F555E">
        <w:rPr>
          <w:rFonts w:ascii="Times New Roman" w:eastAsia="Georgia" w:hAnsi="Times New Roman" w:cs="Times New Roman"/>
          <w:sz w:val="24"/>
          <w:szCs w:val="24"/>
        </w:rPr>
        <w:t>Giả thiết các khí sinh ra không tan trong nước.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41: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Polime nào sau đây thuộc loại polime thiên nhiên?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Poliacrilonitrin.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Polietilen.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Poli(vinyl clorua).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Xenlulozo.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42: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Công thức của crom(III) sunfat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27" type="#_x0000_t75" style="width:30.75pt;height:18pt" o:ole="">
            <v:imagedata r:id="rId12" o:title=""/>
          </v:shape>
          <o:OLEObject Type="Embed" ProgID="Equation.DSMT4" ShapeID="_x0000_i1027" DrawAspect="Content" ObjectID="_1772706394" r:id="rId1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28" type="#_x0000_t75" style="width:30.75pt;height:18pt" o:ole="">
            <v:imagedata r:id="rId14" o:title=""/>
          </v:shape>
          <o:OLEObject Type="Embed" ProgID="Equation.DSMT4" ShapeID="_x0000_i1028" DrawAspect="Content" ObjectID="_1772706395" r:id="rId1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029" type="#_x0000_t75" style="width:54pt;height:20.25pt" o:ole="">
            <v:imagedata r:id="rId16" o:title=""/>
          </v:shape>
          <o:OLEObject Type="Embed" ProgID="Equation.DSMT4" ShapeID="_x0000_i1029" DrawAspect="Content" ObjectID="_1772706396" r:id="rId1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030" type="#_x0000_t75" style="width:35.25pt;height:18pt" o:ole="">
            <v:imagedata r:id="rId18" o:title=""/>
          </v:shape>
          <o:OLEObject Type="Embed" ProgID="Equation.DSMT4" ShapeID="_x0000_i1030" DrawAspect="Content" ObjectID="_1772706397" r:id="rId1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43: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031" type="#_x0000_t75" style="width:36.75pt;height:18pt" o:ole="">
            <v:imagedata r:id="rId20" o:title=""/>
          </v:shape>
          <o:OLEObject Type="Embed" ProgID="Equation.DSMT4" ShapeID="_x0000_i1031" DrawAspect="Content" ObjectID="_1772706398" r:id="rId2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tinh khiết được dùng làm chất độn trong một số ngành công nghiệp. Tên của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032" type="#_x0000_t75" style="width:36.75pt;height:18pt" o:ole="">
            <v:imagedata r:id="rId22" o:title=""/>
          </v:shape>
          <o:OLEObject Type="Embed" ProgID="Equation.DSMT4" ShapeID="_x0000_i1032" DrawAspect="Content" ObjectID="_1772706399" r:id="rId2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canxi hiđrocacbonat.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canxi sunfat.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canxi clorua.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canxi cacbonat.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44: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Phân tử khối của etyl axetat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86 .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60 .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74 .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88 .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45: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Kim loại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33" type="#_x0000_t75" style="width:15.75pt;height:12.75pt" o:ole="">
            <v:imagedata r:id="rId24" o:title=""/>
          </v:shape>
          <o:OLEObject Type="Embed" ProgID="Equation.DSMT4" ShapeID="_x0000_i1033" DrawAspect="Content" ObjectID="_1772706400" r:id="rId2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tác dụng với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34" type="#_x0000_t75" style="width:36pt;height:14.25pt" o:ole="">
            <v:imagedata r:id="rId26" o:title=""/>
          </v:shape>
          <o:OLEObject Type="Embed" ProgID="Equation.DSMT4" ShapeID="_x0000_i1034" DrawAspect="Content" ObjectID="_1772706401" r:id="rId2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sinh ra khí nào sau đây?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320" w:dyaOrig="360">
          <v:shape id="_x0000_i1035" type="#_x0000_t75" style="width:15.75pt;height:18pt" o:ole="">
            <v:imagedata r:id="rId28" o:title=""/>
          </v:shape>
          <o:OLEObject Type="Embed" ProgID="Equation.DSMT4" ShapeID="_x0000_i1035" DrawAspect="Content" ObjectID="_1772706402" r:id="rId2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340" w:dyaOrig="360">
          <v:shape id="_x0000_i1036" type="#_x0000_t75" style="width:17.25pt;height:18pt" o:ole="">
            <v:imagedata r:id="rId30" o:title=""/>
          </v:shape>
          <o:OLEObject Type="Embed" ProgID="Equation.DSMT4" ShapeID="_x0000_i1036" DrawAspect="Content" ObjectID="_1772706403" r:id="rId3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340" w:dyaOrig="360">
          <v:shape id="_x0000_i1037" type="#_x0000_t75" style="width:17.25pt;height:18pt" o:ole="">
            <v:imagedata r:id="rId32" o:title=""/>
          </v:shape>
          <o:OLEObject Type="Embed" ProgID="Equation.DSMT4" ShapeID="_x0000_i1037" DrawAspect="Content" ObjectID="_1772706404" r:id="rId3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320" w:dyaOrig="360">
          <v:shape id="_x0000_i1038" type="#_x0000_t75" style="width:15.75pt;height:18pt" o:ole="">
            <v:imagedata r:id="rId34" o:title=""/>
          </v:shape>
          <o:OLEObject Type="Embed" ProgID="Equation.DSMT4" ShapeID="_x0000_i1038" DrawAspect="Content" ObjectID="_1772706405" r:id="rId3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46: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Chất nào sau đây không phản ứng với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39" type="#_x0000_t75" style="width:24pt;height:14.25pt" o:ole="">
            <v:imagedata r:id="rId36" o:title=""/>
          </v:shape>
          <o:OLEObject Type="Embed" ProgID="Equation.DSMT4" ShapeID="_x0000_i1039" DrawAspect="Content" ObjectID="_1772706406" r:id="rId3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40" type="#_x0000_t75" style="width:29.25pt;height:14.25pt" o:ole="">
            <v:imagedata r:id="rId38" o:title=""/>
          </v:shape>
          <o:OLEObject Type="Embed" ProgID="Equation.DSMT4" ShapeID="_x0000_i1040" DrawAspect="Content" ObjectID="_1772706407" r:id="rId3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859" w:dyaOrig="360">
          <v:shape id="_x0000_i1041" type="#_x0000_t75" style="width:42.75pt;height:18pt" o:ole="">
            <v:imagedata r:id="rId40" o:title=""/>
          </v:shape>
          <o:OLEObject Type="Embed" ProgID="Equation.DSMT4" ShapeID="_x0000_i1041" DrawAspect="Content" ObjectID="_1772706408" r:id="rId4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42" type="#_x0000_t75" style="width:36pt;height:14.25pt" o:ole="">
            <v:imagedata r:id="rId42" o:title=""/>
          </v:shape>
          <o:OLEObject Type="Embed" ProgID="Equation.DSMT4" ShapeID="_x0000_i1042" DrawAspect="Content" ObjectID="_1772706409" r:id="rId4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43" type="#_x0000_t75" style="width:47.25pt;height:18pt" o:ole="">
            <v:imagedata r:id="rId44" o:title=""/>
          </v:shape>
          <o:OLEObject Type="Embed" ProgID="Equation.DSMT4" ShapeID="_x0000_i1043" DrawAspect="Content" ObjectID="_1772706410" r:id="rId4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47: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nguyên tử cacbon trong phân tử Gly-Ala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7 .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5 .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6 .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48: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Chất nào sau đây là nguyên liệu để sản xuất tơ visco?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Saccarozơ.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Tinh bột.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Glucozo.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Xenlulozo.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49: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Khi đun nóng, sắt tác dụng với lư huỳnh sinh ra hợp chất trong đó sắt có số oxi hoá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-3 .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+2 .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+3 .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-2 .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50: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Kim loại nào sau đây tác dụng với nước tạo thành dung dịch kiềm?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44" type="#_x0000_t75" style="width:15.75pt;height:14.25pt" o:ole="">
            <v:imagedata r:id="rId46" o:title=""/>
          </v:shape>
          <o:OLEObject Type="Embed" ProgID="Equation.DSMT4" ShapeID="_x0000_i1044" DrawAspect="Content" ObjectID="_1772706411" r:id="rId4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Ag.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Na.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5" type="#_x0000_t75" style="width:18pt;height:14.25pt" o:ole="">
            <v:imagedata r:id="rId48" o:title=""/>
          </v:shape>
          <o:OLEObject Type="Embed" ProgID="Equation.DSMT4" ShapeID="_x0000_i1045" DrawAspect="Content" ObjectID="_1772706412" r:id="rId4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51: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Khí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46" type="#_x0000_t75" style="width:20.25pt;height:14.25pt" o:ole="">
            <v:imagedata r:id="rId50" o:title=""/>
          </v:shape>
          <o:OLEObject Type="Embed" ProgID="Equation.DSMT4" ShapeID="_x0000_i1046" DrawAspect="Content" ObjectID="_1772706413" r:id="rId5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một trong những chất gây ô nhiễm môi trường, có trong khí núi lửa, khí lò cao, khí thải của các phương tiện giao thông. Tên của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47" type="#_x0000_t75" style="width:20.25pt;height:14.25pt" o:ole="">
            <v:imagedata r:id="rId52" o:title=""/>
          </v:shape>
          <o:OLEObject Type="Embed" ProgID="Equation.DSMT4" ShapeID="_x0000_i1047" DrawAspect="Content" ObjectID="_1772706414" r:id="rId5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cacbon monooxit.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cacbon tetraclorua.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cacbon đioxit.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cacbon đisunfua.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52: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Để bảo vệ ống thép dẫn dầu bằng phương pháp điện hoá cần gắn vào mặt ngoài của ống những khối kim loại nào sau đây?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Zn.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48" type="#_x0000_t75" style="width:17.25pt;height:14.25pt" o:ole="">
            <v:imagedata r:id="rId54" o:title=""/>
          </v:shape>
          <o:OLEObject Type="Embed" ProgID="Equation.DSMT4" ShapeID="_x0000_i1048" DrawAspect="Content" ObjectID="_1772706415" r:id="rId5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Ag.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9" type="#_x0000_t75" style="width:18pt;height:14.25pt" o:ole="">
            <v:imagedata r:id="rId56" o:title=""/>
          </v:shape>
          <o:OLEObject Type="Embed" ProgID="Equation.DSMT4" ShapeID="_x0000_i1049" DrawAspect="Content" ObjectID="_1772706416" r:id="rId5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53: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Chất nào sau đây là ancol?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050" type="#_x0000_t75" style="width:45.75pt;height:18pt" o:ole="">
            <v:imagedata r:id="rId58" o:title=""/>
          </v:shape>
          <o:OLEObject Type="Embed" ProgID="Equation.DSMT4" ShapeID="_x0000_i1050" DrawAspect="Content" ObjectID="_1772706417" r:id="rId5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400" w:dyaOrig="360">
          <v:shape id="_x0000_i1051" type="#_x0000_t75" style="width:69.75pt;height:18pt" o:ole="">
            <v:imagedata r:id="rId60" o:title=""/>
          </v:shape>
          <o:OLEObject Type="Embed" ProgID="Equation.DSMT4" ShapeID="_x0000_i1051" DrawAspect="Content" ObjectID="_1772706418" r:id="rId6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99" w:dyaOrig="360">
          <v:shape id="_x0000_i1052" type="#_x0000_t75" style="width:50.25pt;height:18pt" o:ole="">
            <v:imagedata r:id="rId62" o:title=""/>
          </v:shape>
          <o:OLEObject Type="Embed" ProgID="Equation.DSMT4" ShapeID="_x0000_i1052" DrawAspect="Content" ObjectID="_1772706419" r:id="rId6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180" w:dyaOrig="360">
          <v:shape id="_x0000_i1053" type="#_x0000_t75" style="width:59.25pt;height:18pt" o:ole="">
            <v:imagedata r:id="rId64" o:title=""/>
          </v:shape>
          <o:OLEObject Type="Embed" ProgID="Equation.DSMT4" ShapeID="_x0000_i1053" DrawAspect="Content" ObjectID="_1772706420" r:id="rId6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54: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Natri hiđroxit là hóa chất quan trọng, đứng hàng thứ hai sau axit sunfuric. Công thức của natri hiđroxit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54" type="#_x0000_t75" style="width:29.25pt;height:14.25pt" o:ole="">
            <v:imagedata r:id="rId66" o:title=""/>
          </v:shape>
          <o:OLEObject Type="Embed" ProgID="Equation.DSMT4" ShapeID="_x0000_i1054" DrawAspect="Content" ObjectID="_1772706421" r:id="rId6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55" type="#_x0000_t75" style="width:47.25pt;height:18pt" o:ole="">
            <v:imagedata r:id="rId68" o:title=""/>
          </v:shape>
          <o:OLEObject Type="Embed" ProgID="Equation.DSMT4" ShapeID="_x0000_i1055" DrawAspect="Content" ObjectID="_1772706422" r:id="rId6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56" type="#_x0000_t75" style="width:36pt;height:14.25pt" o:ole="">
            <v:imagedata r:id="rId70" o:title=""/>
          </v:shape>
          <o:OLEObject Type="Embed" ProgID="Equation.DSMT4" ShapeID="_x0000_i1056" DrawAspect="Content" ObjectID="_1772706423" r:id="rId7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057" type="#_x0000_t75" style="width:45pt;height:18pt" o:ole="">
            <v:imagedata r:id="rId72" o:title=""/>
          </v:shape>
          <o:OLEObject Type="Embed" ProgID="Equation.DSMT4" ShapeID="_x0000_i1057" DrawAspect="Content" ObjectID="_1772706424" r:id="rId7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55: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Nhỏ từ từ đến dư dung dịch chất nào sau đây vào ống nghiệm đựng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058" type="#_x0000_t75" style="width:30pt;height:18pt" o:ole="">
            <v:imagedata r:id="rId74" o:title=""/>
          </v:shape>
          <o:OLEObject Type="Embed" ProgID="Equation.DSMT4" ShapeID="_x0000_i1058" DrawAspect="Content" ObjectID="_1772706425" r:id="rId7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thu được kết tủa keo, màu trắng?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59" type="#_x0000_t75" style="width:36pt;height:18pt" o:ole="">
            <v:imagedata r:id="rId76" o:title=""/>
          </v:shape>
          <o:OLEObject Type="Embed" ProgID="Equation.DSMT4" ShapeID="_x0000_i1059" DrawAspect="Content" ObjectID="_1772706426" r:id="rId7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60" type="#_x0000_t75" style="width:24pt;height:14.25pt" o:ole="">
            <v:imagedata r:id="rId78" o:title=""/>
          </v:shape>
          <o:OLEObject Type="Embed" ProgID="Equation.DSMT4" ShapeID="_x0000_i1060" DrawAspect="Content" ObjectID="_1772706427" r:id="rId7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61" type="#_x0000_t75" style="width:29.25pt;height:14.25pt" o:ole="">
            <v:imagedata r:id="rId80" o:title=""/>
          </v:shape>
          <o:OLEObject Type="Embed" ProgID="Equation.DSMT4" ShapeID="_x0000_i1061" DrawAspect="Content" ObjectID="_1772706428" r:id="rId8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062" type="#_x0000_t75" style="width:24.75pt;height:18pt" o:ole="">
            <v:imagedata r:id="rId82" o:title=""/>
          </v:shape>
          <o:OLEObject Type="Embed" ProgID="Equation.DSMT4" ShapeID="_x0000_i1062" DrawAspect="Content" ObjectID="_1772706429" r:id="rId8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56: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Kim loại nào sau đây có khối lượng riêng lớn nhất?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Li.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Na.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Os.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57: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Nguyên tắc làm mềm nước cứng là làm giảm nồng độ các ion nào sau đây?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880" w:dyaOrig="360">
          <v:shape id="_x0000_i1063" type="#_x0000_t75" style="width:44.25pt;height:18pt" o:ole="">
            <v:imagedata r:id="rId84" o:title=""/>
          </v:shape>
          <o:OLEObject Type="Embed" ProgID="Equation.DSMT4" ShapeID="_x0000_i1063" DrawAspect="Content" ObjectID="_1772706430" r:id="rId8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800" w:dyaOrig="360">
          <v:shape id="_x0000_i1064" type="#_x0000_t75" style="width:39.75pt;height:18pt" o:ole="">
            <v:imagedata r:id="rId86" o:title=""/>
          </v:shape>
          <o:OLEObject Type="Embed" ProgID="Equation.DSMT4" ShapeID="_x0000_i1064" DrawAspect="Content" ObjectID="_1772706431" r:id="rId8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840" w:dyaOrig="360">
          <v:shape id="_x0000_i1065" type="#_x0000_t75" style="width:42pt;height:18pt" o:ole="">
            <v:imagedata r:id="rId88" o:title=""/>
          </v:shape>
          <o:OLEObject Type="Embed" ProgID="Equation.DSMT4" ShapeID="_x0000_i1065" DrawAspect="Content" ObjectID="_1772706432" r:id="rId8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1140" w:dyaOrig="360">
          <v:shape id="_x0000_i1066" type="#_x0000_t75" style="width:57pt;height:18pt" o:ole="">
            <v:imagedata r:id="rId90" o:title=""/>
          </v:shape>
          <o:OLEObject Type="Embed" ProgID="Equation.DSMT4" ShapeID="_x0000_i1066" DrawAspect="Content" ObjectID="_1772706433" r:id="rId9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58: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công nghiệp,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67" type="#_x0000_t75" style="width:15.75pt;height:12.75pt" o:ole="">
            <v:imagedata r:id="rId92" o:title=""/>
          </v:shape>
          <o:OLEObject Type="Embed" ProgID="Equation.DSMT4" ShapeID="_x0000_i1067" DrawAspect="Content" ObjectID="_1772706434" r:id="rId9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được điều chế trực tiếp từ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68" type="#_x0000_t75" style="width:32.25pt;height:18pt" o:ole="">
            <v:imagedata r:id="rId94" o:title=""/>
          </v:shape>
          <o:OLEObject Type="Embed" ProgID="Equation.DSMT4" ShapeID="_x0000_i1068" DrawAspect="Content" ObjectID="_1772706435" r:id="rId9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 phương pháp nào sau đây?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Điện phân dung dịch.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Nhiệt luyện.</w:t>
      </w:r>
    </w:p>
    <w:p w:rsidR="00E1008D" w:rsidRDefault="00E1008D" w:rsidP="00E1008D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Điện phân nóng chảy.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Thuỷ luyện.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59: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Chất nào sau đây thuộc loại amin bậc một?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Triolein.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Trimetylamin.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Đimetylamin.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Metylamin.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60: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nguyên tử hiđro trong phân tử axit oleic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33 .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34 .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35 .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36 .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61: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Phát biểu nào sau đây đúng?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Kim loại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69" type="#_x0000_t75" style="width:15.75pt;height:14.25pt" o:ole="">
            <v:imagedata r:id="rId96" o:title=""/>
          </v:shape>
          <o:OLEObject Type="Embed" ProgID="Equation.DSMT4" ShapeID="_x0000_i1069" DrawAspect="Content" ObjectID="_1772706436" r:id="rId9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tan trong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70" type="#_x0000_t75" style="width:36pt;height:18pt" o:ole="">
            <v:imagedata r:id="rId98" o:title=""/>
          </v:shape>
          <o:OLEObject Type="Embed" ProgID="Equation.DSMT4" ShapeID="_x0000_i1070" DrawAspect="Content" ObjectID="_1772706437" r:id="rId9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đặc, nguội.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Kim loại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71" type="#_x0000_t75" style="width:15.75pt;height:14.25pt" o:ole="">
            <v:imagedata r:id="rId100" o:title=""/>
          </v:shape>
          <o:OLEObject Type="Embed" ProgID="Equation.DSMT4" ShapeID="_x0000_i1071" DrawAspect="Content" ObjectID="_1772706438" r:id="rId10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phản ứng với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72" type="#_x0000_t75" style="width:24pt;height:14.25pt" o:ole="">
            <v:imagedata r:id="rId102" o:title=""/>
          </v:shape>
          <o:OLEObject Type="Embed" ProgID="Equation.DSMT4" ShapeID="_x0000_i1072" DrawAspect="Content" ObjectID="_1772706439" r:id="rId10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200" w:dyaOrig="360">
          <v:shape id="_x0000_i1073" type="#_x0000_t75" style="width:60pt;height:18pt" o:ole="">
            <v:imagedata r:id="rId104" o:title=""/>
          </v:shape>
          <o:OLEObject Type="Embed" ProgID="Equation.DSMT4" ShapeID="_x0000_i1073" DrawAspect="Content" ObjectID="_1772706440" r:id="rId10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74" type="#_x0000_t75" style="width:32.25pt;height:18pt" o:ole="">
            <v:imagedata r:id="rId106" o:title=""/>
          </v:shape>
          <o:OLEObject Type="Embed" ProgID="Equation.DSMT4" ShapeID="_x0000_i1074" DrawAspect="Content" ObjectID="_1772706441" r:id="rId10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phản ứng với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075" type="#_x0000_t75" style="width:33pt;height:18pt" o:ole="">
            <v:imagedata r:id="rId108" o:title=""/>
          </v:shape>
          <o:OLEObject Type="Embed" ProgID="Equation.DSMT4" ShapeID="_x0000_i1075" DrawAspect="Content" ObjectID="_1772706442" r:id="rId10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sinh </w:t>
      </w:r>
      <w:r w:rsidRPr="00082DB5">
        <w:rPr>
          <w:rFonts w:ascii="Times New Roman" w:hAnsi="Times New Roman"/>
          <w:color w:val="000000"/>
          <w:position w:val="-14"/>
          <w:sz w:val="24"/>
        </w:rPr>
        <w:object w:dxaOrig="1240" w:dyaOrig="400">
          <v:shape id="_x0000_i1076" type="#_x0000_t75" style="width:62.25pt;height:20.25pt" o:ole="">
            <v:imagedata r:id="rId110" o:title=""/>
          </v:shape>
          <o:OLEObject Type="Embed" ProgID="Equation.DSMT4" ShapeID="_x0000_i1076" DrawAspect="Content" ObjectID="_1772706443" r:id="rId11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các phản ứng hóa học, ion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320">
          <v:shape id="_x0000_i1077" type="#_x0000_t75" style="width:24pt;height:15.75pt" o:ole="">
            <v:imagedata r:id="rId112" o:title=""/>
          </v:shape>
          <o:OLEObject Type="Embed" ProgID="Equation.DSMT4" ShapeID="_x0000_i1077" DrawAspect="Content" ObjectID="_1772706444" r:id="rId11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chỉ thể hiện tính khử.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62: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Lên men 180 gam glucozơ, thu được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078" type="#_x0000_t75" style="width:12.75pt;height:9.75pt" o:ole="">
            <v:imagedata r:id="rId114" o:title=""/>
          </v:shape>
          <o:OLEObject Type="Embed" ProgID="Equation.DSMT4" ShapeID="_x0000_i1078" DrawAspect="Content" ObjectID="_1772706445" r:id="rId11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gam ancol etylic. Biết hiệu suất của phản ứng lên men là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79" type="#_x0000_t75" style="width:26.25pt;height:14.25pt" o:ole="">
            <v:imagedata r:id="rId116" o:title=""/>
          </v:shape>
          <o:OLEObject Type="Embed" ProgID="Equation.DSMT4" ShapeID="_x0000_i1079" DrawAspect="Content" ObjectID="_1772706446" r:id="rId11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Giá trị của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080" type="#_x0000_t75" style="width:12.75pt;height:11.25pt" o:ole="">
            <v:imagedata r:id="rId118" o:title=""/>
          </v:shape>
          <o:OLEObject Type="Embed" ProgID="Equation.DSMT4" ShapeID="_x0000_i1080" DrawAspect="Content" ObjectID="_1772706447" r:id="rId11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82,8 .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92,0 .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64,4 .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46,0 .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63: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Hiđro hóa hoàn toàn 17,68 gam triolein cần vừa đủ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81" type="#_x0000_t75" style="width:9.75pt;height:14.25pt" o:ole="">
            <v:imagedata r:id="rId120" o:title=""/>
          </v:shape>
          <o:OLEObject Type="Embed" ProgID="Equation.DSMT4" ShapeID="_x0000_i1081" DrawAspect="Content" ObjectID="_1772706448" r:id="rId12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mol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340" w:dyaOrig="360">
          <v:shape id="_x0000_i1082" type="#_x0000_t75" style="width:17.25pt;height:18pt" o:ole="">
            <v:imagedata r:id="rId122" o:title=""/>
          </v:shape>
          <o:OLEObject Type="Embed" ProgID="Equation.DSMT4" ShapeID="_x0000_i1082" DrawAspect="Content" ObjectID="_1772706449" r:id="rId12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. Giá trị của b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0,02 .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0,06 .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0,12 .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0,18 .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64: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Phát biểu nào sau đây đúng?</w:t>
      </w:r>
    </w:p>
    <w:p w:rsidR="00E1008D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Dung dịch saccarozơ có phản ứng tráng bạc.</w:t>
      </w:r>
    </w:p>
    <w:p w:rsidR="00E1008D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Saccarozơ thuộc loại polisaccarit.</w:t>
      </w:r>
    </w:p>
    <w:p w:rsidR="00E1008D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Tinh bột và xenlulozơ là đồng phân của nhau.</w:t>
      </w:r>
    </w:p>
    <w:p w:rsidR="00E1008D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Glucozơ là hợp chất hữu cơ tạp chức.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65: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bốn dung dịch sau: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2600" w:dyaOrig="360">
          <v:shape id="_x0000_i1083" type="#_x0000_t75" style="width:129.75pt;height:18pt" o:ole="">
            <v:imagedata r:id="rId124" o:title=""/>
          </v:shape>
          <o:OLEObject Type="Embed" ProgID="Equation.DSMT4" ShapeID="_x0000_i1083" DrawAspect="Content" ObjectID="_1772706450" r:id="rId12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Số dung dịch tác dụng với lượng dư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84" type="#_x0000_t75" style="width:47.25pt;height:18pt" o:ole="">
            <v:imagedata r:id="rId126" o:title=""/>
          </v:shape>
          <o:OLEObject Type="Embed" ProgID="Equation.DSMT4" ShapeID="_x0000_i1084" DrawAspect="Content" ObjectID="_1772706451" r:id="rId12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thu được kết tủa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66: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16,8 gam muối cacbonat của kim loại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085" type="#_x0000_t75" style="width:15pt;height:12.75pt" o:ole="">
            <v:imagedata r:id="rId128" o:title=""/>
          </v:shape>
          <o:OLEObject Type="Embed" ProgID="Equation.DSMT4" ShapeID="_x0000_i1085" DrawAspect="Content" ObjectID="_1772706452" r:id="rId12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(hóa trị II) vào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86" type="#_x0000_t75" style="width:24pt;height:14.25pt" o:ole="">
            <v:imagedata r:id="rId130" o:title=""/>
          </v:shape>
          <o:OLEObject Type="Embed" ProgID="Equation.DSMT4" ShapeID="_x0000_i1086" DrawAspect="Content" ObjectID="_1772706453" r:id="rId13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dư. Sau khi phản ứng xảy ra hoàn toàn thu được dung dịch chứa 19 gam muối. Kim loại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087" type="#_x0000_t75" style="width:15pt;height:12.75pt" o:ole="">
            <v:imagedata r:id="rId132" o:title=""/>
          </v:shape>
          <o:OLEObject Type="Embed" ProgID="Equation.DSMT4" ShapeID="_x0000_i1087" DrawAspect="Content" ObjectID="_1772706454" r:id="rId13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Ca.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Mg.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Zn.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Fe.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67: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Đốt cháy hoàn toàn amin đơn chức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88" type="#_x0000_t75" style="width:12.75pt;height:12.75pt" o:ole="">
            <v:imagedata r:id="rId134" o:title=""/>
          </v:shape>
          <o:OLEObject Type="Embed" ProgID="Equation.DSMT4" ShapeID="_x0000_i1088" DrawAspect="Content" ObjectID="_1772706455" r:id="rId13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thu được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719" w:dyaOrig="360">
          <v:shape id="_x0000_i1089" type="#_x0000_t75" style="width:86.25pt;height:18pt" o:ole="">
            <v:imagedata r:id="rId136" o:title=""/>
          </v:shape>
          <o:OLEObject Type="Embed" ProgID="Equation.DSMT4" ShapeID="_x0000_i1089" DrawAspect="Content" ObjectID="_1772706456" r:id="rId13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090" type="#_x0000_t75" style="width:62.25pt;height:18pt" o:ole="">
            <v:imagedata r:id="rId138" o:title=""/>
          </v:shape>
          <o:OLEObject Type="Embed" ProgID="Equation.DSMT4" ShapeID="_x0000_i1090" DrawAspect="Content" ObjectID="_1772706457" r:id="rId13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Công thức phân tử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91" type="#_x0000_t75" style="width:12.75pt;height:12.75pt" o:ole="">
            <v:imagedata r:id="rId140" o:title=""/>
          </v:shape>
          <o:OLEObject Type="Embed" ProgID="Equation.DSMT4" ShapeID="_x0000_i1091" DrawAspect="Content" ObjectID="_1772706458" r:id="rId14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840" w:dyaOrig="360">
          <v:shape id="_x0000_i1092" type="#_x0000_t75" style="width:42pt;height:18pt" o:ole="">
            <v:imagedata r:id="rId142" o:title=""/>
          </v:shape>
          <o:OLEObject Type="Embed" ProgID="Equation.DSMT4" ShapeID="_x0000_i1092" DrawAspect="Content" ObjectID="_1772706459" r:id="rId14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60" w:dyaOrig="360">
          <v:shape id="_x0000_i1093" type="#_x0000_t75" style="width:38.25pt;height:18pt" o:ole="">
            <v:imagedata r:id="rId144" o:title=""/>
          </v:shape>
          <o:OLEObject Type="Embed" ProgID="Equation.DSMT4" ShapeID="_x0000_i1093" DrawAspect="Content" ObjectID="_1772706460" r:id="rId14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840" w:dyaOrig="360">
          <v:shape id="_x0000_i1094" type="#_x0000_t75" style="width:42pt;height:18pt" o:ole="">
            <v:imagedata r:id="rId146" o:title=""/>
          </v:shape>
          <o:OLEObject Type="Embed" ProgID="Equation.DSMT4" ShapeID="_x0000_i1094" DrawAspect="Content" ObjectID="_1772706461" r:id="rId147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095" type="#_x0000_t75" style="width:45pt;height:18pt" o:ole="">
            <v:imagedata r:id="rId148" o:title=""/>
          </v:shape>
          <o:OLEObject Type="Embed" ProgID="Equation.DSMT4" ShapeID="_x0000_i1095" DrawAspect="Content" ObjectID="_1772706462" r:id="rId14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68: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Phát biểu nào sau đây đúng?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Trùng ngưng buta-1,3-đien thu được polime dùng để sản xuất cao su buna.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Đồng trùng hợp buta-1,3-đien và acrilonitrin thu được polime dùng để sản xuất cao su buna-N.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Trùng ngưng buta-1,3-đien và stiren thu được polime dùng để sản xuất cao su buna-S.</w:t>
      </w:r>
    </w:p>
    <w:p w:rsidR="00E1008D" w:rsidRPr="004F555E" w:rsidRDefault="00E1008D" w:rsidP="00E1008D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Trùng hợp buta-1,3-đien và lưu huỳnh thu được polime dùng để sản xuất cao su buna-S.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69: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6,4 gam kim loại Cu tác dụng hết với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96" type="#_x0000_t75" style="width:36pt;height:18pt" o:ole="">
            <v:imagedata r:id="rId150" o:title=""/>
          </v:shape>
          <o:OLEObject Type="Embed" ProgID="Equation.DSMT4" ShapeID="_x0000_i1096" DrawAspect="Content" ObjectID="_1772706463" r:id="rId15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(đặc, nóng, du) sinh ra y mol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60" w:dyaOrig="360">
          <v:shape id="_x0000_i1097" type="#_x0000_t75" style="width:23.25pt;height:18pt" o:ole="">
            <v:imagedata r:id="rId152" o:title=""/>
          </v:shape>
          <o:OLEObject Type="Embed" ProgID="Equation.DSMT4" ShapeID="_x0000_i1097" DrawAspect="Content" ObjectID="_1772706464" r:id="rId15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(sản phẩm khử duy nhất). Giá trị của y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0,15 .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0,10 .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0,20 .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0,05 .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70: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Cho sơ đồ chuyển hóa sau:</w:t>
      </w:r>
    </w:p>
    <w:p w:rsidR="00E1008D" w:rsidRPr="004F555E" w:rsidRDefault="00E1008D" w:rsidP="00E1008D">
      <w:pPr>
        <w:pStyle w:val="MTDisplayEquation"/>
        <w:spacing w:after="0" w:line="240" w:lineRule="auto"/>
        <w:rPr>
          <w:rFonts w:ascii="Times New Roman" w:cs="Times New Roman"/>
          <w:szCs w:val="24"/>
        </w:rPr>
      </w:pPr>
      <w:r w:rsidRPr="00082DB5">
        <w:rPr>
          <w:rFonts w:ascii="Times New Roman" w:hAnsi="Times New Roman"/>
          <w:color w:val="000000"/>
          <w:position w:val="-14"/>
          <w:sz w:val="24"/>
        </w:rPr>
        <w:object w:dxaOrig="4959" w:dyaOrig="560">
          <v:shape id="_x0000_i1098" type="#_x0000_t75" style="width:248.25pt;height:27.75pt" o:ole="">
            <v:imagedata r:id="rId154" o:title=""/>
          </v:shape>
          <o:OLEObject Type="Embed" ProgID="Equation.DSMT4" ShapeID="_x0000_i1098" DrawAspect="Content" ObjectID="_1772706465" r:id="rId155"/>
        </w:objec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Công thức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99" type="#_x0000_t75" style="width:12.75pt;height:12.75pt" o:ole="">
            <v:imagedata r:id="rId156" o:title=""/>
          </v:shape>
          <o:OLEObject Type="Embed" ProgID="Equation.DSMT4" ShapeID="_x0000_i1099" DrawAspect="Content" ObjectID="_1772706466" r:id="rId15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2020" w:dyaOrig="360">
          <v:shape id="_x0000_i1100" type="#_x0000_t75" style="width:101.25pt;height:18pt" o:ole="">
            <v:imagedata r:id="rId158" o:title=""/>
          </v:shape>
          <o:OLEObject Type="Embed" ProgID="Equation.DSMT4" ShapeID="_x0000_i1100" DrawAspect="Content" ObjectID="_1772706467" r:id="rId15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500" w:dyaOrig="360">
          <v:shape id="_x0000_i1101" type="#_x0000_t75" style="width:75pt;height:18pt" o:ole="">
            <v:imagedata r:id="rId160" o:title=""/>
          </v:shape>
          <o:OLEObject Type="Embed" ProgID="Equation.DSMT4" ShapeID="_x0000_i1101" DrawAspect="Content" ObjectID="_1772706468" r:id="rId161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500" w:dyaOrig="360">
          <v:shape id="_x0000_i1102" type="#_x0000_t75" style="width:75pt;height:18pt" o:ole="">
            <v:imagedata r:id="rId162" o:title=""/>
          </v:shape>
          <o:OLEObject Type="Embed" ProgID="Equation.DSMT4" ShapeID="_x0000_i1102" DrawAspect="Content" ObjectID="_1772706469" r:id="rId163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2020" w:dyaOrig="360">
          <v:shape id="_x0000_i1103" type="#_x0000_t75" style="width:101.25pt;height:18pt" o:ole="">
            <v:imagedata r:id="rId164" o:title=""/>
          </v:shape>
          <o:OLEObject Type="Embed" ProgID="Equation.DSMT4" ShapeID="_x0000_i1103" DrawAspect="Content" ObjectID="_1772706470" r:id="rId16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71: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Chất hữu cơ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04" type="#_x0000_t75" style="width:12.75pt;height:12.75pt" o:ole="">
            <v:imagedata r:id="rId166" o:title=""/>
          </v:shape>
          <o:OLEObject Type="Embed" ProgID="Equation.DSMT4" ShapeID="_x0000_i1104" DrawAspect="Content" ObjectID="_1772706471" r:id="rId16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công thức là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105" type="#_x0000_t75" style="width:62.25pt;height:18pt" o:ole="">
            <v:imagedata r:id="rId168" o:title=""/>
          </v:shape>
          <o:OLEObject Type="Embed" ProgID="Equation.DSMT4" ShapeID="_x0000_i1105" DrawAspect="Content" ObjectID="_1772706472" r:id="rId16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. Cho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06" type="#_x0000_t75" style="width:12.75pt;height:12.75pt" o:ole="">
            <v:imagedata r:id="rId170" o:title=""/>
          </v:shape>
          <o:OLEObject Type="Embed" ProgID="Equation.DSMT4" ShapeID="_x0000_i1106" DrawAspect="Content" ObjectID="_1772706473" r:id="rId17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tác dụng với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07" type="#_x0000_t75" style="width:36pt;height:14.25pt" o:ole="">
            <v:imagedata r:id="rId172" o:title=""/>
          </v:shape>
          <o:OLEObject Type="Embed" ProgID="Equation.DSMT4" ShapeID="_x0000_i1107" DrawAspect="Content" ObjectID="_1772706474" r:id="rId17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thu được khí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08" type="#_x0000_t75" style="width:11.25pt;height:12.75pt" o:ole="">
            <v:imagedata r:id="rId174" o:title=""/>
          </v:shape>
          <o:OLEObject Type="Embed" ProgID="Equation.DSMT4" ShapeID="_x0000_i1108" DrawAspect="Content" ObjectID="_1772706475" r:id="rId17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chất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09" type="#_x0000_t75" style="width:12pt;height:12.75pt" o:ole="">
            <v:imagedata r:id="rId176" o:title=""/>
          </v:shape>
          <o:OLEObject Type="Embed" ProgID="Equation.DSMT4" ShapeID="_x0000_i1109" DrawAspect="Content" ObjectID="_1772706476" r:id="rId17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muối của amino axit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10" type="#_x0000_t75" style="width:11.25pt;height:12.75pt" o:ole="">
            <v:imagedata r:id="rId178" o:title=""/>
          </v:shape>
          <o:OLEObject Type="Embed" ProgID="Equation.DSMT4" ShapeID="_x0000_i1110" DrawAspect="Content" ObjectID="_1772706477" r:id="rId179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Cho các phát biểu sau: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(a) Dung dịch chất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11" type="#_x0000_t75" style="width:11.25pt;height:12.75pt" o:ole="">
            <v:imagedata r:id="rId180" o:title=""/>
          </v:shape>
          <o:OLEObject Type="Embed" ProgID="Equation.DSMT4" ShapeID="_x0000_i1111" DrawAspect="Content" ObjectID="_1772706478" r:id="rId18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không làm đổi màu quỳ tím.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(b) 1 mol X phản ứng được với tối đa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1112" type="#_x0000_t75" style="width:63pt;height:14.25pt" o:ole="">
            <v:imagedata r:id="rId182" o:title=""/>
          </v:shape>
          <o:OLEObject Type="Embed" ProgID="Equation.DSMT4" ShapeID="_x0000_i1112" DrawAspect="Content" ObjectID="_1772706479" r:id="rId18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dung dịch.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(c) Y tan tốt trong nước tạo thành dung dịch có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13" type="#_x0000_t75" style="width:36.75pt;height:15.75pt" o:ole="">
            <v:imagedata r:id="rId184" o:title=""/>
          </v:shape>
          <o:OLEObject Type="Embed" ProgID="Equation.DSMT4" ShapeID="_x0000_i1113" DrawAspect="Content" ObjectID="_1772706480" r:id="rId185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(d) Ở điều kiện thường, T là chất rắn và dễ tan trong nước.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(đ)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14" type="#_x0000_t75" style="width:12.75pt;height:12.75pt" o:ole="">
            <v:imagedata r:id="rId186" o:title=""/>
          </v:shape>
          <o:OLEObject Type="Embed" ProgID="Equation.DSMT4" ShapeID="_x0000_i1114" DrawAspect="Content" ObjectID="_1772706481" r:id="rId18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hai nguyên tử nitơ trong phân tử.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phát biểu sai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72: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Một vết nứt trên đường ray tàu hỏa có thể tích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940" w:dyaOrig="360">
          <v:shape id="_x0000_i1115" type="#_x0000_t75" style="width:47.25pt;height:18pt" o:ole="">
            <v:imagedata r:id="rId188" o:title=""/>
          </v:shape>
          <o:OLEObject Type="Embed" ProgID="Equation.DSMT4" ShapeID="_x0000_i1115" DrawAspect="Content" ObjectID="_1772706482" r:id="rId18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Dùng hỗn hợp tecmit </w:t>
      </w:r>
      <w:r w:rsidRPr="00082DB5">
        <w:rPr>
          <w:rFonts w:ascii="Times New Roman" w:hAnsi="Times New Roman"/>
          <w:color w:val="000000"/>
          <w:position w:val="-14"/>
          <w:sz w:val="24"/>
        </w:rPr>
        <w:object w:dxaOrig="400" w:dyaOrig="400">
          <v:shape id="_x0000_i1116" type="#_x0000_t75" style="width:20.25pt;height:20.25pt" o:ole="">
            <v:imagedata r:id="rId190" o:title=""/>
          </v:shape>
          <o:OLEObject Type="Embed" ProgID="Equation.DSMT4" ShapeID="_x0000_i1116" DrawAspect="Content" ObjectID="_1772706483" r:id="rId19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117" type="#_x0000_t75" style="width:32.25pt;height:18pt" o:ole="">
            <v:imagedata r:id="rId192" o:title=""/>
          </v:shape>
          <o:OLEObject Type="Embed" ProgID="Equation.DSMT4" ShapeID="_x0000_i1117" DrawAspect="Content" ObjectID="_1772706484" r:id="rId19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theo tỉ lệ mol tương ứng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18" type="#_x0000_t75" style="width:20.25pt;height:14.25pt" o:ole="">
            <v:imagedata r:id="rId194" o:title=""/>
          </v:shape>
          <o:OLEObject Type="Embed" ProgID="Equation.DSMT4" ShapeID="_x0000_i1118" DrawAspect="Content" ObjectID="_1772706485" r:id="rId19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) để hàn vết nút trên.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Biết: lượng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19" type="#_x0000_t75" style="width:15.75pt;height:14.25pt" o:ole="">
            <v:imagedata r:id="rId196" o:title=""/>
          </v:shape>
          <o:OLEObject Type="Embed" ProgID="Equation.DSMT4" ShapeID="_x0000_i1119" DrawAspect="Content" ObjectID="_1772706486" r:id="rId19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cần hàn cho vết nứt bằng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20" type="#_x0000_t75" style="width:26.25pt;height:14.25pt" o:ole="">
            <v:imagedata r:id="rId198" o:title=""/>
          </v:shape>
          <o:OLEObject Type="Embed" ProgID="Equation.DSMT4" ShapeID="_x0000_i1120" DrawAspect="Content" ObjectID="_1772706487" r:id="rId19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lượng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21" type="#_x0000_t75" style="width:15.75pt;height:14.25pt" o:ole="">
            <v:imagedata r:id="rId200" o:title=""/>
          </v:shape>
          <o:OLEObject Type="Embed" ProgID="Equation.DSMT4" ShapeID="_x0000_i1121" DrawAspect="Content" ObjectID="_1772706488" r:id="rId201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sinh ra; khối lượng riêng của sắt là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1340" w:dyaOrig="360">
          <v:shape id="_x0000_i1122" type="#_x0000_t75" style="width:66.75pt;height:18pt" o:ole="">
            <v:imagedata r:id="rId202" o:title=""/>
          </v:shape>
          <o:OLEObject Type="Embed" ProgID="Equation.DSMT4" ShapeID="_x0000_i1122" DrawAspect="Content" ObjectID="_1772706489" r:id="rId20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; chỉ xảy ra phản ứng khử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123" type="#_x0000_t75" style="width:32.25pt;height:18pt" o:ole="">
            <v:imagedata r:id="rId204" o:title=""/>
          </v:shape>
          <o:OLEObject Type="Embed" ProgID="Equation.DSMT4" ShapeID="_x0000_i1123" DrawAspect="Content" ObjectID="_1772706490" r:id="rId20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thành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24" type="#_x0000_t75" style="width:15.75pt;height:14.25pt" o:ole="">
            <v:imagedata r:id="rId206" o:title=""/>
          </v:shape>
          <o:OLEObject Type="Embed" ProgID="Equation.DSMT4" ShapeID="_x0000_i1124" DrawAspect="Content" ObjectID="_1772706491" r:id="rId207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với hiệu suất của phản ứng bằng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25" type="#_x0000_t75" style="width:24.75pt;height:14.25pt" o:ole="">
            <v:imagedata r:id="rId208" o:title=""/>
          </v:shape>
          <o:OLEObject Type="Embed" ProgID="Equation.DSMT4" ShapeID="_x0000_i1125" DrawAspect="Content" ObjectID="_1772706492" r:id="rId20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. Khối lượng của hỗn hợp tecmit tối thiểu cần dùng là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cs="Times New Roman"/>
          <w:noProof/>
          <w:szCs w:val="24"/>
        </w:rPr>
        <w:drawing>
          <wp:inline distT="0" distB="0" distL="0" distR="0" wp14:anchorId="7F0DEC8E" wp14:editId="5438FE8B">
            <wp:extent cx="3771900" cy="1933575"/>
            <wp:effectExtent l="0" t="0" r="0" b="9525"/>
            <wp:docPr id="2" name="2024_03_22_51addd017e60b2a82d94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_03_22_51addd017e60b2a82d94g-3.jpeg"/>
                    <pic:cNvPicPr/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6689" cy="193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116,88 gam.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133,75 gam.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105,66 gam.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128,40 gam.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73: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Thực hiện thí nghiệm theo các bước sau: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Bước 1: Rót vào hai ống nghiệm đã được đánh số (1) và (2), mỗi ống nghiệm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26" type="#_x0000_t75" style="width:21.75pt;height:14.25pt" o:ole="">
            <v:imagedata r:id="rId211" o:title=""/>
          </v:shape>
          <o:OLEObject Type="Embed" ProgID="Equation.DSMT4" ShapeID="_x0000_i1126" DrawAspect="Content" ObjectID="_1772706493" r:id="rId21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060" w:dyaOrig="360">
          <v:shape id="_x0000_i1127" type="#_x0000_t75" style="width:53.25pt;height:18pt" o:ole="">
            <v:imagedata r:id="rId213" o:title=""/>
          </v:shape>
          <o:OLEObject Type="Embed" ProgID="Equation.DSMT4" ShapeID="_x0000_i1127" DrawAspect="Content" ObjectID="_1772706494" r:id="rId214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Bước 2: Cho vào mỗi ống nghiệm một thanh Zn.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Bước 3: Nhỏ thêm 2-3 giọt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128" type="#_x0000_t75" style="width:36.75pt;height:18pt" o:ole="">
            <v:imagedata r:id="rId215" o:title=""/>
          </v:shape>
          <o:OLEObject Type="Embed" ProgID="Equation.DSMT4" ShapeID="_x0000_i1128" DrawAspect="Content" ObjectID="_1772706495" r:id="rId216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trong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29" type="#_x0000_t75" style="width:36pt;height:18pt" o:ole="">
            <v:imagedata r:id="rId217" o:title=""/>
          </v:shape>
          <o:OLEObject Type="Embed" ProgID="Equation.DSMT4" ShapeID="_x0000_i1129" DrawAspect="Content" ObjectID="_1772706496" r:id="rId21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loãng vào ống nghiệm (2).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Cho các phát biểu sau: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(a) Trong bước 2 , cả hai ống nghiệm đều xuất hiện bọt khí.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(b) Trong bước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30" type="#_x0000_t75" style="width:27.75pt;height:15.75pt" o:ole="">
            <v:imagedata r:id="rId219" o:title=""/>
          </v:shape>
          <o:OLEObject Type="Embed" ProgID="Equation.DSMT4" ShapeID="_x0000_i1130" DrawAspect="Content" ObjectID="_1772706497" r:id="rId22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bị khử thành ion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520" w:dyaOrig="300">
          <v:shape id="_x0000_i1131" type="#_x0000_t75" style="width:26.25pt;height:15pt" o:ole="">
            <v:imagedata r:id="rId221" o:title=""/>
          </v:shape>
          <o:OLEObject Type="Embed" ProgID="Equation.DSMT4" ShapeID="_x0000_i1131" DrawAspect="Content" ObjectID="_1772706498" r:id="rId22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ở cả hai ống nghiệm.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(c) Trong bước 3, bọt khí thoát ra ở ống nghiệm (2) nhanh hơn ở ống nghiệm (1).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(d) Trong bước 3, ở ống nghiệm (2) có một lượng nhỏ kim loại Cu bám vào thanh Zn.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(đ) Trong bước 3, Zn bị ăn mòn điện hóa học ở cả hai ống nghiệm.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phát biểu đúng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74: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Hỗn hợp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32" type="#_x0000_t75" style="width:12.75pt;height:12.75pt" o:ole="">
            <v:imagedata r:id="rId223" o:title=""/>
          </v:shape>
          <o:OLEObject Type="Embed" ProgID="Equation.DSMT4" ShapeID="_x0000_i1132" DrawAspect="Content" ObjectID="_1772706499" r:id="rId22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gồm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2940" w:dyaOrig="360">
          <v:shape id="_x0000_i1133" type="#_x0000_t75" style="width:147pt;height:18pt" o:ole="">
            <v:imagedata r:id="rId225" o:title=""/>
          </v:shape>
          <o:OLEObject Type="Embed" ProgID="Equation.DSMT4" ShapeID="_x0000_i1133" DrawAspect="Content" ObjectID="_1772706500" r:id="rId226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. Cho a gam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34" type="#_x0000_t75" style="width:12.75pt;height:12.75pt" o:ole="">
            <v:imagedata r:id="rId227" o:title=""/>
          </v:shape>
          <o:OLEObject Type="Embed" ProgID="Equation.DSMT4" ShapeID="_x0000_i1134" DrawAspect="Content" ObjectID="_1772706501" r:id="rId22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tác dụng với dung dịch chứa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600" w:dyaOrig="360">
          <v:shape id="_x0000_i1135" type="#_x0000_t75" style="width:80.25pt;height:18pt" o:ole="">
            <v:imagedata r:id="rId229" o:title=""/>
          </v:shape>
          <o:OLEObject Type="Embed" ProgID="Equation.DSMT4" ShapeID="_x0000_i1135" DrawAspect="Content" ObjectID="_1772706502" r:id="rId23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(dư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36" type="#_x0000_t75" style="width:26.25pt;height:14.25pt" o:ole="">
            <v:imagedata r:id="rId231" o:title=""/>
          </v:shape>
          <o:OLEObject Type="Embed" ProgID="Equation.DSMT4" ShapeID="_x0000_i1136" DrawAspect="Content" ObjectID="_1772706503" r:id="rId23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so với lượng phản ứng), thu được 0,15 mol hỗn hợp khí gồm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80" w:dyaOrig="360">
          <v:shape id="_x0000_i1137" type="#_x0000_t75" style="width:24pt;height:18pt" o:ole="">
            <v:imagedata r:id="rId233" o:title=""/>
          </v:shape>
          <o:OLEObject Type="Embed" ProgID="Equation.DSMT4" ShapeID="_x0000_i1137" DrawAspect="Content" ObjectID="_1772706504" r:id="rId23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60" w:dyaOrig="360">
          <v:shape id="_x0000_i1138" type="#_x0000_t75" style="width:23.25pt;height:18pt" o:ole="">
            <v:imagedata r:id="rId235" o:title=""/>
          </v:shape>
          <o:OLEObject Type="Embed" ProgID="Equation.DSMT4" ShapeID="_x0000_i1138" DrawAspect="Content" ObjectID="_1772706505" r:id="rId23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tổng khối lượng là 8,6 gam. Mặt khác, hòa tan hết a gam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39" type="#_x0000_t75" style="width:12.75pt;height:12.75pt" o:ole="">
            <v:imagedata r:id="rId237" o:title=""/>
          </v:shape>
          <o:OLEObject Type="Embed" ProgID="Equation.DSMT4" ShapeID="_x0000_i1139" DrawAspect="Content" ObjectID="_1772706506" r:id="rId23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40" type="#_x0000_t75" style="width:24pt;height:14.25pt" o:ole="">
            <v:imagedata r:id="rId239" o:title=""/>
          </v:shape>
          <o:OLEObject Type="Embed" ProgID="Equation.DSMT4" ShapeID="_x0000_i1140" DrawAspect="Content" ObjectID="_1772706507" r:id="rId24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thu được dung dịch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41" type="#_x0000_t75" style="width:12.75pt;height:12.75pt" o:ole="">
            <v:imagedata r:id="rId241" o:title=""/>
          </v:shape>
          <o:OLEObject Type="Embed" ProgID="Equation.DSMT4" ShapeID="_x0000_i1141" DrawAspect="Content" ObjectID="_1772706508" r:id="rId24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chỉ chứa muối và 0,07 mol hỗn hợp khí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42" type="#_x0000_t75" style="width:11.25pt;height:12.75pt" o:ole="">
            <v:imagedata r:id="rId243" o:title=""/>
          </v:shape>
          <o:OLEObject Type="Embed" ProgID="Equation.DSMT4" ShapeID="_x0000_i1142" DrawAspect="Content" ObjectID="_1772706509" r:id="rId24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Cho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43" type="#_x0000_t75" style="width:39pt;height:18pt" o:ole="">
            <v:imagedata r:id="rId245" o:title=""/>
          </v:shape>
          <o:OLEObject Type="Embed" ProgID="Equation.DSMT4" ShapeID="_x0000_i1143" DrawAspect="Content" ObjectID="_1772706510" r:id="rId24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dư vào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44" type="#_x0000_t75" style="width:12.75pt;height:12.75pt" o:ole="">
            <v:imagedata r:id="rId247" o:title=""/>
          </v:shape>
          <o:OLEObject Type="Embed" ProgID="Equation.DSMT4" ShapeID="_x0000_i1144" DrawAspect="Content" ObjectID="_1772706511" r:id="rId24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sau khi các phản ứng xảy ra hoàn toàn thu được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45" type="#_x0000_t75" style="width:12.75pt;height:9.75pt" o:ole="">
            <v:imagedata r:id="rId249" o:title=""/>
          </v:shape>
          <o:OLEObject Type="Embed" ProgID="Equation.DSMT4" ShapeID="_x0000_i1145" DrawAspect="Content" ObjectID="_1772706512" r:id="rId25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gam kết tủa gồm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380" w:dyaOrig="320">
          <v:shape id="_x0000_i1146" type="#_x0000_t75" style="width:18.75pt;height:15.75pt" o:ole="">
            <v:imagedata r:id="rId251" o:title=""/>
          </v:shape>
          <o:OLEObject Type="Embed" ProgID="Equation.DSMT4" ShapeID="_x0000_i1146" DrawAspect="Content" ObjectID="_1772706513" r:id="rId25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47" type="#_x0000_t75" style="width:30pt;height:15.75pt" o:ole="">
            <v:imagedata r:id="rId253" o:title=""/>
          </v:shape>
          <o:OLEObject Type="Embed" ProgID="Equation.DSMT4" ShapeID="_x0000_i1147" DrawAspect="Content" ObjectID="_1772706514" r:id="rId25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Biết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60" w:dyaOrig="360">
          <v:shape id="_x0000_i1148" type="#_x0000_t75" style="width:23.25pt;height:18pt" o:ole="">
            <v:imagedata r:id="rId255" o:title=""/>
          </v:shape>
          <o:OLEObject Type="Embed" ProgID="Equation.DSMT4" ShapeID="_x0000_i1148" DrawAspect="Content" ObjectID="_1772706515" r:id="rId25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sản phẩm khử duy nhất của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49" type="#_x0000_t75" style="width:36pt;height:18pt" o:ole="">
            <v:imagedata r:id="rId257" o:title=""/>
          </v:shape>
          <o:OLEObject Type="Embed" ProgID="Equation.DSMT4" ShapeID="_x0000_i1149" DrawAspect="Content" ObjectID="_1772706516" r:id="rId25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Giá trị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50" type="#_x0000_t75" style="width:12.75pt;height:9.75pt" o:ole="">
            <v:imagedata r:id="rId259" o:title=""/>
          </v:shape>
          <o:OLEObject Type="Embed" ProgID="Equation.DSMT4" ShapeID="_x0000_i1150" DrawAspect="Content" ObjectID="_1772706517" r:id="rId26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131,34 .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129,92 .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137,82 .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120,54 .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75: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Hỗn hợp E gồm ba este đa chức, mạch hở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151" type="#_x0000_t75" style="width:38.25pt;height:15.75pt" o:ole="">
            <v:imagedata r:id="rId261" o:title=""/>
          </v:shape>
          <o:OLEObject Type="Embed" ProgID="Equation.DSMT4" ShapeID="_x0000_i1151" DrawAspect="Content" ObjectID="_1772706518" r:id="rId26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đều tạo bởi axit cacboxylic với ancol, trong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52" type="#_x0000_t75" style="width:11.25pt;height:12.75pt" o:ole="">
            <v:imagedata r:id="rId263" o:title=""/>
          </v:shape>
          <o:OLEObject Type="Embed" ProgID="Equation.DSMT4" ShapeID="_x0000_i1152" DrawAspect="Content" ObjectID="_1772706519" r:id="rId26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cacbon chiếm 44,984% về khối lượng;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2200" w:dyaOrig="360">
          <v:shape id="_x0000_i1153" type="#_x0000_t75" style="width:110.25pt;height:18pt" o:ole="">
            <v:imagedata r:id="rId265" o:title=""/>
          </v:shape>
          <o:OLEObject Type="Embed" ProgID="Equation.DSMT4" ShapeID="_x0000_i1153" DrawAspect="Content" ObjectID="_1772706520" r:id="rId266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. Cho 18,14 gam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54" type="#_x0000_t75" style="width:11.25pt;height:12.75pt" o:ole="">
            <v:imagedata r:id="rId267" o:title=""/>
          </v:shape>
          <o:OLEObject Type="Embed" ProgID="Equation.DSMT4" ShapeID="_x0000_i1154" DrawAspect="Content" ObjectID="_1772706521" r:id="rId26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phản ứng vừa đủ với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55" type="#_x0000_t75" style="width:36pt;height:14.25pt" o:ole="">
            <v:imagedata r:id="rId269" o:title=""/>
          </v:shape>
          <o:OLEObject Type="Embed" ProgID="Equation.DSMT4" ShapeID="_x0000_i1155" DrawAspect="Content" ObjectID="_1772706522" r:id="rId27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thu được hỗn hợp hai ancol và 20,56 gam hỗn hợp muối khan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56" type="#_x0000_t75" style="width:11.25pt;height:12.75pt" o:ole="">
            <v:imagedata r:id="rId271" o:title=""/>
          </v:shape>
          <o:OLEObject Type="Embed" ProgID="Equation.DSMT4" ShapeID="_x0000_i1156" DrawAspect="Content" ObjectID="_1772706523" r:id="rId27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không có khả năng tham gia phản ứng tráng bạc. Phần trăm khối lượng các nguyên tố cacbon, hiđro trong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57" type="#_x0000_t75" style="width:11.25pt;height:12.75pt" o:ole="">
            <v:imagedata r:id="rId273" o:title=""/>
          </v:shape>
          <o:OLEObject Type="Embed" ProgID="Equation.DSMT4" ShapeID="_x0000_i1157" DrawAspect="Content" ObjectID="_1772706524" r:id="rId27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lần lượt là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58" type="#_x0000_t75" style="width:47.25pt;height:15.75pt" o:ole="">
            <v:imagedata r:id="rId275" o:title=""/>
          </v:shape>
          <o:OLEObject Type="Embed" ProgID="Equation.DSMT4" ShapeID="_x0000_i1158" DrawAspect="Content" ObjectID="_1772706525" r:id="rId27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59" type="#_x0000_t75" style="width:39.75pt;height:15.75pt" o:ole="">
            <v:imagedata r:id="rId277" o:title=""/>
          </v:shape>
          <o:OLEObject Type="Embed" ProgID="Equation.DSMT4" ShapeID="_x0000_i1159" DrawAspect="Content" ObjectID="_1772706526" r:id="rId27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Khối lượng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60" type="#_x0000_t75" style="width:12.75pt;height:12.75pt" o:ole="">
            <v:imagedata r:id="rId279" o:title=""/>
          </v:shape>
          <o:OLEObject Type="Embed" ProgID="Equation.DSMT4" ShapeID="_x0000_i1160" DrawAspect="Content" ObjectID="_1772706527" r:id="rId280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trong 18,14 gam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61" type="#_x0000_t75" style="width:11.25pt;height:12.75pt" o:ole="">
            <v:imagedata r:id="rId281" o:title=""/>
          </v:shape>
          <o:OLEObject Type="Embed" ProgID="Equation.DSMT4" ShapeID="_x0000_i1161" DrawAspect="Content" ObjectID="_1772706528" r:id="rId28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2,92 gam.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4,72 gam.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2,36 gam.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4,38 gam.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76: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Cho các phát biểu sau: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(a) Công thức phân tử của anilin là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162" type="#_x0000_t75" style="width:54.75pt;height:18pt" o:ole="">
            <v:imagedata r:id="rId283" o:title=""/>
          </v:shape>
          <o:OLEObject Type="Embed" ProgID="Equation.DSMT4" ShapeID="_x0000_i1162" DrawAspect="Content" ObjectID="_1772706529" r:id="rId284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(b) Số nguyên tử hiđro trong phân tử glucozơ là 12.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(c) Ở điều kiện thường, tất cả các este đều tan tốt trong nước.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(d) Dùng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63" type="#_x0000_t75" style="width:39pt;height:18pt" o:ole="">
            <v:imagedata r:id="rId285" o:title=""/>
          </v:shape>
          <o:OLEObject Type="Embed" ProgID="Equation.DSMT4" ShapeID="_x0000_i1163" DrawAspect="Content" ObjectID="_1772706530" r:id="rId286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trong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164" type="#_x0000_t75" style="width:24.75pt;height:18pt" o:ole="">
            <v:imagedata r:id="rId287" o:title=""/>
          </v:shape>
          <o:OLEObject Type="Embed" ProgID="Equation.DSMT4" ShapeID="_x0000_i1164" DrawAspect="Content" ObjectID="_1772706531" r:id="rId28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phân biệt được hai dung dịch glucozơ và glixerol.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(đ) Tơ nitron bền với nhiệt và giữ nhiệt tốt nên được dùng để dệt vải may quần áo ấm.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phát biểu đúng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77: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Đốt cháy hoàn toàn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165" type="#_x0000_t75" style="width:12.75pt;height:11.25pt" o:ole="">
            <v:imagedata r:id="rId289" o:title=""/>
          </v:shape>
          <o:OLEObject Type="Embed" ProgID="Equation.DSMT4" ShapeID="_x0000_i1165" DrawAspect="Content" ObjectID="_1772706532" r:id="rId29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gam photpho trong oxi dư, thu được chất rắn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1166" type="#_x0000_t75" style="width:14.25pt;height:12.75pt" o:ole="">
            <v:imagedata r:id="rId291" o:title=""/>
          </v:shape>
          <o:OLEObject Type="Embed" ProgID="Equation.DSMT4" ShapeID="_x0000_i1166" DrawAspect="Content" ObjectID="_1772706533" r:id="rId29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Hoà tan hoàn toàn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1167" type="#_x0000_t75" style="width:14.25pt;height:12.75pt" o:ole="">
            <v:imagedata r:id="rId293" o:title=""/>
          </v:shape>
          <o:OLEObject Type="Embed" ProgID="Equation.DSMT4" ShapeID="_x0000_i1167" DrawAspect="Content" ObjectID="_1772706534" r:id="rId294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 xml:space="preserve"> trong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68" type="#_x0000_t75" style="width:33.75pt;height:14.25pt" o:ole="">
            <v:imagedata r:id="rId295" o:title=""/>
          </v:shape>
          <o:OLEObject Type="Embed" ProgID="Equation.DSMT4" ShapeID="_x0000_i1168" DrawAspect="Content" ObjectID="_1772706535" r:id="rId29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dung dịch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69" type="#_x0000_t75" style="width:12.75pt;height:12.75pt" o:ole="">
            <v:imagedata r:id="rId297" o:title=""/>
          </v:shape>
          <o:OLEObject Type="Embed" ProgID="Equation.DSMT4" ShapeID="_x0000_i1169" DrawAspect="Content" ObjectID="_1772706536" r:id="rId29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(gồm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0" type="#_x0000_t75" style="width:36pt;height:14.25pt" o:ole="">
            <v:imagedata r:id="rId299" o:title=""/>
          </v:shape>
          <o:OLEObject Type="Embed" ProgID="Equation.DSMT4" ShapeID="_x0000_i1170" DrawAspect="Content" ObjectID="_1772706537" r:id="rId30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71" type="#_x0000_t75" style="width:30pt;height:14.25pt" o:ole="">
            <v:imagedata r:id="rId301" o:title=""/>
          </v:shape>
          <o:OLEObject Type="Embed" ProgID="Equation.DSMT4" ShapeID="_x0000_i1171" DrawAspect="Content" ObjectID="_1772706538" r:id="rId30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) có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172" type="#_x0000_t75" style="width:41.25pt;height:15.75pt" o:ole="">
            <v:imagedata r:id="rId303" o:title=""/>
          </v:shape>
          <o:OLEObject Type="Embed" ProgID="Equation.DSMT4" ShapeID="_x0000_i1172" DrawAspect="Content" ObjectID="_1772706539" r:id="rId30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Sau phản ứng, khối lượng chất tan trong dung dịch tăng 1,194 gam. Bỏ qua sự thủy phân của muối. Giá trị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73" type="#_x0000_t75" style="width:12.75pt;height:9.75pt" o:ole="">
            <v:imagedata r:id="rId305" o:title=""/>
          </v:shape>
          <o:OLEObject Type="Embed" ProgID="Equation.DSMT4" ShapeID="_x0000_i1173" DrawAspect="Content" ObjectID="_1772706540" r:id="rId30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0,521 .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1,491 .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0,651 .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1,488 .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78: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Điện phân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174" type="#_x0000_t75" style="width:36.75pt;height:18pt" o:ole="">
            <v:imagedata r:id="rId307" o:title=""/>
          </v:shape>
          <o:OLEObject Type="Embed" ProgID="Equation.DSMT4" ShapeID="_x0000_i1174" DrawAspect="Content" ObjectID="_1772706541" r:id="rId30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loãng với điện cực trơ, đến khi catot bắt đầu xuất hiện bọt khí thì dừng điện phân, thu được dung dịch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75" type="#_x0000_t75" style="width:12.75pt;height:12.75pt" o:ole="">
            <v:imagedata r:id="rId309" o:title=""/>
          </v:shape>
          <o:OLEObject Type="Embed" ProgID="Equation.DSMT4" ShapeID="_x0000_i1175" DrawAspect="Content" ObjectID="_1772706542" r:id="rId31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Cho hỗn hợp </w:t>
      </w:r>
      <w:r w:rsidRPr="00082DB5">
        <w:rPr>
          <w:rFonts w:ascii="Times New Roman" w:hAnsi="Times New Roman"/>
          <w:color w:val="000000"/>
          <w:position w:val="-10"/>
          <w:sz w:val="24"/>
        </w:rPr>
        <w:object w:dxaOrig="420" w:dyaOrig="320">
          <v:shape id="_x0000_i1176" type="#_x0000_t75" style="width:21pt;height:15.75pt" o:ole="">
            <v:imagedata r:id="rId311" o:title=""/>
          </v:shape>
          <o:OLEObject Type="Embed" ProgID="Equation.DSMT4" ShapeID="_x0000_i1176" DrawAspect="Content" ObjectID="_1772706543" r:id="rId31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77" type="#_x0000_t75" style="width:15.75pt;height:14.25pt" o:ole="">
            <v:imagedata r:id="rId313" o:title=""/>
          </v:shape>
          <o:OLEObject Type="Embed" ProgID="Equation.DSMT4" ShapeID="_x0000_i1177" DrawAspect="Content" ObjectID="_1772706544" r:id="rId31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tác dụng với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78" type="#_x0000_t75" style="width:12.75pt;height:12.75pt" o:ole="">
            <v:imagedata r:id="rId315" o:title=""/>
          </v:shape>
          <o:OLEObject Type="Embed" ProgID="Equation.DSMT4" ShapeID="_x0000_i1178" DrawAspect="Content" ObjectID="_1772706545" r:id="rId31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sau khi các phản ứng xảy ra hoàn toàn thu được dung dịch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79" type="#_x0000_t75" style="width:12.75pt;height:12.75pt" o:ole="">
            <v:imagedata r:id="rId317" o:title=""/>
          </v:shape>
          <o:OLEObject Type="Embed" ProgID="Equation.DSMT4" ShapeID="_x0000_i1179" DrawAspect="Content" ObjectID="_1772706546" r:id="rId31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khí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80" type="#_x0000_t75" style="width:11.25pt;height:12.75pt" o:ole="">
            <v:imagedata r:id="rId319" o:title=""/>
          </v:shape>
          <o:OLEObject Type="Embed" ProgID="Equation.DSMT4" ShapeID="_x0000_i1180" DrawAspect="Content" ObjectID="_1772706547" r:id="rId32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hỗn hợp chất rắn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81" type="#_x0000_t75" style="width:11.25pt;height:12.75pt" o:ole="">
            <v:imagedata r:id="rId321" o:title=""/>
          </v:shape>
          <o:OLEObject Type="Embed" ProgID="Equation.DSMT4" ShapeID="_x0000_i1181" DrawAspect="Content" ObjectID="_1772706548" r:id="rId322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Cho các phát biểu sau: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(a) Trong quá trình điện phân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182" type="#_x0000_t75" style="width:36.75pt;height:18pt" o:ole="">
            <v:imagedata r:id="rId323" o:title=""/>
          </v:shape>
          <o:OLEObject Type="Embed" ProgID="Equation.DSMT4" ShapeID="_x0000_i1182" DrawAspect="Content" ObjectID="_1772706549" r:id="rId32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, khối lượng điện cực catot tăng.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(b) Số mol kim loại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83" type="#_x0000_t75" style="width:18pt;height:14.25pt" o:ole="">
            <v:imagedata r:id="rId325" o:title=""/>
          </v:shape>
          <o:OLEObject Type="Embed" ProgID="Equation.DSMT4" ShapeID="_x0000_i1183" DrawAspect="Content" ObjectID="_1772706550" r:id="rId32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sinh ra tại catot bằng số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184" type="#_x0000_t75" style="width:35.25pt;height:18pt" o:ole="">
            <v:imagedata r:id="rId327" o:title=""/>
          </v:shape>
          <o:OLEObject Type="Embed" ProgID="Equation.DSMT4" ShapeID="_x0000_i1184" DrawAspect="Content" ObjectID="_1772706551" r:id="rId32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sinh ra tại anot.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(c) Chất rắn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85" type="#_x0000_t75" style="width:11.25pt;height:12.75pt" o:ole="">
            <v:imagedata r:id="rId329" o:title=""/>
          </v:shape>
          <o:OLEObject Type="Embed" ProgID="Equation.DSMT4" ShapeID="_x0000_i1185" DrawAspect="Content" ObjectID="_1772706552" r:id="rId33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tan hoàn toàn trong lượng dư dung dịch sắt(III) sunfat.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(d) Dung dịch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6" type="#_x0000_t75" style="width:12.75pt;height:12.75pt" o:ole="">
            <v:imagedata r:id="rId331" o:title=""/>
          </v:shape>
          <o:OLEObject Type="Embed" ProgID="Equation.DSMT4" ShapeID="_x0000_i1186" DrawAspect="Content" ObjectID="_1772706553" r:id="rId33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tác dụng với dung dịch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87" type="#_x0000_t75" style="width:36pt;height:14.25pt" o:ole="">
            <v:imagedata r:id="rId333" o:title=""/>
          </v:shape>
          <o:OLEObject Type="Embed" ProgID="Equation.DSMT4" ShapeID="_x0000_i1187" DrawAspect="Content" ObjectID="_1772706554" r:id="rId33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dư, thu được kết tủa.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(đ) Dẫn khí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88" type="#_x0000_t75" style="width:11.25pt;height:12.75pt" o:ole="">
            <v:imagedata r:id="rId335" o:title=""/>
          </v:shape>
          <o:OLEObject Type="Embed" ProgID="Equation.DSMT4" ShapeID="_x0000_i1188" DrawAspect="Content" ObjectID="_1772706555" r:id="rId33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qua ống chứa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520" w:dyaOrig="360">
          <v:shape id="_x0000_i1189" type="#_x0000_t75" style="width:26.25pt;height:18pt" o:ole="">
            <v:imagedata r:id="rId337" o:title=""/>
          </v:shape>
          <o:OLEObject Type="Embed" ProgID="Equation.DSMT4" ShapeID="_x0000_i1189" DrawAspect="Content" ObjectID="_1772706556" r:id="rId33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đun nóng thu được kim loại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90" type="#_x0000_t75" style="width:12.75pt;height:12.75pt" o:ole="">
            <v:imagedata r:id="rId339" o:title=""/>
          </v:shape>
          <o:OLEObject Type="Embed" ProgID="Equation.DSMT4" ShapeID="_x0000_i1190" DrawAspect="Content" ObjectID="_1772706557" r:id="rId340"/>
        </w:objec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Số phát biểu đúng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4 .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3 .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79: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Sođa </w:t>
      </w:r>
      <w:r w:rsidRPr="00082DB5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191" type="#_x0000_t75" style="width:54pt;height:20.25pt" o:ole="">
            <v:imagedata r:id="rId341" o:title=""/>
          </v:shape>
          <o:OLEObject Type="Embed" ProgID="Equation.DSMT4" ShapeID="_x0000_i1191" DrawAspect="Content" ObjectID="_1772706558" r:id="rId34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được dùng trong công nghiệp thủy tinh, đồ gốm, bột giặt.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Làm lạnh 100 gam dung dịch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859" w:dyaOrig="360">
          <v:shape id="_x0000_i1192" type="#_x0000_t75" style="width:42.75pt;height:18pt" o:ole="">
            <v:imagedata r:id="rId343" o:title=""/>
          </v:shape>
          <o:OLEObject Type="Embed" ProgID="Equation.DSMT4" ShapeID="_x0000_i1192" DrawAspect="Content" ObjectID="_1772706559" r:id="rId34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bão hòa ở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60" w:dyaOrig="320">
          <v:shape id="_x0000_i1193" type="#_x0000_t75" style="width:27.75pt;height:15.75pt" o:ole="">
            <v:imagedata r:id="rId345" o:title=""/>
          </v:shape>
          <o:OLEObject Type="Embed" ProgID="Equation.DSMT4" ShapeID="_x0000_i1193" DrawAspect="Content" ObjectID="_1772706560" r:id="rId34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đến khi thu được dung dịch bão hòa ở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40" w:dyaOrig="320">
          <v:shape id="_x0000_i1194" type="#_x0000_t75" style="width:27pt;height:15.75pt" o:ole="">
            <v:imagedata r:id="rId347" o:title=""/>
          </v:shape>
          <o:OLEObject Type="Embed" ProgID="Equation.DSMT4" ShapeID="_x0000_i1194" DrawAspect="Content" ObjectID="_1772706561" r:id="rId348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tách ra m gam tinh thể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1660" w:dyaOrig="360">
          <v:shape id="_x0000_i1195" type="#_x0000_t75" style="width:83.25pt;height:18pt" o:ole="">
            <v:imagedata r:id="rId349" o:title=""/>
          </v:shape>
          <o:OLEObject Type="Embed" ProgID="Equation.DSMT4" ShapeID="_x0000_i1195" DrawAspect="Content" ObjectID="_1772706562" r:id="rId350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Biết 100 gam nước hòa tan được tối đa lượng </w:t>
      </w:r>
      <w:r w:rsidRPr="00082DB5">
        <w:rPr>
          <w:rFonts w:ascii="Times New Roman" w:hAnsi="Times New Roman"/>
          <w:color w:val="000000"/>
          <w:position w:val="-12"/>
          <w:sz w:val="24"/>
        </w:rPr>
        <w:object w:dxaOrig="859" w:dyaOrig="360">
          <v:shape id="_x0000_i1196" type="#_x0000_t75" style="width:42.75pt;height:18pt" o:ole="">
            <v:imagedata r:id="rId351" o:title=""/>
          </v:shape>
          <o:OLEObject Type="Embed" ProgID="Equation.DSMT4" ShapeID="_x0000_i1196" DrawAspect="Content" ObjectID="_1772706563" r:id="rId352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ở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60" w:dyaOrig="320">
          <v:shape id="_x0000_i1197" type="#_x0000_t75" style="width:27.75pt;height:15.75pt" o:ole="">
            <v:imagedata r:id="rId353" o:title=""/>
          </v:shape>
          <o:OLEObject Type="Embed" ProgID="Equation.DSMT4" ShapeID="_x0000_i1197" DrawAspect="Content" ObjectID="_1772706564" r:id="rId354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40" w:dyaOrig="320">
          <v:shape id="_x0000_i1198" type="#_x0000_t75" style="width:27pt;height:15.75pt" o:ole="">
            <v:imagedata r:id="rId355" o:title=""/>
          </v:shape>
          <o:OLEObject Type="Embed" ProgID="Equation.DSMT4" ShapeID="_x0000_i1198" DrawAspect="Content" ObjectID="_1772706565" r:id="rId356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lần lượt là 21,5 gam và 12,5 gam.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bookmarkStart w:id="0" w:name="_GoBack"/>
      <w:r w:rsidRPr="004F555E">
        <w:rPr>
          <w:rFonts w:cs="Times New Roman"/>
          <w:noProof/>
          <w:szCs w:val="24"/>
        </w:rPr>
        <w:drawing>
          <wp:inline distT="0" distB="0" distL="0" distR="0" wp14:anchorId="2989F72F" wp14:editId="2CDC9400">
            <wp:extent cx="5029200" cy="1666875"/>
            <wp:effectExtent l="0" t="0" r="0" b="9525"/>
            <wp:docPr id="3" name="2024_03_22_51addd017e60b2a82d94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_03_22_51addd017e60b2a82d94g-4.jpeg"/>
                    <pic:cNvPicPr/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Giá trị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99" type="#_x0000_t75" style="width:12.75pt;height:9.75pt" o:ole="">
            <v:imagedata r:id="rId358" o:title=""/>
          </v:shape>
          <o:OLEObject Type="Embed" ProgID="Equation.DSMT4" ShapeID="_x0000_i1199" DrawAspect="Content" ObjectID="_1772706566" r:id="rId359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7,41 .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9,00 .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28,60 .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25,37 .</w: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80: </w: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>Metyl salixylat dùng làm thuốc xoa bóp giảm đau, được điều chế theo phản ứng sau:</w:t>
      </w:r>
    </w:p>
    <w:p w:rsidR="00E1008D" w:rsidRPr="004F555E" w:rsidRDefault="00E1008D" w:rsidP="00E1008D">
      <w:pPr>
        <w:pStyle w:val="MTDisplayEquation"/>
        <w:spacing w:after="0" w:line="240" w:lineRule="auto"/>
        <w:rPr>
          <w:rFonts w:ascii="Times New Roman" w:cs="Times New Roman"/>
          <w:szCs w:val="24"/>
        </w:rPr>
      </w:pPr>
      <w:r w:rsidRPr="00082DB5">
        <w:rPr>
          <w:rFonts w:ascii="Times New Roman" w:hAnsi="Times New Roman"/>
          <w:color w:val="000000"/>
          <w:position w:val="-28"/>
          <w:sz w:val="24"/>
        </w:rPr>
        <w:object w:dxaOrig="5940" w:dyaOrig="700">
          <v:shape id="_x0000_i1200" type="#_x0000_t75" style="width:297pt;height:35.25pt" o:ole="">
            <v:imagedata r:id="rId360" o:title=""/>
          </v:shape>
          <o:OLEObject Type="Embed" ProgID="Equation.DSMT4" ShapeID="_x0000_i1200" DrawAspect="Content" ObjectID="_1772706567" r:id="rId361"/>
        </w:object>
      </w:r>
    </w:p>
    <w:p w:rsidR="00E1008D" w:rsidRPr="004F555E" w:rsidRDefault="00E1008D" w:rsidP="00E1008D">
      <w:pPr>
        <w:spacing w:after="0" w:line="240" w:lineRule="auto"/>
        <w:rPr>
          <w:rFonts w:cs="Times New Roman"/>
          <w:szCs w:val="24"/>
        </w:rPr>
      </w:pP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Để sản xuất 3,8 triệu tuýp thuốc xoa bóp giảm đau cần tối thiểu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201" type="#_x0000_t75" style="width:12.75pt;height:9.75pt" o:ole="">
            <v:imagedata r:id="rId362" o:title=""/>
          </v:shape>
          <o:OLEObject Type="Embed" ProgID="Equation.DSMT4" ShapeID="_x0000_i1201" DrawAspect="Content" ObjectID="_1772706568" r:id="rId363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tấn axit salixylic. Biết mỗi tuýp thuốc chứa 2,7 gam metyl salixylat và hiệu suất phản ứng tính theo axit salixylic là </w:t>
      </w:r>
      <w:r w:rsidRPr="00082DB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202" type="#_x0000_t75" style="width:26.25pt;height:14.25pt" o:ole="">
            <v:imagedata r:id="rId364" o:title=""/>
          </v:shape>
          <o:OLEObject Type="Embed" ProgID="Equation.DSMT4" ShapeID="_x0000_i1202" DrawAspect="Content" ObjectID="_1772706569" r:id="rId365"/>
        </w:object>
      </w:r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Giá trị của </w:t>
      </w:r>
      <w:bookmarkStart w:id="1" w:name="MTBlankEqn"/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203" type="#_x0000_t75" style="width:12.75pt;height:9.75pt" o:ole="">
            <v:imagedata r:id="rId366" o:title=""/>
          </v:shape>
          <o:OLEObject Type="Embed" ProgID="Equation.DSMT4" ShapeID="_x0000_i1203" DrawAspect="Content" ObjectID="_1772706570" r:id="rId367"/>
        </w:object>
      </w:r>
      <w:bookmarkEnd w:id="1"/>
      <w:r w:rsidRPr="004F555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E1008D" w:rsidRDefault="00E1008D" w:rsidP="00E1008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9,315 .</w:t>
      </w:r>
      <w:r>
        <w:rPr>
          <w:rStyle w:val="YoungMixChar"/>
          <w:b/>
        </w:rPr>
        <w:tab/>
        <w:t xml:space="preserve">B.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12,420 .</w:t>
      </w:r>
      <w:r>
        <w:rPr>
          <w:rStyle w:val="YoungMixChar"/>
          <w:b/>
        </w:rPr>
        <w:tab/>
        <w:t xml:space="preserve">C.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6,986 .</w:t>
      </w:r>
      <w:r>
        <w:rPr>
          <w:rStyle w:val="YoungMixChar"/>
          <w:b/>
        </w:rPr>
        <w:tab/>
        <w:t xml:space="preserve">D. </w:t>
      </w:r>
      <w:r w:rsidRPr="004F555E">
        <w:rPr>
          <w:rFonts w:ascii="Times New Roman" w:hAnsi="Times New Roman" w:cs="Times New Roman"/>
          <w:color w:val="000000"/>
          <w:sz w:val="24"/>
          <w:szCs w:val="24"/>
        </w:rPr>
        <w:t>15,068 .</w:t>
      </w:r>
    </w:p>
    <w:p w:rsidR="00E1008D" w:rsidRDefault="00E1008D" w:rsidP="00E1008D">
      <w:pPr>
        <w:spacing w:after="0"/>
      </w:pPr>
    </w:p>
    <w:p w:rsidR="00E1008D" w:rsidRDefault="00E1008D" w:rsidP="00E1008D">
      <w:pPr>
        <w:spacing w:after="0"/>
        <w:jc w:val="center"/>
        <w:rPr>
          <w:rStyle w:val="YoungMixChar"/>
          <w:b/>
        </w:rPr>
      </w:pPr>
      <w:r w:rsidRPr="00E1008D">
        <w:rPr>
          <w:rStyle w:val="YoungMixChar"/>
          <w:b/>
        </w:rPr>
        <w:t>------ HẾT ------</w:t>
      </w:r>
    </w:p>
    <w:p w:rsidR="00375F26" w:rsidRDefault="00375F26" w:rsidP="00E1008D">
      <w:pPr>
        <w:spacing w:after="0"/>
        <w:jc w:val="center"/>
        <w:rPr>
          <w:rStyle w:val="YoungMixChar"/>
          <w:b/>
        </w:rPr>
      </w:pPr>
      <w:r>
        <w:rPr>
          <w:rStyle w:val="YoungMixChar"/>
          <w:b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894"/>
        <w:gridCol w:w="874"/>
        <w:gridCol w:w="874"/>
        <w:gridCol w:w="874"/>
        <w:gridCol w:w="874"/>
        <w:gridCol w:w="874"/>
        <w:gridCol w:w="874"/>
        <w:gridCol w:w="814"/>
        <w:gridCol w:w="814"/>
        <w:gridCol w:w="814"/>
      </w:tblGrid>
      <w:tr w:rsidR="00375F26" w:rsidRPr="00375F26" w:rsidTr="00F7264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41.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42. 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43.D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44.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45. 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46. 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47.B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48.D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49.B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50.C</w:t>
            </w:r>
          </w:p>
        </w:tc>
      </w:tr>
      <w:tr w:rsidR="00375F26" w:rsidRPr="00375F26" w:rsidTr="00F7264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51.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52.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53.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54.C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55.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56.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57.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58.C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59.D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60.B</w:t>
            </w:r>
          </w:p>
        </w:tc>
      </w:tr>
      <w:tr w:rsidR="00375F26" w:rsidRPr="00375F26" w:rsidTr="00F7264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61.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62.C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63.B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64.D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65.B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66.B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67.C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68.B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69.B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70.C</w:t>
            </w:r>
          </w:p>
        </w:tc>
      </w:tr>
      <w:tr w:rsidR="00375F26" w:rsidRPr="00375F26" w:rsidTr="00F7264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71.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72.B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73.C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74.C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76.D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78.D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79.D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75F26" w:rsidRPr="00375F26" w:rsidRDefault="00375F26" w:rsidP="00375F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2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80.B</w:t>
            </w:r>
          </w:p>
        </w:tc>
      </w:tr>
    </w:tbl>
    <w:p w:rsidR="00E1008D" w:rsidRPr="004F555E" w:rsidRDefault="00E1008D" w:rsidP="00E1008D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1008D" w:rsidRPr="004F555E" w:rsidSect="004A4516">
      <w:headerReference w:type="default" r:id="rId368"/>
      <w:footerReference w:type="default" r:id="rId369"/>
      <w:pgSz w:w="12240" w:h="15840"/>
      <w:pgMar w:top="426" w:right="758" w:bottom="851" w:left="1276" w:header="426" w:footer="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B6" w:rsidRDefault="000327B6" w:rsidP="00F74CE2">
      <w:pPr>
        <w:spacing w:after="0" w:line="240" w:lineRule="auto"/>
      </w:pPr>
      <w:r>
        <w:separator/>
      </w:r>
    </w:p>
  </w:endnote>
  <w:endnote w:type="continuationSeparator" w:id="0">
    <w:p w:rsidR="000327B6" w:rsidRDefault="000327B6" w:rsidP="00F7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16" w:rsidRDefault="004A4516" w:rsidP="004A4516">
    <w:pPr>
      <w:pStyle w:val="Footer"/>
    </w:pPr>
    <w:r w:rsidRPr="000B789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B789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B789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B789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B789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B789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B789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B789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B789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0B789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B6" w:rsidRDefault="000327B6" w:rsidP="00F74CE2">
      <w:pPr>
        <w:spacing w:after="0" w:line="240" w:lineRule="auto"/>
      </w:pPr>
      <w:r>
        <w:separator/>
      </w:r>
    </w:p>
  </w:footnote>
  <w:footnote w:type="continuationSeparator" w:id="0">
    <w:p w:rsidR="000327B6" w:rsidRDefault="000327B6" w:rsidP="00F7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16" w:rsidRPr="000B789E" w:rsidRDefault="004A4516" w:rsidP="004A451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B789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B789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753"/>
    <w:multiLevelType w:val="hybridMultilevel"/>
    <w:tmpl w:val="6A9A0140"/>
    <w:lvl w:ilvl="0" w:tplc="52088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2F284">
      <w:numFmt w:val="decimal"/>
      <w:lvlText w:val=""/>
      <w:lvlJc w:val="left"/>
    </w:lvl>
    <w:lvl w:ilvl="2" w:tplc="45682662">
      <w:numFmt w:val="decimal"/>
      <w:lvlText w:val=""/>
      <w:lvlJc w:val="left"/>
    </w:lvl>
    <w:lvl w:ilvl="3" w:tplc="DD408A84">
      <w:numFmt w:val="decimal"/>
      <w:lvlText w:val=""/>
      <w:lvlJc w:val="left"/>
    </w:lvl>
    <w:lvl w:ilvl="4" w:tplc="5C024A20">
      <w:numFmt w:val="decimal"/>
      <w:lvlText w:val=""/>
      <w:lvlJc w:val="left"/>
    </w:lvl>
    <w:lvl w:ilvl="5" w:tplc="0BB2105E">
      <w:numFmt w:val="decimal"/>
      <w:lvlText w:val=""/>
      <w:lvlJc w:val="left"/>
    </w:lvl>
    <w:lvl w:ilvl="6" w:tplc="38D255A4">
      <w:numFmt w:val="decimal"/>
      <w:lvlText w:val=""/>
      <w:lvlJc w:val="left"/>
    </w:lvl>
    <w:lvl w:ilvl="7" w:tplc="D9DEBD6E">
      <w:numFmt w:val="decimal"/>
      <w:lvlText w:val=""/>
      <w:lvlJc w:val="left"/>
    </w:lvl>
    <w:lvl w:ilvl="8" w:tplc="D8642A9C">
      <w:numFmt w:val="decimal"/>
      <w:lvlText w:val=""/>
      <w:lvlJc w:val="left"/>
    </w:lvl>
  </w:abstractNum>
  <w:abstractNum w:abstractNumId="1">
    <w:nsid w:val="5A6106CD"/>
    <w:multiLevelType w:val="hybridMultilevel"/>
    <w:tmpl w:val="2AFEB4BE"/>
    <w:lvl w:ilvl="0" w:tplc="71265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C585C">
      <w:numFmt w:val="decimal"/>
      <w:lvlText w:val=""/>
      <w:lvlJc w:val="left"/>
    </w:lvl>
    <w:lvl w:ilvl="2" w:tplc="3BB038E6">
      <w:numFmt w:val="decimal"/>
      <w:lvlText w:val=""/>
      <w:lvlJc w:val="left"/>
    </w:lvl>
    <w:lvl w:ilvl="3" w:tplc="534CF720">
      <w:numFmt w:val="decimal"/>
      <w:lvlText w:val=""/>
      <w:lvlJc w:val="left"/>
    </w:lvl>
    <w:lvl w:ilvl="4" w:tplc="0EFC58E8">
      <w:numFmt w:val="decimal"/>
      <w:lvlText w:val=""/>
      <w:lvlJc w:val="left"/>
    </w:lvl>
    <w:lvl w:ilvl="5" w:tplc="58CE6536">
      <w:numFmt w:val="decimal"/>
      <w:lvlText w:val=""/>
      <w:lvlJc w:val="left"/>
    </w:lvl>
    <w:lvl w:ilvl="6" w:tplc="47DC54CE">
      <w:numFmt w:val="decimal"/>
      <w:lvlText w:val=""/>
      <w:lvlJc w:val="left"/>
    </w:lvl>
    <w:lvl w:ilvl="7" w:tplc="CB2E4C16">
      <w:numFmt w:val="decimal"/>
      <w:lvlText w:val=""/>
      <w:lvlJc w:val="left"/>
    </w:lvl>
    <w:lvl w:ilvl="8" w:tplc="5ACCBC78">
      <w:numFmt w:val="decimal"/>
      <w:lvlText w:val=""/>
      <w:lvlJc w:val="left"/>
    </w:lvl>
  </w:abstractNum>
  <w:abstractNum w:abstractNumId="2">
    <w:nsid w:val="78E82A84"/>
    <w:multiLevelType w:val="hybridMultilevel"/>
    <w:tmpl w:val="94286A0C"/>
    <w:lvl w:ilvl="0" w:tplc="EF16B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64D96">
      <w:numFmt w:val="decimal"/>
      <w:lvlText w:val=""/>
      <w:lvlJc w:val="left"/>
    </w:lvl>
    <w:lvl w:ilvl="2" w:tplc="C1BE3890">
      <w:numFmt w:val="decimal"/>
      <w:lvlText w:val=""/>
      <w:lvlJc w:val="left"/>
    </w:lvl>
    <w:lvl w:ilvl="3" w:tplc="654ECAB0">
      <w:numFmt w:val="decimal"/>
      <w:lvlText w:val=""/>
      <w:lvlJc w:val="left"/>
    </w:lvl>
    <w:lvl w:ilvl="4" w:tplc="43D6C576">
      <w:numFmt w:val="decimal"/>
      <w:lvlText w:val=""/>
      <w:lvlJc w:val="left"/>
    </w:lvl>
    <w:lvl w:ilvl="5" w:tplc="E0689ED8">
      <w:numFmt w:val="decimal"/>
      <w:lvlText w:val=""/>
      <w:lvlJc w:val="left"/>
    </w:lvl>
    <w:lvl w:ilvl="6" w:tplc="4C64EB54">
      <w:numFmt w:val="decimal"/>
      <w:lvlText w:val=""/>
      <w:lvlJc w:val="left"/>
    </w:lvl>
    <w:lvl w:ilvl="7" w:tplc="810E9474">
      <w:numFmt w:val="decimal"/>
      <w:lvlText w:val=""/>
      <w:lvlJc w:val="left"/>
    </w:lvl>
    <w:lvl w:ilvl="8" w:tplc="AB78BFB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82"/>
    <w:rsid w:val="000327B6"/>
    <w:rsid w:val="00082DB5"/>
    <w:rsid w:val="00347A82"/>
    <w:rsid w:val="00375F26"/>
    <w:rsid w:val="004A4516"/>
    <w:rsid w:val="004F555E"/>
    <w:rsid w:val="00E1008D"/>
    <w:rsid w:val="00F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5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82DB5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82DB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82DB5"/>
  </w:style>
  <w:style w:type="table" w:styleId="TableGrid">
    <w:name w:val="Table Grid"/>
    <w:basedOn w:val="TableNormal"/>
    <w:uiPriority w:val="59"/>
    <w:rsid w:val="00082DB5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1008D"/>
  </w:style>
  <w:style w:type="numbering" w:customStyle="1" w:styleId="NoList2">
    <w:name w:val="No List2"/>
    <w:next w:val="NoList"/>
    <w:uiPriority w:val="99"/>
    <w:semiHidden/>
    <w:unhideWhenUsed/>
    <w:rsid w:val="00E1008D"/>
  </w:style>
  <w:style w:type="table" w:customStyle="1" w:styleId="YoungMixTable">
    <w:name w:val="YoungMix_Table"/>
    <w:rsid w:val="00E1008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1008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CE2"/>
  </w:style>
  <w:style w:type="paragraph" w:styleId="Footer">
    <w:name w:val="footer"/>
    <w:basedOn w:val="Normal"/>
    <w:link w:val="FooterChar"/>
    <w:uiPriority w:val="99"/>
    <w:unhideWhenUsed/>
    <w:rsid w:val="00F7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5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82DB5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82DB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82DB5"/>
  </w:style>
  <w:style w:type="table" w:styleId="TableGrid">
    <w:name w:val="Table Grid"/>
    <w:basedOn w:val="TableNormal"/>
    <w:uiPriority w:val="59"/>
    <w:rsid w:val="00082DB5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1008D"/>
  </w:style>
  <w:style w:type="numbering" w:customStyle="1" w:styleId="NoList2">
    <w:name w:val="No List2"/>
    <w:next w:val="NoList"/>
    <w:uiPriority w:val="99"/>
    <w:semiHidden/>
    <w:unhideWhenUsed/>
    <w:rsid w:val="00E1008D"/>
  </w:style>
  <w:style w:type="table" w:customStyle="1" w:styleId="YoungMixTable">
    <w:name w:val="YoungMix_Table"/>
    <w:rsid w:val="00E1008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1008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CE2"/>
  </w:style>
  <w:style w:type="paragraph" w:styleId="Footer">
    <w:name w:val="footer"/>
    <w:basedOn w:val="Normal"/>
    <w:link w:val="FooterChar"/>
    <w:uiPriority w:val="99"/>
    <w:unhideWhenUsed/>
    <w:rsid w:val="00F7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jpeg" Type="http://schemas.openxmlformats.org/officeDocument/2006/relationships/image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jpeg" Type="http://schemas.openxmlformats.org/officeDocument/2006/relationships/image"/><Relationship Id="rId358" Target="media/image177.wmf" Type="http://schemas.openxmlformats.org/officeDocument/2006/relationships/image"/><Relationship Id="rId359" Target="embeddings/oleObject175.bin" Type="http://schemas.openxmlformats.org/officeDocument/2006/relationships/oleObject"/><Relationship Id="rId36" Target="media/image15.wmf" Type="http://schemas.openxmlformats.org/officeDocument/2006/relationships/image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9.bin" Type="http://schemas.openxmlformats.org/officeDocument/2006/relationships/oleObject"/><Relationship Id="rId368" Target="header1.xml" Type="http://schemas.openxmlformats.org/officeDocument/2006/relationships/header"/><Relationship Id="rId369" Target="footer1.xml" Type="http://schemas.openxmlformats.org/officeDocument/2006/relationships/footer"/><Relationship Id="rId37" Target="embeddings/oleObject15.bin" Type="http://schemas.openxmlformats.org/officeDocument/2006/relationships/oleObject"/><Relationship Id="rId370" Target="fontTable.xml" Type="http://schemas.openxmlformats.org/officeDocument/2006/relationships/fontTable"/><Relationship Id="rId371" Target="theme/theme1.xml" Type="http://schemas.openxmlformats.org/officeDocument/2006/relationships/theme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2052</Words>
  <Characters>11700</Characters>
  <Application>Microsoft Office Word</Application>
  <DocSecurity>0</DocSecurity>
  <Lines>97</Lines>
  <Paragraphs>27</Paragraphs>
  <ScaleCrop>false</ScaleCrop>
  <Company>thuvienhoclieu.com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2024-03-23T03:11:00Z</dcterms:created>
  <dc:creator>tailieu123.edu.vn</dc:creator>
  <dc:description>Đề minh họa môn Hóa 2024 thi tốt nghiệp THPT Bộ GD&amp;ĐT có đáp án được soạn dưới dạng file word và PDF gồm 5 trang. Các bạn xem và tải về ở dưới.</dc:description>
  <dcterms:modified xsi:type="dcterms:W3CDTF">2024-03-23T03:13:00Z</dcterms:modified>
  <cp:revision>1</cp:revision>
  <dc:title>Đề Minh Họa Môn Hóa 2024 Thi Tốt Nghiệp THPT Bộ GD&amp;ĐT Có Đáp Án</dc:title>
</cp:coreProperties>
</file>