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902CD6" w14:textId="77777777" w:rsidR="0059292A" w:rsidRPr="0059292A" w:rsidRDefault="0059292A" w:rsidP="0059292A">
      <w:pPr>
        <w:tabs>
          <w:tab w:val="left" w:pos="283"/>
          <w:tab w:val="left" w:pos="2835"/>
          <w:tab w:val="left" w:pos="5386"/>
          <w:tab w:val="left" w:pos="7937"/>
        </w:tabs>
        <w:spacing w:after="0"/>
        <w:jc w:val="center"/>
        <w:rPr>
          <w:rFonts w:ascii="Times New Roman" w:eastAsia="Calibri" w:hAnsi="Times New Roman" w:cs="Times New Roman"/>
          <w:b/>
          <w:iCs/>
          <w:color w:val="FF0000"/>
          <w:sz w:val="32"/>
          <w:szCs w:val="24"/>
        </w:rPr>
      </w:pPr>
      <w:r w:rsidRPr="0059292A">
        <w:rPr>
          <w:rFonts w:ascii="Times New Roman" w:eastAsia="Calibri" w:hAnsi="Times New Roman" w:cs="Times New Roman"/>
          <w:b/>
          <w:iCs/>
          <w:color w:val="FF0000"/>
          <w:sz w:val="32"/>
          <w:szCs w:val="24"/>
          <w:highlight w:val="yellow"/>
        </w:rPr>
        <w:t>BÀI 1: KHÁI NIỆM VỀ CÂN BẰNG HÓA HỌC</w:t>
      </w:r>
    </w:p>
    <w:p w14:paraId="421513CA" w14:textId="6A7A3C99" w:rsidR="0059292A" w:rsidRPr="0059292A" w:rsidRDefault="0059292A" w:rsidP="0059292A">
      <w:pPr>
        <w:spacing w:after="0" w:line="276" w:lineRule="auto"/>
        <w:rPr>
          <w:rFonts w:ascii="Times New Roman" w:eastAsia="Calibri" w:hAnsi="Times New Roman" w:cs="Times New Roman"/>
          <w:b/>
          <w:color w:val="000000"/>
          <w:sz w:val="24"/>
          <w:szCs w:val="24"/>
        </w:rPr>
      </w:pPr>
      <w:bookmarkStart w:id="0" w:name="_Hlk131710705"/>
      <w:r>
        <w:rPr>
          <w:rFonts w:ascii="Times New Roman" w:eastAsia="Calibri" w:hAnsi="Times New Roman" w:cs="Times New Roman"/>
          <w:b/>
          <w:color w:val="000000"/>
          <w:sz w:val="24"/>
          <w:szCs w:val="24"/>
          <w:highlight w:val="green"/>
        </w:rPr>
        <w:t xml:space="preserve">A. </w:t>
      </w:r>
      <w:r w:rsidRPr="0059292A">
        <w:rPr>
          <w:rFonts w:ascii="Times New Roman" w:eastAsia="Calibri" w:hAnsi="Times New Roman" w:cs="Times New Roman"/>
          <w:b/>
          <w:color w:val="000000"/>
          <w:sz w:val="24"/>
          <w:szCs w:val="24"/>
          <w:highlight w:val="green"/>
        </w:rPr>
        <w:t>TÓM TẮT LÝ THUYẾT</w:t>
      </w:r>
    </w:p>
    <w:p w14:paraId="3DA50493" w14:textId="77777777" w:rsidR="0059292A" w:rsidRPr="0059292A" w:rsidRDefault="0059292A" w:rsidP="0059292A">
      <w:pPr>
        <w:spacing w:after="0" w:line="276" w:lineRule="auto"/>
        <w:jc w:val="both"/>
        <w:rPr>
          <w:rFonts w:ascii="Times New Roman" w:eastAsia="Calibri" w:hAnsi="Times New Roman" w:cs="Times New Roman"/>
          <w:b/>
          <w:color w:val="0000FF"/>
          <w:sz w:val="24"/>
          <w:szCs w:val="24"/>
        </w:rPr>
      </w:pPr>
      <w:r w:rsidRPr="0059292A">
        <w:rPr>
          <w:rFonts w:ascii="Times New Roman" w:eastAsia="Calibri" w:hAnsi="Times New Roman" w:cs="Times New Roman"/>
          <w:b/>
          <w:color w:val="0000FF"/>
          <w:sz w:val="24"/>
          <w:szCs w:val="24"/>
        </w:rPr>
        <w:t>I. Phản ứng 1 chiều, phản ứng thuận nghịch và cân bằng hóa học</w:t>
      </w:r>
    </w:p>
    <w:p w14:paraId="7EAD4D38" w14:textId="77777777" w:rsidR="0059292A" w:rsidRPr="0059292A" w:rsidRDefault="0059292A" w:rsidP="0059292A">
      <w:pPr>
        <w:spacing w:after="0" w:line="276" w:lineRule="auto"/>
        <w:jc w:val="both"/>
        <w:rPr>
          <w:rFonts w:ascii="Times New Roman" w:eastAsia="Calibri" w:hAnsi="Times New Roman" w:cs="Times New Roman"/>
          <w:sz w:val="24"/>
          <w:szCs w:val="24"/>
        </w:rPr>
      </w:pPr>
      <w:r w:rsidRPr="0059292A">
        <w:rPr>
          <w:rFonts w:ascii="Times New Roman" w:eastAsia="Calibri" w:hAnsi="Times New Roman" w:cs="Times New Roman"/>
          <w:b/>
          <w:sz w:val="24"/>
          <w:szCs w:val="24"/>
        </w:rPr>
        <w:t xml:space="preserve">1. Phản ứng một chiều: </w:t>
      </w:r>
      <w:r w:rsidRPr="0059292A">
        <w:rPr>
          <w:rFonts w:ascii="Times New Roman" w:eastAsia="Calibri" w:hAnsi="Times New Roman" w:cs="Times New Roman"/>
          <w:bCs/>
          <w:sz w:val="24"/>
          <w:szCs w:val="24"/>
        </w:rPr>
        <w:t xml:space="preserve">Trong điều kiện xác định, </w:t>
      </w:r>
      <w:r w:rsidRPr="0059292A">
        <w:rPr>
          <w:rFonts w:ascii="Times New Roman" w:eastAsia="Calibri" w:hAnsi="Times New Roman" w:cs="Times New Roman"/>
          <w:sz w:val="24"/>
          <w:szCs w:val="24"/>
        </w:rPr>
        <w:t>phản ứng chỉ xảy ra theo chiều từ chất tham gia tạo thành sản phẩm mà sản phẩm không thể tác dụng với nhau để tạo thành chất ban đầu.</w:t>
      </w:r>
    </w:p>
    <w:p w14:paraId="59786B08" w14:textId="77777777" w:rsidR="0059292A" w:rsidRPr="0059292A" w:rsidRDefault="0059292A" w:rsidP="0059292A">
      <w:pPr>
        <w:spacing w:after="0" w:line="276" w:lineRule="auto"/>
        <w:jc w:val="center"/>
        <w:rPr>
          <w:rFonts w:ascii="Times New Roman" w:eastAsia="Calibri" w:hAnsi="Times New Roman" w:cs="Times New Roman"/>
          <w:b/>
          <w:sz w:val="24"/>
          <w:szCs w:val="24"/>
        </w:rPr>
      </w:pPr>
      <w:r w:rsidRPr="0059292A">
        <w:rPr>
          <w:rFonts w:ascii="Times New Roman" w:eastAsia="Calibri" w:hAnsi="Times New Roman" w:cs="Times New Roman"/>
          <w:b/>
          <w:sz w:val="24"/>
          <w:szCs w:val="24"/>
        </w:rPr>
        <w:t xml:space="preserve">aA + bB </w:t>
      </w:r>
      <w:r w:rsidRPr="0059292A">
        <w:rPr>
          <w:rFonts w:ascii="Times New Roman" w:eastAsia="Calibri" w:hAnsi="Times New Roman" w:cs="Times New Roman"/>
          <w:b/>
          <w:position w:val="-6"/>
          <w:sz w:val="24"/>
          <w:szCs w:val="24"/>
        </w:rPr>
        <w:object w:dxaOrig="639" w:dyaOrig="340" w14:anchorId="493113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17.25pt" o:ole="">
            <v:imagedata r:id="rId8" o:title=""/>
          </v:shape>
          <o:OLEObject Type="Embed" ProgID="Equation.DSMT4" ShapeID="_x0000_i1025" DrawAspect="Content" ObjectID="_1782199440" r:id="rId9"/>
        </w:object>
      </w:r>
      <w:r w:rsidRPr="0059292A">
        <w:rPr>
          <w:rFonts w:ascii="Times New Roman" w:eastAsia="Calibri" w:hAnsi="Times New Roman" w:cs="Times New Roman"/>
          <w:b/>
          <w:sz w:val="24"/>
          <w:szCs w:val="24"/>
        </w:rPr>
        <w:t>cC + dD</w:t>
      </w:r>
    </w:p>
    <w:p w14:paraId="7BAEFE53" w14:textId="77777777" w:rsidR="0059292A" w:rsidRPr="0059292A" w:rsidRDefault="0059292A" w:rsidP="0059292A">
      <w:pPr>
        <w:spacing w:after="0" w:line="276" w:lineRule="auto"/>
        <w:jc w:val="both"/>
        <w:rPr>
          <w:rFonts w:ascii="Times New Roman" w:eastAsia="Calibri" w:hAnsi="Times New Roman" w:cs="Times New Roman"/>
          <w:bCs/>
          <w:sz w:val="24"/>
          <w:szCs w:val="24"/>
        </w:rPr>
      </w:pPr>
      <w:r w:rsidRPr="0059292A">
        <w:rPr>
          <w:rFonts w:ascii="Times New Roman" w:eastAsia="Calibri" w:hAnsi="Times New Roman" w:cs="Times New Roman"/>
          <w:bCs/>
          <w:sz w:val="24"/>
          <w:szCs w:val="24"/>
        </w:rPr>
        <w:t>Trong phương trình hóa học của phản ứng một chiều; dùng kí hiệu mũi tên (</w:t>
      </w:r>
      <w:r w:rsidRPr="0059292A">
        <w:rPr>
          <w:rFonts w:ascii="Times New Roman" w:eastAsia="Calibri" w:hAnsi="Times New Roman" w:cs="Times New Roman"/>
          <w:bCs/>
          <w:sz w:val="24"/>
          <w:szCs w:val="24"/>
        </w:rPr>
        <w:sym w:font="Wingdings" w:char="F0E0"/>
      </w:r>
      <w:r w:rsidRPr="0059292A">
        <w:rPr>
          <w:rFonts w:ascii="Times New Roman" w:eastAsia="Calibri" w:hAnsi="Times New Roman" w:cs="Times New Roman"/>
          <w:bCs/>
          <w:sz w:val="24"/>
          <w:szCs w:val="24"/>
        </w:rPr>
        <w:t>) để chỉ chiều của phản ứng.</w:t>
      </w:r>
    </w:p>
    <w:p w14:paraId="035FAFFD" w14:textId="77777777" w:rsidR="0059292A" w:rsidRPr="0059292A" w:rsidRDefault="0059292A" w:rsidP="0059292A">
      <w:pPr>
        <w:spacing w:after="0" w:line="276" w:lineRule="auto"/>
        <w:jc w:val="both"/>
        <w:rPr>
          <w:rFonts w:ascii="Times New Roman" w:eastAsia="Calibri" w:hAnsi="Times New Roman" w:cs="Times New Roman"/>
          <w:sz w:val="24"/>
          <w:szCs w:val="24"/>
        </w:rPr>
      </w:pPr>
      <w:r w:rsidRPr="0059292A">
        <w:rPr>
          <w:rFonts w:ascii="Times New Roman" w:eastAsia="Calibri" w:hAnsi="Times New Roman" w:cs="Times New Roman"/>
          <w:b/>
          <w:sz w:val="24"/>
          <w:szCs w:val="24"/>
        </w:rPr>
        <w:t>2. Phản ứng thuận nghịch</w:t>
      </w:r>
      <w:r w:rsidRPr="0059292A">
        <w:rPr>
          <w:rFonts w:ascii="Times New Roman" w:eastAsia="Calibri" w:hAnsi="Times New Roman" w:cs="Times New Roman"/>
          <w:sz w:val="24"/>
          <w:szCs w:val="24"/>
        </w:rPr>
        <w:t>: Trong cùng điều kiện xác định; phản ứng xảy ra theo hai chiều trái ngược nhau.</w:t>
      </w:r>
    </w:p>
    <w:p w14:paraId="08EF3DE0" w14:textId="77777777" w:rsidR="0059292A" w:rsidRPr="0059292A" w:rsidRDefault="0059292A" w:rsidP="0059292A">
      <w:pPr>
        <w:spacing w:after="0" w:line="276" w:lineRule="auto"/>
        <w:jc w:val="center"/>
        <w:rPr>
          <w:rFonts w:ascii="Times New Roman" w:eastAsia="Calibri" w:hAnsi="Times New Roman" w:cs="Times New Roman"/>
          <w:b/>
          <w:sz w:val="24"/>
          <w:szCs w:val="24"/>
        </w:rPr>
      </w:pPr>
      <w:r w:rsidRPr="0059292A">
        <w:rPr>
          <w:rFonts w:ascii="Times New Roman" w:eastAsia="Calibri" w:hAnsi="Times New Roman" w:cs="Times New Roman"/>
          <w:b/>
          <w:sz w:val="24"/>
          <w:szCs w:val="24"/>
        </w:rPr>
        <w:t xml:space="preserve">aA + bB </w:t>
      </w:r>
      <w:r w:rsidRPr="0059292A">
        <w:rPr>
          <w:rFonts w:ascii="Times New Roman" w:eastAsia="Calibri" w:hAnsi="Times New Roman" w:cs="Times New Roman"/>
          <w:b/>
          <w:position w:val="-6"/>
          <w:sz w:val="24"/>
          <w:szCs w:val="24"/>
        </w:rPr>
        <w:object w:dxaOrig="639" w:dyaOrig="360" w14:anchorId="7ACF046F">
          <v:shape id="_x0000_i1026" type="#_x0000_t75" style="width:32.25pt;height:18.75pt" o:ole="">
            <v:imagedata r:id="rId10" o:title=""/>
          </v:shape>
          <o:OLEObject Type="Embed" ProgID="Equation.DSMT4" ShapeID="_x0000_i1026" DrawAspect="Content" ObjectID="_1782199441" r:id="rId11"/>
        </w:object>
      </w:r>
      <w:r w:rsidRPr="0059292A">
        <w:rPr>
          <w:rFonts w:ascii="Times New Roman" w:eastAsia="Calibri" w:hAnsi="Times New Roman" w:cs="Times New Roman"/>
          <w:b/>
          <w:sz w:val="24"/>
          <w:szCs w:val="24"/>
        </w:rPr>
        <w:t>cC + dD</w:t>
      </w:r>
    </w:p>
    <w:p w14:paraId="5D25805B" w14:textId="77777777" w:rsidR="0059292A" w:rsidRPr="0059292A" w:rsidRDefault="0059292A" w:rsidP="0059292A">
      <w:pPr>
        <w:spacing w:after="0" w:line="276" w:lineRule="auto"/>
        <w:jc w:val="both"/>
        <w:rPr>
          <w:rFonts w:ascii="Times New Roman" w:eastAsia="Calibri" w:hAnsi="Times New Roman" w:cs="Times New Roman"/>
          <w:bCs/>
          <w:color w:val="0033CC"/>
          <w:sz w:val="24"/>
          <w:szCs w:val="24"/>
        </w:rPr>
      </w:pPr>
      <w:r w:rsidRPr="0059292A">
        <w:rPr>
          <w:rFonts w:ascii="Times New Roman" w:eastAsia="Calibri" w:hAnsi="Times New Roman" w:cs="Times New Roman"/>
          <w:bCs/>
          <w:sz w:val="24"/>
          <w:szCs w:val="24"/>
        </w:rPr>
        <w:t>Trong phương trình hóa học của phản ứng hai chiều; dùng kí hiệu hai nữa mũi tên ngược chiều (</w:t>
      </w:r>
      <w:r w:rsidRPr="0059292A">
        <w:rPr>
          <w:rFonts w:ascii="Times New Roman" w:eastAsia="Calibri" w:hAnsi="Times New Roman" w:cs="Times New Roman"/>
          <w:bCs/>
          <w:position w:val="-6"/>
          <w:sz w:val="24"/>
          <w:szCs w:val="24"/>
        </w:rPr>
        <w:object w:dxaOrig="639" w:dyaOrig="360" w14:anchorId="72EA212A">
          <v:shape id="_x0000_i1027" type="#_x0000_t75" style="width:32.25pt;height:18.75pt" o:ole="">
            <v:imagedata r:id="rId10" o:title=""/>
          </v:shape>
          <o:OLEObject Type="Embed" ProgID="Equation.DSMT4" ShapeID="_x0000_i1027" DrawAspect="Content" ObjectID="_1782199442" r:id="rId12"/>
        </w:object>
      </w:r>
      <w:r w:rsidRPr="0059292A">
        <w:rPr>
          <w:rFonts w:ascii="Times New Roman" w:eastAsia="Calibri" w:hAnsi="Times New Roman" w:cs="Times New Roman"/>
          <w:bCs/>
          <w:sz w:val="24"/>
          <w:szCs w:val="24"/>
        </w:rPr>
        <w:t xml:space="preserve">); chiều từ trái sang phải là </w:t>
      </w:r>
      <w:r w:rsidRPr="0059292A">
        <w:rPr>
          <w:rFonts w:ascii="Times New Roman" w:eastAsia="Calibri" w:hAnsi="Times New Roman" w:cs="Times New Roman"/>
          <w:b/>
          <w:i/>
          <w:iCs/>
          <w:sz w:val="24"/>
          <w:szCs w:val="24"/>
        </w:rPr>
        <w:t>chiều thuận</w:t>
      </w:r>
      <w:r w:rsidRPr="0059292A">
        <w:rPr>
          <w:rFonts w:ascii="Times New Roman" w:eastAsia="Calibri" w:hAnsi="Times New Roman" w:cs="Times New Roman"/>
          <w:bCs/>
          <w:sz w:val="24"/>
          <w:szCs w:val="24"/>
        </w:rPr>
        <w:t xml:space="preserve">; chiều từ phải sang trái là </w:t>
      </w:r>
      <w:r w:rsidRPr="0059292A">
        <w:rPr>
          <w:rFonts w:ascii="Times New Roman" w:eastAsia="Calibri" w:hAnsi="Times New Roman" w:cs="Times New Roman"/>
          <w:b/>
          <w:i/>
          <w:iCs/>
          <w:sz w:val="24"/>
          <w:szCs w:val="24"/>
        </w:rPr>
        <w:t>chiều nghịch</w:t>
      </w:r>
      <w:r w:rsidRPr="0059292A">
        <w:rPr>
          <w:rFonts w:ascii="Times New Roman" w:eastAsia="Calibri" w:hAnsi="Times New Roman" w:cs="Times New Roman"/>
          <w:bCs/>
          <w:sz w:val="24"/>
          <w:szCs w:val="24"/>
        </w:rPr>
        <w:t>.</w:t>
      </w:r>
    </w:p>
    <w:p w14:paraId="02BA15ED" w14:textId="77777777" w:rsidR="0059292A" w:rsidRPr="0059292A" w:rsidRDefault="0059292A" w:rsidP="0059292A">
      <w:pPr>
        <w:spacing w:after="0" w:line="276" w:lineRule="auto"/>
        <w:jc w:val="both"/>
        <w:rPr>
          <w:rFonts w:ascii="Times New Roman" w:eastAsia="Calibri" w:hAnsi="Times New Roman" w:cs="Times New Roman"/>
          <w:b/>
          <w:sz w:val="24"/>
          <w:szCs w:val="24"/>
        </w:rPr>
      </w:pPr>
      <w:r w:rsidRPr="0059292A">
        <w:rPr>
          <w:rFonts w:ascii="Times New Roman" w:eastAsia="Calibri" w:hAnsi="Times New Roman" w:cs="Times New Roman"/>
          <w:b/>
          <w:sz w:val="24"/>
          <w:szCs w:val="24"/>
        </w:rPr>
        <w:t>3. Trạng thái cân bằng của phản ứng thuận nghịch</w:t>
      </w:r>
      <w:r w:rsidRPr="0059292A">
        <w:rPr>
          <w:rFonts w:ascii="Times New Roman" w:eastAsia="Calibri" w:hAnsi="Times New Roman" w:cs="Times New Roman"/>
          <w:sz w:val="24"/>
          <w:szCs w:val="24"/>
        </w:rPr>
        <w:t xml:space="preserve"> là trạng thái tại đó </w:t>
      </w:r>
      <w:r w:rsidRPr="0059292A">
        <w:rPr>
          <w:rFonts w:ascii="Times New Roman" w:eastAsia="Calibri" w:hAnsi="Times New Roman" w:cs="Times New Roman"/>
          <w:b/>
          <w:i/>
          <w:sz w:val="24"/>
          <w:szCs w:val="24"/>
        </w:rPr>
        <w:t>tốc độ phản ứng thuận bằng tốc độ phản ứng nghịch</w:t>
      </w:r>
      <w:r w:rsidRPr="0059292A">
        <w:rPr>
          <w:rFonts w:ascii="Times New Roman" w:eastAsia="Calibri" w:hAnsi="Times New Roman" w:cs="Times New Roman"/>
          <w:b/>
          <w:sz w:val="24"/>
          <w:szCs w:val="24"/>
        </w:rPr>
        <w:t xml:space="preserve"> (v</w:t>
      </w:r>
      <w:r w:rsidRPr="0059292A">
        <w:rPr>
          <w:rFonts w:ascii="Times New Roman" w:eastAsia="Calibri" w:hAnsi="Times New Roman" w:cs="Times New Roman"/>
          <w:b/>
          <w:sz w:val="24"/>
          <w:szCs w:val="24"/>
          <w:vertAlign w:val="subscript"/>
        </w:rPr>
        <w:t xml:space="preserve">t </w:t>
      </w:r>
      <w:r w:rsidRPr="0059292A">
        <w:rPr>
          <w:rFonts w:ascii="Times New Roman" w:eastAsia="Calibri" w:hAnsi="Times New Roman" w:cs="Times New Roman"/>
          <w:b/>
          <w:sz w:val="24"/>
          <w:szCs w:val="24"/>
        </w:rPr>
        <w:t>= v</w:t>
      </w:r>
      <w:r w:rsidRPr="0059292A">
        <w:rPr>
          <w:rFonts w:ascii="Times New Roman" w:eastAsia="Calibri" w:hAnsi="Times New Roman" w:cs="Times New Roman"/>
          <w:b/>
          <w:sz w:val="24"/>
          <w:szCs w:val="24"/>
          <w:vertAlign w:val="subscript"/>
        </w:rPr>
        <w:t>n</w:t>
      </w:r>
      <w:r w:rsidRPr="0059292A">
        <w:rPr>
          <w:rFonts w:ascii="Times New Roman" w:eastAsia="Calibri" w:hAnsi="Times New Roman" w:cs="Times New Roman"/>
          <w:b/>
          <w:sz w:val="24"/>
          <w:szCs w:val="24"/>
        </w:rPr>
        <w:t>)</w:t>
      </w:r>
    </w:p>
    <w:p w14:paraId="37E7EA08" w14:textId="77777777" w:rsidR="0059292A" w:rsidRPr="0059292A" w:rsidRDefault="0059292A" w:rsidP="0059292A">
      <w:pPr>
        <w:spacing w:after="0" w:line="276" w:lineRule="auto"/>
        <w:jc w:val="both"/>
        <w:rPr>
          <w:rFonts w:ascii="Times New Roman" w:eastAsia="Calibri" w:hAnsi="Times New Roman" w:cs="Times New Roman"/>
          <w:b/>
          <w:color w:val="0000FF"/>
          <w:sz w:val="24"/>
          <w:szCs w:val="24"/>
        </w:rPr>
      </w:pPr>
      <w:r w:rsidRPr="0059292A">
        <w:rPr>
          <w:rFonts w:ascii="Times New Roman" w:eastAsia="Calibri" w:hAnsi="Times New Roman" w:cs="Times New Roman"/>
          <w:b/>
          <w:color w:val="0000FF"/>
          <w:sz w:val="24"/>
          <w:szCs w:val="24"/>
        </w:rPr>
        <w:t>II. Hằng số cân bằng của phản ứng thuận nghịch (K</w:t>
      </w:r>
      <w:r w:rsidRPr="0059292A">
        <w:rPr>
          <w:rFonts w:ascii="Times New Roman" w:eastAsia="Calibri" w:hAnsi="Times New Roman" w:cs="Times New Roman"/>
          <w:b/>
          <w:color w:val="0000FF"/>
          <w:sz w:val="24"/>
          <w:szCs w:val="24"/>
          <w:vertAlign w:val="subscript"/>
        </w:rPr>
        <w:t>C</w:t>
      </w:r>
      <w:r w:rsidRPr="0059292A">
        <w:rPr>
          <w:rFonts w:ascii="Times New Roman" w:eastAsia="Calibri" w:hAnsi="Times New Roman" w:cs="Times New Roman"/>
          <w:b/>
          <w:color w:val="0000FF"/>
          <w:sz w:val="24"/>
          <w:szCs w:val="24"/>
        </w:rPr>
        <w:t>)</w:t>
      </w:r>
    </w:p>
    <w:p w14:paraId="570A12F1" w14:textId="77777777" w:rsidR="0059292A" w:rsidRPr="0059292A" w:rsidRDefault="0059292A" w:rsidP="0059292A">
      <w:pPr>
        <w:spacing w:after="0" w:line="276" w:lineRule="auto"/>
        <w:jc w:val="both"/>
        <w:rPr>
          <w:rFonts w:ascii="Times New Roman" w:eastAsia="Calibri" w:hAnsi="Times New Roman" w:cs="Times New Roman"/>
          <w:sz w:val="24"/>
          <w:szCs w:val="24"/>
        </w:rPr>
      </w:pPr>
      <w:r w:rsidRPr="0059292A">
        <w:rPr>
          <w:rFonts w:ascii="Times New Roman" w:eastAsia="Calibri" w:hAnsi="Times New Roman" w:cs="Times New Roman"/>
          <w:sz w:val="24"/>
          <w:szCs w:val="24"/>
        </w:rPr>
        <w:t xml:space="preserve">Xét phản ứng thuận nghịch tổng quát: </w:t>
      </w:r>
      <w:r w:rsidRPr="0059292A">
        <w:rPr>
          <w:rFonts w:ascii="Times New Roman" w:eastAsia="Calibri" w:hAnsi="Times New Roman" w:cs="Times New Roman"/>
          <w:position w:val="-6"/>
          <w:sz w:val="24"/>
          <w:szCs w:val="24"/>
        </w:rPr>
        <w:object w:dxaOrig="2940" w:dyaOrig="360" w14:anchorId="1B07386E">
          <v:shape id="_x0000_i1028" type="#_x0000_t75" style="width:190.5pt;height:23.25pt" o:ole="">
            <v:imagedata r:id="rId13" o:title=""/>
          </v:shape>
          <o:OLEObject Type="Embed" ProgID="Equation.DSMT4" ShapeID="_x0000_i1028" DrawAspect="Content" ObjectID="_1782199443" r:id="rId14"/>
        </w:object>
      </w:r>
    </w:p>
    <w:p w14:paraId="388596D2" w14:textId="77777777" w:rsidR="0059292A" w:rsidRPr="0059292A" w:rsidRDefault="0059292A" w:rsidP="0059292A">
      <w:pPr>
        <w:spacing w:after="0" w:line="276" w:lineRule="auto"/>
        <w:jc w:val="both"/>
        <w:rPr>
          <w:rFonts w:ascii="Times New Roman" w:eastAsia="Calibri" w:hAnsi="Times New Roman" w:cs="Times New Roman"/>
          <w:sz w:val="24"/>
          <w:szCs w:val="24"/>
        </w:rPr>
      </w:pPr>
      <w:r w:rsidRPr="0059292A">
        <w:rPr>
          <w:rFonts w:ascii="Times New Roman" w:eastAsia="Calibri" w:hAnsi="Times New Roman" w:cs="Times New Roman"/>
          <w:sz w:val="24"/>
          <w:szCs w:val="24"/>
        </w:rPr>
        <w:t xml:space="preserve">Khi phản ứng ở trạng thái cân bằng:  </w:t>
      </w:r>
      <w:r w:rsidRPr="0059292A">
        <w:rPr>
          <w:rFonts w:ascii="Times New Roman" w:eastAsia="Calibri" w:hAnsi="Times New Roman" w:cs="Times New Roman"/>
          <w:position w:val="-28"/>
          <w:sz w:val="24"/>
          <w:szCs w:val="24"/>
        </w:rPr>
        <w:object w:dxaOrig="1540" w:dyaOrig="700" w14:anchorId="7F0C8449">
          <v:shape id="_x0000_i1029" type="#_x0000_t75" style="width:78pt;height:36pt" o:ole="">
            <v:imagedata r:id="rId15" o:title=""/>
          </v:shape>
          <o:OLEObject Type="Embed" ProgID="Equation.DSMT4" ShapeID="_x0000_i1029" DrawAspect="Content" ObjectID="_1782199444" r:id="rId16"/>
        </w:object>
      </w:r>
    </w:p>
    <w:p w14:paraId="77F7C602" w14:textId="77777777" w:rsidR="0059292A" w:rsidRPr="0059292A" w:rsidRDefault="0059292A" w:rsidP="0059292A">
      <w:pPr>
        <w:spacing w:after="0" w:line="276" w:lineRule="auto"/>
        <w:jc w:val="both"/>
        <w:rPr>
          <w:rFonts w:ascii="Times New Roman" w:eastAsia="Calibri" w:hAnsi="Times New Roman" w:cs="Times New Roman"/>
          <w:sz w:val="24"/>
          <w:szCs w:val="24"/>
        </w:rPr>
      </w:pPr>
      <w:r w:rsidRPr="0059292A">
        <w:rPr>
          <w:rFonts w:ascii="Times New Roman" w:eastAsia="Calibri" w:hAnsi="Times New Roman" w:cs="Times New Roman"/>
          <w:sz w:val="24"/>
          <w:szCs w:val="24"/>
        </w:rPr>
        <w:t>Trong đó [A]; [B]; [C]; [D] là nồng độ mol các chất A; B; C; D ở trạng thái cân bằng.</w:t>
      </w:r>
    </w:p>
    <w:p w14:paraId="7774451E" w14:textId="77777777" w:rsidR="0059292A" w:rsidRPr="0059292A" w:rsidRDefault="0059292A" w:rsidP="0059292A">
      <w:pPr>
        <w:spacing w:after="0" w:line="276" w:lineRule="auto"/>
        <w:jc w:val="both"/>
        <w:rPr>
          <w:rFonts w:ascii="Times New Roman" w:eastAsia="Calibri" w:hAnsi="Times New Roman" w:cs="Times New Roman"/>
          <w:sz w:val="24"/>
          <w:szCs w:val="24"/>
        </w:rPr>
      </w:pPr>
      <w:r w:rsidRPr="0059292A">
        <w:rPr>
          <w:rFonts w:ascii="Times New Roman" w:eastAsia="Calibri" w:hAnsi="Times New Roman" w:cs="Times New Roman"/>
          <w:sz w:val="24"/>
          <w:szCs w:val="24"/>
        </w:rPr>
        <w:t xml:space="preserve">                a, b, c, d là hệ số tỉ lượng các chất trong phản ứng hóa học.</w:t>
      </w:r>
    </w:p>
    <w:p w14:paraId="2295A8D2" w14:textId="77777777" w:rsidR="0059292A" w:rsidRPr="0059292A" w:rsidRDefault="0059292A" w:rsidP="0059292A">
      <w:pPr>
        <w:spacing w:after="0" w:line="276" w:lineRule="auto"/>
        <w:jc w:val="both"/>
        <w:rPr>
          <w:rFonts w:ascii="Times New Roman" w:eastAsia="Calibri" w:hAnsi="Times New Roman" w:cs="Times New Roman"/>
          <w:b/>
          <w:bCs/>
          <w:color w:val="0000FF"/>
          <w:sz w:val="24"/>
          <w:szCs w:val="24"/>
        </w:rPr>
      </w:pPr>
      <w:r w:rsidRPr="0059292A">
        <w:rPr>
          <w:rFonts w:ascii="Times New Roman" w:eastAsia="Calibri" w:hAnsi="Times New Roman" w:cs="Times New Roman"/>
          <w:b/>
          <w:bCs/>
          <w:color w:val="0000FF"/>
          <w:sz w:val="24"/>
          <w:szCs w:val="24"/>
        </w:rPr>
        <w:t>III. Sự chuyển dịch cân bằng hóa học</w:t>
      </w:r>
    </w:p>
    <w:p w14:paraId="627A3796" w14:textId="77777777" w:rsidR="0059292A" w:rsidRPr="0059292A" w:rsidRDefault="0059292A" w:rsidP="0059292A">
      <w:pPr>
        <w:spacing w:after="0" w:line="276" w:lineRule="auto"/>
        <w:jc w:val="both"/>
        <w:rPr>
          <w:rFonts w:ascii="Times New Roman" w:eastAsia="Calibri" w:hAnsi="Times New Roman" w:cs="Times New Roman"/>
          <w:sz w:val="24"/>
          <w:szCs w:val="24"/>
        </w:rPr>
      </w:pPr>
      <w:r w:rsidRPr="0059292A">
        <w:rPr>
          <w:rFonts w:ascii="Times New Roman" w:eastAsia="Calibri" w:hAnsi="Times New Roman" w:cs="Times New Roman"/>
          <w:b/>
          <w:bCs/>
          <w:sz w:val="24"/>
          <w:szCs w:val="24"/>
        </w:rPr>
        <w:t xml:space="preserve">+ Khái niệm: </w:t>
      </w:r>
      <w:r w:rsidRPr="0059292A">
        <w:rPr>
          <w:rFonts w:ascii="Times New Roman" w:eastAsia="Calibri" w:hAnsi="Times New Roman" w:cs="Times New Roman"/>
          <w:sz w:val="24"/>
          <w:szCs w:val="24"/>
        </w:rPr>
        <w:t>Sự chuyển dịch cân bằng hóa học là sự dịch chuyển từ trạng thái cân bằng này sang trạng thái cân bằng khác.</w:t>
      </w:r>
    </w:p>
    <w:p w14:paraId="05B35149" w14:textId="77777777" w:rsidR="0059292A" w:rsidRPr="0059292A" w:rsidRDefault="0059292A" w:rsidP="0059292A">
      <w:pPr>
        <w:spacing w:after="0" w:line="276" w:lineRule="auto"/>
        <w:jc w:val="both"/>
        <w:rPr>
          <w:rFonts w:ascii="Times New Roman" w:eastAsia="Calibri" w:hAnsi="Times New Roman" w:cs="Times New Roman"/>
          <w:sz w:val="24"/>
          <w:szCs w:val="24"/>
        </w:rPr>
      </w:pPr>
      <w:r w:rsidRPr="0059292A">
        <w:rPr>
          <w:rFonts w:ascii="Times New Roman" w:eastAsia="Calibri" w:hAnsi="Times New Roman" w:cs="Times New Roman"/>
          <w:b/>
          <w:bCs/>
          <w:sz w:val="24"/>
          <w:szCs w:val="24"/>
        </w:rPr>
        <w:t xml:space="preserve">+ Nguyên lí Le Chatelier: </w:t>
      </w:r>
      <w:r w:rsidRPr="0059292A">
        <w:rPr>
          <w:rFonts w:ascii="Times New Roman" w:eastAsia="Calibri" w:hAnsi="Times New Roman" w:cs="Times New Roman"/>
          <w:sz w:val="24"/>
          <w:szCs w:val="24"/>
        </w:rPr>
        <w:t>Một phản ứng thuận nghịch đang ở trạng thái cân bằng khi chịu một tác động từ bên ngoài như biến đổi nồng độ; áp suất; nhiệt độ thì cân bằng sẽ chuyển dịch theo chiều làm giảm tác động đó.</w:t>
      </w:r>
    </w:p>
    <w:p w14:paraId="4B41FE30" w14:textId="77777777" w:rsidR="0059292A" w:rsidRPr="0059292A" w:rsidRDefault="0059292A" w:rsidP="0059292A">
      <w:pPr>
        <w:spacing w:after="0" w:line="276" w:lineRule="auto"/>
        <w:jc w:val="both"/>
        <w:rPr>
          <w:rFonts w:ascii="Times New Roman" w:eastAsia="Calibri" w:hAnsi="Times New Roman" w:cs="Times New Roman"/>
          <w:b/>
          <w:bCs/>
          <w:color w:val="0000FF"/>
          <w:sz w:val="24"/>
          <w:szCs w:val="24"/>
        </w:rPr>
      </w:pPr>
      <w:r w:rsidRPr="0059292A">
        <w:rPr>
          <w:rFonts w:ascii="Times New Roman" w:eastAsia="Calibri" w:hAnsi="Times New Roman" w:cs="Times New Roman"/>
          <w:b/>
          <w:bCs/>
          <w:color w:val="0000FF"/>
          <w:sz w:val="24"/>
          <w:szCs w:val="24"/>
        </w:rPr>
        <w:t>IV. Các yếu tố ảnh hưởng đến cân bằng hóa học</w:t>
      </w:r>
    </w:p>
    <w:p w14:paraId="3DC158C5" w14:textId="77777777" w:rsidR="0059292A" w:rsidRPr="0059292A" w:rsidRDefault="0059292A" w:rsidP="0059292A">
      <w:pPr>
        <w:spacing w:after="0" w:line="276" w:lineRule="auto"/>
        <w:jc w:val="both"/>
        <w:rPr>
          <w:rFonts w:ascii="Times New Roman" w:eastAsia="Calibri" w:hAnsi="Times New Roman" w:cs="Times New Roman"/>
          <w:b/>
          <w:sz w:val="24"/>
          <w:szCs w:val="24"/>
        </w:rPr>
      </w:pPr>
      <w:r w:rsidRPr="0059292A">
        <w:rPr>
          <w:rFonts w:ascii="Times New Roman" w:eastAsia="Calibri" w:hAnsi="Times New Roman" w:cs="Times New Roman"/>
          <w:b/>
          <w:sz w:val="24"/>
          <w:szCs w:val="24"/>
        </w:rPr>
        <w:t>1. Ảnh hưởng của nhiệt độ</w:t>
      </w:r>
    </w:p>
    <w:p w14:paraId="3D775588" w14:textId="77777777" w:rsidR="0059292A" w:rsidRPr="0059292A" w:rsidRDefault="0059292A" w:rsidP="0059292A">
      <w:pPr>
        <w:spacing w:after="0" w:line="276" w:lineRule="auto"/>
        <w:jc w:val="both"/>
        <w:rPr>
          <w:rFonts w:ascii="Times New Roman" w:eastAsia="Calibri" w:hAnsi="Times New Roman" w:cs="Times New Roman"/>
          <w:sz w:val="24"/>
          <w:szCs w:val="24"/>
        </w:rPr>
      </w:pPr>
      <w:r w:rsidRPr="0059292A">
        <w:rPr>
          <w:rFonts w:ascii="Times New Roman" w:eastAsia="Calibri" w:hAnsi="Times New Roman" w:cs="Times New Roman"/>
          <w:sz w:val="24"/>
          <w:szCs w:val="24"/>
        </w:rPr>
        <w:t>Khi tăng nhiệt độ; cân bằng chuyển dịch theo chiều phản ứng thu nhiệt; nghĩa là chiều làm giảm tác động của việc tăng nhiệt độ.Ngược lại; khi giảm nhiệt độ; cân bằng dịch chuyển theo chiều phản ứng tỏa nhiệt; chiều làm giảm tác động của việc giảm nhiệt động.</w:t>
      </w:r>
    </w:p>
    <w:p w14:paraId="261925B0" w14:textId="77777777" w:rsidR="0059292A" w:rsidRPr="0059292A" w:rsidRDefault="0059292A" w:rsidP="0059292A">
      <w:pPr>
        <w:spacing w:after="0" w:line="276" w:lineRule="auto"/>
        <w:jc w:val="both"/>
        <w:rPr>
          <w:rFonts w:ascii="Times New Roman" w:eastAsia="Calibri" w:hAnsi="Times New Roman" w:cs="Times New Roman"/>
          <w:b/>
          <w:sz w:val="24"/>
          <w:szCs w:val="24"/>
        </w:rPr>
      </w:pPr>
      <w:r w:rsidRPr="0059292A">
        <w:rPr>
          <w:rFonts w:ascii="Times New Roman" w:eastAsia="Calibri" w:hAnsi="Times New Roman" w:cs="Times New Roman"/>
          <w:b/>
          <w:sz w:val="24"/>
          <w:szCs w:val="24"/>
        </w:rPr>
        <w:t>2. Ảnh hưởng của áp suất (chất khí)</w:t>
      </w:r>
    </w:p>
    <w:p w14:paraId="2DC79E44" w14:textId="77777777" w:rsidR="0059292A" w:rsidRPr="0059292A" w:rsidRDefault="0059292A" w:rsidP="0059292A">
      <w:pPr>
        <w:tabs>
          <w:tab w:val="left" w:pos="142"/>
          <w:tab w:val="left" w:pos="2552"/>
          <w:tab w:val="left" w:pos="4820"/>
          <w:tab w:val="left" w:pos="6946"/>
        </w:tabs>
        <w:spacing w:after="0" w:line="276" w:lineRule="auto"/>
        <w:jc w:val="both"/>
        <w:rPr>
          <w:rFonts w:ascii="Times New Roman" w:eastAsia="Calibri" w:hAnsi="Times New Roman" w:cs="Times New Roman"/>
          <w:sz w:val="24"/>
          <w:szCs w:val="24"/>
        </w:rPr>
      </w:pPr>
      <w:r w:rsidRPr="0059292A">
        <w:rPr>
          <w:rFonts w:ascii="Times New Roman" w:eastAsia="Calibri" w:hAnsi="Times New Roman" w:cs="Times New Roman"/>
          <w:sz w:val="24"/>
          <w:szCs w:val="24"/>
        </w:rPr>
        <w:t>Khi hệ đang ở trạng thái cân bằng; nếu tăng hay giảm áp suất của hệ; cân bằng dịch chuyển theo chiều làm giảm hay tăng áp suất của hệ.</w:t>
      </w:r>
    </w:p>
    <w:p w14:paraId="5E0F5B90" w14:textId="77777777" w:rsidR="0059292A" w:rsidRPr="0059292A" w:rsidRDefault="0059292A" w:rsidP="0059292A">
      <w:pPr>
        <w:tabs>
          <w:tab w:val="left" w:pos="142"/>
          <w:tab w:val="left" w:pos="2552"/>
          <w:tab w:val="left" w:pos="4820"/>
          <w:tab w:val="left" w:pos="6946"/>
        </w:tabs>
        <w:spacing w:after="0" w:line="276" w:lineRule="auto"/>
        <w:jc w:val="both"/>
        <w:rPr>
          <w:rFonts w:ascii="Times New Roman" w:eastAsia="Calibri" w:hAnsi="Times New Roman" w:cs="Times New Roman"/>
          <w:sz w:val="24"/>
          <w:szCs w:val="24"/>
        </w:rPr>
      </w:pPr>
      <w:r w:rsidRPr="0059292A">
        <w:rPr>
          <w:rFonts w:ascii="Times New Roman" w:eastAsia="Calibri" w:hAnsi="Times New Roman" w:cs="Times New Roman"/>
          <w:sz w:val="24"/>
          <w:szCs w:val="24"/>
        </w:rPr>
        <w:t>Khi hệ cân bằng có tổng hệ số tỉ lượng của các chất khí ở hai vế của phương trình hóa học bằng nhau hoặc hệ không có chất khí; việc tăng hay giảm áp suất không không làm chuyển dịch cân bằng của hệ.</w:t>
      </w:r>
    </w:p>
    <w:p w14:paraId="0E387A62" w14:textId="77777777" w:rsidR="0059292A" w:rsidRPr="0059292A" w:rsidRDefault="0059292A" w:rsidP="0059292A">
      <w:pPr>
        <w:spacing w:after="0" w:line="276" w:lineRule="auto"/>
        <w:jc w:val="both"/>
        <w:rPr>
          <w:rFonts w:ascii="Times New Roman" w:eastAsia="Calibri" w:hAnsi="Times New Roman" w:cs="Times New Roman"/>
          <w:b/>
          <w:sz w:val="24"/>
          <w:szCs w:val="24"/>
        </w:rPr>
      </w:pPr>
      <w:r w:rsidRPr="0059292A">
        <w:rPr>
          <w:rFonts w:ascii="Times New Roman" w:eastAsia="Calibri" w:hAnsi="Times New Roman" w:cs="Times New Roman"/>
          <w:b/>
          <w:sz w:val="24"/>
          <w:szCs w:val="24"/>
        </w:rPr>
        <w:t>3. Ảnh hưởng của nồng độ</w:t>
      </w:r>
    </w:p>
    <w:p w14:paraId="27BBB7A0" w14:textId="77777777" w:rsidR="0059292A" w:rsidRPr="0059292A" w:rsidRDefault="0059292A" w:rsidP="0059292A">
      <w:pPr>
        <w:spacing w:after="0" w:line="276" w:lineRule="auto"/>
        <w:jc w:val="both"/>
        <w:rPr>
          <w:rFonts w:ascii="Times New Roman" w:eastAsia="Calibri" w:hAnsi="Times New Roman" w:cs="Times New Roman"/>
          <w:sz w:val="24"/>
          <w:szCs w:val="24"/>
        </w:rPr>
      </w:pPr>
      <w:r w:rsidRPr="0059292A">
        <w:rPr>
          <w:rFonts w:ascii="Times New Roman" w:eastAsia="Calibri" w:hAnsi="Times New Roman" w:cs="Times New Roman"/>
          <w:sz w:val="24"/>
          <w:szCs w:val="24"/>
        </w:rPr>
        <w:t>Khi tăng hoặc giảm nồng độ của một chất trong cân bằng thì cân bằng chuyển dịch theo chiều làm giảm tác động của việc tặng hoặc giảm nồng độ của chất đó; nghĩa là cân bằng sẽ chuyển dịch tương ứng theo chiều làm giảm hoặc tăng nồng độ của chất đó.</w:t>
      </w:r>
    </w:p>
    <w:p w14:paraId="67804D8A" w14:textId="77777777" w:rsidR="0059292A" w:rsidRPr="0059292A" w:rsidRDefault="0059292A" w:rsidP="0059292A">
      <w:pPr>
        <w:spacing w:after="0" w:line="276" w:lineRule="auto"/>
        <w:jc w:val="both"/>
        <w:rPr>
          <w:rFonts w:ascii="Times New Roman" w:eastAsia="Calibri" w:hAnsi="Times New Roman" w:cs="Times New Roman"/>
          <w:sz w:val="24"/>
          <w:szCs w:val="24"/>
          <w:lang w:val="fr-FR"/>
        </w:rPr>
      </w:pPr>
      <w:r w:rsidRPr="0059292A">
        <w:rPr>
          <w:rFonts w:ascii="Times New Roman" w:eastAsia="Calibri" w:hAnsi="Times New Roman" w:cs="Times New Roman"/>
          <w:b/>
          <w:sz w:val="24"/>
          <w:szCs w:val="24"/>
          <w:lang w:val="fr-FR"/>
        </w:rPr>
        <w:t xml:space="preserve">4. Ảnh hưởng chất xúc tác </w:t>
      </w:r>
      <w:r w:rsidRPr="0059292A">
        <w:rPr>
          <w:rFonts w:ascii="Times New Roman" w:eastAsia="Calibri" w:hAnsi="Times New Roman" w:cs="Times New Roman"/>
          <w:b/>
          <w:sz w:val="24"/>
          <w:szCs w:val="24"/>
        </w:rPr>
        <w:t xml:space="preserve">=&gt; </w:t>
      </w:r>
      <w:r w:rsidRPr="0059292A">
        <w:rPr>
          <w:rFonts w:ascii="Times New Roman" w:eastAsia="Calibri" w:hAnsi="Times New Roman" w:cs="Times New Roman"/>
          <w:sz w:val="24"/>
          <w:szCs w:val="24"/>
        </w:rPr>
        <w:t>chất xúc tác không ảnh hưởng đến cân bằng hóa học</w:t>
      </w:r>
    </w:p>
    <w:bookmarkEnd w:id="0"/>
    <w:p w14:paraId="402B8DDC" w14:textId="77777777" w:rsidR="0059292A" w:rsidRPr="0059292A" w:rsidRDefault="0059292A" w:rsidP="0059292A">
      <w:pPr>
        <w:tabs>
          <w:tab w:val="left" w:pos="283"/>
          <w:tab w:val="left" w:pos="2835"/>
          <w:tab w:val="left" w:pos="5386"/>
          <w:tab w:val="left" w:pos="7937"/>
        </w:tabs>
        <w:spacing w:after="0" w:line="276" w:lineRule="auto"/>
        <w:rPr>
          <w:rFonts w:ascii="Times New Roman" w:eastAsia="Calibri" w:hAnsi="Times New Roman" w:cs="Times New Roman"/>
          <w:b/>
          <w:iCs/>
          <w:color w:val="000000" w:themeColor="text1"/>
          <w:sz w:val="24"/>
          <w:szCs w:val="24"/>
        </w:rPr>
      </w:pPr>
      <w:r w:rsidRPr="0059292A">
        <w:rPr>
          <w:rFonts w:ascii="Times New Roman" w:eastAsia="Calibri" w:hAnsi="Times New Roman" w:cs="Times New Roman"/>
          <w:b/>
          <w:iCs/>
          <w:color w:val="000000" w:themeColor="text1"/>
          <w:sz w:val="24"/>
          <w:szCs w:val="24"/>
          <w:highlight w:val="green"/>
        </w:rPr>
        <w:t>B. BÀI TẬP TRẮC NGHIỆM</w:t>
      </w:r>
    </w:p>
    <w:p w14:paraId="61EE0BE2" w14:textId="77777777" w:rsidR="0059292A" w:rsidRPr="0059292A" w:rsidRDefault="0059292A" w:rsidP="0059292A">
      <w:pPr>
        <w:keepNext/>
        <w:spacing w:after="0"/>
        <w:jc w:val="center"/>
        <w:outlineLvl w:val="1"/>
        <w:rPr>
          <w:rFonts w:ascii="Times New Roman" w:eastAsia="Calibri" w:hAnsi="Times New Roman" w:cs="Times New Roman"/>
          <w:b/>
          <w:bCs/>
          <w:color w:val="FF0000"/>
          <w:kern w:val="2"/>
          <w:szCs w:val="20"/>
          <w:lang w:bidi="hi-IN"/>
          <w14:ligatures w14:val="standardContextual"/>
        </w:rPr>
      </w:pPr>
      <w:r w:rsidRPr="0059292A">
        <w:rPr>
          <w:rFonts w:ascii="Times New Roman" w:eastAsia="Calibri" w:hAnsi="Times New Roman" w:cs="Times New Roman"/>
          <w:b/>
          <w:bCs/>
          <w:color w:val="FF0000"/>
          <w:kern w:val="2"/>
          <w:szCs w:val="20"/>
          <w:lang w:bidi="hi-IN"/>
          <w14:ligatures w14:val="standardContextual"/>
        </w:rPr>
        <w:t>MỨC ĐỘ 1: BIẾT</w:t>
      </w:r>
    </w:p>
    <w:p w14:paraId="044ACA93" w14:textId="77777777" w:rsidR="0059292A" w:rsidRPr="0059292A" w:rsidRDefault="0059292A" w:rsidP="0059292A">
      <w:pPr>
        <w:keepNext/>
        <w:numPr>
          <w:ilvl w:val="0"/>
          <w:numId w:val="18"/>
        </w:numPr>
        <w:spacing w:after="0" w:line="276" w:lineRule="auto"/>
        <w:contextualSpacing/>
        <w:outlineLvl w:val="1"/>
        <w:rPr>
          <w:rFonts w:ascii="Times New Roman" w:eastAsia="Calibri" w:hAnsi="Times New Roman" w:cs="Times New Roman"/>
          <w:b/>
          <w:color w:val="0000FF"/>
          <w:sz w:val="24"/>
          <w:szCs w:val="24"/>
          <w:lang w:val="pt-BR"/>
        </w:rPr>
      </w:pPr>
      <w:r w:rsidRPr="0059292A">
        <w:rPr>
          <w:rFonts w:ascii="Times New Roman" w:eastAsia="Calibri" w:hAnsi="Times New Roman" w:cs="Times New Roman"/>
          <w:sz w:val="24"/>
          <w:szCs w:val="24"/>
          <w:lang w:val="pt-BR"/>
        </w:rPr>
        <w:t>Cân bằng hóa học liên quan đến loại phản ứng</w:t>
      </w:r>
    </w:p>
    <w:p w14:paraId="444A2B57" w14:textId="77777777" w:rsidR="0059292A" w:rsidRPr="0059292A" w:rsidRDefault="0059292A" w:rsidP="0059292A">
      <w:pPr>
        <w:tabs>
          <w:tab w:val="left" w:pos="283"/>
          <w:tab w:val="left" w:pos="2835"/>
          <w:tab w:val="left" w:pos="5386"/>
          <w:tab w:val="left" w:pos="7937"/>
        </w:tabs>
        <w:spacing w:after="0" w:line="276" w:lineRule="auto"/>
        <w:jc w:val="both"/>
        <w:rPr>
          <w:rFonts w:ascii="Times New Roman" w:eastAsia="Calibri" w:hAnsi="Times New Roman" w:cs="Times New Roman"/>
          <w:sz w:val="24"/>
          <w:szCs w:val="24"/>
        </w:rPr>
      </w:pPr>
      <w:r w:rsidRPr="0059292A">
        <w:rPr>
          <w:rFonts w:ascii="Times New Roman" w:eastAsia="Calibri" w:hAnsi="Times New Roman" w:cs="Times New Roman"/>
          <w:b/>
          <w:color w:val="0000FF"/>
          <w:sz w:val="24"/>
          <w:szCs w:val="24"/>
        </w:rPr>
        <w:tab/>
      </w:r>
      <w:r w:rsidRPr="0059292A">
        <w:rPr>
          <w:rFonts w:ascii="Times New Roman" w:eastAsia="Calibri" w:hAnsi="Times New Roman" w:cs="Times New Roman"/>
          <w:sz w:val="24"/>
          <w:szCs w:val="24"/>
        </w:rPr>
        <w:t>không thuận nghịch.</w:t>
      </w:r>
      <w:r w:rsidRPr="0059292A">
        <w:rPr>
          <w:rFonts w:ascii="Times New Roman" w:eastAsia="Calibri" w:hAnsi="Times New Roman" w:cs="Times New Roman"/>
          <w:b/>
          <w:color w:val="0000FF"/>
          <w:sz w:val="24"/>
          <w:szCs w:val="24"/>
        </w:rPr>
        <w:tab/>
      </w:r>
      <w:r w:rsidRPr="0059292A">
        <w:rPr>
          <w:rFonts w:ascii="Times New Roman" w:eastAsia="Calibri" w:hAnsi="Times New Roman" w:cs="Times New Roman"/>
          <w:b/>
          <w:color w:val="0066FF"/>
          <w:sz w:val="24"/>
          <w:szCs w:val="24"/>
        </w:rPr>
        <w:t>B.</w:t>
      </w:r>
      <w:r w:rsidRPr="0059292A">
        <w:rPr>
          <w:rFonts w:ascii="Times New Roman" w:eastAsia="Calibri" w:hAnsi="Times New Roman" w:cs="Times New Roman"/>
          <w:b/>
          <w:color w:val="0066FF"/>
          <w:sz w:val="24"/>
          <w:szCs w:val="24"/>
          <w:highlight w:val="yellow"/>
        </w:rPr>
        <w:t xml:space="preserve"> </w:t>
      </w:r>
      <w:r w:rsidRPr="0059292A">
        <w:rPr>
          <w:rFonts w:ascii="Times New Roman" w:eastAsia="Calibri" w:hAnsi="Times New Roman" w:cs="Times New Roman"/>
          <w:sz w:val="24"/>
          <w:szCs w:val="24"/>
          <w:highlight w:val="yellow"/>
        </w:rPr>
        <w:t>thuận nghịch.</w:t>
      </w:r>
      <w:r w:rsidRPr="0059292A">
        <w:rPr>
          <w:rFonts w:ascii="Times New Roman" w:eastAsia="Calibri" w:hAnsi="Times New Roman" w:cs="Times New Roman"/>
          <w:b/>
          <w:color w:val="0000FF"/>
          <w:sz w:val="24"/>
          <w:szCs w:val="24"/>
        </w:rPr>
        <w:tab/>
      </w:r>
      <w:r w:rsidRPr="0059292A">
        <w:rPr>
          <w:rFonts w:ascii="Times New Roman" w:eastAsia="Calibri" w:hAnsi="Times New Roman" w:cs="Times New Roman"/>
          <w:b/>
          <w:color w:val="0066FF"/>
          <w:sz w:val="24"/>
          <w:szCs w:val="24"/>
        </w:rPr>
        <w:t xml:space="preserve">C. </w:t>
      </w:r>
      <w:r w:rsidRPr="0059292A">
        <w:rPr>
          <w:rFonts w:ascii="Times New Roman" w:eastAsia="Calibri" w:hAnsi="Times New Roman" w:cs="Times New Roman"/>
          <w:sz w:val="24"/>
          <w:szCs w:val="24"/>
        </w:rPr>
        <w:t>một chiều.</w:t>
      </w:r>
      <w:r w:rsidRPr="0059292A">
        <w:rPr>
          <w:rFonts w:ascii="Times New Roman" w:eastAsia="Calibri" w:hAnsi="Times New Roman" w:cs="Times New Roman"/>
          <w:b/>
          <w:color w:val="0000FF"/>
          <w:sz w:val="24"/>
          <w:szCs w:val="24"/>
        </w:rPr>
        <w:tab/>
      </w:r>
      <w:r w:rsidRPr="0059292A">
        <w:rPr>
          <w:rFonts w:ascii="Times New Roman" w:eastAsia="Calibri" w:hAnsi="Times New Roman" w:cs="Times New Roman"/>
          <w:b/>
          <w:color w:val="0066FF"/>
          <w:sz w:val="24"/>
          <w:szCs w:val="24"/>
        </w:rPr>
        <w:t xml:space="preserve">D. </w:t>
      </w:r>
      <w:r w:rsidRPr="0059292A">
        <w:rPr>
          <w:rFonts w:ascii="Times New Roman" w:eastAsia="Calibri" w:hAnsi="Times New Roman" w:cs="Times New Roman"/>
          <w:sz w:val="24"/>
          <w:szCs w:val="24"/>
        </w:rPr>
        <w:t>oxi hóa – khử.</w:t>
      </w:r>
    </w:p>
    <w:p w14:paraId="6C6D7C73" w14:textId="77777777" w:rsidR="0059292A" w:rsidRPr="0059292A" w:rsidRDefault="0059292A" w:rsidP="0059292A">
      <w:pPr>
        <w:keepNext/>
        <w:numPr>
          <w:ilvl w:val="0"/>
          <w:numId w:val="18"/>
        </w:numPr>
        <w:spacing w:after="0" w:line="276" w:lineRule="auto"/>
        <w:contextualSpacing/>
        <w:outlineLvl w:val="1"/>
        <w:rPr>
          <w:rFonts w:ascii="Times New Roman" w:eastAsia="Calibri" w:hAnsi="Times New Roman" w:cs="Times New Roman"/>
          <w:b/>
          <w:color w:val="0000FF"/>
          <w:sz w:val="24"/>
          <w:szCs w:val="24"/>
          <w:lang w:val="pt-BR"/>
        </w:rPr>
      </w:pPr>
      <w:r w:rsidRPr="0059292A">
        <w:rPr>
          <w:rFonts w:ascii="Times New Roman" w:eastAsia="Calibri" w:hAnsi="Times New Roman" w:cs="Times New Roman"/>
          <w:color w:val="000000"/>
          <w:sz w:val="24"/>
          <w:szCs w:val="24"/>
          <w:lang w:val="pt-BR"/>
        </w:rPr>
        <w:lastRenderedPageBreak/>
        <w:t>Điền vào khoảng trống trong câu sau bằng cụm từ thích hợp: “Cân bằng hóa học là trạng thái của phản ứng thuận nghịch khi tốc độ phản ứng thuận... tốc độ phản ứng nghịch”.</w:t>
      </w:r>
    </w:p>
    <w:p w14:paraId="3F4C2B6F" w14:textId="77777777" w:rsidR="0059292A" w:rsidRPr="0059292A" w:rsidRDefault="0059292A" w:rsidP="0059292A">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lang w:val="pt-BR"/>
        </w:rPr>
      </w:pPr>
      <w:r w:rsidRPr="0059292A">
        <w:rPr>
          <w:rFonts w:ascii="Times New Roman" w:eastAsia="Times New Roman" w:hAnsi="Times New Roman" w:cs="Times New Roman"/>
          <w:b/>
          <w:color w:val="0000FF"/>
          <w:sz w:val="24"/>
          <w:szCs w:val="24"/>
          <w:lang w:val="pt-BR"/>
        </w:rPr>
        <w:tab/>
        <w:t>A.</w:t>
      </w:r>
      <w:r w:rsidRPr="0059292A">
        <w:rPr>
          <w:rFonts w:ascii="Times New Roman" w:eastAsia="Times New Roman" w:hAnsi="Times New Roman" w:cs="Times New Roman"/>
          <w:color w:val="000000"/>
          <w:sz w:val="24"/>
          <w:szCs w:val="24"/>
          <w:lang w:val="pt-BR"/>
        </w:rPr>
        <w:t>lớn hơn</w:t>
      </w:r>
      <w:r w:rsidRPr="0059292A">
        <w:rPr>
          <w:rFonts w:ascii="Times New Roman" w:eastAsia="Times New Roman" w:hAnsi="Times New Roman" w:cs="Times New Roman"/>
          <w:b/>
          <w:color w:val="0000FF"/>
          <w:sz w:val="24"/>
          <w:szCs w:val="24"/>
          <w:lang w:val="pt-BR"/>
        </w:rPr>
        <w:tab/>
      </w:r>
      <w:r w:rsidRPr="0059292A">
        <w:rPr>
          <w:rFonts w:ascii="Times New Roman" w:eastAsia="Times New Roman" w:hAnsi="Times New Roman" w:cs="Times New Roman"/>
          <w:b/>
          <w:color w:val="0066FF"/>
          <w:sz w:val="24"/>
          <w:szCs w:val="24"/>
          <w:u w:val="single"/>
          <w:shd w:val="clear" w:color="auto" w:fill="FFFF00"/>
          <w:lang w:val="pt-BR"/>
        </w:rPr>
        <w:t>B</w:t>
      </w:r>
      <w:r w:rsidRPr="0059292A">
        <w:rPr>
          <w:rFonts w:ascii="Times New Roman" w:eastAsia="Times New Roman" w:hAnsi="Times New Roman" w:cs="Times New Roman"/>
          <w:b/>
          <w:color w:val="0066FF"/>
          <w:sz w:val="24"/>
          <w:szCs w:val="24"/>
          <w:shd w:val="clear" w:color="auto" w:fill="FFFF00"/>
          <w:lang w:val="pt-BR"/>
        </w:rPr>
        <w:t xml:space="preserve">. </w:t>
      </w:r>
      <w:r w:rsidRPr="0059292A">
        <w:rPr>
          <w:rFonts w:ascii="Times New Roman" w:eastAsia="Times New Roman" w:hAnsi="Times New Roman" w:cs="Times New Roman"/>
          <w:color w:val="000000"/>
          <w:sz w:val="24"/>
          <w:szCs w:val="24"/>
          <w:shd w:val="clear" w:color="auto" w:fill="FFFF00"/>
          <w:lang w:val="pt-BR"/>
        </w:rPr>
        <w:t>bằng</w:t>
      </w:r>
      <w:r w:rsidRPr="0059292A">
        <w:rPr>
          <w:rFonts w:ascii="Times New Roman" w:eastAsia="Times New Roman" w:hAnsi="Times New Roman" w:cs="Times New Roman"/>
          <w:b/>
          <w:color w:val="0000FF"/>
          <w:sz w:val="24"/>
          <w:szCs w:val="24"/>
          <w:lang w:val="pt-BR"/>
        </w:rPr>
        <w:tab/>
      </w:r>
      <w:r w:rsidRPr="0059292A">
        <w:rPr>
          <w:rFonts w:ascii="Times New Roman" w:eastAsia="Times New Roman" w:hAnsi="Times New Roman" w:cs="Times New Roman"/>
          <w:b/>
          <w:color w:val="0066FF"/>
          <w:sz w:val="24"/>
          <w:szCs w:val="24"/>
          <w:lang w:val="pt-BR"/>
        </w:rPr>
        <w:t xml:space="preserve">C. </w:t>
      </w:r>
      <w:r w:rsidRPr="0059292A">
        <w:rPr>
          <w:rFonts w:ascii="Times New Roman" w:eastAsia="Times New Roman" w:hAnsi="Times New Roman" w:cs="Times New Roman"/>
          <w:color w:val="000000"/>
          <w:sz w:val="24"/>
          <w:szCs w:val="24"/>
          <w:lang w:val="pt-BR"/>
        </w:rPr>
        <w:t>nhỏ hơn</w:t>
      </w:r>
      <w:r w:rsidRPr="0059292A">
        <w:rPr>
          <w:rFonts w:ascii="Times New Roman" w:eastAsia="Times New Roman" w:hAnsi="Times New Roman" w:cs="Times New Roman"/>
          <w:b/>
          <w:color w:val="0000FF"/>
          <w:sz w:val="24"/>
          <w:szCs w:val="24"/>
          <w:lang w:val="pt-BR"/>
        </w:rPr>
        <w:tab/>
      </w:r>
      <w:r w:rsidRPr="0059292A">
        <w:rPr>
          <w:rFonts w:ascii="Times New Roman" w:eastAsia="Times New Roman" w:hAnsi="Times New Roman" w:cs="Times New Roman"/>
          <w:b/>
          <w:color w:val="0066FF"/>
          <w:sz w:val="24"/>
          <w:szCs w:val="24"/>
          <w:lang w:val="pt-BR"/>
        </w:rPr>
        <w:t xml:space="preserve">D. </w:t>
      </w:r>
      <w:r w:rsidRPr="0059292A">
        <w:rPr>
          <w:rFonts w:ascii="Times New Roman" w:eastAsia="Times New Roman" w:hAnsi="Times New Roman" w:cs="Times New Roman"/>
          <w:color w:val="000000"/>
          <w:sz w:val="24"/>
          <w:szCs w:val="24"/>
          <w:lang w:val="pt-BR"/>
        </w:rPr>
        <w:t>khác</w:t>
      </w:r>
    </w:p>
    <w:p w14:paraId="682B0B47" w14:textId="77777777" w:rsidR="0059292A" w:rsidRPr="0059292A" w:rsidRDefault="0059292A" w:rsidP="0059292A">
      <w:pPr>
        <w:keepNext/>
        <w:numPr>
          <w:ilvl w:val="0"/>
          <w:numId w:val="18"/>
        </w:numPr>
        <w:spacing w:after="0" w:line="276" w:lineRule="auto"/>
        <w:contextualSpacing/>
        <w:outlineLvl w:val="1"/>
        <w:rPr>
          <w:rFonts w:ascii="Times New Roman" w:eastAsia="Calibri" w:hAnsi="Times New Roman" w:cs="Times New Roman"/>
          <w:b/>
          <w:noProof/>
          <w:color w:val="0000FF"/>
          <w:sz w:val="24"/>
          <w:szCs w:val="24"/>
          <w:lang w:val="pt-BR"/>
        </w:rPr>
      </w:pPr>
      <w:r w:rsidRPr="0059292A">
        <w:rPr>
          <w:rFonts w:ascii="Times New Roman" w:eastAsia="Calibri" w:hAnsi="Times New Roman" w:cs="Times New Roman"/>
          <w:noProof/>
          <w:sz w:val="24"/>
          <w:szCs w:val="24"/>
          <w:lang w:val="pt-BR"/>
        </w:rPr>
        <w:t>Khi phản ứng thuận nghịch ở trạng thái cân bằng thì nó</w:t>
      </w:r>
    </w:p>
    <w:p w14:paraId="565C8758" w14:textId="77777777" w:rsidR="0059292A" w:rsidRPr="0059292A" w:rsidRDefault="0059292A" w:rsidP="0059292A">
      <w:pPr>
        <w:tabs>
          <w:tab w:val="left" w:pos="283"/>
          <w:tab w:val="left" w:pos="2835"/>
          <w:tab w:val="left" w:pos="5386"/>
          <w:tab w:val="left" w:pos="7937"/>
        </w:tabs>
        <w:spacing w:after="0" w:line="276" w:lineRule="auto"/>
        <w:jc w:val="both"/>
        <w:rPr>
          <w:rFonts w:ascii="Times New Roman" w:eastAsia="Calibri" w:hAnsi="Times New Roman" w:cs="Times New Roman"/>
          <w:b/>
          <w:noProof/>
          <w:color w:val="0000FF"/>
          <w:sz w:val="24"/>
          <w:szCs w:val="24"/>
          <w:lang w:val="pt-BR"/>
        </w:rPr>
      </w:pPr>
      <w:r w:rsidRPr="0059292A">
        <w:rPr>
          <w:rFonts w:ascii="Times New Roman" w:eastAsia="Calibri" w:hAnsi="Times New Roman" w:cs="Times New Roman"/>
          <w:b/>
          <w:noProof/>
          <w:color w:val="0000FF"/>
          <w:sz w:val="24"/>
          <w:szCs w:val="24"/>
          <w:lang w:val="pt-BR"/>
        </w:rPr>
        <w:tab/>
      </w:r>
      <w:r w:rsidRPr="0059292A">
        <w:rPr>
          <w:rFonts w:ascii="Times New Roman" w:eastAsia="Calibri" w:hAnsi="Times New Roman" w:cs="Times New Roman"/>
          <w:noProof/>
          <w:sz w:val="24"/>
          <w:szCs w:val="24"/>
          <w:lang w:val="pt-BR"/>
        </w:rPr>
        <w:t>không xảy ra nữ</w:t>
      </w:r>
      <w:r w:rsidRPr="0059292A">
        <w:rPr>
          <w:rFonts w:ascii="Times New Roman" w:eastAsia="Calibri" w:hAnsi="Times New Roman" w:cs="Times New Roman"/>
          <w:noProof/>
          <w:sz w:val="24"/>
          <w:szCs w:val="24"/>
          <w:lang w:val="pt-BR"/>
        </w:rPr>
        <w:tab/>
      </w:r>
      <w:r w:rsidRPr="0059292A">
        <w:rPr>
          <w:rFonts w:ascii="Times New Roman" w:eastAsia="Calibri" w:hAnsi="Times New Roman" w:cs="Times New Roman"/>
          <w:noProof/>
          <w:sz w:val="24"/>
          <w:szCs w:val="24"/>
          <w:lang w:val="pt-BR"/>
        </w:rPr>
        <w:tab/>
      </w:r>
      <w:r w:rsidRPr="0059292A">
        <w:rPr>
          <w:rFonts w:ascii="Times New Roman" w:eastAsia="Calibri" w:hAnsi="Times New Roman" w:cs="Times New Roman"/>
          <w:b/>
          <w:noProof/>
          <w:color w:val="0066FF"/>
          <w:sz w:val="24"/>
          <w:szCs w:val="24"/>
          <w:u w:val="single"/>
          <w:shd w:val="clear" w:color="auto" w:fill="FFFF00"/>
          <w:lang w:val="pt-BR"/>
        </w:rPr>
        <w:t>B</w:t>
      </w:r>
      <w:r w:rsidRPr="0059292A">
        <w:rPr>
          <w:rFonts w:ascii="Times New Roman" w:eastAsia="Calibri" w:hAnsi="Times New Roman" w:cs="Times New Roman"/>
          <w:b/>
          <w:noProof/>
          <w:color w:val="0066FF"/>
          <w:sz w:val="24"/>
          <w:szCs w:val="24"/>
          <w:shd w:val="clear" w:color="auto" w:fill="FFFF00"/>
          <w:lang w:val="pt-BR"/>
        </w:rPr>
        <w:t xml:space="preserve">. </w:t>
      </w:r>
      <w:r w:rsidRPr="0059292A">
        <w:rPr>
          <w:rFonts w:ascii="Times New Roman" w:eastAsia="Calibri" w:hAnsi="Times New Roman" w:cs="Times New Roman"/>
          <w:noProof/>
          <w:sz w:val="24"/>
          <w:szCs w:val="24"/>
          <w:shd w:val="clear" w:color="auto" w:fill="FFFF00"/>
          <w:lang w:val="pt-BR"/>
        </w:rPr>
        <w:t>vẫn tiếp tục xảy ra.</w:t>
      </w:r>
    </w:p>
    <w:p w14:paraId="36C13208" w14:textId="77777777" w:rsidR="0059292A" w:rsidRPr="0059292A" w:rsidRDefault="0059292A" w:rsidP="0059292A">
      <w:pPr>
        <w:tabs>
          <w:tab w:val="left" w:pos="283"/>
          <w:tab w:val="left" w:pos="2835"/>
          <w:tab w:val="left" w:pos="5386"/>
          <w:tab w:val="left" w:pos="7937"/>
        </w:tabs>
        <w:spacing w:after="0" w:line="276" w:lineRule="auto"/>
        <w:ind w:firstLine="283"/>
        <w:jc w:val="both"/>
        <w:rPr>
          <w:rFonts w:ascii="Times New Roman" w:eastAsia="Calibri" w:hAnsi="Times New Roman" w:cs="Times New Roman"/>
          <w:noProof/>
          <w:sz w:val="24"/>
          <w:szCs w:val="24"/>
        </w:rPr>
      </w:pPr>
      <w:r w:rsidRPr="0059292A">
        <w:rPr>
          <w:rFonts w:ascii="Times New Roman" w:eastAsia="Calibri" w:hAnsi="Times New Roman" w:cs="Times New Roman"/>
          <w:b/>
          <w:noProof/>
          <w:color w:val="0066FF"/>
          <w:sz w:val="24"/>
          <w:szCs w:val="24"/>
        </w:rPr>
        <w:t xml:space="preserve">C. </w:t>
      </w:r>
      <w:r w:rsidRPr="0059292A">
        <w:rPr>
          <w:rFonts w:ascii="Times New Roman" w:eastAsia="Calibri" w:hAnsi="Times New Roman" w:cs="Times New Roman"/>
          <w:noProof/>
          <w:sz w:val="24"/>
          <w:szCs w:val="24"/>
        </w:rPr>
        <w:t>chỉ xảy ra theo chiều thuận.</w:t>
      </w:r>
      <w:r w:rsidRPr="0059292A">
        <w:rPr>
          <w:rFonts w:ascii="Times New Roman" w:eastAsia="Calibri" w:hAnsi="Times New Roman" w:cs="Times New Roman"/>
          <w:b/>
          <w:noProof/>
          <w:color w:val="0000FF"/>
          <w:sz w:val="24"/>
          <w:szCs w:val="24"/>
        </w:rPr>
        <w:tab/>
      </w:r>
      <w:r w:rsidRPr="0059292A">
        <w:rPr>
          <w:rFonts w:ascii="Times New Roman" w:eastAsia="Calibri" w:hAnsi="Times New Roman" w:cs="Times New Roman"/>
          <w:b/>
          <w:noProof/>
          <w:color w:val="0066FF"/>
          <w:sz w:val="24"/>
          <w:szCs w:val="24"/>
        </w:rPr>
        <w:t xml:space="preserve">D. </w:t>
      </w:r>
      <w:r w:rsidRPr="0059292A">
        <w:rPr>
          <w:rFonts w:ascii="Times New Roman" w:eastAsia="Calibri" w:hAnsi="Times New Roman" w:cs="Times New Roman"/>
          <w:noProof/>
          <w:sz w:val="24"/>
          <w:szCs w:val="24"/>
        </w:rPr>
        <w:t>chỉ xảy ra theo chiều nghịch.</w:t>
      </w:r>
    </w:p>
    <w:p w14:paraId="2CA9286F" w14:textId="77777777" w:rsidR="0059292A" w:rsidRPr="0059292A" w:rsidRDefault="0059292A" w:rsidP="0059292A">
      <w:pPr>
        <w:keepNext/>
        <w:numPr>
          <w:ilvl w:val="0"/>
          <w:numId w:val="18"/>
        </w:numPr>
        <w:spacing w:after="0" w:line="276" w:lineRule="auto"/>
        <w:contextualSpacing/>
        <w:outlineLvl w:val="1"/>
        <w:rPr>
          <w:rFonts w:ascii="Times New Roman" w:eastAsia="Calibri" w:hAnsi="Times New Roman" w:cs="Times New Roman"/>
          <w:b/>
          <w:color w:val="0000FF"/>
          <w:sz w:val="24"/>
          <w:szCs w:val="24"/>
          <w:lang w:val="vi-VN"/>
        </w:rPr>
      </w:pPr>
      <w:r w:rsidRPr="0059292A">
        <w:rPr>
          <w:rFonts w:ascii="Times New Roman" w:eastAsia="Calibri" w:hAnsi="Times New Roman" w:cs="Times New Roman"/>
          <w:sz w:val="24"/>
          <w:szCs w:val="24"/>
          <w:lang w:val="vi-VN"/>
        </w:rPr>
        <w:t>Đối với một hệ ở trạng thái cân bằng, nếu thêm vào chất xúc tác thì:</w:t>
      </w:r>
    </w:p>
    <w:p w14:paraId="708107C2" w14:textId="77777777" w:rsidR="0059292A" w:rsidRPr="0059292A" w:rsidRDefault="0059292A" w:rsidP="0059292A">
      <w:pPr>
        <w:tabs>
          <w:tab w:val="left" w:pos="283"/>
          <w:tab w:val="left" w:pos="2835"/>
          <w:tab w:val="left" w:pos="5386"/>
          <w:tab w:val="left" w:pos="7937"/>
        </w:tabs>
        <w:spacing w:after="0" w:line="276" w:lineRule="auto"/>
        <w:ind w:firstLine="283"/>
        <w:contextualSpacing/>
        <w:jc w:val="both"/>
        <w:rPr>
          <w:rFonts w:ascii="Times New Roman" w:eastAsia="Calibri" w:hAnsi="Times New Roman" w:cs="Times New Roman"/>
          <w:b/>
          <w:color w:val="0000FF"/>
          <w:sz w:val="24"/>
          <w:szCs w:val="24"/>
          <w:lang w:val="vi-VN"/>
        </w:rPr>
      </w:pPr>
      <w:r w:rsidRPr="0059292A">
        <w:rPr>
          <w:rFonts w:ascii="Times New Roman" w:eastAsia="Calibri" w:hAnsi="Times New Roman" w:cs="Times New Roman"/>
          <w:sz w:val="24"/>
          <w:szCs w:val="24"/>
          <w:lang w:val="vi-VN"/>
        </w:rPr>
        <w:t xml:space="preserve">Chỉ làm tăng tốc độ phản ứng thuận </w:t>
      </w:r>
    </w:p>
    <w:p w14:paraId="21138AB9" w14:textId="77777777" w:rsidR="0059292A" w:rsidRPr="0059292A" w:rsidRDefault="0059292A" w:rsidP="0059292A">
      <w:pPr>
        <w:keepNext/>
        <w:tabs>
          <w:tab w:val="left" w:pos="283"/>
          <w:tab w:val="left" w:pos="2835"/>
          <w:tab w:val="left" w:pos="5386"/>
          <w:tab w:val="left" w:pos="7937"/>
        </w:tabs>
        <w:spacing w:after="0" w:line="276" w:lineRule="auto"/>
        <w:ind w:firstLine="283"/>
        <w:contextualSpacing/>
        <w:jc w:val="both"/>
        <w:outlineLvl w:val="1"/>
        <w:rPr>
          <w:rFonts w:ascii="Times New Roman" w:eastAsia="Calibri" w:hAnsi="Times New Roman" w:cs="Times New Roman"/>
          <w:b/>
          <w:color w:val="0000FF"/>
          <w:sz w:val="24"/>
          <w:szCs w:val="24"/>
          <w:lang w:val="vi-VN"/>
        </w:rPr>
      </w:pPr>
      <w:r w:rsidRPr="0059292A">
        <w:rPr>
          <w:rFonts w:ascii="Times New Roman" w:eastAsia="Calibri" w:hAnsi="Times New Roman" w:cs="Times New Roman"/>
          <w:b/>
          <w:color w:val="0066FF"/>
          <w:sz w:val="24"/>
          <w:szCs w:val="24"/>
          <w:lang w:val="vi-VN"/>
        </w:rPr>
        <w:t xml:space="preserve">B. </w:t>
      </w:r>
      <w:r w:rsidRPr="0059292A">
        <w:rPr>
          <w:rFonts w:ascii="Times New Roman" w:eastAsia="Calibri" w:hAnsi="Times New Roman" w:cs="Times New Roman"/>
          <w:sz w:val="24"/>
          <w:szCs w:val="24"/>
          <w:lang w:val="vi-VN"/>
        </w:rPr>
        <w:t>Chỉ làm tăng tốc độ phản ứng nghịch</w:t>
      </w:r>
    </w:p>
    <w:p w14:paraId="05BDAEC2" w14:textId="77777777" w:rsidR="0059292A" w:rsidRPr="0059292A" w:rsidRDefault="0059292A" w:rsidP="0059292A">
      <w:pPr>
        <w:tabs>
          <w:tab w:val="left" w:pos="283"/>
          <w:tab w:val="left" w:pos="2835"/>
          <w:tab w:val="left" w:pos="5386"/>
          <w:tab w:val="left" w:pos="7937"/>
        </w:tabs>
        <w:spacing w:after="0" w:line="276" w:lineRule="auto"/>
        <w:ind w:firstLine="283"/>
        <w:contextualSpacing/>
        <w:jc w:val="both"/>
        <w:rPr>
          <w:rFonts w:ascii="Times New Roman" w:eastAsia="Calibri" w:hAnsi="Times New Roman" w:cs="Times New Roman"/>
          <w:b/>
          <w:color w:val="0000FF"/>
          <w:sz w:val="24"/>
          <w:szCs w:val="24"/>
          <w:lang w:val="vi-VN"/>
        </w:rPr>
      </w:pPr>
      <w:r w:rsidRPr="0059292A">
        <w:rPr>
          <w:rFonts w:ascii="Times New Roman" w:eastAsia="Calibri" w:hAnsi="Times New Roman" w:cs="Times New Roman"/>
          <w:b/>
          <w:color w:val="0066FF"/>
          <w:sz w:val="24"/>
          <w:szCs w:val="24"/>
          <w:u w:val="single"/>
          <w:shd w:val="clear" w:color="auto" w:fill="FFFF00"/>
          <w:lang w:val="vi-VN"/>
        </w:rPr>
        <w:t>C</w:t>
      </w:r>
      <w:r w:rsidRPr="0059292A">
        <w:rPr>
          <w:rFonts w:ascii="Times New Roman" w:eastAsia="Calibri" w:hAnsi="Times New Roman" w:cs="Times New Roman"/>
          <w:b/>
          <w:color w:val="0066FF"/>
          <w:sz w:val="24"/>
          <w:szCs w:val="24"/>
          <w:shd w:val="clear" w:color="auto" w:fill="FFFF00"/>
          <w:lang w:val="vi-VN"/>
        </w:rPr>
        <w:t xml:space="preserve">. </w:t>
      </w:r>
      <w:r w:rsidRPr="0059292A">
        <w:rPr>
          <w:rFonts w:ascii="Times New Roman" w:eastAsia="Calibri" w:hAnsi="Times New Roman" w:cs="Times New Roman"/>
          <w:sz w:val="24"/>
          <w:szCs w:val="24"/>
          <w:shd w:val="clear" w:color="auto" w:fill="FFFF00"/>
          <w:lang w:val="vi-VN"/>
        </w:rPr>
        <w:t>Làm tăng tốc độ phản ứng thuận và nghịch với số lần như nhau.</w:t>
      </w:r>
      <w:r w:rsidRPr="0059292A">
        <w:rPr>
          <w:rFonts w:ascii="Times New Roman" w:eastAsia="Calibri" w:hAnsi="Times New Roman" w:cs="Times New Roman"/>
          <w:sz w:val="24"/>
          <w:szCs w:val="24"/>
          <w:lang w:val="vi-VN"/>
        </w:rPr>
        <w:t xml:space="preserve"> </w:t>
      </w:r>
    </w:p>
    <w:p w14:paraId="58E5E9E5" w14:textId="77777777" w:rsidR="0059292A" w:rsidRPr="0059292A" w:rsidRDefault="0059292A" w:rsidP="0059292A">
      <w:pPr>
        <w:tabs>
          <w:tab w:val="left" w:pos="283"/>
          <w:tab w:val="left" w:pos="2835"/>
          <w:tab w:val="left" w:pos="5386"/>
          <w:tab w:val="left" w:pos="7937"/>
        </w:tabs>
        <w:spacing w:after="0" w:line="276" w:lineRule="auto"/>
        <w:ind w:firstLine="283"/>
        <w:contextualSpacing/>
        <w:jc w:val="both"/>
        <w:rPr>
          <w:rFonts w:ascii="Times New Roman" w:eastAsia="Calibri" w:hAnsi="Times New Roman" w:cs="Times New Roman"/>
          <w:sz w:val="24"/>
          <w:szCs w:val="24"/>
        </w:rPr>
      </w:pPr>
      <w:r w:rsidRPr="0059292A">
        <w:rPr>
          <w:rFonts w:ascii="Times New Roman" w:eastAsia="Calibri" w:hAnsi="Times New Roman" w:cs="Times New Roman"/>
          <w:b/>
          <w:color w:val="0066FF"/>
          <w:sz w:val="24"/>
          <w:szCs w:val="24"/>
          <w:lang w:val="vi-VN"/>
        </w:rPr>
        <w:t xml:space="preserve">D. </w:t>
      </w:r>
      <w:r w:rsidRPr="0059292A">
        <w:rPr>
          <w:rFonts w:ascii="Times New Roman" w:eastAsia="Calibri" w:hAnsi="Times New Roman" w:cs="Times New Roman"/>
          <w:sz w:val="24"/>
          <w:szCs w:val="24"/>
          <w:lang w:val="vi-VN"/>
        </w:rPr>
        <w:t>Không làm tăng tốc độ của phan ứng thuận và nghịch</w:t>
      </w:r>
    </w:p>
    <w:p w14:paraId="074AD07C" w14:textId="77777777" w:rsidR="0059292A" w:rsidRPr="0059292A" w:rsidRDefault="0059292A" w:rsidP="0059292A">
      <w:pPr>
        <w:numPr>
          <w:ilvl w:val="0"/>
          <w:numId w:val="18"/>
        </w:numPr>
        <w:spacing w:after="0" w:line="276" w:lineRule="auto"/>
        <w:contextualSpacing/>
        <w:rPr>
          <w:rFonts w:ascii="Times New Roman" w:eastAsia="Calibri" w:hAnsi="Times New Roman" w:cs="Times New Roman"/>
          <w:b/>
          <w:color w:val="0000FF"/>
          <w:sz w:val="24"/>
          <w:szCs w:val="24"/>
          <w:lang w:val="es-ES"/>
        </w:rPr>
      </w:pPr>
      <w:r w:rsidRPr="0059292A">
        <w:rPr>
          <w:rFonts w:ascii="Times New Roman" w:eastAsia="Calibri" w:hAnsi="Times New Roman" w:cs="Times New Roman"/>
          <w:sz w:val="24"/>
          <w:szCs w:val="24"/>
          <w:lang w:val="pt-BR"/>
        </w:rPr>
        <w:t>Phản</w:t>
      </w:r>
      <w:r w:rsidRPr="0059292A">
        <w:rPr>
          <w:rFonts w:ascii="Times New Roman" w:eastAsia="Calibri" w:hAnsi="Times New Roman" w:cs="Times New Roman"/>
          <w:sz w:val="24"/>
          <w:szCs w:val="24"/>
          <w:lang w:val="es-ES"/>
        </w:rPr>
        <w:t xml:space="preserve"> ứng thuận nghịch là phản ứng </w:t>
      </w:r>
    </w:p>
    <w:p w14:paraId="5C2CD3CD" w14:textId="77777777" w:rsidR="0059292A" w:rsidRPr="0059292A" w:rsidRDefault="0059292A" w:rsidP="0059292A">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lang w:val="es-ES"/>
        </w:rPr>
      </w:pPr>
      <w:r w:rsidRPr="0059292A">
        <w:rPr>
          <w:rFonts w:ascii="Times New Roman" w:eastAsia="Calibri" w:hAnsi="Times New Roman" w:cs="Times New Roman"/>
          <w:sz w:val="24"/>
          <w:szCs w:val="24"/>
          <w:highlight w:val="yellow"/>
          <w:lang w:val="es-ES"/>
        </w:rPr>
        <w:t>trong cùng điều kiện, phản ứng xảy ra theo hai chiều trái ngược nhau.</w:t>
      </w:r>
    </w:p>
    <w:p w14:paraId="3EC64680" w14:textId="77777777" w:rsidR="0059292A" w:rsidRPr="0059292A" w:rsidRDefault="0059292A" w:rsidP="0059292A">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lang w:val="es-ES"/>
        </w:rPr>
      </w:pPr>
      <w:r w:rsidRPr="0059292A">
        <w:rPr>
          <w:rFonts w:ascii="Times New Roman" w:eastAsia="Calibri" w:hAnsi="Times New Roman" w:cs="Times New Roman"/>
          <w:b/>
          <w:color w:val="0066FF"/>
          <w:sz w:val="24"/>
          <w:szCs w:val="24"/>
          <w:lang w:val="es-ES"/>
        </w:rPr>
        <w:t xml:space="preserve">B. </w:t>
      </w:r>
      <w:r w:rsidRPr="0059292A">
        <w:rPr>
          <w:rFonts w:ascii="Times New Roman" w:eastAsia="Calibri" w:hAnsi="Times New Roman" w:cs="Times New Roman"/>
          <w:sz w:val="24"/>
          <w:szCs w:val="24"/>
          <w:lang w:val="es-ES"/>
        </w:rPr>
        <w:t xml:space="preserve">có phương trình hoá học được biểu diễn bằng mũi tên một chiều. </w:t>
      </w:r>
    </w:p>
    <w:p w14:paraId="578B6CF9" w14:textId="77777777" w:rsidR="0059292A" w:rsidRPr="0059292A" w:rsidRDefault="0059292A" w:rsidP="0059292A">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lang w:val="es-ES"/>
        </w:rPr>
      </w:pPr>
      <w:r w:rsidRPr="0059292A">
        <w:rPr>
          <w:rFonts w:ascii="Times New Roman" w:eastAsia="Calibri" w:hAnsi="Times New Roman" w:cs="Times New Roman"/>
          <w:b/>
          <w:color w:val="0066FF"/>
          <w:sz w:val="24"/>
          <w:szCs w:val="24"/>
          <w:lang w:val="es-ES"/>
        </w:rPr>
        <w:t xml:space="preserve">C. </w:t>
      </w:r>
      <w:r w:rsidRPr="0059292A">
        <w:rPr>
          <w:rFonts w:ascii="Times New Roman" w:eastAsia="Calibri" w:hAnsi="Times New Roman" w:cs="Times New Roman"/>
          <w:sz w:val="24"/>
          <w:szCs w:val="24"/>
          <w:lang w:val="es-ES"/>
        </w:rPr>
        <w:t xml:space="preserve">chỉ xảy ra theo một chiều nhất định. </w:t>
      </w:r>
    </w:p>
    <w:p w14:paraId="1AE06972" w14:textId="77777777" w:rsidR="0059292A" w:rsidRPr="0059292A" w:rsidRDefault="0059292A" w:rsidP="0059292A">
      <w:pPr>
        <w:tabs>
          <w:tab w:val="left" w:pos="283"/>
          <w:tab w:val="left" w:pos="2835"/>
          <w:tab w:val="left" w:pos="5386"/>
          <w:tab w:val="left" w:pos="7937"/>
        </w:tabs>
        <w:spacing w:after="0" w:line="276" w:lineRule="auto"/>
        <w:ind w:firstLine="283"/>
        <w:jc w:val="both"/>
        <w:rPr>
          <w:rFonts w:ascii="Times New Roman" w:eastAsia="Calibri" w:hAnsi="Times New Roman" w:cs="Times New Roman"/>
          <w:sz w:val="24"/>
          <w:szCs w:val="24"/>
          <w:lang w:val="es-ES"/>
        </w:rPr>
      </w:pPr>
      <w:r w:rsidRPr="0059292A">
        <w:rPr>
          <w:rFonts w:ascii="Times New Roman" w:eastAsia="Calibri" w:hAnsi="Times New Roman" w:cs="Times New Roman"/>
          <w:b/>
          <w:color w:val="0066FF"/>
          <w:sz w:val="24"/>
          <w:szCs w:val="24"/>
          <w:lang w:val="es-ES"/>
        </w:rPr>
        <w:t xml:space="preserve">D. </w:t>
      </w:r>
      <w:r w:rsidRPr="0059292A">
        <w:rPr>
          <w:rFonts w:ascii="Times New Roman" w:eastAsia="Calibri" w:hAnsi="Times New Roman" w:cs="Times New Roman"/>
          <w:sz w:val="24"/>
          <w:szCs w:val="24"/>
          <w:lang w:val="es-ES"/>
        </w:rPr>
        <w:t>xảy ra giữa hai chất khí.</w:t>
      </w:r>
    </w:p>
    <w:p w14:paraId="2E39FDDA" w14:textId="77777777" w:rsidR="0059292A" w:rsidRPr="0059292A" w:rsidRDefault="0059292A" w:rsidP="0059292A">
      <w:pPr>
        <w:numPr>
          <w:ilvl w:val="0"/>
          <w:numId w:val="18"/>
        </w:numPr>
        <w:spacing w:after="0" w:line="276" w:lineRule="auto"/>
        <w:contextualSpacing/>
        <w:rPr>
          <w:rFonts w:ascii="Times New Roman" w:eastAsia="Calibri" w:hAnsi="Times New Roman" w:cs="Times New Roman"/>
          <w:b/>
          <w:color w:val="0000FF"/>
          <w:sz w:val="24"/>
          <w:szCs w:val="24"/>
          <w:lang w:val="vi-VN"/>
        </w:rPr>
      </w:pPr>
      <w:r w:rsidRPr="0059292A">
        <w:rPr>
          <w:rFonts w:ascii="Times New Roman" w:eastAsia="Calibri" w:hAnsi="Times New Roman" w:cs="Times New Roman"/>
          <w:sz w:val="24"/>
          <w:szCs w:val="24"/>
          <w:lang w:val="es-ES"/>
        </w:rPr>
        <w:t>Sự dịch chuyển cân bằng hoá học là sự di chuyển từ trạng thái cân bằng hoá học này</w:t>
      </w:r>
      <w:r w:rsidRPr="0059292A">
        <w:rPr>
          <w:rFonts w:ascii="Times New Roman" w:eastAsia="Calibri" w:hAnsi="Times New Roman" w:cs="Times New Roman"/>
          <w:sz w:val="24"/>
          <w:szCs w:val="24"/>
          <w:lang w:val="vi-VN"/>
        </w:rPr>
        <w:t xml:space="preserve"> sang trạng thái cân bằng hoá học khác do</w:t>
      </w:r>
    </w:p>
    <w:p w14:paraId="01CC59F5" w14:textId="77777777" w:rsidR="0059292A" w:rsidRPr="0059292A" w:rsidRDefault="0059292A" w:rsidP="0059292A">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lang w:val="vi-VN"/>
        </w:rPr>
      </w:pPr>
      <w:r w:rsidRPr="0059292A">
        <w:rPr>
          <w:rFonts w:ascii="Times New Roman" w:eastAsia="Calibri" w:hAnsi="Times New Roman" w:cs="Times New Roman"/>
          <w:sz w:val="24"/>
          <w:szCs w:val="24"/>
          <w:lang w:val="vi-VN"/>
        </w:rPr>
        <w:t>không cần có tác động của các yếu tố từ bên ngoài tác động lên cân bằng.</w:t>
      </w:r>
    </w:p>
    <w:p w14:paraId="17A3C39A" w14:textId="77777777" w:rsidR="0059292A" w:rsidRPr="0059292A" w:rsidRDefault="0059292A" w:rsidP="0059292A">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lang w:val="vi-VN"/>
        </w:rPr>
      </w:pPr>
      <w:r w:rsidRPr="0059292A">
        <w:rPr>
          <w:rFonts w:ascii="Times New Roman" w:eastAsia="Calibri" w:hAnsi="Times New Roman" w:cs="Times New Roman"/>
          <w:b/>
          <w:color w:val="0066FF"/>
          <w:sz w:val="24"/>
          <w:szCs w:val="24"/>
          <w:lang w:val="vi-VN"/>
        </w:rPr>
        <w:t>B.</w:t>
      </w:r>
      <w:r w:rsidRPr="0059292A">
        <w:rPr>
          <w:rFonts w:ascii="Times New Roman" w:eastAsia="Calibri" w:hAnsi="Times New Roman" w:cs="Times New Roman"/>
          <w:b/>
          <w:color w:val="0066FF"/>
          <w:sz w:val="24"/>
          <w:szCs w:val="24"/>
          <w:highlight w:val="yellow"/>
          <w:lang w:val="vi-VN"/>
        </w:rPr>
        <w:t xml:space="preserve"> </w:t>
      </w:r>
      <w:r w:rsidRPr="0059292A">
        <w:rPr>
          <w:rFonts w:ascii="Times New Roman" w:eastAsia="Calibri" w:hAnsi="Times New Roman" w:cs="Times New Roman"/>
          <w:sz w:val="24"/>
          <w:szCs w:val="24"/>
          <w:highlight w:val="yellow"/>
          <w:lang w:val="vi-VN"/>
        </w:rPr>
        <w:t>tác động của các yếu tố từ bên ngoài tác động lên cân bằng.</w:t>
      </w:r>
    </w:p>
    <w:p w14:paraId="0093BC40" w14:textId="77777777" w:rsidR="0059292A" w:rsidRPr="0059292A" w:rsidRDefault="0059292A" w:rsidP="0059292A">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lang w:val="vi-VN"/>
        </w:rPr>
      </w:pPr>
      <w:r w:rsidRPr="0059292A">
        <w:rPr>
          <w:rFonts w:ascii="Times New Roman" w:eastAsia="Calibri" w:hAnsi="Times New Roman" w:cs="Times New Roman"/>
          <w:b/>
          <w:color w:val="0066FF"/>
          <w:sz w:val="24"/>
          <w:szCs w:val="24"/>
          <w:lang w:val="vi-VN"/>
        </w:rPr>
        <w:t xml:space="preserve">C. </w:t>
      </w:r>
      <w:r w:rsidRPr="0059292A">
        <w:rPr>
          <w:rFonts w:ascii="Times New Roman" w:eastAsia="Calibri" w:hAnsi="Times New Roman" w:cs="Times New Roman"/>
          <w:sz w:val="24"/>
          <w:szCs w:val="24"/>
          <w:lang w:val="vi-VN"/>
        </w:rPr>
        <w:t>tác động của các yếu tố từ bên trong tác động lên cân bằng.</w:t>
      </w:r>
    </w:p>
    <w:p w14:paraId="3EA98A70" w14:textId="77777777" w:rsidR="0059292A" w:rsidRPr="0059292A" w:rsidRDefault="0059292A" w:rsidP="0059292A">
      <w:pPr>
        <w:tabs>
          <w:tab w:val="left" w:pos="283"/>
          <w:tab w:val="left" w:pos="2835"/>
          <w:tab w:val="left" w:pos="5386"/>
          <w:tab w:val="left" w:pos="7937"/>
        </w:tabs>
        <w:spacing w:after="0" w:line="276" w:lineRule="auto"/>
        <w:ind w:firstLine="283"/>
        <w:jc w:val="both"/>
        <w:rPr>
          <w:rFonts w:ascii="Times New Roman" w:eastAsia="Calibri" w:hAnsi="Times New Roman" w:cs="Times New Roman"/>
          <w:sz w:val="24"/>
          <w:szCs w:val="24"/>
          <w:lang w:val="vi-VN"/>
        </w:rPr>
      </w:pPr>
      <w:r w:rsidRPr="0059292A">
        <w:rPr>
          <w:rFonts w:ascii="Times New Roman" w:eastAsia="Calibri" w:hAnsi="Times New Roman" w:cs="Times New Roman"/>
          <w:b/>
          <w:color w:val="0066FF"/>
          <w:sz w:val="24"/>
          <w:szCs w:val="24"/>
          <w:lang w:val="vi-VN"/>
        </w:rPr>
        <w:t xml:space="preserve">D. </w:t>
      </w:r>
      <w:r w:rsidRPr="0059292A">
        <w:rPr>
          <w:rFonts w:ascii="Times New Roman" w:eastAsia="Calibri" w:hAnsi="Times New Roman" w:cs="Times New Roman"/>
          <w:sz w:val="24"/>
          <w:szCs w:val="24"/>
          <w:lang w:val="vi-VN"/>
        </w:rPr>
        <w:t>cân bằng hóa học tác động lên các yếu tố bên ngoài.</w:t>
      </w:r>
    </w:p>
    <w:p w14:paraId="0930C475" w14:textId="77777777" w:rsidR="0059292A" w:rsidRPr="0059292A" w:rsidRDefault="0059292A" w:rsidP="0059292A">
      <w:pPr>
        <w:numPr>
          <w:ilvl w:val="0"/>
          <w:numId w:val="18"/>
        </w:numPr>
        <w:spacing w:after="0" w:line="276" w:lineRule="auto"/>
        <w:contextualSpacing/>
        <w:rPr>
          <w:rFonts w:ascii="Times New Roman" w:eastAsia="Calibri" w:hAnsi="Times New Roman" w:cs="Times New Roman"/>
          <w:b/>
          <w:noProof/>
          <w:color w:val="0000FF"/>
          <w:sz w:val="24"/>
          <w:szCs w:val="24"/>
          <w:lang w:val="pt-BR"/>
        </w:rPr>
      </w:pPr>
      <w:r w:rsidRPr="0059292A">
        <w:rPr>
          <w:rFonts w:ascii="Times New Roman" w:eastAsia="Calibri" w:hAnsi="Times New Roman" w:cs="Times New Roman"/>
          <w:noProof/>
          <w:sz w:val="24"/>
          <w:szCs w:val="24"/>
          <w:lang w:val="pt-BR"/>
        </w:rPr>
        <w:t>Các yếu tố ảnh hưởng đến cân bằng hoá học là:</w:t>
      </w:r>
    </w:p>
    <w:p w14:paraId="2EED6C4F" w14:textId="77777777" w:rsidR="0059292A" w:rsidRPr="0059292A" w:rsidRDefault="0059292A" w:rsidP="0059292A">
      <w:pPr>
        <w:tabs>
          <w:tab w:val="left" w:pos="283"/>
          <w:tab w:val="left" w:pos="2835"/>
          <w:tab w:val="left" w:pos="5386"/>
          <w:tab w:val="left" w:pos="7937"/>
        </w:tabs>
        <w:spacing w:after="0" w:line="276" w:lineRule="auto"/>
        <w:ind w:firstLine="283"/>
        <w:jc w:val="both"/>
        <w:rPr>
          <w:rFonts w:ascii="Times New Roman" w:eastAsia="Calibri" w:hAnsi="Times New Roman" w:cs="Times New Roman"/>
          <w:b/>
          <w:noProof/>
          <w:color w:val="0000FF"/>
          <w:sz w:val="24"/>
          <w:szCs w:val="24"/>
          <w:lang w:val="pt-BR"/>
        </w:rPr>
      </w:pPr>
      <w:r w:rsidRPr="0059292A">
        <w:rPr>
          <w:rFonts w:ascii="Times New Roman" w:eastAsia="Calibri" w:hAnsi="Times New Roman" w:cs="Times New Roman"/>
          <w:noProof/>
          <w:sz w:val="24"/>
          <w:szCs w:val="24"/>
          <w:lang w:val="pt-BR"/>
        </w:rPr>
        <w:t>nồng độ, nhiệt độ và chất xúc tác.</w:t>
      </w:r>
      <w:r w:rsidRPr="0059292A">
        <w:rPr>
          <w:rFonts w:ascii="Times New Roman" w:eastAsia="Calibri" w:hAnsi="Times New Roman" w:cs="Times New Roman"/>
          <w:b/>
          <w:noProof/>
          <w:color w:val="0000FF"/>
          <w:sz w:val="24"/>
          <w:szCs w:val="24"/>
          <w:lang w:val="pt-BR"/>
        </w:rPr>
        <w:tab/>
      </w:r>
      <w:r w:rsidRPr="0059292A">
        <w:rPr>
          <w:rFonts w:ascii="Times New Roman" w:eastAsia="Calibri" w:hAnsi="Times New Roman" w:cs="Times New Roman"/>
          <w:b/>
          <w:noProof/>
          <w:color w:val="0066FF"/>
          <w:sz w:val="24"/>
          <w:szCs w:val="24"/>
          <w:lang w:val="pt-BR"/>
        </w:rPr>
        <w:t xml:space="preserve">B. </w:t>
      </w:r>
      <w:r w:rsidRPr="0059292A">
        <w:rPr>
          <w:rFonts w:ascii="Times New Roman" w:eastAsia="Calibri" w:hAnsi="Times New Roman" w:cs="Times New Roman"/>
          <w:noProof/>
          <w:sz w:val="24"/>
          <w:szCs w:val="24"/>
          <w:lang w:val="pt-BR"/>
        </w:rPr>
        <w:t>nồng độ, áp suất và diện tích bề mặt.</w:t>
      </w:r>
    </w:p>
    <w:p w14:paraId="6560E831" w14:textId="77777777" w:rsidR="0059292A" w:rsidRPr="0059292A" w:rsidRDefault="0059292A" w:rsidP="0059292A">
      <w:pPr>
        <w:tabs>
          <w:tab w:val="left" w:pos="283"/>
          <w:tab w:val="left" w:pos="2835"/>
          <w:tab w:val="left" w:pos="5386"/>
          <w:tab w:val="left" w:pos="7937"/>
        </w:tabs>
        <w:spacing w:after="0" w:line="276" w:lineRule="auto"/>
        <w:ind w:firstLine="283"/>
        <w:jc w:val="both"/>
        <w:rPr>
          <w:rFonts w:ascii="Times New Roman" w:eastAsia="Calibri" w:hAnsi="Times New Roman" w:cs="Times New Roman"/>
          <w:noProof/>
          <w:sz w:val="24"/>
          <w:szCs w:val="24"/>
          <w:lang w:val="pt-BR"/>
        </w:rPr>
      </w:pPr>
      <w:r w:rsidRPr="0059292A">
        <w:rPr>
          <w:rFonts w:ascii="Times New Roman" w:eastAsia="Calibri" w:hAnsi="Times New Roman" w:cs="Times New Roman"/>
          <w:b/>
          <w:noProof/>
          <w:color w:val="0066FF"/>
          <w:sz w:val="24"/>
          <w:szCs w:val="24"/>
          <w:lang w:val="pt-BR"/>
        </w:rPr>
        <w:t>C.</w:t>
      </w:r>
      <w:r w:rsidRPr="0059292A">
        <w:rPr>
          <w:rFonts w:ascii="Times New Roman" w:eastAsia="Calibri" w:hAnsi="Times New Roman" w:cs="Times New Roman"/>
          <w:b/>
          <w:noProof/>
          <w:color w:val="0066FF"/>
          <w:sz w:val="24"/>
          <w:szCs w:val="24"/>
          <w:highlight w:val="yellow"/>
          <w:lang w:val="pt-BR"/>
        </w:rPr>
        <w:t xml:space="preserve"> </w:t>
      </w:r>
      <w:r w:rsidRPr="0059292A">
        <w:rPr>
          <w:rFonts w:ascii="Times New Roman" w:eastAsia="Calibri" w:hAnsi="Times New Roman" w:cs="Times New Roman"/>
          <w:noProof/>
          <w:sz w:val="24"/>
          <w:szCs w:val="24"/>
          <w:highlight w:val="yellow"/>
          <w:lang w:val="pt-BR"/>
        </w:rPr>
        <w:t>nồng độ, nhiệt độ và áp suất.</w:t>
      </w:r>
      <w:r w:rsidRPr="0059292A">
        <w:rPr>
          <w:rFonts w:ascii="Times New Roman" w:eastAsia="Calibri" w:hAnsi="Times New Roman" w:cs="Times New Roman"/>
          <w:b/>
          <w:noProof/>
          <w:color w:val="0000FF"/>
          <w:sz w:val="24"/>
          <w:szCs w:val="24"/>
          <w:lang w:val="pt-BR"/>
        </w:rPr>
        <w:tab/>
      </w:r>
      <w:r w:rsidRPr="0059292A">
        <w:rPr>
          <w:rFonts w:ascii="Times New Roman" w:eastAsia="Calibri" w:hAnsi="Times New Roman" w:cs="Times New Roman"/>
          <w:b/>
          <w:noProof/>
          <w:color w:val="0066FF"/>
          <w:sz w:val="24"/>
          <w:szCs w:val="24"/>
          <w:lang w:val="pt-BR"/>
        </w:rPr>
        <w:t xml:space="preserve">D. </w:t>
      </w:r>
      <w:r w:rsidRPr="0059292A">
        <w:rPr>
          <w:rFonts w:ascii="Times New Roman" w:eastAsia="Calibri" w:hAnsi="Times New Roman" w:cs="Times New Roman"/>
          <w:noProof/>
          <w:sz w:val="24"/>
          <w:szCs w:val="24"/>
          <w:lang w:val="pt-BR"/>
        </w:rPr>
        <w:t>áp suất, nhiệt độ và chất xúc tác.</w:t>
      </w:r>
    </w:p>
    <w:p w14:paraId="51B8834E" w14:textId="77777777" w:rsidR="0059292A" w:rsidRPr="0059292A" w:rsidRDefault="0059292A" w:rsidP="0059292A">
      <w:pPr>
        <w:numPr>
          <w:ilvl w:val="0"/>
          <w:numId w:val="18"/>
        </w:numPr>
        <w:spacing w:after="0" w:line="276" w:lineRule="auto"/>
        <w:contextualSpacing/>
        <w:rPr>
          <w:rFonts w:ascii="Times New Roman" w:eastAsia="Calibri" w:hAnsi="Times New Roman" w:cs="Times New Roman"/>
          <w:b/>
          <w:color w:val="0000FF"/>
          <w:sz w:val="24"/>
          <w:szCs w:val="24"/>
        </w:rPr>
      </w:pPr>
      <w:r w:rsidRPr="0059292A">
        <w:rPr>
          <w:rFonts w:ascii="Times New Roman" w:eastAsia="Calibri" w:hAnsi="Times New Roman" w:cs="Times New Roman"/>
          <w:sz w:val="24"/>
          <w:szCs w:val="24"/>
        </w:rPr>
        <w:t>Sự dịch chuyển cân bằng hoá học là sự di chuyển từ trạng thái cân bằng hoá học này sang trạng thái cân bằng hoá học khác do</w:t>
      </w:r>
    </w:p>
    <w:p w14:paraId="2E922991" w14:textId="77777777" w:rsidR="0059292A" w:rsidRPr="0059292A" w:rsidRDefault="0059292A" w:rsidP="0059292A">
      <w:pPr>
        <w:tabs>
          <w:tab w:val="left" w:pos="283"/>
          <w:tab w:val="left" w:pos="2835"/>
          <w:tab w:val="left" w:pos="5386"/>
          <w:tab w:val="left" w:pos="7937"/>
        </w:tabs>
        <w:spacing w:after="0" w:line="276" w:lineRule="auto"/>
        <w:ind w:firstLine="283"/>
        <w:contextualSpacing/>
        <w:jc w:val="both"/>
        <w:rPr>
          <w:rFonts w:ascii="Times New Roman" w:eastAsia="Calibri" w:hAnsi="Times New Roman" w:cs="Times New Roman"/>
          <w:b/>
          <w:bCs/>
          <w:color w:val="0000FF"/>
          <w:sz w:val="24"/>
          <w:szCs w:val="24"/>
        </w:rPr>
      </w:pPr>
      <w:r w:rsidRPr="0059292A">
        <w:rPr>
          <w:rFonts w:ascii="Times New Roman" w:eastAsia="Calibri" w:hAnsi="Times New Roman" w:cs="Times New Roman"/>
          <w:sz w:val="24"/>
          <w:szCs w:val="24"/>
        </w:rPr>
        <w:t>không cần có tác động của các yếu tố từ bên ngoài tác động lên cân bằng.</w:t>
      </w:r>
    </w:p>
    <w:p w14:paraId="38517E89" w14:textId="77777777" w:rsidR="0059292A" w:rsidRPr="0059292A" w:rsidRDefault="0059292A" w:rsidP="0059292A">
      <w:pPr>
        <w:tabs>
          <w:tab w:val="left" w:pos="283"/>
          <w:tab w:val="left" w:pos="2835"/>
          <w:tab w:val="left" w:pos="5386"/>
          <w:tab w:val="left" w:pos="7937"/>
        </w:tabs>
        <w:spacing w:after="0" w:line="276" w:lineRule="auto"/>
        <w:ind w:firstLine="283"/>
        <w:contextualSpacing/>
        <w:jc w:val="both"/>
        <w:rPr>
          <w:rFonts w:ascii="Times New Roman" w:eastAsia="Calibri" w:hAnsi="Times New Roman" w:cs="Times New Roman"/>
          <w:b/>
          <w:color w:val="0000FF"/>
          <w:sz w:val="24"/>
          <w:szCs w:val="24"/>
        </w:rPr>
      </w:pPr>
      <w:r w:rsidRPr="0059292A">
        <w:rPr>
          <w:rFonts w:ascii="Times New Roman" w:eastAsia="Calibri" w:hAnsi="Times New Roman" w:cs="Times New Roman"/>
          <w:b/>
          <w:bCs/>
          <w:color w:val="0066FF"/>
          <w:sz w:val="24"/>
          <w:szCs w:val="24"/>
        </w:rPr>
        <w:t>B.</w:t>
      </w:r>
      <w:r w:rsidRPr="0059292A">
        <w:rPr>
          <w:rFonts w:ascii="Times New Roman" w:eastAsia="Calibri" w:hAnsi="Times New Roman" w:cs="Times New Roman"/>
          <w:b/>
          <w:bCs/>
          <w:color w:val="0066FF"/>
          <w:sz w:val="24"/>
          <w:szCs w:val="24"/>
          <w:highlight w:val="yellow"/>
        </w:rPr>
        <w:t xml:space="preserve"> </w:t>
      </w:r>
      <w:r w:rsidRPr="0059292A">
        <w:rPr>
          <w:rFonts w:ascii="Times New Roman" w:eastAsia="Calibri" w:hAnsi="Times New Roman" w:cs="Times New Roman"/>
          <w:sz w:val="24"/>
          <w:szCs w:val="24"/>
          <w:highlight w:val="yellow"/>
        </w:rPr>
        <w:t>tác động của các yếu tố từ bên ngoài tác động lên cân bằng.</w:t>
      </w:r>
    </w:p>
    <w:p w14:paraId="297025F6" w14:textId="77777777" w:rsidR="0059292A" w:rsidRPr="0059292A" w:rsidRDefault="0059292A" w:rsidP="0059292A">
      <w:pPr>
        <w:tabs>
          <w:tab w:val="left" w:pos="283"/>
          <w:tab w:val="left" w:pos="2835"/>
          <w:tab w:val="left" w:pos="5386"/>
          <w:tab w:val="left" w:pos="7937"/>
        </w:tabs>
        <w:spacing w:after="0" w:line="276" w:lineRule="auto"/>
        <w:ind w:firstLine="283"/>
        <w:contextualSpacing/>
        <w:jc w:val="both"/>
        <w:rPr>
          <w:rFonts w:ascii="Times New Roman" w:eastAsia="Calibri" w:hAnsi="Times New Roman" w:cs="Times New Roman"/>
          <w:b/>
          <w:bCs/>
          <w:color w:val="0000FF"/>
          <w:sz w:val="24"/>
          <w:szCs w:val="24"/>
        </w:rPr>
      </w:pPr>
      <w:r w:rsidRPr="0059292A">
        <w:rPr>
          <w:rFonts w:ascii="Times New Roman" w:eastAsia="Calibri" w:hAnsi="Times New Roman" w:cs="Times New Roman"/>
          <w:b/>
          <w:bCs/>
          <w:color w:val="0066FF"/>
          <w:sz w:val="24"/>
          <w:szCs w:val="24"/>
        </w:rPr>
        <w:t xml:space="preserve">C. </w:t>
      </w:r>
      <w:r w:rsidRPr="0059292A">
        <w:rPr>
          <w:rFonts w:ascii="Times New Roman" w:eastAsia="Calibri" w:hAnsi="Times New Roman" w:cs="Times New Roman"/>
          <w:sz w:val="24"/>
          <w:szCs w:val="24"/>
        </w:rPr>
        <w:t>tác động của các yếu tố từ bên trong tác động lên cân bằng.</w:t>
      </w:r>
    </w:p>
    <w:p w14:paraId="4E6D2030" w14:textId="77777777" w:rsidR="0059292A" w:rsidRPr="0059292A" w:rsidRDefault="0059292A" w:rsidP="0059292A">
      <w:pPr>
        <w:tabs>
          <w:tab w:val="left" w:pos="283"/>
          <w:tab w:val="left" w:pos="2835"/>
          <w:tab w:val="left" w:pos="5386"/>
          <w:tab w:val="left" w:pos="7937"/>
        </w:tabs>
        <w:spacing w:after="0" w:line="276" w:lineRule="auto"/>
        <w:ind w:firstLine="283"/>
        <w:contextualSpacing/>
        <w:jc w:val="both"/>
        <w:rPr>
          <w:rFonts w:ascii="Times New Roman" w:eastAsia="Calibri" w:hAnsi="Times New Roman" w:cs="Times New Roman"/>
          <w:b/>
          <w:bCs/>
          <w:sz w:val="24"/>
          <w:szCs w:val="24"/>
        </w:rPr>
      </w:pPr>
      <w:r w:rsidRPr="0059292A">
        <w:rPr>
          <w:rFonts w:ascii="Times New Roman" w:eastAsia="Calibri" w:hAnsi="Times New Roman" w:cs="Times New Roman"/>
          <w:b/>
          <w:bCs/>
          <w:color w:val="0066FF"/>
          <w:sz w:val="24"/>
          <w:szCs w:val="24"/>
        </w:rPr>
        <w:t xml:space="preserve">D. </w:t>
      </w:r>
      <w:r w:rsidRPr="0059292A">
        <w:rPr>
          <w:rFonts w:ascii="Times New Roman" w:eastAsia="Calibri" w:hAnsi="Times New Roman" w:cs="Times New Roman"/>
          <w:sz w:val="24"/>
          <w:szCs w:val="24"/>
        </w:rPr>
        <w:t>cân bằng hóa học tác động lên các yếu tố bên ngoài.</w:t>
      </w:r>
    </w:p>
    <w:p w14:paraId="4B78B8C3" w14:textId="77777777" w:rsidR="0059292A" w:rsidRPr="0059292A" w:rsidRDefault="0059292A" w:rsidP="0059292A">
      <w:pPr>
        <w:numPr>
          <w:ilvl w:val="0"/>
          <w:numId w:val="18"/>
        </w:numPr>
        <w:spacing w:after="0" w:line="276" w:lineRule="auto"/>
        <w:contextualSpacing/>
        <w:rPr>
          <w:rFonts w:ascii="Times New Roman" w:eastAsia="Calibri" w:hAnsi="Times New Roman" w:cs="Times New Roman"/>
          <w:b/>
          <w:color w:val="0000FF"/>
          <w:sz w:val="24"/>
          <w:szCs w:val="24"/>
        </w:rPr>
      </w:pPr>
      <w:r w:rsidRPr="0059292A">
        <w:rPr>
          <w:rFonts w:ascii="Times New Roman" w:eastAsia="Calibri" w:hAnsi="Times New Roman" w:cs="Times New Roman"/>
          <w:sz w:val="24"/>
          <w:szCs w:val="24"/>
        </w:rPr>
        <w:t>Đối với một hệ ở trạng thái cân bằng, nếu thêm chất xúc tác thì:</w:t>
      </w:r>
    </w:p>
    <w:p w14:paraId="7154FD2F" w14:textId="77777777" w:rsidR="0059292A" w:rsidRPr="0059292A" w:rsidRDefault="0059292A" w:rsidP="0059292A">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rPr>
      </w:pPr>
      <w:r w:rsidRPr="0059292A">
        <w:rPr>
          <w:rFonts w:ascii="Times New Roman" w:eastAsia="Calibri" w:hAnsi="Times New Roman" w:cs="Times New Roman"/>
          <w:sz w:val="24"/>
          <w:szCs w:val="24"/>
        </w:rPr>
        <w:t>Chỉ làm tăng tốc độ phản ứng thuận.</w:t>
      </w:r>
    </w:p>
    <w:p w14:paraId="6481E6F0" w14:textId="77777777" w:rsidR="0059292A" w:rsidRPr="0059292A" w:rsidRDefault="0059292A" w:rsidP="0059292A">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rPr>
      </w:pPr>
      <w:r w:rsidRPr="0059292A">
        <w:rPr>
          <w:rFonts w:ascii="Times New Roman" w:eastAsia="Calibri" w:hAnsi="Times New Roman" w:cs="Times New Roman"/>
          <w:b/>
          <w:bCs/>
          <w:color w:val="0066FF"/>
          <w:sz w:val="24"/>
          <w:szCs w:val="24"/>
        </w:rPr>
        <w:t>B.</w:t>
      </w:r>
      <w:r w:rsidRPr="0059292A">
        <w:rPr>
          <w:rFonts w:ascii="Times New Roman" w:eastAsia="Calibri" w:hAnsi="Times New Roman" w:cs="Times New Roman"/>
          <w:b/>
          <w:color w:val="0066FF"/>
          <w:sz w:val="24"/>
          <w:szCs w:val="24"/>
        </w:rPr>
        <w:t xml:space="preserve"> </w:t>
      </w:r>
      <w:r w:rsidRPr="0059292A">
        <w:rPr>
          <w:rFonts w:ascii="Times New Roman" w:eastAsia="Calibri" w:hAnsi="Times New Roman" w:cs="Times New Roman"/>
          <w:sz w:val="24"/>
          <w:szCs w:val="24"/>
        </w:rPr>
        <w:t>Chỉ làm tăng tốc độ phản ứng nghịch.</w:t>
      </w:r>
    </w:p>
    <w:p w14:paraId="6685708F" w14:textId="77777777" w:rsidR="0059292A" w:rsidRPr="0059292A" w:rsidRDefault="0059292A" w:rsidP="0059292A">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rPr>
      </w:pPr>
      <w:r w:rsidRPr="0059292A">
        <w:rPr>
          <w:rFonts w:ascii="Times New Roman" w:eastAsia="Calibri" w:hAnsi="Times New Roman" w:cs="Times New Roman"/>
          <w:b/>
          <w:bCs/>
          <w:color w:val="0066FF"/>
          <w:sz w:val="24"/>
          <w:szCs w:val="24"/>
        </w:rPr>
        <w:t>C.</w:t>
      </w:r>
      <w:r w:rsidRPr="0059292A">
        <w:rPr>
          <w:rFonts w:ascii="Times New Roman" w:eastAsia="Calibri" w:hAnsi="Times New Roman" w:cs="Times New Roman"/>
          <w:b/>
          <w:color w:val="0066FF"/>
          <w:sz w:val="24"/>
          <w:szCs w:val="24"/>
          <w:highlight w:val="yellow"/>
        </w:rPr>
        <w:t xml:space="preserve"> </w:t>
      </w:r>
      <w:r w:rsidRPr="0059292A">
        <w:rPr>
          <w:rFonts w:ascii="Times New Roman" w:eastAsia="Calibri" w:hAnsi="Times New Roman" w:cs="Times New Roman"/>
          <w:sz w:val="24"/>
          <w:szCs w:val="24"/>
          <w:highlight w:val="yellow"/>
        </w:rPr>
        <w:t>Làm tăng tốc độ phản ứng thuận và phản ứng nghịch như nhau.</w:t>
      </w:r>
    </w:p>
    <w:p w14:paraId="283C02F4" w14:textId="77777777" w:rsidR="0059292A" w:rsidRPr="0059292A" w:rsidRDefault="0059292A" w:rsidP="0059292A">
      <w:pPr>
        <w:tabs>
          <w:tab w:val="left" w:pos="283"/>
          <w:tab w:val="left" w:pos="2835"/>
          <w:tab w:val="left" w:pos="5386"/>
          <w:tab w:val="left" w:pos="7937"/>
        </w:tabs>
        <w:spacing w:after="0" w:line="276" w:lineRule="auto"/>
        <w:ind w:firstLine="283"/>
        <w:jc w:val="both"/>
        <w:rPr>
          <w:rFonts w:ascii="Times New Roman" w:eastAsia="Calibri" w:hAnsi="Times New Roman" w:cs="Times New Roman"/>
          <w:sz w:val="24"/>
          <w:szCs w:val="24"/>
        </w:rPr>
      </w:pPr>
      <w:r w:rsidRPr="0059292A">
        <w:rPr>
          <w:rFonts w:ascii="Times New Roman" w:eastAsia="Calibri" w:hAnsi="Times New Roman" w:cs="Times New Roman"/>
          <w:b/>
          <w:bCs/>
          <w:color w:val="0066FF"/>
          <w:sz w:val="24"/>
          <w:szCs w:val="24"/>
        </w:rPr>
        <w:t xml:space="preserve">D. </w:t>
      </w:r>
      <w:r w:rsidRPr="0059292A">
        <w:rPr>
          <w:rFonts w:ascii="Times New Roman" w:eastAsia="Calibri" w:hAnsi="Times New Roman" w:cs="Times New Roman"/>
          <w:sz w:val="24"/>
          <w:szCs w:val="24"/>
        </w:rPr>
        <w:t>Không làm tăng tốc độ phản ứng thuận và phản ứng nghịch.</w:t>
      </w:r>
    </w:p>
    <w:p w14:paraId="214A1ECA" w14:textId="77777777" w:rsidR="0059292A" w:rsidRPr="0059292A" w:rsidRDefault="0059292A" w:rsidP="0059292A">
      <w:pPr>
        <w:numPr>
          <w:ilvl w:val="0"/>
          <w:numId w:val="18"/>
        </w:numPr>
        <w:spacing w:after="0" w:line="276" w:lineRule="auto"/>
        <w:contextualSpacing/>
        <w:rPr>
          <w:rFonts w:ascii="Times New Roman" w:eastAsia="Calibri" w:hAnsi="Times New Roman" w:cs="Times New Roman"/>
          <w:b/>
          <w:color w:val="0000FF"/>
          <w:sz w:val="24"/>
          <w:szCs w:val="24"/>
        </w:rPr>
      </w:pPr>
      <w:r w:rsidRPr="0059292A">
        <w:rPr>
          <w:rFonts w:ascii="Times New Roman" w:eastAsia="Calibri" w:hAnsi="Times New Roman" w:cs="Times New Roman"/>
          <w:sz w:val="24"/>
          <w:szCs w:val="24"/>
        </w:rPr>
        <w:t>Phát biểu nào sau đây đúng?</w:t>
      </w:r>
    </w:p>
    <w:p w14:paraId="338BDE2F" w14:textId="77777777" w:rsidR="0059292A" w:rsidRPr="0059292A" w:rsidRDefault="0059292A" w:rsidP="0059292A">
      <w:pPr>
        <w:tabs>
          <w:tab w:val="left" w:pos="283"/>
          <w:tab w:val="left" w:pos="2835"/>
          <w:tab w:val="left" w:pos="5386"/>
          <w:tab w:val="left" w:pos="7937"/>
        </w:tabs>
        <w:spacing w:after="0" w:line="276" w:lineRule="auto"/>
        <w:ind w:firstLine="283"/>
        <w:contextualSpacing/>
        <w:jc w:val="both"/>
        <w:rPr>
          <w:rFonts w:ascii="Times New Roman" w:eastAsia="Calibri" w:hAnsi="Times New Roman" w:cs="Times New Roman"/>
          <w:b/>
          <w:color w:val="0000FF"/>
          <w:sz w:val="24"/>
          <w:szCs w:val="24"/>
        </w:rPr>
      </w:pPr>
      <w:r w:rsidRPr="0059292A">
        <w:rPr>
          <w:rFonts w:ascii="Times New Roman" w:eastAsia="Calibri" w:hAnsi="Times New Roman" w:cs="Times New Roman"/>
          <w:sz w:val="24"/>
          <w:szCs w:val="24"/>
        </w:rPr>
        <w:t>Bất cứ phản ứng nào cũng phải đạt đến trạng thái cân bằng hóa học.</w:t>
      </w:r>
    </w:p>
    <w:p w14:paraId="17D790C3" w14:textId="77777777" w:rsidR="0059292A" w:rsidRPr="0059292A" w:rsidRDefault="0059292A" w:rsidP="0059292A">
      <w:pPr>
        <w:tabs>
          <w:tab w:val="left" w:pos="283"/>
          <w:tab w:val="left" w:pos="2835"/>
          <w:tab w:val="left" w:pos="5386"/>
          <w:tab w:val="left" w:pos="7937"/>
        </w:tabs>
        <w:spacing w:after="0" w:line="276" w:lineRule="auto"/>
        <w:ind w:firstLine="283"/>
        <w:contextualSpacing/>
        <w:jc w:val="both"/>
        <w:rPr>
          <w:rFonts w:ascii="Times New Roman" w:eastAsia="Calibri" w:hAnsi="Times New Roman" w:cs="Times New Roman"/>
          <w:b/>
          <w:color w:val="0000FF"/>
          <w:sz w:val="24"/>
          <w:szCs w:val="24"/>
        </w:rPr>
      </w:pPr>
      <w:r w:rsidRPr="0059292A">
        <w:rPr>
          <w:rFonts w:ascii="Times New Roman" w:eastAsia="Calibri" w:hAnsi="Times New Roman" w:cs="Times New Roman"/>
          <w:b/>
          <w:bCs/>
          <w:color w:val="0066FF"/>
          <w:sz w:val="24"/>
          <w:szCs w:val="24"/>
        </w:rPr>
        <w:t>B.</w:t>
      </w:r>
      <w:r w:rsidRPr="0059292A">
        <w:rPr>
          <w:rFonts w:ascii="Times New Roman" w:eastAsia="Calibri" w:hAnsi="Times New Roman" w:cs="Times New Roman"/>
          <w:b/>
          <w:color w:val="0066FF"/>
          <w:sz w:val="24"/>
          <w:szCs w:val="24"/>
        </w:rPr>
        <w:t xml:space="preserve"> </w:t>
      </w:r>
      <w:r w:rsidRPr="0059292A">
        <w:rPr>
          <w:rFonts w:ascii="Times New Roman" w:eastAsia="Calibri" w:hAnsi="Times New Roman" w:cs="Times New Roman"/>
          <w:sz w:val="24"/>
          <w:szCs w:val="24"/>
        </w:rPr>
        <w:t>Khi phản ứng thuận nghịch ở tráng thái cân bằng thì phản ứng dừng lại.</w:t>
      </w:r>
    </w:p>
    <w:p w14:paraId="43D93A98" w14:textId="77777777" w:rsidR="0059292A" w:rsidRPr="0059292A" w:rsidRDefault="0059292A" w:rsidP="0059292A">
      <w:pPr>
        <w:tabs>
          <w:tab w:val="left" w:pos="283"/>
          <w:tab w:val="left" w:pos="2835"/>
          <w:tab w:val="left" w:pos="5386"/>
          <w:tab w:val="left" w:pos="7937"/>
        </w:tabs>
        <w:spacing w:after="0" w:line="276" w:lineRule="auto"/>
        <w:ind w:firstLine="283"/>
        <w:contextualSpacing/>
        <w:jc w:val="both"/>
        <w:rPr>
          <w:rFonts w:ascii="Times New Roman" w:eastAsia="Calibri" w:hAnsi="Times New Roman" w:cs="Times New Roman"/>
          <w:b/>
          <w:color w:val="0000FF"/>
          <w:sz w:val="24"/>
          <w:szCs w:val="24"/>
          <w:u w:val="single"/>
        </w:rPr>
      </w:pPr>
      <w:r w:rsidRPr="0059292A">
        <w:rPr>
          <w:rFonts w:ascii="Times New Roman" w:eastAsia="Calibri" w:hAnsi="Times New Roman" w:cs="Times New Roman"/>
          <w:b/>
          <w:bCs/>
          <w:color w:val="0066FF"/>
          <w:sz w:val="24"/>
          <w:szCs w:val="24"/>
        </w:rPr>
        <w:t>C.</w:t>
      </w:r>
      <w:r w:rsidRPr="0059292A">
        <w:rPr>
          <w:rFonts w:ascii="Times New Roman" w:eastAsia="Calibri" w:hAnsi="Times New Roman" w:cs="Times New Roman"/>
          <w:b/>
          <w:color w:val="0066FF"/>
          <w:sz w:val="24"/>
          <w:szCs w:val="24"/>
          <w:highlight w:val="yellow"/>
        </w:rPr>
        <w:t xml:space="preserve"> </w:t>
      </w:r>
      <w:r w:rsidRPr="0059292A">
        <w:rPr>
          <w:rFonts w:ascii="Times New Roman" w:eastAsia="Calibri" w:hAnsi="Times New Roman" w:cs="Times New Roman"/>
          <w:sz w:val="24"/>
          <w:szCs w:val="24"/>
          <w:highlight w:val="yellow"/>
        </w:rPr>
        <w:t>Chỉ có những phản ứng thuận nghịch mới có trạng thái cân bằng hóa học</w:t>
      </w:r>
      <w:r w:rsidRPr="0059292A">
        <w:rPr>
          <w:rFonts w:ascii="Times New Roman" w:eastAsia="Calibri" w:hAnsi="Times New Roman" w:cs="Times New Roman"/>
          <w:color w:val="FF0000"/>
          <w:sz w:val="24"/>
          <w:szCs w:val="24"/>
          <w:u w:val="single"/>
        </w:rPr>
        <w:t>.</w:t>
      </w:r>
    </w:p>
    <w:p w14:paraId="7FA9A412" w14:textId="77777777" w:rsidR="0059292A" w:rsidRPr="0059292A" w:rsidRDefault="0059292A" w:rsidP="0059292A">
      <w:pPr>
        <w:tabs>
          <w:tab w:val="left" w:pos="283"/>
          <w:tab w:val="left" w:pos="2835"/>
          <w:tab w:val="left" w:pos="5386"/>
          <w:tab w:val="left" w:pos="7937"/>
        </w:tabs>
        <w:spacing w:after="0" w:line="276" w:lineRule="auto"/>
        <w:ind w:firstLine="283"/>
        <w:contextualSpacing/>
        <w:jc w:val="both"/>
        <w:rPr>
          <w:rFonts w:ascii="Times New Roman" w:eastAsia="Calibri" w:hAnsi="Times New Roman" w:cs="Times New Roman"/>
          <w:sz w:val="24"/>
          <w:szCs w:val="24"/>
        </w:rPr>
      </w:pPr>
      <w:r w:rsidRPr="0059292A">
        <w:rPr>
          <w:rFonts w:ascii="Times New Roman" w:eastAsia="Calibri" w:hAnsi="Times New Roman" w:cs="Times New Roman"/>
          <w:b/>
          <w:bCs/>
          <w:color w:val="0066FF"/>
          <w:sz w:val="24"/>
          <w:szCs w:val="24"/>
        </w:rPr>
        <w:t>D.</w:t>
      </w:r>
      <w:r w:rsidRPr="0059292A">
        <w:rPr>
          <w:rFonts w:ascii="Times New Roman" w:eastAsia="Calibri" w:hAnsi="Times New Roman" w:cs="Times New Roman"/>
          <w:b/>
          <w:color w:val="0066FF"/>
          <w:sz w:val="24"/>
          <w:szCs w:val="24"/>
        </w:rPr>
        <w:t xml:space="preserve"> </w:t>
      </w:r>
      <w:r w:rsidRPr="0059292A">
        <w:rPr>
          <w:rFonts w:ascii="Times New Roman" w:eastAsia="Calibri" w:hAnsi="Times New Roman" w:cs="Times New Roman"/>
          <w:sz w:val="24"/>
          <w:szCs w:val="24"/>
        </w:rPr>
        <w:t>Ở trạng thái cân bằng, khối lượng các chất ở 2 vế của phương trình phản ứng phải bằng nhau.</w:t>
      </w:r>
    </w:p>
    <w:p w14:paraId="2A0831FD" w14:textId="77777777" w:rsidR="0059292A" w:rsidRPr="0059292A" w:rsidRDefault="0059292A" w:rsidP="0059292A">
      <w:pPr>
        <w:numPr>
          <w:ilvl w:val="0"/>
          <w:numId w:val="18"/>
        </w:numPr>
        <w:spacing w:after="0" w:line="276" w:lineRule="auto"/>
        <w:contextualSpacing/>
        <w:rPr>
          <w:rFonts w:ascii="Times New Roman" w:eastAsia="Calibri" w:hAnsi="Times New Roman" w:cs="Times New Roman"/>
          <w:b/>
          <w:color w:val="0000FF"/>
          <w:sz w:val="24"/>
          <w:szCs w:val="24"/>
        </w:rPr>
      </w:pPr>
      <w:r w:rsidRPr="0059292A">
        <w:rPr>
          <w:rFonts w:ascii="Times New Roman" w:eastAsia="Calibri" w:hAnsi="Times New Roman" w:cs="Times New Roman"/>
          <w:sz w:val="24"/>
          <w:szCs w:val="24"/>
        </w:rPr>
        <w:t>Sự phá vỡ cân bằng cũ để chuyển sang một cân bằng mới do các yếu tố bên ngoài tác động được gọi là</w:t>
      </w:r>
    </w:p>
    <w:p w14:paraId="17727CAC" w14:textId="77777777" w:rsidR="0059292A" w:rsidRPr="0059292A" w:rsidRDefault="0059292A" w:rsidP="0059292A">
      <w:pPr>
        <w:tabs>
          <w:tab w:val="left" w:pos="283"/>
          <w:tab w:val="left" w:pos="2835"/>
          <w:tab w:val="left" w:pos="5386"/>
          <w:tab w:val="left" w:pos="7937"/>
        </w:tabs>
        <w:spacing w:after="0" w:line="276" w:lineRule="auto"/>
        <w:ind w:firstLine="283"/>
        <w:contextualSpacing/>
        <w:jc w:val="both"/>
        <w:rPr>
          <w:rFonts w:ascii="Times New Roman" w:eastAsia="Calibri" w:hAnsi="Times New Roman" w:cs="Times New Roman"/>
          <w:b/>
          <w:color w:val="0000FF"/>
          <w:sz w:val="24"/>
          <w:szCs w:val="24"/>
        </w:rPr>
      </w:pPr>
      <w:r w:rsidRPr="0059292A">
        <w:rPr>
          <w:rFonts w:ascii="Times New Roman" w:eastAsia="Calibri" w:hAnsi="Times New Roman" w:cs="Times New Roman"/>
          <w:sz w:val="24"/>
          <w:szCs w:val="24"/>
        </w:rPr>
        <w:t>sự biến đổi chất.</w:t>
      </w:r>
      <w:r w:rsidRPr="0059292A">
        <w:rPr>
          <w:rFonts w:ascii="Times New Roman" w:eastAsia="Calibri" w:hAnsi="Times New Roman" w:cs="Times New Roman"/>
          <w:b/>
          <w:color w:val="0000FF"/>
          <w:sz w:val="24"/>
          <w:szCs w:val="24"/>
        </w:rPr>
        <w:tab/>
      </w:r>
      <w:r w:rsidRPr="0059292A">
        <w:rPr>
          <w:rFonts w:ascii="Times New Roman" w:eastAsia="Calibri" w:hAnsi="Times New Roman" w:cs="Times New Roman"/>
          <w:b/>
          <w:color w:val="0000FF"/>
          <w:sz w:val="24"/>
          <w:szCs w:val="24"/>
        </w:rPr>
        <w:tab/>
      </w:r>
      <w:r w:rsidRPr="0059292A">
        <w:rPr>
          <w:rFonts w:ascii="Times New Roman" w:eastAsia="Calibri" w:hAnsi="Times New Roman" w:cs="Times New Roman"/>
          <w:b/>
          <w:bCs/>
          <w:color w:val="0066FF"/>
          <w:sz w:val="24"/>
          <w:szCs w:val="24"/>
        </w:rPr>
        <w:t>B.</w:t>
      </w:r>
      <w:r w:rsidRPr="0059292A">
        <w:rPr>
          <w:rFonts w:ascii="Times New Roman" w:eastAsia="Calibri" w:hAnsi="Times New Roman" w:cs="Times New Roman"/>
          <w:b/>
          <w:color w:val="0066FF"/>
          <w:sz w:val="24"/>
          <w:szCs w:val="24"/>
          <w:highlight w:val="yellow"/>
        </w:rPr>
        <w:t xml:space="preserve"> </w:t>
      </w:r>
      <w:r w:rsidRPr="0059292A">
        <w:rPr>
          <w:rFonts w:ascii="Times New Roman" w:eastAsia="Calibri" w:hAnsi="Times New Roman" w:cs="Times New Roman"/>
          <w:sz w:val="24"/>
          <w:szCs w:val="24"/>
          <w:highlight w:val="yellow"/>
        </w:rPr>
        <w:t>sự dịch chuyển cân bằng.</w:t>
      </w:r>
    </w:p>
    <w:p w14:paraId="1E258A15" w14:textId="77777777" w:rsidR="0059292A" w:rsidRPr="0059292A" w:rsidRDefault="0059292A" w:rsidP="0059292A">
      <w:pPr>
        <w:tabs>
          <w:tab w:val="left" w:pos="283"/>
          <w:tab w:val="left" w:pos="2835"/>
          <w:tab w:val="left" w:pos="5386"/>
          <w:tab w:val="left" w:pos="7937"/>
        </w:tabs>
        <w:spacing w:after="0" w:line="276" w:lineRule="auto"/>
        <w:ind w:firstLine="283"/>
        <w:contextualSpacing/>
        <w:jc w:val="both"/>
        <w:rPr>
          <w:rFonts w:ascii="Times New Roman" w:eastAsia="Calibri" w:hAnsi="Times New Roman" w:cs="Times New Roman"/>
          <w:sz w:val="24"/>
          <w:szCs w:val="24"/>
        </w:rPr>
      </w:pPr>
      <w:r w:rsidRPr="0059292A">
        <w:rPr>
          <w:rFonts w:ascii="Times New Roman" w:eastAsia="Calibri" w:hAnsi="Times New Roman" w:cs="Times New Roman"/>
          <w:b/>
          <w:bCs/>
          <w:color w:val="0066FF"/>
          <w:sz w:val="24"/>
          <w:szCs w:val="24"/>
        </w:rPr>
        <w:t>C.</w:t>
      </w:r>
      <w:r w:rsidRPr="0059292A">
        <w:rPr>
          <w:rFonts w:ascii="Times New Roman" w:eastAsia="Calibri" w:hAnsi="Times New Roman" w:cs="Times New Roman"/>
          <w:b/>
          <w:color w:val="0066FF"/>
          <w:sz w:val="24"/>
          <w:szCs w:val="24"/>
        </w:rPr>
        <w:t xml:space="preserve"> </w:t>
      </w:r>
      <w:r w:rsidRPr="0059292A">
        <w:rPr>
          <w:rFonts w:ascii="Times New Roman" w:eastAsia="Calibri" w:hAnsi="Times New Roman" w:cs="Times New Roman"/>
          <w:sz w:val="24"/>
          <w:szCs w:val="24"/>
        </w:rPr>
        <w:t>sự chuyển đổi vận tốc phản ứng.</w:t>
      </w:r>
      <w:r w:rsidRPr="0059292A">
        <w:rPr>
          <w:rFonts w:ascii="Times New Roman" w:eastAsia="Calibri" w:hAnsi="Times New Roman" w:cs="Times New Roman"/>
          <w:b/>
          <w:color w:val="0000FF"/>
          <w:sz w:val="24"/>
          <w:szCs w:val="24"/>
        </w:rPr>
        <w:tab/>
      </w:r>
      <w:r w:rsidRPr="0059292A">
        <w:rPr>
          <w:rFonts w:ascii="Times New Roman" w:eastAsia="Calibri" w:hAnsi="Times New Roman" w:cs="Times New Roman"/>
          <w:b/>
          <w:bCs/>
          <w:color w:val="0066FF"/>
          <w:sz w:val="24"/>
          <w:szCs w:val="24"/>
        </w:rPr>
        <w:t>D.</w:t>
      </w:r>
      <w:r w:rsidRPr="0059292A">
        <w:rPr>
          <w:rFonts w:ascii="Times New Roman" w:eastAsia="Calibri" w:hAnsi="Times New Roman" w:cs="Times New Roman"/>
          <w:b/>
          <w:color w:val="0066FF"/>
          <w:sz w:val="24"/>
          <w:szCs w:val="24"/>
        </w:rPr>
        <w:t xml:space="preserve"> </w:t>
      </w:r>
      <w:r w:rsidRPr="0059292A">
        <w:rPr>
          <w:rFonts w:ascii="Times New Roman" w:eastAsia="Calibri" w:hAnsi="Times New Roman" w:cs="Times New Roman"/>
          <w:sz w:val="24"/>
          <w:szCs w:val="24"/>
        </w:rPr>
        <w:t>sự biến đổi hằng số cân bằng.</w:t>
      </w:r>
    </w:p>
    <w:p w14:paraId="212F18EE" w14:textId="77777777" w:rsidR="0059292A" w:rsidRPr="0059292A" w:rsidRDefault="0059292A" w:rsidP="0059292A">
      <w:pPr>
        <w:numPr>
          <w:ilvl w:val="0"/>
          <w:numId w:val="18"/>
        </w:numPr>
        <w:spacing w:after="0" w:line="276" w:lineRule="auto"/>
        <w:contextualSpacing/>
        <w:rPr>
          <w:rFonts w:ascii="Times New Roman" w:eastAsia="Calibri" w:hAnsi="Times New Roman" w:cs="Times New Roman"/>
          <w:b/>
          <w:color w:val="0000FF"/>
          <w:sz w:val="24"/>
          <w:szCs w:val="24"/>
        </w:rPr>
      </w:pPr>
      <w:r w:rsidRPr="0059292A">
        <w:rPr>
          <w:rFonts w:ascii="Times New Roman" w:eastAsia="Calibri" w:hAnsi="Times New Roman" w:cs="Times New Roman"/>
          <w:sz w:val="24"/>
          <w:szCs w:val="24"/>
        </w:rPr>
        <w:t>Điền vào khoảng trống bằng cụm từ thích hợp: “Cân bằng hóa học là cân bằng …(1)… vì tại cân bằng phản ứng …(2)…”</w:t>
      </w:r>
    </w:p>
    <w:p w14:paraId="26DC1903" w14:textId="77777777" w:rsidR="0059292A" w:rsidRPr="0059292A" w:rsidRDefault="0059292A" w:rsidP="0059292A">
      <w:pPr>
        <w:tabs>
          <w:tab w:val="left" w:pos="283"/>
          <w:tab w:val="left" w:pos="2835"/>
          <w:tab w:val="left" w:pos="5386"/>
          <w:tab w:val="left" w:pos="7937"/>
        </w:tabs>
        <w:spacing w:after="0" w:line="276" w:lineRule="auto"/>
        <w:ind w:firstLine="283"/>
        <w:contextualSpacing/>
        <w:jc w:val="both"/>
        <w:rPr>
          <w:rFonts w:ascii="Times New Roman" w:eastAsia="Calibri" w:hAnsi="Times New Roman" w:cs="Times New Roman"/>
          <w:b/>
          <w:color w:val="0000FF"/>
          <w:sz w:val="24"/>
          <w:szCs w:val="24"/>
        </w:rPr>
      </w:pPr>
      <w:r w:rsidRPr="0059292A">
        <w:rPr>
          <w:rFonts w:ascii="Times New Roman" w:eastAsia="Calibri" w:hAnsi="Times New Roman" w:cs="Times New Roman"/>
          <w:sz w:val="24"/>
          <w:szCs w:val="24"/>
        </w:rPr>
        <w:t>(1) tĩnh; (2) dừng lại.</w:t>
      </w:r>
      <w:r w:rsidRPr="0059292A">
        <w:rPr>
          <w:rFonts w:ascii="Times New Roman" w:eastAsia="Calibri" w:hAnsi="Times New Roman" w:cs="Times New Roman"/>
          <w:b/>
          <w:color w:val="0000FF"/>
          <w:sz w:val="24"/>
          <w:szCs w:val="24"/>
        </w:rPr>
        <w:tab/>
      </w:r>
      <w:r w:rsidRPr="0059292A">
        <w:rPr>
          <w:rFonts w:ascii="Times New Roman" w:eastAsia="Calibri" w:hAnsi="Times New Roman" w:cs="Times New Roman"/>
          <w:b/>
          <w:color w:val="0000FF"/>
          <w:sz w:val="24"/>
          <w:szCs w:val="24"/>
        </w:rPr>
        <w:tab/>
      </w:r>
      <w:r w:rsidRPr="0059292A">
        <w:rPr>
          <w:rFonts w:ascii="Times New Roman" w:eastAsia="Calibri" w:hAnsi="Times New Roman" w:cs="Times New Roman"/>
          <w:b/>
          <w:bCs/>
          <w:color w:val="0066FF"/>
          <w:sz w:val="24"/>
          <w:szCs w:val="24"/>
        </w:rPr>
        <w:t>B.</w:t>
      </w:r>
      <w:r w:rsidRPr="0059292A">
        <w:rPr>
          <w:rFonts w:ascii="Times New Roman" w:eastAsia="Calibri" w:hAnsi="Times New Roman" w:cs="Times New Roman"/>
          <w:b/>
          <w:color w:val="0066FF"/>
          <w:sz w:val="24"/>
          <w:szCs w:val="24"/>
        </w:rPr>
        <w:t xml:space="preserve"> </w:t>
      </w:r>
      <w:r w:rsidRPr="0059292A">
        <w:rPr>
          <w:rFonts w:ascii="Times New Roman" w:eastAsia="Calibri" w:hAnsi="Times New Roman" w:cs="Times New Roman"/>
          <w:sz w:val="24"/>
          <w:szCs w:val="24"/>
        </w:rPr>
        <w:t>(1) động; (2) dừng lại.</w:t>
      </w:r>
    </w:p>
    <w:p w14:paraId="64B8448E" w14:textId="77777777" w:rsidR="0059292A" w:rsidRPr="0059292A" w:rsidRDefault="0059292A" w:rsidP="0059292A">
      <w:pPr>
        <w:tabs>
          <w:tab w:val="left" w:pos="283"/>
          <w:tab w:val="left" w:pos="2835"/>
          <w:tab w:val="left" w:pos="5386"/>
          <w:tab w:val="left" w:pos="7937"/>
        </w:tabs>
        <w:spacing w:after="0" w:line="276" w:lineRule="auto"/>
        <w:ind w:firstLine="283"/>
        <w:contextualSpacing/>
        <w:jc w:val="both"/>
        <w:rPr>
          <w:rFonts w:ascii="Times New Roman" w:eastAsia="Calibri" w:hAnsi="Times New Roman" w:cs="Times New Roman"/>
          <w:sz w:val="24"/>
          <w:szCs w:val="24"/>
        </w:rPr>
      </w:pPr>
      <w:r w:rsidRPr="0059292A">
        <w:rPr>
          <w:rFonts w:ascii="Times New Roman" w:eastAsia="Calibri" w:hAnsi="Times New Roman" w:cs="Times New Roman"/>
          <w:b/>
          <w:bCs/>
          <w:color w:val="0066FF"/>
          <w:sz w:val="24"/>
          <w:szCs w:val="24"/>
        </w:rPr>
        <w:t xml:space="preserve">C. </w:t>
      </w:r>
      <w:r w:rsidRPr="0059292A">
        <w:rPr>
          <w:rFonts w:ascii="Times New Roman" w:eastAsia="Calibri" w:hAnsi="Times New Roman" w:cs="Times New Roman"/>
          <w:sz w:val="24"/>
          <w:szCs w:val="24"/>
        </w:rPr>
        <w:t>(1) tính; (2) tiếp tục xảy ra.</w:t>
      </w:r>
      <w:r w:rsidRPr="0059292A">
        <w:rPr>
          <w:rFonts w:ascii="Times New Roman" w:eastAsia="Calibri" w:hAnsi="Times New Roman" w:cs="Times New Roman"/>
          <w:b/>
          <w:color w:val="0000FF"/>
          <w:sz w:val="24"/>
          <w:szCs w:val="24"/>
        </w:rPr>
        <w:tab/>
      </w:r>
      <w:r w:rsidRPr="0059292A">
        <w:rPr>
          <w:rFonts w:ascii="Times New Roman" w:eastAsia="Calibri" w:hAnsi="Times New Roman" w:cs="Times New Roman"/>
          <w:b/>
          <w:bCs/>
          <w:color w:val="0066FF"/>
          <w:sz w:val="24"/>
          <w:szCs w:val="24"/>
        </w:rPr>
        <w:t>D.</w:t>
      </w:r>
      <w:r w:rsidRPr="0059292A">
        <w:rPr>
          <w:rFonts w:ascii="Times New Roman" w:eastAsia="Calibri" w:hAnsi="Times New Roman" w:cs="Times New Roman"/>
          <w:b/>
          <w:color w:val="0066FF"/>
          <w:sz w:val="24"/>
          <w:szCs w:val="24"/>
          <w:highlight w:val="yellow"/>
        </w:rPr>
        <w:t xml:space="preserve"> </w:t>
      </w:r>
      <w:r w:rsidRPr="0059292A">
        <w:rPr>
          <w:rFonts w:ascii="Times New Roman" w:eastAsia="Calibri" w:hAnsi="Times New Roman" w:cs="Times New Roman"/>
          <w:sz w:val="24"/>
          <w:szCs w:val="24"/>
          <w:highlight w:val="yellow"/>
        </w:rPr>
        <w:t>(1) động; (2) tiếp tục xảy ra</w:t>
      </w:r>
      <w:r w:rsidRPr="0059292A">
        <w:rPr>
          <w:rFonts w:ascii="Times New Roman" w:eastAsia="Calibri" w:hAnsi="Times New Roman" w:cs="Times New Roman"/>
          <w:color w:val="FF0000"/>
          <w:sz w:val="24"/>
          <w:szCs w:val="24"/>
          <w:u w:val="single"/>
        </w:rPr>
        <w:t>.</w:t>
      </w:r>
    </w:p>
    <w:p w14:paraId="0C2AEBD5" w14:textId="77777777" w:rsidR="0059292A" w:rsidRPr="0059292A" w:rsidRDefault="0059292A" w:rsidP="0059292A">
      <w:pPr>
        <w:numPr>
          <w:ilvl w:val="0"/>
          <w:numId w:val="18"/>
        </w:numPr>
        <w:spacing w:after="0" w:line="276" w:lineRule="auto"/>
        <w:contextualSpacing/>
        <w:rPr>
          <w:rFonts w:ascii="Times New Roman" w:eastAsia="Calibri" w:hAnsi="Times New Roman" w:cs="Times New Roman"/>
          <w:b/>
          <w:color w:val="0000FF"/>
          <w:sz w:val="24"/>
          <w:szCs w:val="24"/>
        </w:rPr>
      </w:pPr>
      <w:r w:rsidRPr="0059292A">
        <w:rPr>
          <w:rFonts w:ascii="Times New Roman" w:eastAsia="Calibri" w:hAnsi="Times New Roman" w:cs="Times New Roman"/>
          <w:sz w:val="24"/>
          <w:szCs w:val="24"/>
        </w:rPr>
        <w:lastRenderedPageBreak/>
        <w:t>Phản ứng thuận nghịch là loại phản ứng xảy ra</w:t>
      </w:r>
    </w:p>
    <w:p w14:paraId="65A60199" w14:textId="77777777" w:rsidR="0059292A" w:rsidRPr="0059292A" w:rsidRDefault="0059292A" w:rsidP="0059292A">
      <w:pPr>
        <w:tabs>
          <w:tab w:val="left" w:pos="283"/>
          <w:tab w:val="left" w:pos="2835"/>
          <w:tab w:val="left" w:pos="5386"/>
          <w:tab w:val="left" w:pos="7937"/>
        </w:tabs>
        <w:spacing w:after="0" w:line="276" w:lineRule="auto"/>
        <w:ind w:firstLine="283"/>
        <w:contextualSpacing/>
        <w:jc w:val="both"/>
        <w:rPr>
          <w:rFonts w:ascii="Times New Roman" w:eastAsia="Calibri" w:hAnsi="Times New Roman" w:cs="Times New Roman"/>
          <w:b/>
          <w:color w:val="0000FF"/>
          <w:sz w:val="24"/>
          <w:szCs w:val="24"/>
        </w:rPr>
      </w:pPr>
      <w:r w:rsidRPr="0059292A">
        <w:rPr>
          <w:rFonts w:ascii="Times New Roman" w:eastAsia="Calibri" w:hAnsi="Times New Roman" w:cs="Times New Roman"/>
          <w:sz w:val="24"/>
          <w:szCs w:val="24"/>
        </w:rPr>
        <w:t>theo hai chiều ngược nhau với điều kiện khác nhau.</w:t>
      </w:r>
    </w:p>
    <w:p w14:paraId="2C9845C4" w14:textId="77777777" w:rsidR="0059292A" w:rsidRPr="0059292A" w:rsidRDefault="0059292A" w:rsidP="0059292A">
      <w:pPr>
        <w:tabs>
          <w:tab w:val="left" w:pos="283"/>
          <w:tab w:val="left" w:pos="2835"/>
          <w:tab w:val="left" w:pos="5386"/>
          <w:tab w:val="left" w:pos="7937"/>
        </w:tabs>
        <w:spacing w:after="0" w:line="276" w:lineRule="auto"/>
        <w:ind w:firstLine="283"/>
        <w:contextualSpacing/>
        <w:jc w:val="both"/>
        <w:rPr>
          <w:rFonts w:ascii="Times New Roman" w:eastAsia="Calibri" w:hAnsi="Times New Roman" w:cs="Times New Roman"/>
          <w:b/>
          <w:color w:val="0000FF"/>
          <w:sz w:val="24"/>
          <w:szCs w:val="24"/>
        </w:rPr>
      </w:pPr>
      <w:r w:rsidRPr="0059292A">
        <w:rPr>
          <w:rFonts w:ascii="Times New Roman" w:eastAsia="Calibri" w:hAnsi="Times New Roman" w:cs="Times New Roman"/>
          <w:b/>
          <w:bCs/>
          <w:color w:val="0066FF"/>
          <w:sz w:val="24"/>
          <w:szCs w:val="24"/>
        </w:rPr>
        <w:t>B.</w:t>
      </w:r>
      <w:r w:rsidRPr="0059292A">
        <w:rPr>
          <w:rFonts w:ascii="Times New Roman" w:eastAsia="Calibri" w:hAnsi="Times New Roman" w:cs="Times New Roman"/>
          <w:b/>
          <w:color w:val="0066FF"/>
          <w:sz w:val="24"/>
          <w:szCs w:val="24"/>
        </w:rPr>
        <w:t xml:space="preserve"> </w:t>
      </w:r>
      <w:r w:rsidRPr="0059292A">
        <w:rPr>
          <w:rFonts w:ascii="Times New Roman" w:eastAsia="Calibri" w:hAnsi="Times New Roman" w:cs="Times New Roman"/>
          <w:sz w:val="24"/>
          <w:szCs w:val="24"/>
        </w:rPr>
        <w:t>không hoàn toàn, hiệu suất không bao giờ đạt tối đa.</w:t>
      </w:r>
    </w:p>
    <w:p w14:paraId="68B93B5B" w14:textId="77777777" w:rsidR="0059292A" w:rsidRPr="0059292A" w:rsidRDefault="0059292A" w:rsidP="0059292A">
      <w:pPr>
        <w:tabs>
          <w:tab w:val="left" w:pos="283"/>
          <w:tab w:val="left" w:pos="2835"/>
          <w:tab w:val="left" w:pos="5386"/>
          <w:tab w:val="left" w:pos="7937"/>
        </w:tabs>
        <w:spacing w:after="0" w:line="276" w:lineRule="auto"/>
        <w:ind w:firstLine="283"/>
        <w:contextualSpacing/>
        <w:jc w:val="both"/>
        <w:rPr>
          <w:rFonts w:ascii="Times New Roman" w:eastAsia="Calibri" w:hAnsi="Times New Roman" w:cs="Times New Roman"/>
          <w:b/>
          <w:color w:val="0000FF"/>
          <w:sz w:val="24"/>
          <w:szCs w:val="24"/>
        </w:rPr>
      </w:pPr>
      <w:r w:rsidRPr="0059292A">
        <w:rPr>
          <w:rFonts w:ascii="Times New Roman" w:eastAsia="Calibri" w:hAnsi="Times New Roman" w:cs="Times New Roman"/>
          <w:b/>
          <w:bCs/>
          <w:color w:val="0066FF"/>
          <w:sz w:val="24"/>
          <w:szCs w:val="24"/>
        </w:rPr>
        <w:t>C.</w:t>
      </w:r>
      <w:r w:rsidRPr="0059292A">
        <w:rPr>
          <w:rFonts w:ascii="Times New Roman" w:eastAsia="Calibri" w:hAnsi="Times New Roman" w:cs="Times New Roman"/>
          <w:b/>
          <w:color w:val="0066FF"/>
          <w:sz w:val="24"/>
          <w:szCs w:val="24"/>
          <w:highlight w:val="yellow"/>
        </w:rPr>
        <w:t xml:space="preserve"> </w:t>
      </w:r>
      <w:r w:rsidRPr="0059292A">
        <w:rPr>
          <w:rFonts w:ascii="Times New Roman" w:eastAsia="Calibri" w:hAnsi="Times New Roman" w:cs="Times New Roman"/>
          <w:sz w:val="24"/>
          <w:szCs w:val="24"/>
          <w:highlight w:val="yellow"/>
        </w:rPr>
        <w:t>theo hai chiều ngược nhau trong cùng điều kiện như nhau.</w:t>
      </w:r>
    </w:p>
    <w:p w14:paraId="2526F305" w14:textId="77777777" w:rsidR="0059292A" w:rsidRPr="0059292A" w:rsidRDefault="0059292A" w:rsidP="0059292A">
      <w:pPr>
        <w:tabs>
          <w:tab w:val="left" w:pos="283"/>
          <w:tab w:val="left" w:pos="2835"/>
          <w:tab w:val="left" w:pos="5386"/>
          <w:tab w:val="left" w:pos="7937"/>
        </w:tabs>
        <w:spacing w:after="0" w:line="276" w:lineRule="auto"/>
        <w:ind w:firstLine="283"/>
        <w:contextualSpacing/>
        <w:jc w:val="both"/>
        <w:rPr>
          <w:rFonts w:ascii="Times New Roman" w:eastAsia="Calibri" w:hAnsi="Times New Roman" w:cs="Times New Roman"/>
          <w:sz w:val="24"/>
          <w:szCs w:val="24"/>
        </w:rPr>
      </w:pPr>
      <w:r w:rsidRPr="0059292A">
        <w:rPr>
          <w:rFonts w:ascii="Times New Roman" w:eastAsia="Calibri" w:hAnsi="Times New Roman" w:cs="Times New Roman"/>
          <w:b/>
          <w:bCs/>
          <w:color w:val="0066FF"/>
          <w:sz w:val="24"/>
          <w:szCs w:val="24"/>
        </w:rPr>
        <w:t>D.</w:t>
      </w:r>
      <w:r w:rsidRPr="0059292A">
        <w:rPr>
          <w:rFonts w:ascii="Times New Roman" w:eastAsia="Calibri" w:hAnsi="Times New Roman" w:cs="Times New Roman"/>
          <w:b/>
          <w:color w:val="0066FF"/>
          <w:sz w:val="24"/>
          <w:szCs w:val="24"/>
        </w:rPr>
        <w:t xml:space="preserve"> </w:t>
      </w:r>
      <w:r w:rsidRPr="0059292A">
        <w:rPr>
          <w:rFonts w:ascii="Times New Roman" w:eastAsia="Calibri" w:hAnsi="Times New Roman" w:cs="Times New Roman"/>
          <w:sz w:val="24"/>
          <w:szCs w:val="24"/>
        </w:rPr>
        <w:t>đến cùng, nhưng sản phẩm tác dụng trở lại thành chất ban đầu.</w:t>
      </w:r>
    </w:p>
    <w:p w14:paraId="6245BBF0" w14:textId="77777777" w:rsidR="0059292A" w:rsidRPr="0059292A" w:rsidRDefault="0059292A" w:rsidP="0059292A">
      <w:pPr>
        <w:numPr>
          <w:ilvl w:val="0"/>
          <w:numId w:val="18"/>
        </w:numPr>
        <w:spacing w:after="0" w:line="276" w:lineRule="auto"/>
        <w:contextualSpacing/>
        <w:rPr>
          <w:rFonts w:ascii="Times New Roman" w:eastAsia="Calibri" w:hAnsi="Times New Roman" w:cs="Times New Roman"/>
          <w:b/>
          <w:color w:val="0000FF"/>
          <w:sz w:val="24"/>
          <w:szCs w:val="24"/>
        </w:rPr>
      </w:pPr>
      <w:r w:rsidRPr="0059292A">
        <w:rPr>
          <w:rFonts w:ascii="Times New Roman" w:eastAsia="Calibri" w:hAnsi="Times New Roman" w:cs="Times New Roman"/>
          <w:sz w:val="24"/>
          <w:szCs w:val="24"/>
        </w:rPr>
        <w:t>Cân bằng hóa học có tính chất động vì</w:t>
      </w:r>
    </w:p>
    <w:p w14:paraId="2847DE13" w14:textId="77777777" w:rsidR="0059292A" w:rsidRPr="0059292A" w:rsidRDefault="0059292A" w:rsidP="0059292A">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rPr>
      </w:pPr>
      <w:r w:rsidRPr="0059292A">
        <w:rPr>
          <w:rFonts w:ascii="Times New Roman" w:eastAsia="Calibri" w:hAnsi="Times New Roman" w:cs="Times New Roman"/>
          <w:sz w:val="24"/>
          <w:szCs w:val="24"/>
        </w:rPr>
        <w:t>phản ứng thuận và nghịch chưa kết thúc.</w:t>
      </w:r>
    </w:p>
    <w:p w14:paraId="681F4A5A" w14:textId="77777777" w:rsidR="0059292A" w:rsidRPr="0059292A" w:rsidRDefault="0059292A" w:rsidP="0059292A">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rPr>
      </w:pPr>
      <w:r w:rsidRPr="0059292A">
        <w:rPr>
          <w:rFonts w:ascii="Times New Roman" w:eastAsia="Calibri" w:hAnsi="Times New Roman" w:cs="Times New Roman"/>
          <w:b/>
          <w:bCs/>
          <w:color w:val="0066FF"/>
          <w:sz w:val="24"/>
          <w:szCs w:val="24"/>
        </w:rPr>
        <w:t>B.</w:t>
      </w:r>
      <w:r w:rsidRPr="0059292A">
        <w:rPr>
          <w:rFonts w:ascii="Times New Roman" w:eastAsia="Calibri" w:hAnsi="Times New Roman" w:cs="Times New Roman"/>
          <w:b/>
          <w:color w:val="0066FF"/>
          <w:sz w:val="24"/>
          <w:szCs w:val="24"/>
        </w:rPr>
        <w:t xml:space="preserve"> </w:t>
      </w:r>
      <w:r w:rsidRPr="0059292A">
        <w:rPr>
          <w:rFonts w:ascii="Times New Roman" w:eastAsia="Calibri" w:hAnsi="Times New Roman" w:cs="Times New Roman"/>
          <w:sz w:val="24"/>
          <w:szCs w:val="24"/>
        </w:rPr>
        <w:t>phản ứng thuận và nghịch chưa đạt tốc độ tối đa.</w:t>
      </w:r>
    </w:p>
    <w:p w14:paraId="13745B87" w14:textId="77777777" w:rsidR="0059292A" w:rsidRPr="0059292A" w:rsidRDefault="0059292A" w:rsidP="0059292A">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u w:val="single"/>
        </w:rPr>
      </w:pPr>
      <w:r w:rsidRPr="0059292A">
        <w:rPr>
          <w:rFonts w:ascii="Times New Roman" w:eastAsia="Calibri" w:hAnsi="Times New Roman" w:cs="Times New Roman"/>
          <w:b/>
          <w:bCs/>
          <w:color w:val="0066FF"/>
          <w:sz w:val="24"/>
          <w:szCs w:val="24"/>
        </w:rPr>
        <w:t>C.</w:t>
      </w:r>
      <w:r w:rsidRPr="0059292A">
        <w:rPr>
          <w:rFonts w:ascii="Times New Roman" w:eastAsia="Calibri" w:hAnsi="Times New Roman" w:cs="Times New Roman"/>
          <w:b/>
          <w:color w:val="0066FF"/>
          <w:sz w:val="24"/>
          <w:szCs w:val="24"/>
          <w:highlight w:val="yellow"/>
        </w:rPr>
        <w:t xml:space="preserve"> </w:t>
      </w:r>
      <w:r w:rsidRPr="0059292A">
        <w:rPr>
          <w:rFonts w:ascii="Times New Roman" w:eastAsia="Calibri" w:hAnsi="Times New Roman" w:cs="Times New Roman"/>
          <w:sz w:val="24"/>
          <w:szCs w:val="24"/>
          <w:highlight w:val="yellow"/>
        </w:rPr>
        <w:t>phản ứng thuận và nghịch vẫn xảy ra với tốc độ bằng nhau</w:t>
      </w:r>
      <w:r w:rsidRPr="0059292A">
        <w:rPr>
          <w:rFonts w:ascii="Times New Roman" w:eastAsia="Calibri" w:hAnsi="Times New Roman" w:cs="Times New Roman"/>
          <w:color w:val="FF0000"/>
          <w:sz w:val="24"/>
          <w:szCs w:val="24"/>
          <w:u w:val="single"/>
        </w:rPr>
        <w:t>.</w:t>
      </w:r>
    </w:p>
    <w:p w14:paraId="71E8150B" w14:textId="77777777" w:rsidR="0059292A" w:rsidRPr="0059292A" w:rsidRDefault="0059292A" w:rsidP="0059292A">
      <w:pPr>
        <w:tabs>
          <w:tab w:val="left" w:pos="283"/>
          <w:tab w:val="left" w:pos="2835"/>
          <w:tab w:val="left" w:pos="5386"/>
          <w:tab w:val="left" w:pos="7937"/>
        </w:tabs>
        <w:spacing w:after="0" w:line="276" w:lineRule="auto"/>
        <w:ind w:firstLine="283"/>
        <w:jc w:val="both"/>
        <w:rPr>
          <w:rFonts w:ascii="Times New Roman" w:eastAsia="Calibri" w:hAnsi="Times New Roman" w:cs="Times New Roman"/>
          <w:sz w:val="24"/>
          <w:szCs w:val="24"/>
        </w:rPr>
      </w:pPr>
      <w:r w:rsidRPr="0059292A">
        <w:rPr>
          <w:rFonts w:ascii="Times New Roman" w:eastAsia="Calibri" w:hAnsi="Times New Roman" w:cs="Times New Roman"/>
          <w:b/>
          <w:bCs/>
          <w:color w:val="0066FF"/>
          <w:sz w:val="24"/>
          <w:szCs w:val="24"/>
        </w:rPr>
        <w:t>D.</w:t>
      </w:r>
      <w:r w:rsidRPr="0059292A">
        <w:rPr>
          <w:rFonts w:ascii="Times New Roman" w:eastAsia="Calibri" w:hAnsi="Times New Roman" w:cs="Times New Roman"/>
          <w:b/>
          <w:color w:val="0066FF"/>
          <w:sz w:val="24"/>
          <w:szCs w:val="24"/>
        </w:rPr>
        <w:t xml:space="preserve"> </w:t>
      </w:r>
      <w:r w:rsidRPr="0059292A">
        <w:rPr>
          <w:rFonts w:ascii="Times New Roman" w:eastAsia="Calibri" w:hAnsi="Times New Roman" w:cs="Times New Roman"/>
          <w:sz w:val="24"/>
          <w:szCs w:val="24"/>
        </w:rPr>
        <w:t>nồng độ các chất trong hệ vẫn tiếp tục thay đổi.</w:t>
      </w:r>
    </w:p>
    <w:p w14:paraId="6F7C4061" w14:textId="77777777" w:rsidR="0059292A" w:rsidRPr="0059292A" w:rsidRDefault="0059292A" w:rsidP="0059292A">
      <w:pPr>
        <w:numPr>
          <w:ilvl w:val="0"/>
          <w:numId w:val="18"/>
        </w:numPr>
        <w:spacing w:after="0" w:line="276" w:lineRule="auto"/>
        <w:contextualSpacing/>
        <w:rPr>
          <w:rFonts w:ascii="Times New Roman" w:eastAsia="Calibri" w:hAnsi="Times New Roman" w:cs="Times New Roman"/>
          <w:b/>
          <w:color w:val="0000FF"/>
          <w:sz w:val="24"/>
          <w:szCs w:val="24"/>
          <w:lang w:val="pt-BR"/>
        </w:rPr>
      </w:pPr>
      <w:r w:rsidRPr="0059292A">
        <w:rPr>
          <w:rFonts w:ascii="Times New Roman" w:eastAsia="Calibri" w:hAnsi="Times New Roman" w:cs="Times New Roman"/>
          <w:sz w:val="24"/>
          <w:szCs w:val="24"/>
          <w:lang w:val="pt-BR"/>
        </w:rPr>
        <w:t>Cho cân bằng hoá học: PCl</w:t>
      </w:r>
      <w:r w:rsidRPr="0059292A">
        <w:rPr>
          <w:rFonts w:ascii="Times New Roman" w:eastAsia="Calibri" w:hAnsi="Times New Roman" w:cs="Times New Roman"/>
          <w:sz w:val="24"/>
          <w:szCs w:val="24"/>
          <w:vertAlign w:val="subscript"/>
          <w:lang w:val="pt-BR"/>
        </w:rPr>
        <w:t>5</w:t>
      </w:r>
      <w:r w:rsidRPr="0059292A">
        <w:rPr>
          <w:rFonts w:ascii="Times New Roman" w:eastAsia="Calibri" w:hAnsi="Times New Roman" w:cs="Times New Roman"/>
          <w:sz w:val="24"/>
          <w:szCs w:val="24"/>
          <w:lang w:val="pt-BR"/>
        </w:rPr>
        <w:t xml:space="preserve">(k) </w:t>
      </w:r>
      <w:r w:rsidRPr="0059292A">
        <w:rPr>
          <w:rFonts w:ascii="Times New Roman" w:eastAsia="Calibri" w:hAnsi="Times New Roman" w:cs="Times New Roman"/>
          <w:position w:val="-10"/>
          <w:sz w:val="24"/>
        </w:rPr>
        <w:object w:dxaOrig="859" w:dyaOrig="440" w14:anchorId="1E3BEACB">
          <v:shape id="_x0000_i1030" type="#_x0000_t75" style="width:42.75pt;height:21.75pt" o:ole="">
            <v:imagedata r:id="rId17" o:title=""/>
          </v:shape>
          <o:OLEObject Type="Embed" ProgID="Equation.DSMT4" ShapeID="_x0000_i1030" DrawAspect="Content" ObjectID="_1782199445" r:id="rId18"/>
        </w:object>
      </w:r>
      <w:r w:rsidRPr="0059292A">
        <w:rPr>
          <w:rFonts w:ascii="Times New Roman" w:eastAsia="Calibri" w:hAnsi="Times New Roman" w:cs="Times New Roman"/>
          <w:sz w:val="24"/>
          <w:szCs w:val="24"/>
          <w:lang w:val="pt-BR"/>
        </w:rPr>
        <w:t>PCl</w:t>
      </w:r>
      <w:r w:rsidRPr="0059292A">
        <w:rPr>
          <w:rFonts w:ascii="Times New Roman" w:eastAsia="Calibri" w:hAnsi="Times New Roman" w:cs="Times New Roman"/>
          <w:sz w:val="24"/>
          <w:szCs w:val="24"/>
          <w:vertAlign w:val="subscript"/>
          <w:lang w:val="pt-BR"/>
        </w:rPr>
        <w:t>3</w:t>
      </w:r>
      <w:r w:rsidRPr="0059292A">
        <w:rPr>
          <w:rFonts w:ascii="Times New Roman" w:eastAsia="Calibri" w:hAnsi="Times New Roman" w:cs="Times New Roman"/>
          <w:sz w:val="24"/>
          <w:szCs w:val="24"/>
          <w:lang w:val="pt-BR"/>
        </w:rPr>
        <w:t xml:space="preserve"> (k)+ Cl</w:t>
      </w:r>
      <w:r w:rsidRPr="0059292A">
        <w:rPr>
          <w:rFonts w:ascii="Times New Roman" w:eastAsia="Calibri" w:hAnsi="Times New Roman" w:cs="Times New Roman"/>
          <w:sz w:val="24"/>
          <w:szCs w:val="24"/>
          <w:vertAlign w:val="subscript"/>
          <w:lang w:val="pt-BR"/>
        </w:rPr>
        <w:t>2</w:t>
      </w:r>
      <w:r w:rsidRPr="0059292A">
        <w:rPr>
          <w:rFonts w:ascii="Times New Roman" w:eastAsia="Calibri" w:hAnsi="Times New Roman" w:cs="Times New Roman"/>
          <w:sz w:val="24"/>
          <w:szCs w:val="24"/>
          <w:lang w:val="pt-BR"/>
        </w:rPr>
        <w:t>(k); ∆H&gt;O. Yếu tố không ảnh hưởng đến cân bằng hóa học này là:</w:t>
      </w:r>
      <w:r w:rsidRPr="0059292A">
        <w:rPr>
          <w:rFonts w:ascii="Times New Roman" w:eastAsia="Calibri" w:hAnsi="Times New Roman" w:cs="Times New Roman"/>
          <w:b/>
          <w:sz w:val="24"/>
          <w:szCs w:val="24"/>
          <w:lang w:val="pt-BR"/>
        </w:rPr>
        <w:t xml:space="preserve"> </w:t>
      </w:r>
    </w:p>
    <w:p w14:paraId="0CBEACF9" w14:textId="77777777" w:rsidR="0059292A" w:rsidRPr="0059292A" w:rsidRDefault="0059292A" w:rsidP="0059292A">
      <w:pPr>
        <w:tabs>
          <w:tab w:val="left" w:pos="283"/>
          <w:tab w:val="left" w:pos="2835"/>
          <w:tab w:val="left" w:pos="5386"/>
          <w:tab w:val="left" w:pos="7937"/>
        </w:tabs>
        <w:spacing w:after="0" w:line="276" w:lineRule="auto"/>
        <w:ind w:firstLine="283"/>
        <w:contextualSpacing/>
        <w:jc w:val="both"/>
        <w:rPr>
          <w:rFonts w:ascii="Times New Roman" w:eastAsia="Calibri" w:hAnsi="Times New Roman" w:cs="Times New Roman"/>
          <w:sz w:val="24"/>
          <w:szCs w:val="24"/>
          <w:lang w:val="pt-BR"/>
        </w:rPr>
      </w:pPr>
      <w:r w:rsidRPr="0059292A">
        <w:rPr>
          <w:rFonts w:ascii="Times New Roman" w:eastAsia="Calibri" w:hAnsi="Times New Roman" w:cs="Times New Roman"/>
          <w:sz w:val="24"/>
          <w:szCs w:val="24"/>
          <w:lang w:val="pt-BR"/>
        </w:rPr>
        <w:t>Nhiệt độ.</w:t>
      </w:r>
      <w:r w:rsidRPr="0059292A">
        <w:rPr>
          <w:rFonts w:ascii="Times New Roman" w:eastAsia="Calibri" w:hAnsi="Times New Roman" w:cs="Times New Roman"/>
          <w:b/>
          <w:color w:val="0000FF"/>
          <w:sz w:val="24"/>
          <w:szCs w:val="24"/>
          <w:lang w:val="pt-BR"/>
        </w:rPr>
        <w:tab/>
      </w:r>
      <w:r w:rsidRPr="0059292A">
        <w:rPr>
          <w:rFonts w:ascii="Times New Roman" w:eastAsia="Calibri" w:hAnsi="Times New Roman" w:cs="Times New Roman"/>
          <w:b/>
          <w:color w:val="0066FF"/>
          <w:sz w:val="24"/>
          <w:szCs w:val="24"/>
          <w:lang w:val="pt-BR"/>
        </w:rPr>
        <w:t xml:space="preserve">B. </w:t>
      </w:r>
      <w:r w:rsidRPr="0059292A">
        <w:rPr>
          <w:rFonts w:ascii="Times New Roman" w:eastAsia="Calibri" w:hAnsi="Times New Roman" w:cs="Times New Roman"/>
          <w:sz w:val="24"/>
          <w:szCs w:val="24"/>
          <w:lang w:val="pt-BR"/>
        </w:rPr>
        <w:t>Nồng độ.</w:t>
      </w:r>
      <w:r w:rsidRPr="0059292A">
        <w:rPr>
          <w:rFonts w:ascii="Times New Roman" w:eastAsia="Calibri" w:hAnsi="Times New Roman" w:cs="Times New Roman"/>
          <w:b/>
          <w:color w:val="0000FF"/>
          <w:sz w:val="24"/>
          <w:szCs w:val="24"/>
          <w:lang w:val="pt-BR"/>
        </w:rPr>
        <w:tab/>
      </w:r>
      <w:r w:rsidRPr="0059292A">
        <w:rPr>
          <w:rFonts w:ascii="Times New Roman" w:eastAsia="Calibri" w:hAnsi="Times New Roman" w:cs="Times New Roman"/>
          <w:b/>
          <w:color w:val="0066FF"/>
          <w:sz w:val="24"/>
          <w:szCs w:val="24"/>
          <w:lang w:val="pt-BR"/>
        </w:rPr>
        <w:t>C.</w:t>
      </w:r>
      <w:r w:rsidRPr="0059292A">
        <w:rPr>
          <w:rFonts w:ascii="Times New Roman" w:eastAsia="Calibri" w:hAnsi="Times New Roman" w:cs="Times New Roman"/>
          <w:b/>
          <w:color w:val="0066FF"/>
          <w:sz w:val="24"/>
          <w:szCs w:val="24"/>
          <w:highlight w:val="yellow"/>
          <w:lang w:val="pt-BR"/>
        </w:rPr>
        <w:t xml:space="preserve"> </w:t>
      </w:r>
      <w:r w:rsidRPr="0059292A">
        <w:rPr>
          <w:rFonts w:ascii="Times New Roman" w:eastAsia="Calibri" w:hAnsi="Times New Roman" w:cs="Times New Roman"/>
          <w:sz w:val="24"/>
          <w:szCs w:val="24"/>
          <w:highlight w:val="yellow"/>
          <w:lang w:val="pt-BR"/>
        </w:rPr>
        <w:t>Chất xúc tác.</w:t>
      </w:r>
      <w:r w:rsidRPr="0059292A">
        <w:rPr>
          <w:rFonts w:ascii="Times New Roman" w:eastAsia="Calibri" w:hAnsi="Times New Roman" w:cs="Times New Roman"/>
          <w:b/>
          <w:color w:val="0000FF"/>
          <w:sz w:val="24"/>
          <w:szCs w:val="24"/>
          <w:lang w:val="pt-BR"/>
        </w:rPr>
        <w:tab/>
      </w:r>
      <w:r w:rsidRPr="0059292A">
        <w:rPr>
          <w:rFonts w:ascii="Times New Roman" w:eastAsia="Calibri" w:hAnsi="Times New Roman" w:cs="Times New Roman"/>
          <w:b/>
          <w:color w:val="0066FF"/>
          <w:sz w:val="24"/>
          <w:szCs w:val="24"/>
          <w:lang w:val="pt-BR"/>
        </w:rPr>
        <w:t xml:space="preserve">D. </w:t>
      </w:r>
      <w:r w:rsidRPr="0059292A">
        <w:rPr>
          <w:rFonts w:ascii="Times New Roman" w:eastAsia="Calibri" w:hAnsi="Times New Roman" w:cs="Times New Roman"/>
          <w:sz w:val="24"/>
          <w:szCs w:val="24"/>
          <w:lang w:val="pt-BR"/>
        </w:rPr>
        <w:t>Áp suất.</w:t>
      </w:r>
    </w:p>
    <w:p w14:paraId="09FE76F2" w14:textId="77777777" w:rsidR="0059292A" w:rsidRPr="0059292A" w:rsidRDefault="0059292A" w:rsidP="0059292A">
      <w:pPr>
        <w:tabs>
          <w:tab w:val="left" w:pos="283"/>
          <w:tab w:val="left" w:pos="2835"/>
          <w:tab w:val="left" w:pos="5386"/>
          <w:tab w:val="left" w:pos="7937"/>
        </w:tabs>
        <w:spacing w:after="0" w:line="240" w:lineRule="auto"/>
        <w:ind w:firstLine="283"/>
        <w:jc w:val="center"/>
        <w:rPr>
          <w:rFonts w:ascii="Times New Roman" w:eastAsia="Calibri" w:hAnsi="Times New Roman" w:cs="Times New Roman"/>
          <w:b/>
          <w:color w:val="FF0000"/>
          <w:sz w:val="24"/>
          <w:szCs w:val="24"/>
          <w:lang w:val="pt-BR"/>
        </w:rPr>
      </w:pPr>
      <w:r w:rsidRPr="0059292A">
        <w:rPr>
          <w:rFonts w:ascii="Times New Roman" w:eastAsia="Calibri" w:hAnsi="Times New Roman" w:cs="Times New Roman"/>
          <w:b/>
          <w:color w:val="FF0000"/>
          <w:sz w:val="24"/>
          <w:szCs w:val="24"/>
          <w:lang w:val="pt-BR"/>
        </w:rPr>
        <w:t>MỨC ĐỘ 2: THÔNG HIỂU</w:t>
      </w:r>
    </w:p>
    <w:p w14:paraId="0225D505" w14:textId="77777777" w:rsidR="0059292A" w:rsidRPr="0059292A" w:rsidRDefault="0059292A" w:rsidP="0059292A">
      <w:pPr>
        <w:keepNext/>
        <w:numPr>
          <w:ilvl w:val="0"/>
          <w:numId w:val="19"/>
        </w:numPr>
        <w:spacing w:after="0" w:line="276" w:lineRule="auto"/>
        <w:contextualSpacing/>
        <w:outlineLvl w:val="1"/>
        <w:rPr>
          <w:rFonts w:ascii="Times New Roman" w:eastAsia="Calibri" w:hAnsi="Times New Roman" w:cs="Times New Roman"/>
          <w:b/>
          <w:color w:val="0000FF"/>
          <w:sz w:val="24"/>
          <w:szCs w:val="24"/>
          <w:lang w:val="nl-NL"/>
        </w:rPr>
      </w:pPr>
      <w:r w:rsidRPr="0059292A">
        <w:rPr>
          <w:rFonts w:ascii="Times New Roman" w:eastAsia="Calibri" w:hAnsi="Times New Roman" w:cs="Times New Roman"/>
          <w:sz w:val="24"/>
          <w:szCs w:val="24"/>
          <w:lang w:val="pt-BR"/>
        </w:rPr>
        <w:t>Cho cân bằng: N</w:t>
      </w:r>
      <w:r w:rsidRPr="0059292A">
        <w:rPr>
          <w:rFonts w:ascii="Times New Roman" w:eastAsia="Calibri" w:hAnsi="Times New Roman" w:cs="Times New Roman"/>
          <w:sz w:val="24"/>
          <w:szCs w:val="24"/>
          <w:vertAlign w:val="subscript"/>
          <w:lang w:val="pt-BR"/>
        </w:rPr>
        <w:t>2</w:t>
      </w:r>
      <w:r w:rsidRPr="0059292A">
        <w:rPr>
          <w:rFonts w:ascii="Times New Roman" w:eastAsia="Calibri" w:hAnsi="Times New Roman" w:cs="Times New Roman"/>
          <w:sz w:val="24"/>
          <w:szCs w:val="24"/>
          <w:lang w:val="pt-BR"/>
        </w:rPr>
        <w:t xml:space="preserve"> + 3H</w:t>
      </w:r>
      <w:r w:rsidRPr="0059292A">
        <w:rPr>
          <w:rFonts w:ascii="Times New Roman" w:eastAsia="Calibri" w:hAnsi="Times New Roman" w:cs="Times New Roman"/>
          <w:sz w:val="24"/>
          <w:szCs w:val="24"/>
          <w:vertAlign w:val="subscript"/>
          <w:lang w:val="pt-BR"/>
        </w:rPr>
        <w:t>2</w:t>
      </w:r>
      <w:r w:rsidRPr="0059292A">
        <w:rPr>
          <w:rFonts w:ascii="Times New Roman" w:eastAsia="Calibri" w:hAnsi="Times New Roman" w:cs="Times New Roman"/>
          <w:sz w:val="24"/>
          <w:szCs w:val="24"/>
          <w:lang w:val="pt-BR"/>
        </w:rPr>
        <w:t xml:space="preserve"> </w:t>
      </w:r>
      <w:r w:rsidRPr="0059292A">
        <w:rPr>
          <w:rFonts w:ascii="Times New Roman" w:eastAsia="Calibri" w:hAnsi="Times New Roman" w:cs="Times New Roman"/>
          <w:position w:val="-10"/>
          <w:sz w:val="24"/>
        </w:rPr>
        <w:object w:dxaOrig="859" w:dyaOrig="440" w14:anchorId="7BAB3466">
          <v:shape id="_x0000_i1031" type="#_x0000_t75" style="width:42.75pt;height:21.75pt" o:ole="">
            <v:imagedata r:id="rId17" o:title=""/>
          </v:shape>
          <o:OLEObject Type="Embed" ProgID="Equation.DSMT4" ShapeID="_x0000_i1031" DrawAspect="Content" ObjectID="_1782199446" r:id="rId19"/>
        </w:object>
      </w:r>
      <w:r w:rsidRPr="0059292A">
        <w:rPr>
          <w:rFonts w:ascii="Times New Roman" w:eastAsia="Calibri" w:hAnsi="Times New Roman" w:cs="Times New Roman"/>
          <w:sz w:val="24"/>
          <w:szCs w:val="24"/>
          <w:lang w:val="pt-BR"/>
        </w:rPr>
        <w:t xml:space="preserve"> 2NH</w:t>
      </w:r>
      <w:r w:rsidRPr="0059292A">
        <w:rPr>
          <w:rFonts w:ascii="Times New Roman" w:eastAsia="Calibri" w:hAnsi="Times New Roman" w:cs="Times New Roman"/>
          <w:sz w:val="24"/>
          <w:szCs w:val="24"/>
          <w:vertAlign w:val="subscript"/>
          <w:lang w:val="pt-BR"/>
        </w:rPr>
        <w:t>3</w:t>
      </w:r>
      <w:r w:rsidRPr="0059292A">
        <w:rPr>
          <w:rFonts w:ascii="Times New Roman" w:eastAsia="Calibri" w:hAnsi="Times New Roman" w:cs="Times New Roman"/>
          <w:sz w:val="24"/>
          <w:szCs w:val="24"/>
          <w:lang w:val="pt-BR"/>
        </w:rPr>
        <w:t xml:space="preserve"> ; </w:t>
      </w:r>
      <w:r w:rsidRPr="0059292A">
        <w:rPr>
          <w:rFonts w:ascii="Times New Roman" w:eastAsia="Calibri" w:hAnsi="Times New Roman" w:cs="Times New Roman"/>
          <w:sz w:val="24"/>
        </w:rPr>
        <w:sym w:font="Symbol" w:char="F044"/>
      </w:r>
      <w:r w:rsidRPr="0059292A">
        <w:rPr>
          <w:rFonts w:ascii="Times New Roman" w:eastAsia="Calibri" w:hAnsi="Times New Roman" w:cs="Times New Roman"/>
          <w:sz w:val="24"/>
          <w:szCs w:val="24"/>
          <w:lang w:val="pt-BR"/>
        </w:rPr>
        <w:t xml:space="preserve">H &lt; 0. </w:t>
      </w:r>
      <w:r w:rsidRPr="0059292A">
        <w:rPr>
          <w:rFonts w:ascii="Times New Roman" w:eastAsia="Calibri" w:hAnsi="Times New Roman" w:cs="Times New Roman"/>
          <w:sz w:val="24"/>
          <w:szCs w:val="24"/>
          <w:lang w:val="nl-NL"/>
        </w:rPr>
        <w:t xml:space="preserve">Yếu tố </w:t>
      </w:r>
      <w:r w:rsidRPr="0059292A">
        <w:rPr>
          <w:rFonts w:ascii="Times New Roman" w:eastAsia="Calibri" w:hAnsi="Times New Roman" w:cs="Times New Roman"/>
          <w:b/>
          <w:bCs/>
          <w:i/>
          <w:iCs/>
          <w:sz w:val="24"/>
          <w:szCs w:val="24"/>
          <w:lang w:val="nl-NL"/>
        </w:rPr>
        <w:t xml:space="preserve">không </w:t>
      </w:r>
      <w:r w:rsidRPr="0059292A">
        <w:rPr>
          <w:rFonts w:ascii="Times New Roman" w:eastAsia="Calibri" w:hAnsi="Times New Roman" w:cs="Times New Roman"/>
          <w:bCs/>
          <w:iCs/>
          <w:sz w:val="24"/>
          <w:szCs w:val="24"/>
          <w:lang w:val="nl-NL"/>
        </w:rPr>
        <w:t>làm</w:t>
      </w:r>
      <w:r w:rsidRPr="0059292A">
        <w:rPr>
          <w:rFonts w:ascii="Times New Roman" w:eastAsia="Calibri" w:hAnsi="Times New Roman" w:cs="Times New Roman"/>
          <w:sz w:val="24"/>
          <w:szCs w:val="24"/>
          <w:lang w:val="nl-NL"/>
        </w:rPr>
        <w:t xml:space="preserve"> thay đổi trạng thái cân bằng là</w:t>
      </w:r>
    </w:p>
    <w:p w14:paraId="764FDAEF" w14:textId="7444FC85" w:rsidR="0059292A" w:rsidRPr="0059292A" w:rsidRDefault="0059292A" w:rsidP="0059292A">
      <w:pPr>
        <w:tabs>
          <w:tab w:val="left" w:pos="283"/>
          <w:tab w:val="left" w:pos="2835"/>
          <w:tab w:val="left" w:pos="5386"/>
          <w:tab w:val="left" w:pos="7937"/>
        </w:tabs>
        <w:spacing w:after="0" w:line="276" w:lineRule="auto"/>
        <w:ind w:firstLine="283"/>
        <w:jc w:val="both"/>
        <w:rPr>
          <w:rFonts w:ascii="Times New Roman" w:eastAsia="Calibri" w:hAnsi="Times New Roman" w:cs="Times New Roman"/>
          <w:sz w:val="24"/>
          <w:szCs w:val="24"/>
          <w:lang w:val="nl-NL"/>
        </w:rPr>
      </w:pPr>
      <w:r w:rsidRPr="0059292A">
        <w:rPr>
          <w:rFonts w:ascii="Times New Roman" w:eastAsia="Calibri" w:hAnsi="Times New Roman" w:cs="Times New Roman"/>
          <w:sz w:val="24"/>
          <w:szCs w:val="24"/>
          <w:lang w:val="nl-NL"/>
        </w:rPr>
        <w:t>Nồng độ của N</w:t>
      </w:r>
      <w:r w:rsidRPr="0059292A">
        <w:rPr>
          <w:rFonts w:ascii="Times New Roman" w:eastAsia="Calibri" w:hAnsi="Times New Roman" w:cs="Times New Roman"/>
          <w:sz w:val="24"/>
          <w:szCs w:val="24"/>
          <w:vertAlign w:val="subscript"/>
          <w:lang w:val="nl-NL"/>
        </w:rPr>
        <w:t>2</w:t>
      </w:r>
      <w:r w:rsidRPr="0059292A">
        <w:rPr>
          <w:rFonts w:ascii="Times New Roman" w:eastAsia="Calibri" w:hAnsi="Times New Roman" w:cs="Times New Roman"/>
          <w:sz w:val="24"/>
          <w:szCs w:val="24"/>
          <w:lang w:val="nl-NL"/>
        </w:rPr>
        <w:t xml:space="preserve"> và H</w:t>
      </w:r>
      <w:r w:rsidRPr="0059292A">
        <w:rPr>
          <w:rFonts w:ascii="Times New Roman" w:eastAsia="Calibri" w:hAnsi="Times New Roman" w:cs="Times New Roman"/>
          <w:sz w:val="24"/>
          <w:szCs w:val="24"/>
          <w:vertAlign w:val="subscript"/>
          <w:lang w:val="nl-NL"/>
        </w:rPr>
        <w:t>2</w:t>
      </w:r>
      <w:r w:rsidRPr="0059292A">
        <w:rPr>
          <w:rFonts w:ascii="Times New Roman" w:eastAsia="Calibri" w:hAnsi="Times New Roman" w:cs="Times New Roman"/>
          <w:b/>
          <w:color w:val="0000FF"/>
          <w:sz w:val="24"/>
          <w:szCs w:val="24"/>
          <w:lang w:val="nl-NL"/>
        </w:rPr>
        <w:tab/>
      </w:r>
      <w:r w:rsidRPr="0059292A">
        <w:rPr>
          <w:rFonts w:ascii="Times New Roman" w:eastAsia="Calibri" w:hAnsi="Times New Roman" w:cs="Times New Roman"/>
          <w:b/>
          <w:color w:val="0066FF"/>
          <w:sz w:val="24"/>
          <w:szCs w:val="24"/>
          <w:lang w:val="nl-NL"/>
        </w:rPr>
        <w:t xml:space="preserve">B. </w:t>
      </w:r>
      <w:r w:rsidRPr="0059292A">
        <w:rPr>
          <w:rFonts w:ascii="Times New Roman" w:eastAsia="Calibri" w:hAnsi="Times New Roman" w:cs="Times New Roman"/>
          <w:sz w:val="24"/>
          <w:szCs w:val="24"/>
          <w:lang w:val="nl-NL"/>
        </w:rPr>
        <w:t>Áp suất chung của hệ.</w:t>
      </w:r>
      <w:r>
        <w:rPr>
          <w:rFonts w:ascii="Times New Roman" w:eastAsia="Calibri" w:hAnsi="Times New Roman" w:cs="Times New Roman"/>
          <w:sz w:val="24"/>
          <w:szCs w:val="24"/>
          <w:lang w:val="nl-NL"/>
        </w:rPr>
        <w:t xml:space="preserve">    </w:t>
      </w:r>
      <w:r w:rsidRPr="0059292A">
        <w:rPr>
          <w:rFonts w:ascii="Times New Roman" w:eastAsia="Calibri" w:hAnsi="Times New Roman" w:cs="Times New Roman"/>
          <w:b/>
          <w:color w:val="0066FF"/>
          <w:sz w:val="24"/>
          <w:szCs w:val="24"/>
          <w:u w:val="single"/>
          <w:shd w:val="clear" w:color="auto" w:fill="FFFF00"/>
          <w:lang w:val="nl-NL"/>
        </w:rPr>
        <w:t>C</w:t>
      </w:r>
      <w:r w:rsidRPr="0059292A">
        <w:rPr>
          <w:rFonts w:ascii="Times New Roman" w:eastAsia="Calibri" w:hAnsi="Times New Roman" w:cs="Times New Roman"/>
          <w:b/>
          <w:color w:val="0066FF"/>
          <w:sz w:val="24"/>
          <w:szCs w:val="24"/>
          <w:shd w:val="clear" w:color="auto" w:fill="FFFF00"/>
          <w:lang w:val="nl-NL"/>
        </w:rPr>
        <w:t xml:space="preserve">. </w:t>
      </w:r>
      <w:r w:rsidRPr="0059292A">
        <w:rPr>
          <w:rFonts w:ascii="Times New Roman" w:eastAsia="Calibri" w:hAnsi="Times New Roman" w:cs="Times New Roman"/>
          <w:sz w:val="24"/>
          <w:szCs w:val="24"/>
          <w:shd w:val="clear" w:color="auto" w:fill="FFFF00"/>
          <w:lang w:val="nl-NL"/>
        </w:rPr>
        <w:t xml:space="preserve">Chất xúc tác </w:t>
      </w:r>
      <w:r w:rsidRPr="0059292A">
        <w:rPr>
          <w:rFonts w:ascii="Times New Roman" w:eastAsia="Calibri" w:hAnsi="Times New Roman" w:cs="Times New Roman"/>
          <w:sz w:val="24"/>
          <w:szCs w:val="24"/>
          <w:lang w:val="nl-NL"/>
        </w:rPr>
        <w:tab/>
      </w:r>
      <w:r w:rsidRPr="0059292A">
        <w:rPr>
          <w:rFonts w:ascii="Times New Roman" w:eastAsia="Calibri" w:hAnsi="Times New Roman" w:cs="Times New Roman"/>
          <w:b/>
          <w:color w:val="0066FF"/>
          <w:sz w:val="24"/>
          <w:szCs w:val="24"/>
          <w:lang w:val="nl-NL"/>
        </w:rPr>
        <w:t xml:space="preserve">D. </w:t>
      </w:r>
      <w:r w:rsidRPr="0059292A">
        <w:rPr>
          <w:rFonts w:ascii="Times New Roman" w:eastAsia="Calibri" w:hAnsi="Times New Roman" w:cs="Times New Roman"/>
          <w:sz w:val="24"/>
          <w:szCs w:val="24"/>
          <w:lang w:val="nl-NL"/>
        </w:rPr>
        <w:t>Nhiệt độ của hệ.</w:t>
      </w:r>
    </w:p>
    <w:p w14:paraId="708F0C89" w14:textId="77777777" w:rsidR="0059292A" w:rsidRPr="0059292A" w:rsidRDefault="0059292A" w:rsidP="0059292A">
      <w:pPr>
        <w:keepNext/>
        <w:numPr>
          <w:ilvl w:val="0"/>
          <w:numId w:val="19"/>
        </w:numPr>
        <w:spacing w:after="0" w:line="276" w:lineRule="auto"/>
        <w:contextualSpacing/>
        <w:outlineLvl w:val="1"/>
        <w:rPr>
          <w:rFonts w:ascii="Times New Roman" w:eastAsia="Calibri" w:hAnsi="Times New Roman" w:cs="Times New Roman"/>
          <w:b/>
          <w:color w:val="0000FF"/>
          <w:sz w:val="24"/>
          <w:szCs w:val="24"/>
          <w:lang w:val="nl-NL"/>
        </w:rPr>
      </w:pPr>
      <w:r w:rsidRPr="0059292A">
        <w:rPr>
          <w:rFonts w:ascii="Times New Roman" w:eastAsia="Calibri" w:hAnsi="Times New Roman" w:cs="Times New Roman"/>
          <w:sz w:val="24"/>
          <w:szCs w:val="24"/>
          <w:lang w:val="vi-VN"/>
        </w:rPr>
        <w:t>Cho phương trình hoá học: N</w:t>
      </w:r>
      <w:r w:rsidRPr="0059292A">
        <w:rPr>
          <w:rFonts w:ascii="Times New Roman" w:eastAsia="Calibri" w:hAnsi="Times New Roman" w:cs="Times New Roman"/>
          <w:sz w:val="24"/>
          <w:szCs w:val="24"/>
          <w:vertAlign w:val="subscript"/>
          <w:lang w:val="vi-VN"/>
        </w:rPr>
        <w:t>2(k)</w:t>
      </w:r>
      <w:r w:rsidRPr="0059292A">
        <w:rPr>
          <w:rFonts w:ascii="Times New Roman" w:eastAsia="Calibri" w:hAnsi="Times New Roman" w:cs="Times New Roman"/>
          <w:sz w:val="24"/>
          <w:szCs w:val="24"/>
          <w:lang w:val="vi-VN"/>
        </w:rPr>
        <w:t xml:space="preserve"> + O</w:t>
      </w:r>
      <w:r w:rsidRPr="0059292A">
        <w:rPr>
          <w:rFonts w:ascii="Times New Roman" w:eastAsia="Calibri" w:hAnsi="Times New Roman" w:cs="Times New Roman"/>
          <w:sz w:val="24"/>
          <w:szCs w:val="24"/>
          <w:vertAlign w:val="subscript"/>
          <w:lang w:val="vi-VN"/>
        </w:rPr>
        <w:t>2(k)</w:t>
      </w:r>
      <w:r w:rsidRPr="0059292A">
        <w:rPr>
          <w:rFonts w:ascii="Times New Roman" w:eastAsia="Calibri" w:hAnsi="Times New Roman" w:cs="Times New Roman"/>
          <w:sz w:val="24"/>
          <w:szCs w:val="24"/>
          <w:lang w:val="vi-VN"/>
        </w:rPr>
        <w:t xml:space="preserve"> </w:t>
      </w:r>
      <w:r w:rsidRPr="0059292A">
        <w:rPr>
          <w:rFonts w:ascii="Times New Roman" w:eastAsia="Calibri" w:hAnsi="Times New Roman" w:cs="Times New Roman"/>
          <w:position w:val="-10"/>
          <w:sz w:val="24"/>
        </w:rPr>
        <w:object w:dxaOrig="1400" w:dyaOrig="440" w14:anchorId="72063845">
          <v:shape id="_x0000_i1032" type="#_x0000_t75" style="width:69.75pt;height:21.75pt" o:ole="">
            <v:imagedata r:id="rId20" o:title=""/>
          </v:shape>
          <o:OLEObject Type="Embed" ProgID="Equation.DSMT4" ShapeID="_x0000_i1032" DrawAspect="Content" ObjectID="_1782199447" r:id="rId21"/>
        </w:object>
      </w:r>
      <w:r w:rsidRPr="0059292A">
        <w:rPr>
          <w:rFonts w:ascii="Times New Roman" w:eastAsia="Calibri" w:hAnsi="Times New Roman" w:cs="Times New Roman"/>
          <w:position w:val="-10"/>
          <w:sz w:val="24"/>
          <w:szCs w:val="24"/>
          <w:lang w:val="vi-VN"/>
        </w:rPr>
        <w:t xml:space="preserve"> </w:t>
      </w:r>
      <w:r w:rsidRPr="0059292A">
        <w:rPr>
          <w:rFonts w:ascii="Times New Roman" w:eastAsia="Calibri" w:hAnsi="Times New Roman" w:cs="Times New Roman"/>
          <w:sz w:val="24"/>
          <w:szCs w:val="24"/>
          <w:lang w:val="vi-VN"/>
        </w:rPr>
        <w:t xml:space="preserve">2NO(k); </w:t>
      </w:r>
      <w:r w:rsidRPr="0059292A">
        <w:rPr>
          <w:rFonts w:ascii="Times New Roman" w:eastAsia="Calibri" w:hAnsi="Times New Roman" w:cs="Times New Roman"/>
          <w:sz w:val="24"/>
        </w:rPr>
        <w:sym w:font="Symbol" w:char="F044"/>
      </w:r>
      <w:r w:rsidRPr="0059292A">
        <w:rPr>
          <w:rFonts w:ascii="Times New Roman" w:eastAsia="Calibri" w:hAnsi="Times New Roman" w:cs="Times New Roman"/>
          <w:sz w:val="24"/>
          <w:szCs w:val="24"/>
          <w:lang w:val="vi-VN"/>
        </w:rPr>
        <w:t>H &gt; 0. Hãy cho biết cặp yếu tố nào sau đây đều ảnh hưởng đến sự chuyển dịch cân bằng hoá học trên?</w:t>
      </w:r>
    </w:p>
    <w:p w14:paraId="3AE0CE3E" w14:textId="77777777" w:rsidR="0059292A" w:rsidRPr="0059292A" w:rsidRDefault="0059292A" w:rsidP="0059292A">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lang w:val="vi-VN"/>
        </w:rPr>
      </w:pPr>
      <w:r w:rsidRPr="0059292A">
        <w:rPr>
          <w:rFonts w:ascii="Times New Roman" w:eastAsia="Calibri" w:hAnsi="Times New Roman" w:cs="Times New Roman"/>
          <w:sz w:val="24"/>
          <w:szCs w:val="24"/>
          <w:shd w:val="clear" w:color="auto" w:fill="FFFF00"/>
          <w:lang w:val="vi-VN"/>
        </w:rPr>
        <w:t>Nhiệt độ và nồng độ</w:t>
      </w:r>
      <w:r w:rsidRPr="0059292A">
        <w:rPr>
          <w:rFonts w:ascii="Times New Roman" w:eastAsia="Calibri" w:hAnsi="Times New Roman" w:cs="Times New Roman"/>
          <w:b/>
          <w:color w:val="0000FF"/>
          <w:sz w:val="24"/>
          <w:szCs w:val="24"/>
          <w:lang w:val="vi-VN"/>
        </w:rPr>
        <w:tab/>
      </w:r>
      <w:r w:rsidRPr="0059292A">
        <w:rPr>
          <w:rFonts w:ascii="Times New Roman" w:eastAsia="Calibri" w:hAnsi="Times New Roman" w:cs="Times New Roman"/>
          <w:b/>
          <w:color w:val="0000FF"/>
          <w:sz w:val="24"/>
          <w:szCs w:val="24"/>
          <w:lang w:val="vi-VN"/>
        </w:rPr>
        <w:tab/>
      </w:r>
      <w:r w:rsidRPr="0059292A">
        <w:rPr>
          <w:rFonts w:ascii="Times New Roman" w:eastAsia="Calibri" w:hAnsi="Times New Roman" w:cs="Times New Roman"/>
          <w:b/>
          <w:color w:val="0066FF"/>
          <w:sz w:val="24"/>
          <w:szCs w:val="24"/>
          <w:lang w:val="vi-VN"/>
        </w:rPr>
        <w:t xml:space="preserve">B. </w:t>
      </w:r>
      <w:r w:rsidRPr="0059292A">
        <w:rPr>
          <w:rFonts w:ascii="Times New Roman" w:eastAsia="Calibri" w:hAnsi="Times New Roman" w:cs="Times New Roman"/>
          <w:sz w:val="24"/>
          <w:szCs w:val="24"/>
          <w:lang w:val="vi-VN"/>
        </w:rPr>
        <w:t>Áp suất và nồng độ</w:t>
      </w:r>
    </w:p>
    <w:p w14:paraId="5D54FEB5" w14:textId="77777777" w:rsidR="0059292A" w:rsidRPr="0059292A" w:rsidRDefault="0059292A" w:rsidP="0059292A">
      <w:pPr>
        <w:tabs>
          <w:tab w:val="left" w:pos="283"/>
          <w:tab w:val="left" w:pos="2835"/>
          <w:tab w:val="left" w:pos="5386"/>
          <w:tab w:val="left" w:pos="7937"/>
        </w:tabs>
        <w:spacing w:after="0" w:line="276" w:lineRule="auto"/>
        <w:ind w:firstLine="283"/>
        <w:jc w:val="both"/>
        <w:rPr>
          <w:rFonts w:ascii="Times New Roman" w:eastAsia="Calibri" w:hAnsi="Times New Roman" w:cs="Times New Roman"/>
          <w:sz w:val="24"/>
          <w:szCs w:val="24"/>
          <w:lang w:val="vi-VN"/>
        </w:rPr>
      </w:pPr>
      <w:r w:rsidRPr="0059292A">
        <w:rPr>
          <w:rFonts w:ascii="Times New Roman" w:eastAsia="Calibri" w:hAnsi="Times New Roman" w:cs="Times New Roman"/>
          <w:b/>
          <w:color w:val="0066FF"/>
          <w:sz w:val="24"/>
          <w:szCs w:val="24"/>
          <w:lang w:val="vi-VN"/>
        </w:rPr>
        <w:t xml:space="preserve">C. </w:t>
      </w:r>
      <w:r w:rsidRPr="0059292A">
        <w:rPr>
          <w:rFonts w:ascii="Times New Roman" w:eastAsia="Calibri" w:hAnsi="Times New Roman" w:cs="Times New Roman"/>
          <w:sz w:val="24"/>
          <w:szCs w:val="24"/>
          <w:lang w:val="vi-VN"/>
        </w:rPr>
        <w:t>Nồng độ và chất xúc tác</w:t>
      </w:r>
      <w:r w:rsidRPr="0059292A">
        <w:rPr>
          <w:rFonts w:ascii="Times New Roman" w:eastAsia="Calibri" w:hAnsi="Times New Roman" w:cs="Times New Roman"/>
          <w:b/>
          <w:color w:val="0000FF"/>
          <w:sz w:val="24"/>
          <w:szCs w:val="24"/>
          <w:lang w:val="vi-VN"/>
        </w:rPr>
        <w:tab/>
      </w:r>
      <w:r w:rsidRPr="0059292A">
        <w:rPr>
          <w:rFonts w:ascii="Times New Roman" w:eastAsia="Calibri" w:hAnsi="Times New Roman" w:cs="Times New Roman"/>
          <w:b/>
          <w:color w:val="0066FF"/>
          <w:sz w:val="24"/>
          <w:szCs w:val="24"/>
          <w:lang w:val="vi-VN"/>
        </w:rPr>
        <w:t xml:space="preserve">D. </w:t>
      </w:r>
      <w:r w:rsidRPr="0059292A">
        <w:rPr>
          <w:rFonts w:ascii="Times New Roman" w:eastAsia="Calibri" w:hAnsi="Times New Roman" w:cs="Times New Roman"/>
          <w:sz w:val="24"/>
          <w:szCs w:val="24"/>
          <w:lang w:val="vi-VN"/>
        </w:rPr>
        <w:t>Chất xúc tác và nhiệt độ</w:t>
      </w:r>
    </w:p>
    <w:p w14:paraId="20BC4BF5" w14:textId="77777777" w:rsidR="0059292A" w:rsidRPr="0059292A" w:rsidRDefault="0059292A" w:rsidP="0059292A">
      <w:pPr>
        <w:keepNext/>
        <w:numPr>
          <w:ilvl w:val="0"/>
          <w:numId w:val="19"/>
        </w:numPr>
        <w:spacing w:after="0" w:line="276" w:lineRule="auto"/>
        <w:contextualSpacing/>
        <w:outlineLvl w:val="1"/>
        <w:rPr>
          <w:rFonts w:ascii="Times New Roman" w:eastAsia="Calibri" w:hAnsi="Times New Roman" w:cs="Times New Roman"/>
          <w:b/>
          <w:noProof/>
          <w:color w:val="0000FF"/>
          <w:sz w:val="24"/>
          <w:szCs w:val="24"/>
        </w:rPr>
      </w:pPr>
      <w:r w:rsidRPr="0059292A">
        <w:rPr>
          <w:rFonts w:ascii="Times New Roman" w:eastAsia="Calibri" w:hAnsi="Times New Roman" w:cs="Times New Roman"/>
          <w:noProof/>
          <w:sz w:val="24"/>
          <w:szCs w:val="24"/>
        </w:rPr>
        <w:t>Cho phản ứng: Fe</w:t>
      </w:r>
      <w:r w:rsidRPr="0059292A">
        <w:rPr>
          <w:rFonts w:ascii="Times New Roman" w:eastAsia="Calibri" w:hAnsi="Times New Roman" w:cs="Times New Roman"/>
          <w:noProof/>
          <w:sz w:val="24"/>
          <w:szCs w:val="24"/>
          <w:vertAlign w:val="subscript"/>
        </w:rPr>
        <w:t>2</w:t>
      </w:r>
      <w:r w:rsidRPr="0059292A">
        <w:rPr>
          <w:rFonts w:ascii="Times New Roman" w:eastAsia="Calibri" w:hAnsi="Times New Roman" w:cs="Times New Roman"/>
          <w:noProof/>
          <w:sz w:val="24"/>
          <w:szCs w:val="24"/>
        </w:rPr>
        <w:t>O</w:t>
      </w:r>
      <w:r w:rsidRPr="0059292A">
        <w:rPr>
          <w:rFonts w:ascii="Times New Roman" w:eastAsia="Calibri" w:hAnsi="Times New Roman" w:cs="Times New Roman"/>
          <w:noProof/>
          <w:sz w:val="24"/>
          <w:szCs w:val="24"/>
          <w:vertAlign w:val="subscript"/>
        </w:rPr>
        <w:t>3</w:t>
      </w:r>
      <w:r w:rsidRPr="0059292A">
        <w:rPr>
          <w:rFonts w:ascii="Times New Roman" w:eastAsia="Calibri" w:hAnsi="Times New Roman" w:cs="Times New Roman"/>
          <w:noProof/>
          <w:sz w:val="24"/>
          <w:szCs w:val="24"/>
        </w:rPr>
        <w:t xml:space="preserve"> (r) + 3CO (k) </w:t>
      </w:r>
      <w:r w:rsidRPr="0059292A">
        <w:rPr>
          <w:rFonts w:ascii="Times New Roman" w:eastAsia="Calibri" w:hAnsi="Times New Roman" w:cs="Times New Roman"/>
          <w:position w:val="-10"/>
          <w:sz w:val="24"/>
        </w:rPr>
        <w:object w:dxaOrig="859" w:dyaOrig="440" w14:anchorId="73A99BC9">
          <v:shape id="_x0000_i1033" type="#_x0000_t75" style="width:42.75pt;height:21.75pt" o:ole="">
            <v:imagedata r:id="rId17" o:title=""/>
          </v:shape>
          <o:OLEObject Type="Embed" ProgID="Equation.DSMT4" ShapeID="_x0000_i1033" DrawAspect="Content" ObjectID="_1782199448" r:id="rId22"/>
        </w:object>
      </w:r>
      <w:r w:rsidRPr="0059292A">
        <w:rPr>
          <w:rFonts w:ascii="Times New Roman" w:eastAsia="Calibri" w:hAnsi="Times New Roman" w:cs="Times New Roman"/>
          <w:noProof/>
          <w:sz w:val="24"/>
          <w:szCs w:val="24"/>
        </w:rPr>
        <w:t xml:space="preserve"> 2Fe (r) + 3CO</w:t>
      </w:r>
      <w:r w:rsidRPr="0059292A">
        <w:rPr>
          <w:rFonts w:ascii="Times New Roman" w:eastAsia="Calibri" w:hAnsi="Times New Roman" w:cs="Times New Roman"/>
          <w:noProof/>
          <w:sz w:val="24"/>
          <w:szCs w:val="24"/>
          <w:vertAlign w:val="subscript"/>
        </w:rPr>
        <w:t>2</w:t>
      </w:r>
      <w:r w:rsidRPr="0059292A">
        <w:rPr>
          <w:rFonts w:ascii="Times New Roman" w:eastAsia="Calibri" w:hAnsi="Times New Roman" w:cs="Times New Roman"/>
          <w:noProof/>
          <w:sz w:val="24"/>
          <w:szCs w:val="24"/>
        </w:rPr>
        <w:t xml:space="preserve"> (k). Khi tăng áp suất của pư này thì </w:t>
      </w:r>
    </w:p>
    <w:p w14:paraId="72BAC68D" w14:textId="77777777" w:rsidR="0059292A" w:rsidRPr="0059292A" w:rsidRDefault="0059292A" w:rsidP="0059292A">
      <w:pPr>
        <w:tabs>
          <w:tab w:val="left" w:pos="283"/>
          <w:tab w:val="left" w:pos="2835"/>
          <w:tab w:val="left" w:pos="5386"/>
          <w:tab w:val="left" w:pos="7937"/>
        </w:tabs>
        <w:spacing w:after="0" w:line="276" w:lineRule="auto"/>
        <w:ind w:firstLine="283"/>
        <w:jc w:val="both"/>
        <w:rPr>
          <w:rFonts w:ascii="Times New Roman" w:eastAsia="Calibri" w:hAnsi="Times New Roman" w:cs="Times New Roman"/>
          <w:b/>
          <w:noProof/>
          <w:color w:val="0000FF"/>
          <w:sz w:val="24"/>
          <w:szCs w:val="24"/>
        </w:rPr>
      </w:pPr>
      <w:r w:rsidRPr="0059292A">
        <w:rPr>
          <w:rFonts w:ascii="Times New Roman" w:eastAsia="Calibri" w:hAnsi="Times New Roman" w:cs="Times New Roman"/>
          <w:noProof/>
          <w:sz w:val="24"/>
          <w:szCs w:val="24"/>
        </w:rPr>
        <w:t>cân bằng chuyển dịch theo chiều thuận.</w:t>
      </w:r>
      <w:r w:rsidRPr="0059292A">
        <w:rPr>
          <w:rFonts w:ascii="Times New Roman" w:eastAsia="Calibri" w:hAnsi="Times New Roman" w:cs="Times New Roman"/>
          <w:b/>
          <w:noProof/>
          <w:color w:val="0000FF"/>
          <w:sz w:val="24"/>
          <w:szCs w:val="24"/>
        </w:rPr>
        <w:tab/>
      </w:r>
      <w:r w:rsidRPr="0059292A">
        <w:rPr>
          <w:rFonts w:ascii="Times New Roman" w:eastAsia="Calibri" w:hAnsi="Times New Roman" w:cs="Times New Roman"/>
          <w:b/>
          <w:noProof/>
          <w:color w:val="0066FF"/>
          <w:sz w:val="24"/>
          <w:szCs w:val="24"/>
          <w:u w:val="single"/>
          <w:shd w:val="clear" w:color="auto" w:fill="FFFF00"/>
        </w:rPr>
        <w:t>B</w:t>
      </w:r>
      <w:r w:rsidRPr="0059292A">
        <w:rPr>
          <w:rFonts w:ascii="Times New Roman" w:eastAsia="Calibri" w:hAnsi="Times New Roman" w:cs="Times New Roman"/>
          <w:b/>
          <w:noProof/>
          <w:color w:val="0066FF"/>
          <w:sz w:val="24"/>
          <w:szCs w:val="24"/>
          <w:shd w:val="clear" w:color="auto" w:fill="FFFF00"/>
        </w:rPr>
        <w:t xml:space="preserve">. </w:t>
      </w:r>
      <w:r w:rsidRPr="0059292A">
        <w:rPr>
          <w:rFonts w:ascii="Times New Roman" w:eastAsia="Calibri" w:hAnsi="Times New Roman" w:cs="Times New Roman"/>
          <w:noProof/>
          <w:sz w:val="24"/>
          <w:szCs w:val="24"/>
          <w:shd w:val="clear" w:color="auto" w:fill="FFFF00"/>
        </w:rPr>
        <w:t>cân bằng không bị chuyển dịch</w:t>
      </w:r>
    </w:p>
    <w:p w14:paraId="025FF32E" w14:textId="77777777" w:rsidR="0059292A" w:rsidRPr="0059292A" w:rsidRDefault="0059292A" w:rsidP="0059292A">
      <w:pPr>
        <w:tabs>
          <w:tab w:val="left" w:pos="283"/>
          <w:tab w:val="left" w:pos="2835"/>
          <w:tab w:val="left" w:pos="5386"/>
          <w:tab w:val="left" w:pos="7937"/>
        </w:tabs>
        <w:spacing w:after="0" w:line="276" w:lineRule="auto"/>
        <w:ind w:firstLine="283"/>
        <w:jc w:val="both"/>
        <w:rPr>
          <w:rFonts w:ascii="Times New Roman" w:eastAsia="Calibri" w:hAnsi="Times New Roman" w:cs="Times New Roman"/>
          <w:noProof/>
          <w:sz w:val="24"/>
          <w:szCs w:val="24"/>
        </w:rPr>
      </w:pPr>
      <w:r w:rsidRPr="0059292A">
        <w:rPr>
          <w:rFonts w:ascii="Times New Roman" w:eastAsia="Calibri" w:hAnsi="Times New Roman" w:cs="Times New Roman"/>
          <w:b/>
          <w:noProof/>
          <w:color w:val="0066FF"/>
          <w:sz w:val="24"/>
          <w:szCs w:val="24"/>
        </w:rPr>
        <w:t xml:space="preserve">C. </w:t>
      </w:r>
      <w:r w:rsidRPr="0059292A">
        <w:rPr>
          <w:rFonts w:ascii="Times New Roman" w:eastAsia="Calibri" w:hAnsi="Times New Roman" w:cs="Times New Roman"/>
          <w:noProof/>
          <w:sz w:val="24"/>
          <w:szCs w:val="24"/>
        </w:rPr>
        <w:t>cân bằng chuyển dịch theo chiều nghịch.</w:t>
      </w:r>
      <w:r w:rsidRPr="0059292A">
        <w:rPr>
          <w:rFonts w:ascii="Times New Roman" w:eastAsia="Calibri" w:hAnsi="Times New Roman" w:cs="Times New Roman"/>
          <w:b/>
          <w:noProof/>
          <w:color w:val="0000FF"/>
          <w:sz w:val="24"/>
          <w:szCs w:val="24"/>
        </w:rPr>
        <w:tab/>
      </w:r>
      <w:r w:rsidRPr="0059292A">
        <w:rPr>
          <w:rFonts w:ascii="Times New Roman" w:eastAsia="Calibri" w:hAnsi="Times New Roman" w:cs="Times New Roman"/>
          <w:b/>
          <w:noProof/>
          <w:color w:val="0066FF"/>
          <w:sz w:val="24"/>
          <w:szCs w:val="24"/>
        </w:rPr>
        <w:t xml:space="preserve">D. </w:t>
      </w:r>
      <w:r w:rsidRPr="0059292A">
        <w:rPr>
          <w:rFonts w:ascii="Times New Roman" w:eastAsia="Calibri" w:hAnsi="Times New Roman" w:cs="Times New Roman"/>
          <w:noProof/>
          <w:sz w:val="24"/>
          <w:szCs w:val="24"/>
        </w:rPr>
        <w:t>pư dừng lại.</w:t>
      </w:r>
    </w:p>
    <w:p w14:paraId="3600EB2D" w14:textId="77777777" w:rsidR="0059292A" w:rsidRPr="0059292A" w:rsidRDefault="0059292A" w:rsidP="0059292A">
      <w:pPr>
        <w:keepNext/>
        <w:numPr>
          <w:ilvl w:val="0"/>
          <w:numId w:val="19"/>
        </w:numPr>
        <w:spacing w:after="0" w:line="276" w:lineRule="auto"/>
        <w:contextualSpacing/>
        <w:outlineLvl w:val="1"/>
        <w:rPr>
          <w:rFonts w:ascii="Times New Roman" w:eastAsia="Calibri" w:hAnsi="Times New Roman" w:cs="Times New Roman"/>
          <w:b/>
          <w:bCs/>
          <w:color w:val="0000FF"/>
          <w:spacing w:val="-4"/>
          <w:sz w:val="24"/>
          <w:szCs w:val="24"/>
        </w:rPr>
      </w:pPr>
      <w:r w:rsidRPr="0059292A">
        <w:rPr>
          <w:rFonts w:ascii="Times New Roman" w:eastAsia="Calibri" w:hAnsi="Times New Roman" w:cs="Times New Roman"/>
          <w:sz w:val="24"/>
          <w:szCs w:val="24"/>
        </w:rPr>
        <w:t>Cho cân bằng hóa học: 2SO</w:t>
      </w:r>
      <w:r w:rsidRPr="0059292A">
        <w:rPr>
          <w:rFonts w:ascii="Times New Roman" w:eastAsia="Calibri" w:hAnsi="Times New Roman" w:cs="Times New Roman"/>
          <w:sz w:val="24"/>
          <w:szCs w:val="24"/>
          <w:vertAlign w:val="subscript"/>
        </w:rPr>
        <w:t>2</w:t>
      </w:r>
      <w:r w:rsidRPr="0059292A">
        <w:rPr>
          <w:rFonts w:ascii="Times New Roman" w:eastAsia="Calibri" w:hAnsi="Times New Roman" w:cs="Times New Roman"/>
          <w:sz w:val="24"/>
          <w:szCs w:val="24"/>
        </w:rPr>
        <w:t xml:space="preserve"> (k) + O</w:t>
      </w:r>
      <w:r w:rsidRPr="0059292A">
        <w:rPr>
          <w:rFonts w:ascii="Times New Roman" w:eastAsia="Calibri" w:hAnsi="Times New Roman" w:cs="Times New Roman"/>
          <w:sz w:val="24"/>
          <w:szCs w:val="24"/>
          <w:vertAlign w:val="subscript"/>
        </w:rPr>
        <w:t>2</w:t>
      </w:r>
      <w:r w:rsidRPr="0059292A">
        <w:rPr>
          <w:rFonts w:ascii="Times New Roman" w:eastAsia="Calibri" w:hAnsi="Times New Roman" w:cs="Times New Roman"/>
          <w:sz w:val="24"/>
          <w:szCs w:val="24"/>
        </w:rPr>
        <w:t xml:space="preserve"> (k) </w:t>
      </w:r>
      <w:r w:rsidRPr="0059292A">
        <w:rPr>
          <w:rFonts w:ascii="Times New Roman" w:eastAsia="Calibri" w:hAnsi="Times New Roman" w:cs="Times New Roman"/>
          <w:position w:val="-10"/>
          <w:sz w:val="24"/>
        </w:rPr>
        <w:object w:dxaOrig="859" w:dyaOrig="440" w14:anchorId="4CCA5D70">
          <v:shape id="_x0000_i1034" type="#_x0000_t75" style="width:42.75pt;height:21.75pt" o:ole="">
            <v:imagedata r:id="rId17" o:title=""/>
          </v:shape>
          <o:OLEObject Type="Embed" ProgID="Equation.DSMT4" ShapeID="_x0000_i1034" DrawAspect="Content" ObjectID="_1782199449" r:id="rId23"/>
        </w:object>
      </w:r>
      <w:r w:rsidRPr="0059292A">
        <w:rPr>
          <w:rFonts w:ascii="Times New Roman" w:eastAsia="Calibri" w:hAnsi="Times New Roman" w:cs="Times New Roman"/>
          <w:sz w:val="24"/>
          <w:szCs w:val="24"/>
        </w:rPr>
        <w:t xml:space="preserve"> 2SO</w:t>
      </w:r>
      <w:r w:rsidRPr="0059292A">
        <w:rPr>
          <w:rFonts w:ascii="Times New Roman" w:eastAsia="Calibri" w:hAnsi="Times New Roman" w:cs="Times New Roman"/>
          <w:sz w:val="24"/>
          <w:szCs w:val="24"/>
          <w:vertAlign w:val="subscript"/>
        </w:rPr>
        <w:t>3</w:t>
      </w:r>
      <w:r w:rsidRPr="0059292A">
        <w:rPr>
          <w:rFonts w:ascii="Times New Roman" w:eastAsia="Calibri" w:hAnsi="Times New Roman" w:cs="Times New Roman"/>
          <w:sz w:val="24"/>
          <w:szCs w:val="24"/>
        </w:rPr>
        <w:t xml:space="preserve"> (k); pư thuận là pư tỏa nhiệt. Phát biểu đúng là:</w:t>
      </w:r>
    </w:p>
    <w:p w14:paraId="5C4AF16B" w14:textId="77777777" w:rsidR="0059292A" w:rsidRPr="0059292A" w:rsidRDefault="0059292A" w:rsidP="0059292A">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rPr>
      </w:pPr>
      <w:r w:rsidRPr="0059292A">
        <w:rPr>
          <w:rFonts w:ascii="Times New Roman" w:eastAsia="Calibri" w:hAnsi="Times New Roman" w:cs="Times New Roman"/>
          <w:sz w:val="24"/>
          <w:szCs w:val="24"/>
        </w:rPr>
        <w:t>Cân bằng chuyển dịch theo chiều thuận khi tăng nhiệt độ.</w:t>
      </w:r>
    </w:p>
    <w:p w14:paraId="421C7F12" w14:textId="77777777" w:rsidR="0059292A" w:rsidRPr="0059292A" w:rsidRDefault="0059292A" w:rsidP="0059292A">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rPr>
      </w:pPr>
      <w:r w:rsidRPr="0059292A">
        <w:rPr>
          <w:rFonts w:ascii="Times New Roman" w:eastAsia="Calibri" w:hAnsi="Times New Roman" w:cs="Times New Roman"/>
          <w:b/>
          <w:color w:val="0066FF"/>
          <w:sz w:val="24"/>
          <w:szCs w:val="24"/>
          <w:u w:val="single"/>
          <w:shd w:val="clear" w:color="auto" w:fill="FFFF00"/>
        </w:rPr>
        <w:t>B</w:t>
      </w:r>
      <w:r w:rsidRPr="0059292A">
        <w:rPr>
          <w:rFonts w:ascii="Times New Roman" w:eastAsia="Calibri" w:hAnsi="Times New Roman" w:cs="Times New Roman"/>
          <w:b/>
          <w:color w:val="0066FF"/>
          <w:sz w:val="24"/>
          <w:szCs w:val="24"/>
          <w:shd w:val="clear" w:color="auto" w:fill="FFFF00"/>
        </w:rPr>
        <w:t xml:space="preserve">. </w:t>
      </w:r>
      <w:r w:rsidRPr="0059292A">
        <w:rPr>
          <w:rFonts w:ascii="Times New Roman" w:eastAsia="Calibri" w:hAnsi="Times New Roman" w:cs="Times New Roman"/>
          <w:sz w:val="24"/>
          <w:szCs w:val="24"/>
          <w:shd w:val="clear" w:color="auto" w:fill="FFFF00"/>
        </w:rPr>
        <w:t>Cân bằng chuyển dịch theo chiều nghịch khi giảm nồng độ O</w:t>
      </w:r>
      <w:r w:rsidRPr="0059292A">
        <w:rPr>
          <w:rFonts w:ascii="Times New Roman" w:eastAsia="Calibri" w:hAnsi="Times New Roman" w:cs="Times New Roman"/>
          <w:sz w:val="24"/>
          <w:szCs w:val="24"/>
          <w:shd w:val="clear" w:color="auto" w:fill="FFFF00"/>
          <w:vertAlign w:val="subscript"/>
        </w:rPr>
        <w:t>2</w:t>
      </w:r>
      <w:r w:rsidRPr="0059292A">
        <w:rPr>
          <w:rFonts w:ascii="Times New Roman" w:eastAsia="Calibri" w:hAnsi="Times New Roman" w:cs="Times New Roman"/>
          <w:sz w:val="24"/>
          <w:szCs w:val="24"/>
          <w:shd w:val="clear" w:color="auto" w:fill="FFFF00"/>
        </w:rPr>
        <w:t>.</w:t>
      </w:r>
    </w:p>
    <w:p w14:paraId="5A43B047" w14:textId="77777777" w:rsidR="0059292A" w:rsidRPr="0059292A" w:rsidRDefault="0059292A" w:rsidP="0059292A">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rPr>
      </w:pPr>
      <w:r w:rsidRPr="0059292A">
        <w:rPr>
          <w:rFonts w:ascii="Times New Roman" w:eastAsia="Calibri" w:hAnsi="Times New Roman" w:cs="Times New Roman"/>
          <w:b/>
          <w:color w:val="0066FF"/>
          <w:sz w:val="24"/>
          <w:szCs w:val="24"/>
        </w:rPr>
        <w:t xml:space="preserve">C. </w:t>
      </w:r>
      <w:r w:rsidRPr="0059292A">
        <w:rPr>
          <w:rFonts w:ascii="Times New Roman" w:eastAsia="Calibri" w:hAnsi="Times New Roman" w:cs="Times New Roman"/>
          <w:sz w:val="24"/>
          <w:szCs w:val="24"/>
        </w:rPr>
        <w:t>Cân bằng chuyển dịch theo chiều thuận khi giảm áp suất hệ pư.</w:t>
      </w:r>
    </w:p>
    <w:p w14:paraId="71CE6C5B" w14:textId="77777777" w:rsidR="0059292A" w:rsidRPr="0059292A" w:rsidRDefault="0059292A" w:rsidP="0059292A">
      <w:pPr>
        <w:tabs>
          <w:tab w:val="left" w:pos="283"/>
          <w:tab w:val="left" w:pos="2835"/>
          <w:tab w:val="left" w:pos="5386"/>
          <w:tab w:val="left" w:pos="7937"/>
        </w:tabs>
        <w:spacing w:after="0" w:line="276" w:lineRule="auto"/>
        <w:ind w:firstLine="283"/>
        <w:jc w:val="both"/>
        <w:rPr>
          <w:rFonts w:ascii="Times New Roman" w:eastAsia="Calibri" w:hAnsi="Times New Roman" w:cs="Times New Roman"/>
          <w:sz w:val="24"/>
          <w:szCs w:val="24"/>
        </w:rPr>
      </w:pPr>
      <w:r w:rsidRPr="0059292A">
        <w:rPr>
          <w:rFonts w:ascii="Times New Roman" w:eastAsia="Calibri" w:hAnsi="Times New Roman" w:cs="Times New Roman"/>
          <w:b/>
          <w:color w:val="0066FF"/>
          <w:sz w:val="24"/>
          <w:szCs w:val="24"/>
        </w:rPr>
        <w:t xml:space="preserve">D. </w:t>
      </w:r>
      <w:r w:rsidRPr="0059292A">
        <w:rPr>
          <w:rFonts w:ascii="Times New Roman" w:eastAsia="Calibri" w:hAnsi="Times New Roman" w:cs="Times New Roman"/>
          <w:sz w:val="24"/>
          <w:szCs w:val="24"/>
        </w:rPr>
        <w:t>Cân bằng chuyển dịch theo chiều nghịch khi giảm nồng độ SO</w:t>
      </w:r>
      <w:r w:rsidRPr="0059292A">
        <w:rPr>
          <w:rFonts w:ascii="Times New Roman" w:eastAsia="Calibri" w:hAnsi="Times New Roman" w:cs="Times New Roman"/>
          <w:sz w:val="24"/>
          <w:szCs w:val="24"/>
          <w:vertAlign w:val="subscript"/>
        </w:rPr>
        <w:t>3</w:t>
      </w:r>
      <w:r w:rsidRPr="0059292A">
        <w:rPr>
          <w:rFonts w:ascii="Times New Roman" w:eastAsia="Calibri" w:hAnsi="Times New Roman" w:cs="Times New Roman"/>
          <w:sz w:val="24"/>
          <w:szCs w:val="24"/>
        </w:rPr>
        <w:t>.</w:t>
      </w:r>
    </w:p>
    <w:p w14:paraId="171FD3BA" w14:textId="77777777" w:rsidR="0059292A" w:rsidRPr="0059292A" w:rsidRDefault="0059292A" w:rsidP="0059292A">
      <w:pPr>
        <w:numPr>
          <w:ilvl w:val="0"/>
          <w:numId w:val="19"/>
        </w:numPr>
        <w:spacing w:after="0" w:line="276" w:lineRule="auto"/>
        <w:contextualSpacing/>
        <w:rPr>
          <w:rFonts w:ascii="Times New Roman" w:eastAsia="Calibri" w:hAnsi="Times New Roman" w:cs="Times New Roman"/>
          <w:bCs/>
          <w:spacing w:val="-4"/>
          <w:sz w:val="24"/>
          <w:szCs w:val="24"/>
        </w:rPr>
      </w:pPr>
      <w:r w:rsidRPr="0059292A">
        <w:rPr>
          <w:rFonts w:ascii="Times New Roman" w:eastAsia="Calibri" w:hAnsi="Times New Roman" w:cs="Times New Roman"/>
          <w:sz w:val="24"/>
          <w:szCs w:val="24"/>
        </w:rPr>
        <w:t>Cho các cân b</w:t>
      </w:r>
      <w:r w:rsidRPr="0059292A">
        <w:rPr>
          <w:rFonts w:ascii="Times New Roman" w:eastAsia="Calibri" w:hAnsi="Times New Roman" w:cs="Times New Roman"/>
          <w:spacing w:val="-1"/>
          <w:sz w:val="24"/>
          <w:szCs w:val="24"/>
        </w:rPr>
        <w:t>ằ</w:t>
      </w:r>
      <w:r w:rsidRPr="0059292A">
        <w:rPr>
          <w:rFonts w:ascii="Times New Roman" w:eastAsia="Calibri" w:hAnsi="Times New Roman" w:cs="Times New Roman"/>
          <w:sz w:val="24"/>
          <w:szCs w:val="24"/>
        </w:rPr>
        <w:t>ng hoá học:</w:t>
      </w:r>
    </w:p>
    <w:p w14:paraId="3B0A3301" w14:textId="77777777" w:rsidR="0059292A" w:rsidRPr="0059292A" w:rsidRDefault="0059292A" w:rsidP="0059292A">
      <w:pPr>
        <w:widowControl w:val="0"/>
        <w:tabs>
          <w:tab w:val="left" w:pos="283"/>
          <w:tab w:val="left" w:pos="2835"/>
          <w:tab w:val="left" w:pos="5386"/>
          <w:tab w:val="left" w:pos="7937"/>
        </w:tabs>
        <w:autoSpaceDE w:val="0"/>
        <w:autoSpaceDN w:val="0"/>
        <w:adjustRightInd w:val="0"/>
        <w:spacing w:after="0" w:line="276" w:lineRule="auto"/>
        <w:ind w:firstLine="283"/>
        <w:contextualSpacing/>
        <w:jc w:val="both"/>
        <w:rPr>
          <w:rFonts w:ascii="Times New Roman" w:eastAsia="Calibri" w:hAnsi="Times New Roman" w:cs="Times New Roman"/>
          <w:sz w:val="24"/>
          <w:szCs w:val="24"/>
          <w:vertAlign w:val="subscript"/>
        </w:rPr>
      </w:pPr>
      <w:r w:rsidRPr="0059292A">
        <w:rPr>
          <w:rFonts w:ascii="Times New Roman" w:eastAsia="Calibri" w:hAnsi="Times New Roman" w:cs="Times New Roman"/>
          <w:spacing w:val="-1"/>
          <w:sz w:val="24"/>
          <w:szCs w:val="24"/>
        </w:rPr>
        <w:t>N</w:t>
      </w:r>
      <w:r w:rsidRPr="0059292A">
        <w:rPr>
          <w:rFonts w:ascii="Times New Roman" w:eastAsia="Calibri" w:hAnsi="Times New Roman" w:cs="Times New Roman"/>
          <w:spacing w:val="-1"/>
          <w:sz w:val="24"/>
          <w:szCs w:val="24"/>
          <w:vertAlign w:val="subscript"/>
        </w:rPr>
        <w:t>2(k)</w:t>
      </w:r>
      <w:r w:rsidRPr="0059292A">
        <w:rPr>
          <w:rFonts w:ascii="Times New Roman" w:eastAsia="Calibri" w:hAnsi="Times New Roman" w:cs="Times New Roman"/>
          <w:position w:val="5"/>
          <w:sz w:val="24"/>
          <w:szCs w:val="24"/>
        </w:rPr>
        <w:t xml:space="preserve"> + </w:t>
      </w:r>
      <w:r w:rsidRPr="0059292A">
        <w:rPr>
          <w:rFonts w:ascii="Times New Roman" w:eastAsia="Calibri" w:hAnsi="Times New Roman" w:cs="Times New Roman"/>
          <w:sz w:val="24"/>
          <w:szCs w:val="24"/>
        </w:rPr>
        <w:t>3</w:t>
      </w:r>
      <w:r w:rsidRPr="0059292A">
        <w:rPr>
          <w:rFonts w:ascii="Times New Roman" w:eastAsia="Calibri" w:hAnsi="Times New Roman" w:cs="Times New Roman"/>
          <w:spacing w:val="-1"/>
          <w:sz w:val="24"/>
          <w:szCs w:val="24"/>
        </w:rPr>
        <w:t>H</w:t>
      </w:r>
      <w:r w:rsidRPr="0059292A">
        <w:rPr>
          <w:rFonts w:ascii="Times New Roman" w:eastAsia="Calibri" w:hAnsi="Times New Roman" w:cs="Times New Roman"/>
          <w:spacing w:val="-1"/>
          <w:sz w:val="24"/>
          <w:szCs w:val="24"/>
          <w:vertAlign w:val="subscript"/>
        </w:rPr>
        <w:t>2(k)</w:t>
      </w:r>
      <w:r w:rsidRPr="0059292A">
        <w:rPr>
          <w:rFonts w:ascii="Times New Roman" w:eastAsia="Calibri" w:hAnsi="Times New Roman" w:cs="Times New Roman"/>
          <w:sz w:val="24"/>
          <w:szCs w:val="24"/>
        </w:rPr>
        <w:t xml:space="preserve"> </w:t>
      </w:r>
      <w:r w:rsidRPr="0059292A">
        <w:rPr>
          <w:rFonts w:ascii="Times New Roman" w:eastAsia="Calibri" w:hAnsi="Times New Roman" w:cs="Times New Roman"/>
          <w:sz w:val="24"/>
          <w:szCs w:val="24"/>
        </w:rPr>
        <w:object w:dxaOrig="859" w:dyaOrig="440" w14:anchorId="0A6F6F6D">
          <v:shape id="_x0000_i1035" type="#_x0000_t75" style="width:42.75pt;height:21.75pt" o:ole="">
            <v:imagedata r:id="rId17" o:title=""/>
          </v:shape>
          <o:OLEObject Type="Embed" ProgID="Equation.DSMT4" ShapeID="_x0000_i1035" DrawAspect="Content" ObjectID="_1782199450" r:id="rId24"/>
        </w:object>
      </w:r>
      <w:r w:rsidRPr="0059292A">
        <w:rPr>
          <w:rFonts w:ascii="Times New Roman" w:eastAsia="Calibri" w:hAnsi="Times New Roman" w:cs="Times New Roman"/>
          <w:position w:val="-10"/>
          <w:sz w:val="24"/>
          <w:szCs w:val="24"/>
        </w:rPr>
        <w:t xml:space="preserve"> </w:t>
      </w:r>
      <w:r w:rsidRPr="0059292A">
        <w:rPr>
          <w:rFonts w:ascii="Times New Roman" w:eastAsia="Calibri" w:hAnsi="Times New Roman" w:cs="Times New Roman"/>
          <w:sz w:val="24"/>
          <w:szCs w:val="24"/>
        </w:rPr>
        <w:t>2NH</w:t>
      </w:r>
      <w:r w:rsidRPr="0059292A">
        <w:rPr>
          <w:rFonts w:ascii="Times New Roman" w:eastAsia="Calibri" w:hAnsi="Times New Roman" w:cs="Times New Roman"/>
          <w:sz w:val="24"/>
          <w:szCs w:val="24"/>
          <w:vertAlign w:val="subscript"/>
        </w:rPr>
        <w:t>3(k)</w:t>
      </w:r>
      <w:r w:rsidRPr="0059292A">
        <w:rPr>
          <w:rFonts w:ascii="Times New Roman" w:eastAsia="Calibri" w:hAnsi="Times New Roman" w:cs="Times New Roman"/>
          <w:spacing w:val="1"/>
          <w:sz w:val="24"/>
          <w:szCs w:val="24"/>
        </w:rPr>
        <w:t>(1);</w:t>
      </w:r>
      <w:r w:rsidRPr="0059292A">
        <w:rPr>
          <w:rFonts w:ascii="Times New Roman" w:eastAsia="Calibri" w:hAnsi="Times New Roman" w:cs="Times New Roman"/>
          <w:position w:val="5"/>
          <w:sz w:val="24"/>
          <w:szCs w:val="24"/>
        </w:rPr>
        <w:t xml:space="preserve"> </w:t>
      </w:r>
      <w:r w:rsidRPr="0059292A">
        <w:rPr>
          <w:rFonts w:ascii="Times New Roman" w:eastAsia="Calibri" w:hAnsi="Times New Roman" w:cs="Times New Roman"/>
          <w:position w:val="5"/>
          <w:sz w:val="24"/>
          <w:szCs w:val="24"/>
        </w:rPr>
        <w:tab/>
      </w:r>
      <w:r w:rsidRPr="0059292A">
        <w:rPr>
          <w:rFonts w:ascii="Times New Roman" w:eastAsia="Calibri" w:hAnsi="Times New Roman" w:cs="Times New Roman"/>
          <w:spacing w:val="-1"/>
          <w:sz w:val="24"/>
          <w:szCs w:val="24"/>
        </w:rPr>
        <w:t>H</w:t>
      </w:r>
      <w:r w:rsidRPr="0059292A">
        <w:rPr>
          <w:rFonts w:ascii="Times New Roman" w:eastAsia="Calibri" w:hAnsi="Times New Roman" w:cs="Times New Roman"/>
          <w:spacing w:val="-1"/>
          <w:sz w:val="24"/>
          <w:szCs w:val="24"/>
          <w:vertAlign w:val="subscript"/>
        </w:rPr>
        <w:t>2(k)</w:t>
      </w:r>
      <w:r w:rsidRPr="0059292A">
        <w:rPr>
          <w:rFonts w:ascii="Times New Roman" w:eastAsia="Calibri" w:hAnsi="Times New Roman" w:cs="Times New Roman"/>
          <w:position w:val="5"/>
          <w:sz w:val="24"/>
          <w:szCs w:val="24"/>
        </w:rPr>
        <w:t xml:space="preserve"> + </w:t>
      </w:r>
      <w:r w:rsidRPr="0059292A">
        <w:rPr>
          <w:rFonts w:ascii="Times New Roman" w:eastAsia="Calibri" w:hAnsi="Times New Roman" w:cs="Times New Roman"/>
          <w:spacing w:val="-1"/>
          <w:sz w:val="24"/>
          <w:szCs w:val="24"/>
        </w:rPr>
        <w:t>I</w:t>
      </w:r>
      <w:r w:rsidRPr="0059292A">
        <w:rPr>
          <w:rFonts w:ascii="Times New Roman" w:eastAsia="Calibri" w:hAnsi="Times New Roman" w:cs="Times New Roman"/>
          <w:spacing w:val="-1"/>
          <w:sz w:val="24"/>
          <w:szCs w:val="24"/>
          <w:vertAlign w:val="subscript"/>
        </w:rPr>
        <w:t>2(k)</w:t>
      </w:r>
      <w:r w:rsidRPr="0059292A">
        <w:rPr>
          <w:rFonts w:ascii="Times New Roman" w:eastAsia="Calibri" w:hAnsi="Times New Roman" w:cs="Times New Roman"/>
          <w:sz w:val="24"/>
          <w:szCs w:val="24"/>
        </w:rPr>
        <w:t xml:space="preserve"> </w:t>
      </w:r>
      <w:r w:rsidRPr="0059292A">
        <w:rPr>
          <w:rFonts w:ascii="Times New Roman" w:eastAsia="Calibri" w:hAnsi="Times New Roman" w:cs="Times New Roman"/>
          <w:sz w:val="24"/>
          <w:szCs w:val="24"/>
        </w:rPr>
        <w:object w:dxaOrig="859" w:dyaOrig="440" w14:anchorId="701264FD">
          <v:shape id="_x0000_i1036" type="#_x0000_t75" style="width:42.75pt;height:21.75pt" o:ole="">
            <v:imagedata r:id="rId17" o:title=""/>
          </v:shape>
          <o:OLEObject Type="Embed" ProgID="Equation.DSMT4" ShapeID="_x0000_i1036" DrawAspect="Content" ObjectID="_1782199451" r:id="rId25"/>
        </w:object>
      </w:r>
      <w:r w:rsidRPr="0059292A">
        <w:rPr>
          <w:rFonts w:ascii="Times New Roman" w:eastAsia="Calibri" w:hAnsi="Times New Roman" w:cs="Times New Roman"/>
          <w:position w:val="5"/>
          <w:sz w:val="24"/>
          <w:szCs w:val="24"/>
        </w:rPr>
        <w:t xml:space="preserve"> </w:t>
      </w:r>
      <w:r w:rsidRPr="0059292A">
        <w:rPr>
          <w:rFonts w:ascii="Times New Roman" w:eastAsia="Calibri" w:hAnsi="Times New Roman" w:cs="Times New Roman"/>
          <w:sz w:val="24"/>
          <w:szCs w:val="24"/>
        </w:rPr>
        <w:t>2HI</w:t>
      </w:r>
      <w:r w:rsidRPr="0059292A">
        <w:rPr>
          <w:rFonts w:ascii="Times New Roman" w:eastAsia="Calibri" w:hAnsi="Times New Roman" w:cs="Times New Roman"/>
          <w:sz w:val="24"/>
          <w:szCs w:val="24"/>
          <w:vertAlign w:val="subscript"/>
        </w:rPr>
        <w:t>(k)</w:t>
      </w:r>
      <w:r w:rsidRPr="0059292A">
        <w:rPr>
          <w:rFonts w:ascii="Times New Roman" w:eastAsia="Calibri" w:hAnsi="Times New Roman" w:cs="Times New Roman"/>
          <w:spacing w:val="1"/>
          <w:sz w:val="24"/>
          <w:szCs w:val="24"/>
        </w:rPr>
        <w:t xml:space="preserve"> (2)</w:t>
      </w:r>
    </w:p>
    <w:p w14:paraId="11537C31" w14:textId="77777777" w:rsidR="0059292A" w:rsidRPr="0059292A" w:rsidRDefault="0059292A" w:rsidP="0059292A">
      <w:pPr>
        <w:widowControl w:val="0"/>
        <w:tabs>
          <w:tab w:val="left" w:pos="283"/>
          <w:tab w:val="left" w:pos="2835"/>
          <w:tab w:val="left" w:pos="5386"/>
          <w:tab w:val="left" w:pos="7937"/>
        </w:tabs>
        <w:autoSpaceDE w:val="0"/>
        <w:autoSpaceDN w:val="0"/>
        <w:adjustRightInd w:val="0"/>
        <w:spacing w:after="0" w:line="276" w:lineRule="auto"/>
        <w:ind w:firstLine="283"/>
        <w:contextualSpacing/>
        <w:jc w:val="both"/>
        <w:rPr>
          <w:rFonts w:ascii="Times New Roman" w:eastAsia="Calibri" w:hAnsi="Times New Roman" w:cs="Times New Roman"/>
          <w:sz w:val="24"/>
          <w:szCs w:val="24"/>
        </w:rPr>
      </w:pPr>
      <w:r w:rsidRPr="0059292A">
        <w:rPr>
          <w:rFonts w:ascii="Times New Roman" w:eastAsia="Calibri" w:hAnsi="Times New Roman" w:cs="Times New Roman"/>
          <w:spacing w:val="-1"/>
          <w:sz w:val="24"/>
          <w:szCs w:val="24"/>
        </w:rPr>
        <w:t>2SO</w:t>
      </w:r>
      <w:r w:rsidRPr="0059292A">
        <w:rPr>
          <w:rFonts w:ascii="Times New Roman" w:eastAsia="Calibri" w:hAnsi="Times New Roman" w:cs="Times New Roman"/>
          <w:spacing w:val="-1"/>
          <w:sz w:val="24"/>
          <w:szCs w:val="24"/>
          <w:vertAlign w:val="subscript"/>
        </w:rPr>
        <w:t>2(k)</w:t>
      </w:r>
      <w:r w:rsidRPr="0059292A">
        <w:rPr>
          <w:rFonts w:ascii="Times New Roman" w:eastAsia="Calibri" w:hAnsi="Times New Roman" w:cs="Times New Roman"/>
          <w:position w:val="5"/>
          <w:sz w:val="24"/>
          <w:szCs w:val="24"/>
        </w:rPr>
        <w:t xml:space="preserve"> + </w:t>
      </w:r>
      <w:r w:rsidRPr="0059292A">
        <w:rPr>
          <w:rFonts w:ascii="Times New Roman" w:eastAsia="Calibri" w:hAnsi="Times New Roman" w:cs="Times New Roman"/>
          <w:spacing w:val="-1"/>
          <w:sz w:val="24"/>
          <w:szCs w:val="24"/>
        </w:rPr>
        <w:t>O</w:t>
      </w:r>
      <w:r w:rsidRPr="0059292A">
        <w:rPr>
          <w:rFonts w:ascii="Times New Roman" w:eastAsia="Calibri" w:hAnsi="Times New Roman" w:cs="Times New Roman"/>
          <w:spacing w:val="-1"/>
          <w:sz w:val="24"/>
          <w:szCs w:val="24"/>
          <w:vertAlign w:val="subscript"/>
        </w:rPr>
        <w:t>2(k)</w:t>
      </w:r>
      <w:r w:rsidRPr="0059292A">
        <w:rPr>
          <w:rFonts w:ascii="Times New Roman" w:eastAsia="Calibri" w:hAnsi="Times New Roman" w:cs="Times New Roman"/>
          <w:sz w:val="24"/>
          <w:szCs w:val="24"/>
        </w:rPr>
        <w:t xml:space="preserve"> </w:t>
      </w:r>
      <w:r w:rsidRPr="0059292A">
        <w:rPr>
          <w:rFonts w:ascii="Times New Roman" w:eastAsia="Calibri" w:hAnsi="Times New Roman" w:cs="Times New Roman"/>
          <w:position w:val="-10"/>
          <w:sz w:val="24"/>
          <w:szCs w:val="24"/>
        </w:rPr>
        <w:object w:dxaOrig="859" w:dyaOrig="440" w14:anchorId="0CB92730">
          <v:shape id="_x0000_i1037" type="#_x0000_t75" style="width:42.75pt;height:21.75pt" o:ole="">
            <v:imagedata r:id="rId17" o:title=""/>
          </v:shape>
          <o:OLEObject Type="Embed" ProgID="Equation.DSMT4" ShapeID="_x0000_i1037" DrawAspect="Content" ObjectID="_1782199452" r:id="rId26"/>
        </w:object>
      </w:r>
      <w:r w:rsidRPr="0059292A">
        <w:rPr>
          <w:rFonts w:ascii="Times New Roman" w:eastAsia="Calibri" w:hAnsi="Times New Roman" w:cs="Times New Roman"/>
          <w:position w:val="5"/>
          <w:sz w:val="24"/>
          <w:szCs w:val="24"/>
        </w:rPr>
        <w:t xml:space="preserve"> </w:t>
      </w:r>
      <w:r w:rsidRPr="0059292A">
        <w:rPr>
          <w:rFonts w:ascii="Times New Roman" w:eastAsia="Calibri" w:hAnsi="Times New Roman" w:cs="Times New Roman"/>
          <w:sz w:val="24"/>
          <w:szCs w:val="24"/>
        </w:rPr>
        <w:t>2SO</w:t>
      </w:r>
      <w:r w:rsidRPr="0059292A">
        <w:rPr>
          <w:rFonts w:ascii="Times New Roman" w:eastAsia="Calibri" w:hAnsi="Times New Roman" w:cs="Times New Roman"/>
          <w:sz w:val="24"/>
          <w:szCs w:val="24"/>
          <w:vertAlign w:val="subscript"/>
        </w:rPr>
        <w:t>3(k)</w:t>
      </w:r>
      <w:r w:rsidRPr="0059292A">
        <w:rPr>
          <w:rFonts w:ascii="Times New Roman" w:eastAsia="Calibri" w:hAnsi="Times New Roman" w:cs="Times New Roman"/>
          <w:sz w:val="24"/>
          <w:szCs w:val="24"/>
        </w:rPr>
        <w:t xml:space="preserve"> (3);</w:t>
      </w:r>
      <w:r w:rsidRPr="0059292A">
        <w:rPr>
          <w:rFonts w:ascii="Times New Roman" w:eastAsia="Calibri" w:hAnsi="Times New Roman" w:cs="Times New Roman"/>
          <w:sz w:val="24"/>
          <w:szCs w:val="24"/>
          <w:vertAlign w:val="subscript"/>
        </w:rPr>
        <w:t xml:space="preserve"> </w:t>
      </w:r>
      <w:r w:rsidRPr="0059292A">
        <w:rPr>
          <w:rFonts w:ascii="Times New Roman" w:eastAsia="Calibri" w:hAnsi="Times New Roman" w:cs="Times New Roman"/>
          <w:sz w:val="24"/>
          <w:szCs w:val="24"/>
          <w:vertAlign w:val="subscript"/>
        </w:rPr>
        <w:tab/>
      </w:r>
      <w:r w:rsidRPr="0059292A">
        <w:rPr>
          <w:rFonts w:ascii="Times New Roman" w:eastAsia="Calibri" w:hAnsi="Times New Roman" w:cs="Times New Roman"/>
          <w:sz w:val="24"/>
          <w:szCs w:val="24"/>
        </w:rPr>
        <w:t>2NO</w:t>
      </w:r>
      <w:r w:rsidRPr="0059292A">
        <w:rPr>
          <w:rFonts w:ascii="Times New Roman" w:eastAsia="Calibri" w:hAnsi="Times New Roman" w:cs="Times New Roman"/>
          <w:sz w:val="24"/>
          <w:szCs w:val="24"/>
          <w:vertAlign w:val="subscript"/>
        </w:rPr>
        <w:t>2(k)</w:t>
      </w:r>
      <w:r w:rsidRPr="0059292A">
        <w:rPr>
          <w:rFonts w:ascii="Times New Roman" w:eastAsia="Calibri" w:hAnsi="Times New Roman" w:cs="Times New Roman"/>
          <w:sz w:val="24"/>
          <w:szCs w:val="24"/>
        </w:rPr>
        <w:t xml:space="preserve"> </w:t>
      </w:r>
      <w:r w:rsidRPr="0059292A">
        <w:rPr>
          <w:rFonts w:ascii="Times New Roman" w:eastAsia="Calibri" w:hAnsi="Times New Roman" w:cs="Times New Roman"/>
          <w:position w:val="-10"/>
          <w:sz w:val="24"/>
          <w:szCs w:val="24"/>
        </w:rPr>
        <w:object w:dxaOrig="859" w:dyaOrig="440" w14:anchorId="362117DB">
          <v:shape id="_x0000_i1038" type="#_x0000_t75" style="width:42.75pt;height:21.75pt" o:ole="">
            <v:imagedata r:id="rId17" o:title=""/>
          </v:shape>
          <o:OLEObject Type="Embed" ProgID="Equation.DSMT4" ShapeID="_x0000_i1038" DrawAspect="Content" ObjectID="_1782199453" r:id="rId27"/>
        </w:object>
      </w:r>
      <w:r w:rsidRPr="0059292A">
        <w:rPr>
          <w:rFonts w:ascii="Times New Roman" w:eastAsia="Calibri" w:hAnsi="Times New Roman" w:cs="Times New Roman"/>
          <w:position w:val="-10"/>
          <w:sz w:val="24"/>
          <w:szCs w:val="24"/>
        </w:rPr>
        <w:t xml:space="preserve"> </w:t>
      </w:r>
      <w:r w:rsidRPr="0059292A">
        <w:rPr>
          <w:rFonts w:ascii="Times New Roman" w:eastAsia="Calibri" w:hAnsi="Times New Roman" w:cs="Times New Roman"/>
          <w:sz w:val="24"/>
          <w:szCs w:val="24"/>
        </w:rPr>
        <w:t>N</w:t>
      </w:r>
      <w:r w:rsidRPr="0059292A">
        <w:rPr>
          <w:rFonts w:ascii="Times New Roman" w:eastAsia="Calibri" w:hAnsi="Times New Roman" w:cs="Times New Roman"/>
          <w:sz w:val="24"/>
          <w:szCs w:val="24"/>
          <w:vertAlign w:val="subscript"/>
        </w:rPr>
        <w:t>2</w:t>
      </w:r>
      <w:r w:rsidRPr="0059292A">
        <w:rPr>
          <w:rFonts w:ascii="Times New Roman" w:eastAsia="Calibri" w:hAnsi="Times New Roman" w:cs="Times New Roman"/>
          <w:sz w:val="24"/>
          <w:szCs w:val="24"/>
        </w:rPr>
        <w:t>O</w:t>
      </w:r>
      <w:r w:rsidRPr="0059292A">
        <w:rPr>
          <w:rFonts w:ascii="Times New Roman" w:eastAsia="Calibri" w:hAnsi="Times New Roman" w:cs="Times New Roman"/>
          <w:sz w:val="24"/>
          <w:szCs w:val="24"/>
          <w:vertAlign w:val="subscript"/>
        </w:rPr>
        <w:t>4(k)</w:t>
      </w:r>
      <w:r w:rsidRPr="0059292A">
        <w:rPr>
          <w:rFonts w:ascii="Times New Roman" w:eastAsia="Calibri" w:hAnsi="Times New Roman" w:cs="Times New Roman"/>
          <w:sz w:val="24"/>
          <w:szCs w:val="24"/>
        </w:rPr>
        <w:t xml:space="preserve"> (4)</w:t>
      </w:r>
    </w:p>
    <w:p w14:paraId="4AD01A93" w14:textId="77777777" w:rsidR="0059292A" w:rsidRPr="0059292A" w:rsidRDefault="0059292A" w:rsidP="0059292A">
      <w:pPr>
        <w:widowControl w:val="0"/>
        <w:tabs>
          <w:tab w:val="left" w:pos="283"/>
          <w:tab w:val="left" w:pos="2835"/>
          <w:tab w:val="left" w:pos="5386"/>
          <w:tab w:val="left" w:pos="7937"/>
        </w:tabs>
        <w:autoSpaceDE w:val="0"/>
        <w:autoSpaceDN w:val="0"/>
        <w:adjustRightInd w:val="0"/>
        <w:spacing w:after="0" w:line="276" w:lineRule="auto"/>
        <w:ind w:firstLine="283"/>
        <w:contextualSpacing/>
        <w:jc w:val="both"/>
        <w:rPr>
          <w:rFonts w:ascii="Times New Roman" w:eastAsia="Calibri" w:hAnsi="Times New Roman" w:cs="Times New Roman"/>
          <w:b/>
          <w:color w:val="0000FF"/>
          <w:sz w:val="24"/>
          <w:szCs w:val="24"/>
        </w:rPr>
      </w:pPr>
      <w:r w:rsidRPr="0059292A">
        <w:rPr>
          <w:rFonts w:ascii="Times New Roman" w:eastAsia="Calibri" w:hAnsi="Times New Roman" w:cs="Times New Roman"/>
          <w:sz w:val="24"/>
          <w:szCs w:val="24"/>
        </w:rPr>
        <w:t>Khi thay đổi áp suất nh</w:t>
      </w:r>
      <w:r w:rsidRPr="0059292A">
        <w:rPr>
          <w:rFonts w:ascii="Times New Roman" w:eastAsia="Calibri" w:hAnsi="Times New Roman" w:cs="Times New Roman"/>
          <w:spacing w:val="-1"/>
          <w:sz w:val="24"/>
          <w:szCs w:val="24"/>
        </w:rPr>
        <w:t>ữ</w:t>
      </w:r>
      <w:r w:rsidRPr="0059292A">
        <w:rPr>
          <w:rFonts w:ascii="Times New Roman" w:eastAsia="Calibri" w:hAnsi="Times New Roman" w:cs="Times New Roman"/>
          <w:sz w:val="24"/>
          <w:szCs w:val="24"/>
        </w:rPr>
        <w:t>ng cân bằng hóa học bị</w:t>
      </w:r>
      <w:r w:rsidRPr="0059292A">
        <w:rPr>
          <w:rFonts w:ascii="Times New Roman" w:eastAsia="Calibri" w:hAnsi="Times New Roman" w:cs="Times New Roman"/>
          <w:spacing w:val="1"/>
          <w:sz w:val="24"/>
          <w:szCs w:val="24"/>
        </w:rPr>
        <w:t xml:space="preserve"> </w:t>
      </w:r>
      <w:r w:rsidRPr="0059292A">
        <w:rPr>
          <w:rFonts w:ascii="Times New Roman" w:eastAsia="Calibri" w:hAnsi="Times New Roman" w:cs="Times New Roman"/>
          <w:sz w:val="24"/>
          <w:szCs w:val="24"/>
        </w:rPr>
        <w:t>chuyển d</w:t>
      </w:r>
      <w:r w:rsidRPr="0059292A">
        <w:rPr>
          <w:rFonts w:ascii="Times New Roman" w:eastAsia="Calibri" w:hAnsi="Times New Roman" w:cs="Times New Roman"/>
          <w:spacing w:val="1"/>
          <w:sz w:val="24"/>
          <w:szCs w:val="24"/>
        </w:rPr>
        <w:t>ị</w:t>
      </w:r>
      <w:r w:rsidRPr="0059292A">
        <w:rPr>
          <w:rFonts w:ascii="Times New Roman" w:eastAsia="Calibri" w:hAnsi="Times New Roman" w:cs="Times New Roman"/>
          <w:sz w:val="24"/>
          <w:szCs w:val="24"/>
        </w:rPr>
        <w:t>ch là:</w:t>
      </w:r>
    </w:p>
    <w:p w14:paraId="2C984AC7" w14:textId="77777777" w:rsidR="0059292A" w:rsidRPr="0059292A" w:rsidRDefault="0059292A" w:rsidP="0059292A">
      <w:pPr>
        <w:tabs>
          <w:tab w:val="left" w:pos="283"/>
          <w:tab w:val="left" w:pos="2835"/>
          <w:tab w:val="left" w:pos="5386"/>
          <w:tab w:val="left" w:pos="7937"/>
        </w:tabs>
        <w:spacing w:after="0" w:line="276" w:lineRule="auto"/>
        <w:ind w:firstLine="283"/>
        <w:contextualSpacing/>
        <w:jc w:val="both"/>
        <w:rPr>
          <w:rFonts w:ascii="Times New Roman" w:eastAsia="Calibri" w:hAnsi="Times New Roman" w:cs="Times New Roman"/>
          <w:sz w:val="24"/>
          <w:szCs w:val="24"/>
        </w:rPr>
      </w:pPr>
      <w:r w:rsidRPr="0059292A">
        <w:rPr>
          <w:rFonts w:ascii="Times New Roman" w:eastAsia="Calibri" w:hAnsi="Times New Roman" w:cs="Times New Roman"/>
          <w:position w:val="-1"/>
          <w:sz w:val="24"/>
          <w:szCs w:val="24"/>
        </w:rPr>
        <w:t>(1), (2), (3).</w:t>
      </w:r>
      <w:r w:rsidRPr="0059292A">
        <w:rPr>
          <w:rFonts w:ascii="Times New Roman" w:eastAsia="Calibri" w:hAnsi="Times New Roman" w:cs="Times New Roman"/>
          <w:b/>
          <w:color w:val="0000FF"/>
          <w:position w:val="-1"/>
          <w:sz w:val="24"/>
          <w:szCs w:val="24"/>
        </w:rPr>
        <w:tab/>
      </w:r>
      <w:r w:rsidRPr="0059292A">
        <w:rPr>
          <w:rFonts w:ascii="Times New Roman" w:eastAsia="Calibri" w:hAnsi="Times New Roman" w:cs="Times New Roman"/>
          <w:b/>
          <w:bCs/>
          <w:color w:val="0066FF"/>
          <w:position w:val="-1"/>
          <w:sz w:val="24"/>
          <w:szCs w:val="24"/>
        </w:rPr>
        <w:t xml:space="preserve">B. </w:t>
      </w:r>
      <w:r w:rsidRPr="0059292A">
        <w:rPr>
          <w:rFonts w:ascii="Times New Roman" w:eastAsia="Calibri" w:hAnsi="Times New Roman" w:cs="Times New Roman"/>
          <w:position w:val="-1"/>
          <w:sz w:val="24"/>
          <w:szCs w:val="24"/>
        </w:rPr>
        <w:t>(2), (3), (4).</w:t>
      </w:r>
      <w:r w:rsidRPr="0059292A">
        <w:rPr>
          <w:rFonts w:ascii="Times New Roman" w:eastAsia="Calibri" w:hAnsi="Times New Roman" w:cs="Times New Roman"/>
          <w:b/>
          <w:color w:val="0000FF"/>
          <w:position w:val="-1"/>
          <w:sz w:val="24"/>
          <w:szCs w:val="24"/>
        </w:rPr>
        <w:tab/>
      </w:r>
      <w:r w:rsidRPr="0059292A">
        <w:rPr>
          <w:rFonts w:ascii="Times New Roman" w:eastAsia="Calibri" w:hAnsi="Times New Roman" w:cs="Times New Roman"/>
          <w:b/>
          <w:bCs/>
          <w:color w:val="0066FF"/>
          <w:position w:val="-1"/>
          <w:sz w:val="24"/>
          <w:szCs w:val="24"/>
          <w:u w:val="single"/>
          <w:shd w:val="clear" w:color="auto" w:fill="FFFF00"/>
        </w:rPr>
        <w:t>C</w:t>
      </w:r>
      <w:r w:rsidRPr="0059292A">
        <w:rPr>
          <w:rFonts w:ascii="Times New Roman" w:eastAsia="Calibri" w:hAnsi="Times New Roman" w:cs="Times New Roman"/>
          <w:b/>
          <w:bCs/>
          <w:color w:val="0066FF"/>
          <w:position w:val="-1"/>
          <w:sz w:val="24"/>
          <w:szCs w:val="24"/>
          <w:shd w:val="clear" w:color="auto" w:fill="FFFF00"/>
        </w:rPr>
        <w:t xml:space="preserve">. </w:t>
      </w:r>
      <w:r w:rsidRPr="0059292A">
        <w:rPr>
          <w:rFonts w:ascii="Times New Roman" w:eastAsia="Calibri" w:hAnsi="Times New Roman" w:cs="Times New Roman"/>
          <w:position w:val="-1"/>
          <w:sz w:val="24"/>
          <w:szCs w:val="24"/>
          <w:shd w:val="clear" w:color="auto" w:fill="FFFF00"/>
        </w:rPr>
        <w:t>(1), (3), (4).</w:t>
      </w:r>
      <w:r w:rsidRPr="0059292A">
        <w:rPr>
          <w:rFonts w:ascii="Times New Roman" w:eastAsia="Calibri" w:hAnsi="Times New Roman" w:cs="Times New Roman"/>
          <w:b/>
          <w:color w:val="0000FF"/>
          <w:position w:val="-1"/>
          <w:sz w:val="24"/>
          <w:szCs w:val="24"/>
        </w:rPr>
        <w:tab/>
      </w:r>
      <w:r w:rsidRPr="0059292A">
        <w:rPr>
          <w:rFonts w:ascii="Times New Roman" w:eastAsia="Calibri" w:hAnsi="Times New Roman" w:cs="Times New Roman"/>
          <w:b/>
          <w:bCs/>
          <w:color w:val="0066FF"/>
          <w:position w:val="-1"/>
          <w:sz w:val="24"/>
          <w:szCs w:val="24"/>
        </w:rPr>
        <w:t xml:space="preserve">D. </w:t>
      </w:r>
      <w:r w:rsidRPr="0059292A">
        <w:rPr>
          <w:rFonts w:ascii="Times New Roman" w:eastAsia="Calibri" w:hAnsi="Times New Roman" w:cs="Times New Roman"/>
          <w:position w:val="-1"/>
          <w:sz w:val="24"/>
          <w:szCs w:val="24"/>
        </w:rPr>
        <w:t>(1), (2), (4).</w:t>
      </w:r>
    </w:p>
    <w:p w14:paraId="697971CF" w14:textId="77777777" w:rsidR="0059292A" w:rsidRPr="0059292A" w:rsidRDefault="0059292A" w:rsidP="0059292A">
      <w:pPr>
        <w:keepNext/>
        <w:numPr>
          <w:ilvl w:val="0"/>
          <w:numId w:val="19"/>
        </w:numPr>
        <w:spacing w:after="0" w:line="276" w:lineRule="auto"/>
        <w:contextualSpacing/>
        <w:outlineLvl w:val="1"/>
        <w:rPr>
          <w:rFonts w:ascii="Times New Roman" w:eastAsia="Calibri" w:hAnsi="Times New Roman" w:cs="Times New Roman"/>
          <w:bCs/>
          <w:spacing w:val="-4"/>
          <w:sz w:val="24"/>
          <w:szCs w:val="24"/>
        </w:rPr>
      </w:pPr>
      <w:r w:rsidRPr="0059292A">
        <w:rPr>
          <w:rFonts w:ascii="Times New Roman" w:eastAsia="Calibri" w:hAnsi="Times New Roman" w:cs="Times New Roman"/>
          <w:sz w:val="24"/>
          <w:szCs w:val="24"/>
        </w:rPr>
        <w:t>Cho các cân bằng sau:</w:t>
      </w:r>
    </w:p>
    <w:p w14:paraId="730FF0E8" w14:textId="77777777" w:rsidR="0059292A" w:rsidRPr="0059292A" w:rsidRDefault="0059292A" w:rsidP="0059292A">
      <w:pPr>
        <w:widowControl w:val="0"/>
        <w:tabs>
          <w:tab w:val="left" w:pos="283"/>
          <w:tab w:val="left" w:pos="2835"/>
          <w:tab w:val="left" w:pos="5386"/>
          <w:tab w:val="left" w:pos="7937"/>
        </w:tabs>
        <w:autoSpaceDE w:val="0"/>
        <w:autoSpaceDN w:val="0"/>
        <w:adjustRightInd w:val="0"/>
        <w:spacing w:after="0" w:line="276" w:lineRule="auto"/>
        <w:ind w:firstLine="283"/>
        <w:jc w:val="both"/>
        <w:rPr>
          <w:rFonts w:ascii="Times New Roman" w:eastAsia="Calibri" w:hAnsi="Times New Roman" w:cs="Times New Roman"/>
          <w:sz w:val="24"/>
          <w:szCs w:val="24"/>
          <w:vertAlign w:val="subscript"/>
          <w:lang w:val="de-DE"/>
        </w:rPr>
      </w:pPr>
      <w:r w:rsidRPr="0059292A">
        <w:rPr>
          <w:rFonts w:ascii="Times New Roman" w:eastAsia="Calibri" w:hAnsi="Times New Roman" w:cs="Times New Roman"/>
          <w:sz w:val="24"/>
          <w:szCs w:val="24"/>
          <w:lang w:val="de-DE"/>
        </w:rPr>
        <w:t>(1) 2</w:t>
      </w:r>
      <w:r w:rsidRPr="0059292A">
        <w:rPr>
          <w:rFonts w:ascii="Times New Roman" w:eastAsia="Calibri" w:hAnsi="Times New Roman" w:cs="Times New Roman"/>
          <w:spacing w:val="-1"/>
          <w:sz w:val="24"/>
          <w:szCs w:val="24"/>
          <w:lang w:val="de-DE"/>
        </w:rPr>
        <w:t>SO</w:t>
      </w:r>
      <w:r w:rsidRPr="0059292A">
        <w:rPr>
          <w:rFonts w:ascii="Times New Roman" w:eastAsia="Calibri" w:hAnsi="Times New Roman" w:cs="Times New Roman"/>
          <w:spacing w:val="-1"/>
          <w:sz w:val="24"/>
          <w:szCs w:val="24"/>
          <w:vertAlign w:val="subscript"/>
          <w:lang w:val="de-DE"/>
        </w:rPr>
        <w:t>2(k)</w:t>
      </w:r>
      <w:r w:rsidRPr="0059292A">
        <w:rPr>
          <w:rFonts w:ascii="Times New Roman" w:eastAsia="Calibri" w:hAnsi="Times New Roman" w:cs="Times New Roman"/>
          <w:position w:val="5"/>
          <w:sz w:val="24"/>
          <w:szCs w:val="24"/>
          <w:lang w:val="de-DE"/>
        </w:rPr>
        <w:t xml:space="preserve"> + </w:t>
      </w:r>
      <w:r w:rsidRPr="0059292A">
        <w:rPr>
          <w:rFonts w:ascii="Times New Roman" w:eastAsia="Calibri" w:hAnsi="Times New Roman" w:cs="Times New Roman"/>
          <w:spacing w:val="-1"/>
          <w:sz w:val="24"/>
          <w:szCs w:val="24"/>
          <w:lang w:val="de-DE"/>
        </w:rPr>
        <w:t>O</w:t>
      </w:r>
      <w:r w:rsidRPr="0059292A">
        <w:rPr>
          <w:rFonts w:ascii="Times New Roman" w:eastAsia="Calibri" w:hAnsi="Times New Roman" w:cs="Times New Roman"/>
          <w:spacing w:val="-1"/>
          <w:sz w:val="24"/>
          <w:szCs w:val="24"/>
          <w:vertAlign w:val="subscript"/>
          <w:lang w:val="de-DE"/>
        </w:rPr>
        <w:t>2(k)</w:t>
      </w:r>
      <w:r w:rsidRPr="0059292A">
        <w:rPr>
          <w:rFonts w:ascii="Times New Roman" w:eastAsia="Calibri" w:hAnsi="Times New Roman" w:cs="Times New Roman"/>
          <w:sz w:val="24"/>
          <w:szCs w:val="24"/>
          <w:lang w:val="de-DE"/>
        </w:rPr>
        <w:t xml:space="preserve"> </w:t>
      </w:r>
      <w:r w:rsidRPr="0059292A">
        <w:rPr>
          <w:rFonts w:ascii="Times New Roman" w:eastAsia="Calibri" w:hAnsi="Times New Roman" w:cs="Times New Roman"/>
          <w:sz w:val="24"/>
          <w:szCs w:val="24"/>
        </w:rPr>
        <w:object w:dxaOrig="859" w:dyaOrig="440" w14:anchorId="2E9D07F9">
          <v:shape id="_x0000_i1039" type="#_x0000_t75" style="width:42.75pt;height:21.75pt" o:ole="">
            <v:imagedata r:id="rId17" o:title=""/>
          </v:shape>
          <o:OLEObject Type="Embed" ProgID="Equation.DSMT4" ShapeID="_x0000_i1039" DrawAspect="Content" ObjectID="_1782199454" r:id="rId28"/>
        </w:object>
      </w:r>
      <w:r w:rsidRPr="0059292A">
        <w:rPr>
          <w:rFonts w:ascii="Times New Roman" w:eastAsia="Calibri" w:hAnsi="Times New Roman" w:cs="Times New Roman"/>
          <w:sz w:val="24"/>
          <w:szCs w:val="24"/>
          <w:lang w:val="de-DE"/>
        </w:rPr>
        <w:t>2SO</w:t>
      </w:r>
      <w:r w:rsidRPr="0059292A">
        <w:rPr>
          <w:rFonts w:ascii="Times New Roman" w:eastAsia="Calibri" w:hAnsi="Times New Roman" w:cs="Times New Roman"/>
          <w:sz w:val="24"/>
          <w:szCs w:val="24"/>
          <w:vertAlign w:val="subscript"/>
          <w:lang w:val="de-DE"/>
        </w:rPr>
        <w:t>3</w:t>
      </w:r>
      <w:r w:rsidRPr="0059292A">
        <w:rPr>
          <w:rFonts w:ascii="Times New Roman" w:eastAsia="Calibri" w:hAnsi="Times New Roman" w:cs="Times New Roman"/>
          <w:sz w:val="24"/>
          <w:szCs w:val="24"/>
          <w:lang w:val="de-DE"/>
        </w:rPr>
        <w:t xml:space="preserve"> </w:t>
      </w:r>
      <w:r w:rsidRPr="0059292A">
        <w:rPr>
          <w:rFonts w:ascii="Times New Roman" w:eastAsia="Calibri" w:hAnsi="Times New Roman" w:cs="Times New Roman"/>
          <w:sz w:val="24"/>
          <w:szCs w:val="24"/>
          <w:lang w:val="de-DE"/>
        </w:rPr>
        <w:tab/>
        <w:t xml:space="preserve">(2) </w:t>
      </w:r>
      <w:r w:rsidRPr="0059292A">
        <w:rPr>
          <w:rFonts w:ascii="Times New Roman" w:eastAsia="Calibri" w:hAnsi="Times New Roman" w:cs="Times New Roman"/>
          <w:spacing w:val="-1"/>
          <w:sz w:val="24"/>
          <w:szCs w:val="24"/>
          <w:lang w:val="de-DE"/>
        </w:rPr>
        <w:t>H</w:t>
      </w:r>
      <w:r w:rsidRPr="0059292A">
        <w:rPr>
          <w:rFonts w:ascii="Times New Roman" w:eastAsia="Calibri" w:hAnsi="Times New Roman" w:cs="Times New Roman"/>
          <w:spacing w:val="-1"/>
          <w:sz w:val="24"/>
          <w:szCs w:val="24"/>
          <w:vertAlign w:val="subscript"/>
          <w:lang w:val="de-DE"/>
        </w:rPr>
        <w:t>2(k)</w:t>
      </w:r>
      <w:r w:rsidRPr="0059292A">
        <w:rPr>
          <w:rFonts w:ascii="Times New Roman" w:eastAsia="Calibri" w:hAnsi="Times New Roman" w:cs="Times New Roman"/>
          <w:position w:val="5"/>
          <w:sz w:val="24"/>
          <w:szCs w:val="24"/>
          <w:lang w:val="de-DE"/>
        </w:rPr>
        <w:t xml:space="preserve"> + </w:t>
      </w:r>
      <w:r w:rsidRPr="0059292A">
        <w:rPr>
          <w:rFonts w:ascii="Times New Roman" w:eastAsia="Calibri" w:hAnsi="Times New Roman" w:cs="Times New Roman"/>
          <w:sz w:val="24"/>
          <w:szCs w:val="24"/>
          <w:lang w:val="de-DE"/>
        </w:rPr>
        <w:t>3</w:t>
      </w:r>
      <w:r w:rsidRPr="0059292A">
        <w:rPr>
          <w:rFonts w:ascii="Times New Roman" w:eastAsia="Calibri" w:hAnsi="Times New Roman" w:cs="Times New Roman"/>
          <w:spacing w:val="-1"/>
          <w:sz w:val="24"/>
          <w:szCs w:val="24"/>
          <w:lang w:val="de-DE"/>
        </w:rPr>
        <w:t>H</w:t>
      </w:r>
      <w:r w:rsidRPr="0059292A">
        <w:rPr>
          <w:rFonts w:ascii="Times New Roman" w:eastAsia="Calibri" w:hAnsi="Times New Roman" w:cs="Times New Roman"/>
          <w:spacing w:val="-1"/>
          <w:sz w:val="24"/>
          <w:szCs w:val="24"/>
          <w:vertAlign w:val="subscript"/>
          <w:lang w:val="de-DE"/>
        </w:rPr>
        <w:t>2(k)</w:t>
      </w:r>
      <w:r w:rsidRPr="0059292A">
        <w:rPr>
          <w:rFonts w:ascii="Times New Roman" w:eastAsia="Calibri" w:hAnsi="Times New Roman" w:cs="Times New Roman"/>
          <w:sz w:val="24"/>
          <w:szCs w:val="24"/>
          <w:lang w:val="de-DE"/>
        </w:rPr>
        <w:t xml:space="preserve"> </w:t>
      </w:r>
      <w:r w:rsidRPr="0059292A">
        <w:rPr>
          <w:rFonts w:ascii="Times New Roman" w:eastAsia="Calibri" w:hAnsi="Times New Roman" w:cs="Times New Roman"/>
          <w:sz w:val="24"/>
          <w:szCs w:val="24"/>
        </w:rPr>
        <w:object w:dxaOrig="859" w:dyaOrig="440" w14:anchorId="5947A602">
          <v:shape id="_x0000_i1040" type="#_x0000_t75" style="width:42.75pt;height:21.75pt" o:ole="">
            <v:imagedata r:id="rId17" o:title=""/>
          </v:shape>
          <o:OLEObject Type="Embed" ProgID="Equation.DSMT4" ShapeID="_x0000_i1040" DrawAspect="Content" ObjectID="_1782199455" r:id="rId29"/>
        </w:object>
      </w:r>
      <w:r w:rsidRPr="0059292A">
        <w:rPr>
          <w:rFonts w:ascii="Times New Roman" w:eastAsia="Calibri" w:hAnsi="Times New Roman" w:cs="Times New Roman"/>
          <w:sz w:val="24"/>
          <w:szCs w:val="24"/>
          <w:lang w:val="de-DE"/>
        </w:rPr>
        <w:t>2NH</w:t>
      </w:r>
      <w:r w:rsidRPr="0059292A">
        <w:rPr>
          <w:rFonts w:ascii="Times New Roman" w:eastAsia="Calibri" w:hAnsi="Times New Roman" w:cs="Times New Roman"/>
          <w:sz w:val="24"/>
          <w:szCs w:val="24"/>
          <w:vertAlign w:val="subscript"/>
          <w:lang w:val="de-DE"/>
        </w:rPr>
        <w:t>3(k)</w:t>
      </w:r>
    </w:p>
    <w:p w14:paraId="4599E4E6" w14:textId="77777777" w:rsidR="0059292A" w:rsidRPr="0059292A" w:rsidRDefault="0059292A" w:rsidP="0059292A">
      <w:pPr>
        <w:widowControl w:val="0"/>
        <w:tabs>
          <w:tab w:val="left" w:pos="283"/>
          <w:tab w:val="left" w:pos="2835"/>
          <w:tab w:val="left" w:pos="5386"/>
          <w:tab w:val="left" w:pos="7937"/>
        </w:tabs>
        <w:autoSpaceDE w:val="0"/>
        <w:autoSpaceDN w:val="0"/>
        <w:adjustRightInd w:val="0"/>
        <w:spacing w:after="0" w:line="276" w:lineRule="auto"/>
        <w:ind w:firstLine="283"/>
        <w:jc w:val="both"/>
        <w:rPr>
          <w:rFonts w:ascii="Times New Roman" w:eastAsia="Calibri" w:hAnsi="Times New Roman" w:cs="Times New Roman"/>
          <w:sz w:val="24"/>
          <w:szCs w:val="24"/>
        </w:rPr>
      </w:pPr>
      <w:r w:rsidRPr="0059292A">
        <w:rPr>
          <w:rFonts w:ascii="Times New Roman" w:eastAsia="Calibri" w:hAnsi="Times New Roman" w:cs="Times New Roman"/>
          <w:sz w:val="24"/>
          <w:szCs w:val="24"/>
        </w:rPr>
        <w:t>(3) CO</w:t>
      </w:r>
      <w:r w:rsidRPr="0059292A">
        <w:rPr>
          <w:rFonts w:ascii="Times New Roman" w:eastAsia="Calibri" w:hAnsi="Times New Roman" w:cs="Times New Roman"/>
          <w:sz w:val="24"/>
          <w:szCs w:val="24"/>
          <w:vertAlign w:val="subscript"/>
        </w:rPr>
        <w:t>2</w:t>
      </w:r>
      <w:r w:rsidRPr="0059292A">
        <w:rPr>
          <w:rFonts w:ascii="Times New Roman" w:eastAsia="Calibri" w:hAnsi="Times New Roman" w:cs="Times New Roman"/>
          <w:sz w:val="24"/>
          <w:szCs w:val="24"/>
        </w:rPr>
        <w:t>(k) + H</w:t>
      </w:r>
      <w:r w:rsidRPr="0059292A">
        <w:rPr>
          <w:rFonts w:ascii="Times New Roman" w:eastAsia="Calibri" w:hAnsi="Times New Roman" w:cs="Times New Roman"/>
          <w:sz w:val="24"/>
          <w:szCs w:val="24"/>
          <w:vertAlign w:val="subscript"/>
        </w:rPr>
        <w:t>2</w:t>
      </w:r>
      <w:r w:rsidRPr="0059292A">
        <w:rPr>
          <w:rFonts w:ascii="Times New Roman" w:eastAsia="Calibri" w:hAnsi="Times New Roman" w:cs="Times New Roman"/>
          <w:sz w:val="24"/>
          <w:szCs w:val="24"/>
        </w:rPr>
        <w:t xml:space="preserve">(k) </w:t>
      </w:r>
      <w:r w:rsidRPr="0059292A">
        <w:rPr>
          <w:rFonts w:ascii="Times New Roman" w:eastAsia="Calibri" w:hAnsi="Times New Roman" w:cs="Times New Roman"/>
          <w:sz w:val="24"/>
          <w:szCs w:val="24"/>
        </w:rPr>
        <w:object w:dxaOrig="859" w:dyaOrig="440" w14:anchorId="2CB890AA">
          <v:shape id="_x0000_i1041" type="#_x0000_t75" style="width:42.75pt;height:21.75pt" o:ole="">
            <v:imagedata r:id="rId17" o:title=""/>
          </v:shape>
          <o:OLEObject Type="Embed" ProgID="Equation.DSMT4" ShapeID="_x0000_i1041" DrawAspect="Content" ObjectID="_1782199456" r:id="rId30"/>
        </w:object>
      </w:r>
      <w:r w:rsidRPr="0059292A">
        <w:rPr>
          <w:rFonts w:ascii="Times New Roman" w:eastAsia="Calibri" w:hAnsi="Times New Roman" w:cs="Times New Roman"/>
          <w:sz w:val="24"/>
          <w:szCs w:val="24"/>
        </w:rPr>
        <w:t xml:space="preserve"> CO(k) + </w:t>
      </w:r>
      <w:r w:rsidRPr="0059292A">
        <w:rPr>
          <w:rFonts w:ascii="Times New Roman" w:eastAsia="Calibri" w:hAnsi="Times New Roman" w:cs="Times New Roman"/>
          <w:spacing w:val="-2"/>
          <w:sz w:val="24"/>
          <w:szCs w:val="24"/>
        </w:rPr>
        <w:t>H</w:t>
      </w:r>
      <w:r w:rsidRPr="0059292A">
        <w:rPr>
          <w:rFonts w:ascii="Times New Roman" w:eastAsia="Calibri" w:hAnsi="Times New Roman" w:cs="Times New Roman"/>
          <w:spacing w:val="-2"/>
          <w:sz w:val="24"/>
          <w:szCs w:val="24"/>
          <w:vertAlign w:val="subscript"/>
        </w:rPr>
        <w:t>2</w:t>
      </w:r>
      <w:r w:rsidRPr="0059292A">
        <w:rPr>
          <w:rFonts w:ascii="Times New Roman" w:eastAsia="Calibri" w:hAnsi="Times New Roman" w:cs="Times New Roman"/>
          <w:spacing w:val="-2"/>
          <w:sz w:val="24"/>
          <w:szCs w:val="24"/>
        </w:rPr>
        <w:t>O</w:t>
      </w:r>
      <w:r w:rsidRPr="0059292A">
        <w:rPr>
          <w:rFonts w:ascii="Times New Roman" w:eastAsia="Calibri" w:hAnsi="Times New Roman" w:cs="Times New Roman"/>
          <w:sz w:val="24"/>
          <w:szCs w:val="24"/>
        </w:rPr>
        <w:t xml:space="preserve">(k) </w:t>
      </w:r>
      <w:r w:rsidRPr="0059292A">
        <w:rPr>
          <w:rFonts w:ascii="Times New Roman" w:eastAsia="Calibri" w:hAnsi="Times New Roman" w:cs="Times New Roman"/>
          <w:sz w:val="24"/>
          <w:szCs w:val="24"/>
        </w:rPr>
        <w:tab/>
        <w:t xml:space="preserve">(4) 2HI (k) </w:t>
      </w:r>
      <w:r w:rsidRPr="0059292A">
        <w:rPr>
          <w:rFonts w:ascii="Times New Roman" w:eastAsia="Calibri" w:hAnsi="Times New Roman" w:cs="Times New Roman"/>
          <w:sz w:val="24"/>
          <w:szCs w:val="24"/>
        </w:rPr>
        <w:object w:dxaOrig="859" w:dyaOrig="440" w14:anchorId="3F929FDA">
          <v:shape id="_x0000_i1042" type="#_x0000_t75" style="width:42.75pt;height:21.75pt" o:ole="">
            <v:imagedata r:id="rId17" o:title=""/>
          </v:shape>
          <o:OLEObject Type="Embed" ProgID="Equation.DSMT4" ShapeID="_x0000_i1042" DrawAspect="Content" ObjectID="_1782199457" r:id="rId31"/>
        </w:object>
      </w:r>
      <w:r w:rsidRPr="0059292A">
        <w:rPr>
          <w:rFonts w:ascii="Times New Roman" w:eastAsia="Calibri" w:hAnsi="Times New Roman" w:cs="Times New Roman"/>
          <w:sz w:val="24"/>
          <w:szCs w:val="24"/>
        </w:rPr>
        <w:t xml:space="preserve"> H</w:t>
      </w:r>
      <w:r w:rsidRPr="0059292A">
        <w:rPr>
          <w:rFonts w:ascii="Times New Roman" w:eastAsia="Calibri" w:hAnsi="Times New Roman" w:cs="Times New Roman"/>
          <w:sz w:val="24"/>
          <w:szCs w:val="24"/>
          <w:vertAlign w:val="subscript"/>
        </w:rPr>
        <w:t>2</w:t>
      </w:r>
      <w:r w:rsidRPr="0059292A">
        <w:rPr>
          <w:rFonts w:ascii="Times New Roman" w:eastAsia="Calibri" w:hAnsi="Times New Roman" w:cs="Times New Roman"/>
          <w:sz w:val="24"/>
          <w:szCs w:val="24"/>
        </w:rPr>
        <w:t xml:space="preserve"> (k) + I</w:t>
      </w:r>
      <w:r w:rsidRPr="0059292A">
        <w:rPr>
          <w:rFonts w:ascii="Times New Roman" w:eastAsia="Calibri" w:hAnsi="Times New Roman" w:cs="Times New Roman"/>
          <w:sz w:val="24"/>
          <w:szCs w:val="24"/>
          <w:vertAlign w:val="subscript"/>
        </w:rPr>
        <w:t>2</w:t>
      </w:r>
      <w:r w:rsidRPr="0059292A">
        <w:rPr>
          <w:rFonts w:ascii="Times New Roman" w:eastAsia="Calibri" w:hAnsi="Times New Roman" w:cs="Times New Roman"/>
          <w:sz w:val="24"/>
          <w:szCs w:val="24"/>
        </w:rPr>
        <w:t xml:space="preserve"> (k)</w:t>
      </w:r>
    </w:p>
    <w:p w14:paraId="3BEF25B2" w14:textId="77777777" w:rsidR="0059292A" w:rsidRPr="0059292A" w:rsidRDefault="0059292A" w:rsidP="0059292A">
      <w:pPr>
        <w:widowControl w:val="0"/>
        <w:tabs>
          <w:tab w:val="left" w:pos="283"/>
          <w:tab w:val="left" w:pos="2835"/>
          <w:tab w:val="left" w:pos="5386"/>
          <w:tab w:val="left" w:pos="7937"/>
        </w:tabs>
        <w:autoSpaceDE w:val="0"/>
        <w:autoSpaceDN w:val="0"/>
        <w:adjustRightInd w:val="0"/>
        <w:spacing w:after="0" w:line="276" w:lineRule="auto"/>
        <w:ind w:firstLine="283"/>
        <w:jc w:val="both"/>
        <w:rPr>
          <w:rFonts w:ascii="Times New Roman" w:eastAsia="Calibri" w:hAnsi="Times New Roman" w:cs="Times New Roman"/>
          <w:b/>
          <w:color w:val="0000FF"/>
          <w:sz w:val="24"/>
          <w:szCs w:val="24"/>
        </w:rPr>
      </w:pPr>
      <w:r w:rsidRPr="0059292A">
        <w:rPr>
          <w:rFonts w:ascii="Times New Roman" w:eastAsia="Calibri" w:hAnsi="Times New Roman" w:cs="Times New Roman"/>
          <w:sz w:val="24"/>
          <w:szCs w:val="24"/>
        </w:rPr>
        <w:t>Khi thay đổi áp suất, nhóm g</w:t>
      </w:r>
      <w:r w:rsidRPr="0059292A">
        <w:rPr>
          <w:rFonts w:ascii="Times New Roman" w:eastAsia="Calibri" w:hAnsi="Times New Roman" w:cs="Times New Roman"/>
          <w:spacing w:val="1"/>
          <w:sz w:val="24"/>
          <w:szCs w:val="24"/>
        </w:rPr>
        <w:t>ồ</w:t>
      </w:r>
      <w:r w:rsidRPr="0059292A">
        <w:rPr>
          <w:rFonts w:ascii="Times New Roman" w:eastAsia="Calibri" w:hAnsi="Times New Roman" w:cs="Times New Roman"/>
          <w:sz w:val="24"/>
          <w:szCs w:val="24"/>
        </w:rPr>
        <w:t>m</w:t>
      </w:r>
      <w:r w:rsidRPr="0059292A">
        <w:rPr>
          <w:rFonts w:ascii="Times New Roman" w:eastAsia="Calibri" w:hAnsi="Times New Roman" w:cs="Times New Roman"/>
          <w:spacing w:val="-2"/>
          <w:sz w:val="24"/>
          <w:szCs w:val="24"/>
        </w:rPr>
        <w:t xml:space="preserve"> </w:t>
      </w:r>
      <w:r w:rsidRPr="0059292A">
        <w:rPr>
          <w:rFonts w:ascii="Times New Roman" w:eastAsia="Calibri" w:hAnsi="Times New Roman" w:cs="Times New Roman"/>
          <w:sz w:val="24"/>
          <w:szCs w:val="24"/>
        </w:rPr>
        <w:t>các cân bằng</w:t>
      </w:r>
      <w:r w:rsidRPr="0059292A">
        <w:rPr>
          <w:rFonts w:ascii="Times New Roman" w:eastAsia="Calibri" w:hAnsi="Times New Roman" w:cs="Times New Roman"/>
          <w:spacing w:val="-1"/>
          <w:sz w:val="24"/>
          <w:szCs w:val="24"/>
        </w:rPr>
        <w:t xml:space="preserve"> </w:t>
      </w:r>
      <w:r w:rsidRPr="0059292A">
        <w:rPr>
          <w:rFonts w:ascii="Times New Roman" w:eastAsia="Calibri" w:hAnsi="Times New Roman" w:cs="Times New Roman"/>
          <w:sz w:val="24"/>
          <w:szCs w:val="24"/>
        </w:rPr>
        <w:t>hoá</w:t>
      </w:r>
      <w:r w:rsidRPr="0059292A">
        <w:rPr>
          <w:rFonts w:ascii="Times New Roman" w:eastAsia="Calibri" w:hAnsi="Times New Roman" w:cs="Times New Roman"/>
          <w:spacing w:val="-1"/>
          <w:sz w:val="24"/>
          <w:szCs w:val="24"/>
        </w:rPr>
        <w:t xml:space="preserve"> </w:t>
      </w:r>
      <w:r w:rsidRPr="0059292A">
        <w:rPr>
          <w:rFonts w:ascii="Times New Roman" w:eastAsia="Calibri" w:hAnsi="Times New Roman" w:cs="Times New Roman"/>
          <w:spacing w:val="1"/>
          <w:sz w:val="24"/>
          <w:szCs w:val="24"/>
        </w:rPr>
        <w:t>h</w:t>
      </w:r>
      <w:r w:rsidRPr="0059292A">
        <w:rPr>
          <w:rFonts w:ascii="Times New Roman" w:eastAsia="Calibri" w:hAnsi="Times New Roman" w:cs="Times New Roman"/>
          <w:sz w:val="24"/>
          <w:szCs w:val="24"/>
        </w:rPr>
        <w:t xml:space="preserve">ọc đều </w:t>
      </w:r>
      <w:r w:rsidRPr="0059292A">
        <w:rPr>
          <w:rFonts w:ascii="Times New Roman" w:eastAsia="Calibri" w:hAnsi="Times New Roman" w:cs="Times New Roman"/>
          <w:bCs/>
          <w:sz w:val="24"/>
          <w:szCs w:val="24"/>
        </w:rPr>
        <w:t>kh</w:t>
      </w:r>
      <w:r w:rsidRPr="0059292A">
        <w:rPr>
          <w:rFonts w:ascii="Times New Roman" w:eastAsia="Calibri" w:hAnsi="Times New Roman" w:cs="Times New Roman"/>
          <w:bCs/>
          <w:spacing w:val="-1"/>
          <w:sz w:val="24"/>
          <w:szCs w:val="24"/>
        </w:rPr>
        <w:t>ô</w:t>
      </w:r>
      <w:r w:rsidRPr="0059292A">
        <w:rPr>
          <w:rFonts w:ascii="Times New Roman" w:eastAsia="Calibri" w:hAnsi="Times New Roman" w:cs="Times New Roman"/>
          <w:bCs/>
          <w:sz w:val="24"/>
          <w:szCs w:val="24"/>
        </w:rPr>
        <w:t xml:space="preserve">ng </w:t>
      </w:r>
      <w:r w:rsidRPr="0059292A">
        <w:rPr>
          <w:rFonts w:ascii="Times New Roman" w:eastAsia="Calibri" w:hAnsi="Times New Roman" w:cs="Times New Roman"/>
          <w:sz w:val="24"/>
          <w:szCs w:val="24"/>
        </w:rPr>
        <w:t>bị</w:t>
      </w:r>
      <w:r w:rsidRPr="0059292A">
        <w:rPr>
          <w:rFonts w:ascii="Times New Roman" w:eastAsia="Calibri" w:hAnsi="Times New Roman" w:cs="Times New Roman"/>
          <w:spacing w:val="1"/>
          <w:sz w:val="24"/>
          <w:szCs w:val="24"/>
        </w:rPr>
        <w:t xml:space="preserve"> </w:t>
      </w:r>
      <w:r w:rsidRPr="0059292A">
        <w:rPr>
          <w:rFonts w:ascii="Times New Roman" w:eastAsia="Calibri" w:hAnsi="Times New Roman" w:cs="Times New Roman"/>
          <w:sz w:val="24"/>
          <w:szCs w:val="24"/>
        </w:rPr>
        <w:t>chuy</w:t>
      </w:r>
      <w:r w:rsidRPr="0059292A">
        <w:rPr>
          <w:rFonts w:ascii="Times New Roman" w:eastAsia="Calibri" w:hAnsi="Times New Roman" w:cs="Times New Roman"/>
          <w:spacing w:val="-1"/>
          <w:sz w:val="24"/>
          <w:szCs w:val="24"/>
        </w:rPr>
        <w:t>ể</w:t>
      </w:r>
      <w:r w:rsidRPr="0059292A">
        <w:rPr>
          <w:rFonts w:ascii="Times New Roman" w:eastAsia="Calibri" w:hAnsi="Times New Roman" w:cs="Times New Roman"/>
          <w:sz w:val="24"/>
          <w:szCs w:val="24"/>
        </w:rPr>
        <w:t>n d</w:t>
      </w:r>
      <w:r w:rsidRPr="0059292A">
        <w:rPr>
          <w:rFonts w:ascii="Times New Roman" w:eastAsia="Calibri" w:hAnsi="Times New Roman" w:cs="Times New Roman"/>
          <w:spacing w:val="1"/>
          <w:sz w:val="24"/>
          <w:szCs w:val="24"/>
        </w:rPr>
        <w:t>ị</w:t>
      </w:r>
      <w:r w:rsidRPr="0059292A">
        <w:rPr>
          <w:rFonts w:ascii="Times New Roman" w:eastAsia="Calibri" w:hAnsi="Times New Roman" w:cs="Times New Roman"/>
          <w:sz w:val="24"/>
          <w:szCs w:val="24"/>
        </w:rPr>
        <w:t>ch là</w:t>
      </w:r>
    </w:p>
    <w:p w14:paraId="6085E4D8" w14:textId="77777777" w:rsidR="0059292A" w:rsidRPr="0059292A" w:rsidRDefault="0059292A" w:rsidP="0059292A">
      <w:pPr>
        <w:tabs>
          <w:tab w:val="left" w:pos="283"/>
          <w:tab w:val="left" w:pos="2835"/>
          <w:tab w:val="left" w:pos="5386"/>
          <w:tab w:val="left" w:pos="7937"/>
        </w:tabs>
        <w:spacing w:after="0" w:line="276" w:lineRule="auto"/>
        <w:ind w:firstLine="283"/>
        <w:jc w:val="both"/>
        <w:rPr>
          <w:rFonts w:ascii="Times New Roman" w:eastAsia="Calibri" w:hAnsi="Times New Roman" w:cs="Times New Roman"/>
          <w:sz w:val="24"/>
          <w:szCs w:val="24"/>
          <w:lang w:val="fr-FR"/>
        </w:rPr>
      </w:pPr>
      <w:r w:rsidRPr="0059292A">
        <w:rPr>
          <w:rFonts w:ascii="Times New Roman" w:eastAsia="Calibri" w:hAnsi="Times New Roman" w:cs="Times New Roman"/>
          <w:sz w:val="24"/>
          <w:szCs w:val="24"/>
          <w:lang w:val="fr-FR"/>
        </w:rPr>
        <w:t>(1) và (2).</w:t>
      </w:r>
      <w:r w:rsidRPr="0059292A">
        <w:rPr>
          <w:rFonts w:ascii="Times New Roman" w:eastAsia="Calibri" w:hAnsi="Times New Roman" w:cs="Times New Roman"/>
          <w:b/>
          <w:color w:val="0000FF"/>
          <w:sz w:val="24"/>
          <w:szCs w:val="24"/>
          <w:lang w:val="fr-FR"/>
        </w:rPr>
        <w:tab/>
      </w:r>
      <w:r w:rsidRPr="0059292A">
        <w:rPr>
          <w:rFonts w:ascii="Times New Roman" w:eastAsia="Calibri" w:hAnsi="Times New Roman" w:cs="Times New Roman"/>
          <w:b/>
          <w:bCs/>
          <w:color w:val="0066FF"/>
          <w:sz w:val="24"/>
          <w:szCs w:val="24"/>
          <w:lang w:val="fr-FR"/>
        </w:rPr>
        <w:t xml:space="preserve">B. </w:t>
      </w:r>
      <w:r w:rsidRPr="0059292A">
        <w:rPr>
          <w:rFonts w:ascii="Times New Roman" w:eastAsia="Calibri" w:hAnsi="Times New Roman" w:cs="Times New Roman"/>
          <w:sz w:val="24"/>
          <w:szCs w:val="24"/>
          <w:lang w:val="fr-FR"/>
        </w:rPr>
        <w:t>(1) và (3).</w:t>
      </w:r>
      <w:r w:rsidRPr="0059292A">
        <w:rPr>
          <w:rFonts w:ascii="Times New Roman" w:eastAsia="Calibri" w:hAnsi="Times New Roman" w:cs="Times New Roman"/>
          <w:b/>
          <w:color w:val="0000FF"/>
          <w:sz w:val="24"/>
          <w:szCs w:val="24"/>
          <w:lang w:val="fr-FR"/>
        </w:rPr>
        <w:tab/>
      </w:r>
      <w:r w:rsidRPr="0059292A">
        <w:rPr>
          <w:rFonts w:ascii="Times New Roman" w:eastAsia="Calibri" w:hAnsi="Times New Roman" w:cs="Times New Roman"/>
          <w:b/>
          <w:bCs/>
          <w:color w:val="0066FF"/>
          <w:sz w:val="24"/>
          <w:szCs w:val="24"/>
          <w:u w:val="single"/>
          <w:shd w:val="clear" w:color="auto" w:fill="FFFF00"/>
          <w:lang w:val="fr-FR"/>
        </w:rPr>
        <w:t>C</w:t>
      </w:r>
      <w:r w:rsidRPr="0059292A">
        <w:rPr>
          <w:rFonts w:ascii="Times New Roman" w:eastAsia="Calibri" w:hAnsi="Times New Roman" w:cs="Times New Roman"/>
          <w:b/>
          <w:bCs/>
          <w:color w:val="0066FF"/>
          <w:sz w:val="24"/>
          <w:szCs w:val="24"/>
          <w:shd w:val="clear" w:color="auto" w:fill="FFFF00"/>
          <w:lang w:val="fr-FR"/>
        </w:rPr>
        <w:t xml:space="preserve">. </w:t>
      </w:r>
      <w:r w:rsidRPr="0059292A">
        <w:rPr>
          <w:rFonts w:ascii="Times New Roman" w:eastAsia="Calibri" w:hAnsi="Times New Roman" w:cs="Times New Roman"/>
          <w:bCs/>
          <w:sz w:val="24"/>
          <w:szCs w:val="24"/>
          <w:shd w:val="clear" w:color="auto" w:fill="FFFF00"/>
          <w:lang w:val="fr-FR"/>
        </w:rPr>
        <w:t>(</w:t>
      </w:r>
      <w:r w:rsidRPr="0059292A">
        <w:rPr>
          <w:rFonts w:ascii="Times New Roman" w:eastAsia="Calibri" w:hAnsi="Times New Roman" w:cs="Times New Roman"/>
          <w:sz w:val="24"/>
          <w:szCs w:val="24"/>
          <w:shd w:val="clear" w:color="auto" w:fill="FFFF00"/>
          <w:lang w:val="fr-FR"/>
        </w:rPr>
        <w:t>3) và (4).</w:t>
      </w:r>
      <w:r w:rsidRPr="0059292A">
        <w:rPr>
          <w:rFonts w:ascii="Times New Roman" w:eastAsia="Calibri" w:hAnsi="Times New Roman" w:cs="Times New Roman"/>
          <w:b/>
          <w:color w:val="0000FF"/>
          <w:sz w:val="24"/>
          <w:szCs w:val="24"/>
          <w:lang w:val="fr-FR"/>
        </w:rPr>
        <w:tab/>
      </w:r>
      <w:r w:rsidRPr="0059292A">
        <w:rPr>
          <w:rFonts w:ascii="Times New Roman" w:eastAsia="Calibri" w:hAnsi="Times New Roman" w:cs="Times New Roman"/>
          <w:b/>
          <w:bCs/>
          <w:color w:val="0066FF"/>
          <w:sz w:val="24"/>
          <w:szCs w:val="24"/>
          <w:lang w:val="fr-FR"/>
        </w:rPr>
        <w:t xml:space="preserve">D. </w:t>
      </w:r>
      <w:r w:rsidRPr="0059292A">
        <w:rPr>
          <w:rFonts w:ascii="Times New Roman" w:eastAsia="Calibri" w:hAnsi="Times New Roman" w:cs="Times New Roman"/>
          <w:sz w:val="24"/>
          <w:szCs w:val="24"/>
          <w:lang w:val="fr-FR"/>
        </w:rPr>
        <w:t>(2) và (4).</w:t>
      </w:r>
    </w:p>
    <w:p w14:paraId="0BA921BE" w14:textId="77777777" w:rsidR="0059292A" w:rsidRPr="0059292A" w:rsidRDefault="0059292A" w:rsidP="0059292A">
      <w:pPr>
        <w:keepNext/>
        <w:numPr>
          <w:ilvl w:val="0"/>
          <w:numId w:val="19"/>
        </w:numPr>
        <w:spacing w:after="0" w:line="276" w:lineRule="auto"/>
        <w:contextualSpacing/>
        <w:outlineLvl w:val="1"/>
        <w:rPr>
          <w:rFonts w:ascii="Times New Roman" w:eastAsia="Calibri" w:hAnsi="Times New Roman" w:cs="Times New Roman"/>
          <w:b/>
          <w:color w:val="0000FF"/>
          <w:sz w:val="24"/>
          <w:szCs w:val="24"/>
          <w:lang w:val="vi-VN"/>
        </w:rPr>
      </w:pPr>
      <w:r w:rsidRPr="0059292A">
        <w:rPr>
          <w:rFonts w:ascii="Times New Roman" w:eastAsia="Calibri" w:hAnsi="Times New Roman" w:cs="Times New Roman"/>
          <w:sz w:val="24"/>
          <w:szCs w:val="24"/>
          <w:lang w:val="vi-VN"/>
        </w:rPr>
        <w:t>Trong phản ứng tổng hợp amoniac: N</w:t>
      </w:r>
      <w:r w:rsidRPr="0059292A">
        <w:rPr>
          <w:rFonts w:ascii="Times New Roman" w:eastAsia="Calibri" w:hAnsi="Times New Roman" w:cs="Times New Roman"/>
          <w:sz w:val="24"/>
          <w:szCs w:val="24"/>
          <w:vertAlign w:val="subscript"/>
          <w:lang w:val="vi-VN"/>
        </w:rPr>
        <w:t>2 (k)</w:t>
      </w:r>
      <w:r w:rsidRPr="0059292A">
        <w:rPr>
          <w:rFonts w:ascii="Times New Roman" w:eastAsia="Calibri" w:hAnsi="Times New Roman" w:cs="Times New Roman"/>
          <w:sz w:val="24"/>
          <w:szCs w:val="24"/>
          <w:lang w:val="vi-VN"/>
        </w:rPr>
        <w:t xml:space="preserve"> + 3H</w:t>
      </w:r>
      <w:r w:rsidRPr="0059292A">
        <w:rPr>
          <w:rFonts w:ascii="Times New Roman" w:eastAsia="Calibri" w:hAnsi="Times New Roman" w:cs="Times New Roman"/>
          <w:sz w:val="24"/>
          <w:szCs w:val="24"/>
          <w:vertAlign w:val="subscript"/>
          <w:lang w:val="vi-VN"/>
        </w:rPr>
        <w:t>2 (k)</w:t>
      </w:r>
      <w:r w:rsidRPr="0059292A">
        <w:rPr>
          <w:rFonts w:ascii="Times New Roman" w:eastAsia="Calibri" w:hAnsi="Times New Roman" w:cs="Times New Roman"/>
          <w:sz w:val="24"/>
          <w:szCs w:val="24"/>
          <w:lang w:val="vi-VN"/>
        </w:rPr>
        <w:t xml:space="preserve"> </w:t>
      </w:r>
      <w:r w:rsidRPr="0059292A">
        <w:rPr>
          <w:rFonts w:ascii="Times New Roman" w:eastAsia="Calibri" w:hAnsi="Times New Roman" w:cs="Times New Roman"/>
          <w:position w:val="-10"/>
          <w:sz w:val="24"/>
        </w:rPr>
        <w:object w:dxaOrig="859" w:dyaOrig="440" w14:anchorId="770B3CB8">
          <v:shape id="_x0000_i1043" type="#_x0000_t75" style="width:42.75pt;height:21.75pt" o:ole="">
            <v:imagedata r:id="rId17" o:title=""/>
          </v:shape>
          <o:OLEObject Type="Embed" ProgID="Equation.DSMT4" ShapeID="_x0000_i1043" DrawAspect="Content" ObjectID="_1782199458" r:id="rId32"/>
        </w:object>
      </w:r>
      <w:r w:rsidRPr="0059292A">
        <w:rPr>
          <w:rFonts w:ascii="Times New Roman" w:eastAsia="Calibri" w:hAnsi="Times New Roman" w:cs="Times New Roman"/>
          <w:sz w:val="24"/>
          <w:szCs w:val="24"/>
          <w:lang w:val="vi-VN"/>
        </w:rPr>
        <w:t xml:space="preserve"> 2NH</w:t>
      </w:r>
      <w:r w:rsidRPr="0059292A">
        <w:rPr>
          <w:rFonts w:ascii="Times New Roman" w:eastAsia="Calibri" w:hAnsi="Times New Roman" w:cs="Times New Roman"/>
          <w:sz w:val="24"/>
          <w:szCs w:val="24"/>
          <w:vertAlign w:val="subscript"/>
          <w:lang w:val="vi-VN"/>
        </w:rPr>
        <w:t xml:space="preserve">3 (k) </w:t>
      </w:r>
      <w:r w:rsidRPr="0059292A">
        <w:rPr>
          <w:rFonts w:ascii="Times New Roman" w:eastAsia="Calibri" w:hAnsi="Times New Roman" w:cs="Times New Roman"/>
          <w:position w:val="-4"/>
          <w:sz w:val="24"/>
        </w:rPr>
        <w:object w:dxaOrig="420" w:dyaOrig="260" w14:anchorId="05254679">
          <v:shape id="_x0000_i1044" type="#_x0000_t75" style="width:21.75pt;height:12.75pt" o:ole="">
            <v:imagedata r:id="rId33" o:title=""/>
          </v:shape>
          <o:OLEObject Type="Embed" ProgID="Equation.3" ShapeID="_x0000_i1044" DrawAspect="Content" ObjectID="_1782199459" r:id="rId34"/>
        </w:object>
      </w:r>
      <w:r w:rsidRPr="0059292A">
        <w:rPr>
          <w:rFonts w:ascii="Times New Roman" w:eastAsia="Calibri" w:hAnsi="Times New Roman" w:cs="Times New Roman"/>
          <w:sz w:val="24"/>
          <w:szCs w:val="24"/>
          <w:lang w:val="vi-VN"/>
        </w:rPr>
        <w:t>&lt; 0</w:t>
      </w:r>
      <w:r w:rsidRPr="0059292A">
        <w:rPr>
          <w:rFonts w:ascii="Times New Roman" w:eastAsia="Calibri" w:hAnsi="Times New Roman" w:cs="Times New Roman"/>
          <w:sz w:val="24"/>
          <w:szCs w:val="24"/>
        </w:rPr>
        <w:t xml:space="preserve">. </w:t>
      </w:r>
      <w:r w:rsidRPr="0059292A">
        <w:rPr>
          <w:rFonts w:ascii="Times New Roman" w:eastAsia="Calibri" w:hAnsi="Times New Roman" w:cs="Times New Roman"/>
          <w:sz w:val="24"/>
          <w:szCs w:val="24"/>
          <w:lang w:val="vi-VN"/>
        </w:rPr>
        <w:t>Để tăng hiệu suất phản ứng tổng hợp phải:</w:t>
      </w:r>
    </w:p>
    <w:p w14:paraId="72801F62" w14:textId="77777777" w:rsidR="0059292A" w:rsidRPr="0059292A" w:rsidRDefault="0059292A" w:rsidP="0059292A">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lang w:val="vi-VN"/>
        </w:rPr>
      </w:pPr>
      <w:r w:rsidRPr="0059292A">
        <w:rPr>
          <w:rFonts w:ascii="Times New Roman" w:eastAsia="Calibri" w:hAnsi="Times New Roman" w:cs="Times New Roman"/>
          <w:sz w:val="24"/>
          <w:szCs w:val="24"/>
          <w:lang w:val="vi-VN"/>
        </w:rPr>
        <w:t>Giảm nhiệt độ và áp suất</w:t>
      </w:r>
      <w:r w:rsidRPr="0059292A">
        <w:rPr>
          <w:rFonts w:ascii="Times New Roman" w:eastAsia="Calibri" w:hAnsi="Times New Roman" w:cs="Times New Roman"/>
          <w:b/>
          <w:color w:val="0000FF"/>
          <w:sz w:val="24"/>
          <w:szCs w:val="24"/>
          <w:lang w:val="vi-VN"/>
        </w:rPr>
        <w:tab/>
      </w:r>
      <w:r w:rsidRPr="0059292A">
        <w:rPr>
          <w:rFonts w:ascii="Times New Roman" w:eastAsia="Calibri" w:hAnsi="Times New Roman" w:cs="Times New Roman"/>
          <w:b/>
          <w:color w:val="0066FF"/>
          <w:sz w:val="24"/>
          <w:szCs w:val="24"/>
          <w:lang w:val="vi-VN"/>
        </w:rPr>
        <w:t xml:space="preserve">B. </w:t>
      </w:r>
      <w:r w:rsidRPr="0059292A">
        <w:rPr>
          <w:rFonts w:ascii="Times New Roman" w:eastAsia="Calibri" w:hAnsi="Times New Roman" w:cs="Times New Roman"/>
          <w:sz w:val="24"/>
          <w:szCs w:val="24"/>
          <w:lang w:val="vi-VN"/>
        </w:rPr>
        <w:t xml:space="preserve">Tăng nhiệt độ và áp suất </w:t>
      </w:r>
    </w:p>
    <w:p w14:paraId="3840D6A2" w14:textId="77777777" w:rsidR="0059292A" w:rsidRPr="0059292A" w:rsidRDefault="0059292A" w:rsidP="0059292A">
      <w:pPr>
        <w:tabs>
          <w:tab w:val="left" w:pos="283"/>
          <w:tab w:val="left" w:pos="2835"/>
          <w:tab w:val="left" w:pos="5386"/>
          <w:tab w:val="left" w:pos="7937"/>
        </w:tabs>
        <w:spacing w:after="0" w:line="276" w:lineRule="auto"/>
        <w:ind w:firstLine="283"/>
        <w:jc w:val="both"/>
        <w:rPr>
          <w:rFonts w:ascii="Times New Roman" w:eastAsia="Calibri" w:hAnsi="Times New Roman" w:cs="Times New Roman"/>
          <w:sz w:val="24"/>
          <w:szCs w:val="24"/>
          <w:lang w:val="vi-VN"/>
        </w:rPr>
      </w:pPr>
      <w:r w:rsidRPr="0059292A">
        <w:rPr>
          <w:rFonts w:ascii="Times New Roman" w:eastAsia="Calibri" w:hAnsi="Times New Roman" w:cs="Times New Roman"/>
          <w:b/>
          <w:color w:val="0066FF"/>
          <w:sz w:val="24"/>
          <w:szCs w:val="24"/>
          <w:lang w:val="vi-VN"/>
        </w:rPr>
        <w:lastRenderedPageBreak/>
        <w:t xml:space="preserve">C. </w:t>
      </w:r>
      <w:r w:rsidRPr="0059292A">
        <w:rPr>
          <w:rFonts w:ascii="Times New Roman" w:eastAsia="Calibri" w:hAnsi="Times New Roman" w:cs="Times New Roman"/>
          <w:sz w:val="24"/>
          <w:szCs w:val="24"/>
          <w:lang w:val="vi-VN"/>
        </w:rPr>
        <w:t>Tăng nhiệt độ và giảm áp suất</w:t>
      </w:r>
      <w:r w:rsidRPr="0059292A">
        <w:rPr>
          <w:rFonts w:ascii="Times New Roman" w:eastAsia="Calibri" w:hAnsi="Times New Roman" w:cs="Times New Roman"/>
          <w:b/>
          <w:color w:val="0000FF"/>
          <w:sz w:val="24"/>
          <w:szCs w:val="24"/>
          <w:lang w:val="vi-VN"/>
        </w:rPr>
        <w:tab/>
      </w:r>
      <w:r w:rsidRPr="0059292A">
        <w:rPr>
          <w:rFonts w:ascii="Times New Roman" w:eastAsia="Calibri" w:hAnsi="Times New Roman" w:cs="Times New Roman"/>
          <w:b/>
          <w:color w:val="0066FF"/>
          <w:sz w:val="24"/>
          <w:szCs w:val="24"/>
          <w:u w:val="single"/>
          <w:shd w:val="clear" w:color="auto" w:fill="FFFF00"/>
          <w:lang w:val="vi-VN"/>
        </w:rPr>
        <w:t>D</w:t>
      </w:r>
      <w:r w:rsidRPr="0059292A">
        <w:rPr>
          <w:rFonts w:ascii="Times New Roman" w:eastAsia="Calibri" w:hAnsi="Times New Roman" w:cs="Times New Roman"/>
          <w:b/>
          <w:color w:val="0066FF"/>
          <w:sz w:val="24"/>
          <w:szCs w:val="24"/>
          <w:shd w:val="clear" w:color="auto" w:fill="FFFF00"/>
          <w:lang w:val="vi-VN"/>
        </w:rPr>
        <w:t xml:space="preserve">. </w:t>
      </w:r>
      <w:r w:rsidRPr="0059292A">
        <w:rPr>
          <w:rFonts w:ascii="Times New Roman" w:eastAsia="Calibri" w:hAnsi="Times New Roman" w:cs="Times New Roman"/>
          <w:sz w:val="24"/>
          <w:szCs w:val="24"/>
          <w:shd w:val="clear" w:color="auto" w:fill="FFFF00"/>
          <w:lang w:val="vi-VN"/>
        </w:rPr>
        <w:t>Giảm nhiệt độ vừa phải và tăng áp suất</w:t>
      </w:r>
    </w:p>
    <w:p w14:paraId="2A76CB36" w14:textId="77777777" w:rsidR="0059292A" w:rsidRPr="0059292A" w:rsidRDefault="0059292A" w:rsidP="0059292A">
      <w:pPr>
        <w:keepNext/>
        <w:numPr>
          <w:ilvl w:val="0"/>
          <w:numId w:val="19"/>
        </w:numPr>
        <w:spacing w:after="0" w:line="276" w:lineRule="auto"/>
        <w:contextualSpacing/>
        <w:outlineLvl w:val="1"/>
        <w:rPr>
          <w:rFonts w:ascii="Times New Roman" w:eastAsia="Calibri" w:hAnsi="Times New Roman" w:cs="Times New Roman"/>
          <w:sz w:val="24"/>
          <w:szCs w:val="24"/>
          <w:lang w:val="vi-VN"/>
        </w:rPr>
      </w:pPr>
      <w:r w:rsidRPr="0059292A">
        <w:rPr>
          <w:rFonts w:ascii="Times New Roman" w:eastAsia="Calibri" w:hAnsi="Times New Roman" w:cs="Times New Roman"/>
          <w:sz w:val="24"/>
          <w:szCs w:val="24"/>
          <w:lang w:val="vi-VN"/>
        </w:rPr>
        <w:t>Cho phản ứng sau ở trang thái cân bằng: H</w:t>
      </w:r>
      <w:r w:rsidRPr="0059292A">
        <w:rPr>
          <w:rFonts w:ascii="Times New Roman" w:eastAsia="Calibri" w:hAnsi="Times New Roman" w:cs="Times New Roman"/>
          <w:sz w:val="24"/>
          <w:szCs w:val="24"/>
          <w:vertAlign w:val="subscript"/>
          <w:lang w:val="vi-VN"/>
        </w:rPr>
        <w:t>2 (k)</w:t>
      </w:r>
      <w:r w:rsidRPr="0059292A">
        <w:rPr>
          <w:rFonts w:ascii="Times New Roman" w:eastAsia="Calibri" w:hAnsi="Times New Roman" w:cs="Times New Roman"/>
          <w:sz w:val="24"/>
          <w:szCs w:val="24"/>
          <w:lang w:val="vi-VN"/>
        </w:rPr>
        <w:t xml:space="preserve"> + F</w:t>
      </w:r>
      <w:r w:rsidRPr="0059292A">
        <w:rPr>
          <w:rFonts w:ascii="Times New Roman" w:eastAsia="Calibri" w:hAnsi="Times New Roman" w:cs="Times New Roman"/>
          <w:sz w:val="24"/>
          <w:szCs w:val="24"/>
          <w:vertAlign w:val="subscript"/>
          <w:lang w:val="vi-VN"/>
        </w:rPr>
        <w:t>2 (k)</w:t>
      </w:r>
      <w:r w:rsidRPr="0059292A">
        <w:rPr>
          <w:rFonts w:ascii="Times New Roman" w:eastAsia="Calibri" w:hAnsi="Times New Roman" w:cs="Times New Roman"/>
          <w:sz w:val="24"/>
          <w:szCs w:val="24"/>
          <w:lang w:val="vi-VN"/>
        </w:rPr>
        <w:t xml:space="preserve"> </w:t>
      </w:r>
      <w:r w:rsidRPr="0059292A">
        <w:rPr>
          <w:rFonts w:ascii="Times New Roman" w:eastAsia="Calibri" w:hAnsi="Times New Roman" w:cs="Times New Roman"/>
          <w:position w:val="-10"/>
          <w:sz w:val="24"/>
        </w:rPr>
        <w:object w:dxaOrig="859" w:dyaOrig="440" w14:anchorId="020D4B87">
          <v:shape id="_x0000_i1045" type="#_x0000_t75" style="width:42.75pt;height:21.75pt" o:ole="">
            <v:imagedata r:id="rId17" o:title=""/>
          </v:shape>
          <o:OLEObject Type="Embed" ProgID="Equation.DSMT4" ShapeID="_x0000_i1045" DrawAspect="Content" ObjectID="_1782199460" r:id="rId35"/>
        </w:object>
      </w:r>
      <w:r w:rsidRPr="0059292A">
        <w:rPr>
          <w:rFonts w:ascii="Times New Roman" w:eastAsia="Calibri" w:hAnsi="Times New Roman" w:cs="Times New Roman"/>
          <w:sz w:val="24"/>
          <w:szCs w:val="24"/>
          <w:lang w:val="vi-VN"/>
        </w:rPr>
        <w:t xml:space="preserve"> 2HF</w:t>
      </w:r>
      <w:r w:rsidRPr="0059292A">
        <w:rPr>
          <w:rFonts w:ascii="Times New Roman" w:eastAsia="Calibri" w:hAnsi="Times New Roman" w:cs="Times New Roman"/>
          <w:sz w:val="24"/>
          <w:szCs w:val="24"/>
          <w:vertAlign w:val="subscript"/>
          <w:lang w:val="vi-VN"/>
        </w:rPr>
        <w:t xml:space="preserve"> (k) </w:t>
      </w:r>
      <w:r w:rsidRPr="0059292A">
        <w:rPr>
          <w:rFonts w:ascii="Times New Roman" w:eastAsia="Calibri" w:hAnsi="Times New Roman" w:cs="Times New Roman"/>
          <w:position w:val="-4"/>
          <w:sz w:val="24"/>
        </w:rPr>
        <w:object w:dxaOrig="420" w:dyaOrig="260" w14:anchorId="53173D07">
          <v:shape id="_x0000_i1046" type="#_x0000_t75" style="width:21.75pt;height:12.75pt" o:ole="">
            <v:imagedata r:id="rId33" o:title=""/>
          </v:shape>
          <o:OLEObject Type="Embed" ProgID="Equation.3" ShapeID="_x0000_i1046" DrawAspect="Content" ObjectID="_1782199461" r:id="rId36"/>
        </w:object>
      </w:r>
      <w:r w:rsidRPr="0059292A">
        <w:rPr>
          <w:rFonts w:ascii="Times New Roman" w:eastAsia="Calibri" w:hAnsi="Times New Roman" w:cs="Times New Roman"/>
          <w:sz w:val="24"/>
          <w:szCs w:val="24"/>
          <w:lang w:val="vi-VN"/>
        </w:rPr>
        <w:t xml:space="preserve">&lt; 0 </w:t>
      </w:r>
    </w:p>
    <w:p w14:paraId="2A5E9F99" w14:textId="77777777" w:rsidR="0059292A" w:rsidRPr="0059292A" w:rsidRDefault="0059292A" w:rsidP="0059292A">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lang w:val="vi-VN"/>
        </w:rPr>
      </w:pPr>
      <w:r w:rsidRPr="0059292A">
        <w:rPr>
          <w:rFonts w:ascii="Times New Roman" w:eastAsia="Calibri" w:hAnsi="Times New Roman" w:cs="Times New Roman"/>
          <w:sz w:val="24"/>
          <w:szCs w:val="24"/>
          <w:lang w:val="vi-VN"/>
        </w:rPr>
        <w:t xml:space="preserve">Sự biến đổi nào sau đây </w:t>
      </w:r>
      <w:r w:rsidRPr="0059292A">
        <w:rPr>
          <w:rFonts w:ascii="Times New Roman" w:eastAsia="Calibri" w:hAnsi="Times New Roman" w:cs="Times New Roman"/>
          <w:i/>
          <w:sz w:val="24"/>
          <w:szCs w:val="24"/>
          <w:lang w:val="vi-VN"/>
        </w:rPr>
        <w:t>không</w:t>
      </w:r>
      <w:r w:rsidRPr="0059292A">
        <w:rPr>
          <w:rFonts w:ascii="Times New Roman" w:eastAsia="Calibri" w:hAnsi="Times New Roman" w:cs="Times New Roman"/>
          <w:sz w:val="24"/>
          <w:szCs w:val="24"/>
          <w:lang w:val="vi-VN"/>
        </w:rPr>
        <w:t xml:space="preserve"> làm chuyển dịch cân bằng hoá học?</w:t>
      </w:r>
    </w:p>
    <w:p w14:paraId="0B1D8747" w14:textId="77777777" w:rsidR="0059292A" w:rsidRPr="0059292A" w:rsidRDefault="0059292A" w:rsidP="0059292A">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lang w:val="vi-VN"/>
        </w:rPr>
      </w:pPr>
      <w:r w:rsidRPr="0059292A">
        <w:rPr>
          <w:rFonts w:ascii="Times New Roman" w:eastAsia="Calibri" w:hAnsi="Times New Roman" w:cs="Times New Roman"/>
          <w:sz w:val="24"/>
          <w:szCs w:val="24"/>
          <w:shd w:val="clear" w:color="auto" w:fill="FFFF00"/>
          <w:lang w:val="vi-VN"/>
        </w:rPr>
        <w:t>Thay đổi áp suất</w:t>
      </w:r>
      <w:r w:rsidRPr="0059292A">
        <w:rPr>
          <w:rFonts w:ascii="Times New Roman" w:eastAsia="Calibri" w:hAnsi="Times New Roman" w:cs="Times New Roman"/>
          <w:b/>
          <w:color w:val="0000FF"/>
          <w:sz w:val="24"/>
          <w:szCs w:val="24"/>
          <w:lang w:val="vi-VN"/>
        </w:rPr>
        <w:tab/>
      </w:r>
      <w:r w:rsidRPr="0059292A">
        <w:rPr>
          <w:rFonts w:ascii="Times New Roman" w:eastAsia="Calibri" w:hAnsi="Times New Roman" w:cs="Times New Roman"/>
          <w:b/>
          <w:color w:val="0066FF"/>
          <w:sz w:val="24"/>
          <w:szCs w:val="24"/>
          <w:lang w:val="vi-VN"/>
        </w:rPr>
        <w:t xml:space="preserve">B. </w:t>
      </w:r>
      <w:r w:rsidRPr="0059292A">
        <w:rPr>
          <w:rFonts w:ascii="Times New Roman" w:eastAsia="Calibri" w:hAnsi="Times New Roman" w:cs="Times New Roman"/>
          <w:sz w:val="24"/>
          <w:szCs w:val="24"/>
          <w:lang w:val="vi-VN"/>
        </w:rPr>
        <w:t xml:space="preserve">Thay đổi nhiệt độ </w:t>
      </w:r>
    </w:p>
    <w:p w14:paraId="06DB6857" w14:textId="77777777" w:rsidR="0059292A" w:rsidRPr="0059292A" w:rsidRDefault="0059292A" w:rsidP="0059292A">
      <w:pPr>
        <w:tabs>
          <w:tab w:val="left" w:pos="283"/>
          <w:tab w:val="left" w:pos="2835"/>
          <w:tab w:val="left" w:pos="5386"/>
          <w:tab w:val="left" w:pos="7937"/>
        </w:tabs>
        <w:spacing w:after="0" w:line="276" w:lineRule="auto"/>
        <w:ind w:firstLine="283"/>
        <w:jc w:val="both"/>
        <w:rPr>
          <w:rFonts w:ascii="Times New Roman" w:eastAsia="Calibri" w:hAnsi="Times New Roman" w:cs="Times New Roman"/>
          <w:sz w:val="24"/>
          <w:szCs w:val="24"/>
          <w:lang w:val="vi-VN"/>
        </w:rPr>
      </w:pPr>
      <w:r w:rsidRPr="0059292A">
        <w:rPr>
          <w:rFonts w:ascii="Times New Roman" w:eastAsia="Calibri" w:hAnsi="Times New Roman" w:cs="Times New Roman"/>
          <w:b/>
          <w:color w:val="0066FF"/>
          <w:sz w:val="24"/>
          <w:szCs w:val="24"/>
          <w:lang w:val="vi-VN"/>
        </w:rPr>
        <w:t xml:space="preserve">C. </w:t>
      </w:r>
      <w:r w:rsidRPr="0059292A">
        <w:rPr>
          <w:rFonts w:ascii="Times New Roman" w:eastAsia="Calibri" w:hAnsi="Times New Roman" w:cs="Times New Roman"/>
          <w:sz w:val="24"/>
          <w:szCs w:val="24"/>
          <w:lang w:val="vi-VN"/>
        </w:rPr>
        <w:t>Thay đổi nồng độ khí H</w:t>
      </w:r>
      <w:r w:rsidRPr="0059292A">
        <w:rPr>
          <w:rFonts w:ascii="Times New Roman" w:eastAsia="Calibri" w:hAnsi="Times New Roman" w:cs="Times New Roman"/>
          <w:sz w:val="24"/>
          <w:szCs w:val="24"/>
          <w:vertAlign w:val="subscript"/>
          <w:lang w:val="vi-VN"/>
        </w:rPr>
        <w:t>2</w:t>
      </w:r>
      <w:r w:rsidRPr="0059292A">
        <w:rPr>
          <w:rFonts w:ascii="Times New Roman" w:eastAsia="Calibri" w:hAnsi="Times New Roman" w:cs="Times New Roman"/>
          <w:sz w:val="24"/>
          <w:szCs w:val="24"/>
          <w:lang w:val="vi-VN"/>
        </w:rPr>
        <w:t xml:space="preserve"> hoặc F</w:t>
      </w:r>
      <w:r w:rsidRPr="0059292A">
        <w:rPr>
          <w:rFonts w:ascii="Times New Roman" w:eastAsia="Calibri" w:hAnsi="Times New Roman" w:cs="Times New Roman"/>
          <w:sz w:val="24"/>
          <w:szCs w:val="24"/>
          <w:vertAlign w:val="subscript"/>
          <w:lang w:val="vi-VN"/>
        </w:rPr>
        <w:t>2</w:t>
      </w:r>
      <w:r w:rsidRPr="0059292A">
        <w:rPr>
          <w:rFonts w:ascii="Times New Roman" w:eastAsia="Calibri" w:hAnsi="Times New Roman" w:cs="Times New Roman"/>
          <w:b/>
          <w:color w:val="0000FF"/>
          <w:sz w:val="24"/>
          <w:szCs w:val="24"/>
          <w:lang w:val="vi-VN"/>
        </w:rPr>
        <w:tab/>
      </w:r>
      <w:r w:rsidRPr="0059292A">
        <w:rPr>
          <w:rFonts w:ascii="Times New Roman" w:eastAsia="Calibri" w:hAnsi="Times New Roman" w:cs="Times New Roman"/>
          <w:b/>
          <w:color w:val="0066FF"/>
          <w:sz w:val="24"/>
          <w:szCs w:val="24"/>
          <w:lang w:val="vi-VN"/>
        </w:rPr>
        <w:t xml:space="preserve">D. </w:t>
      </w:r>
      <w:r w:rsidRPr="0059292A">
        <w:rPr>
          <w:rFonts w:ascii="Times New Roman" w:eastAsia="Calibri" w:hAnsi="Times New Roman" w:cs="Times New Roman"/>
          <w:sz w:val="24"/>
          <w:szCs w:val="24"/>
          <w:lang w:val="vi-VN"/>
        </w:rPr>
        <w:t>Thay đổi nồng độ khí HF</w:t>
      </w:r>
    </w:p>
    <w:p w14:paraId="2A3E9844" w14:textId="77777777" w:rsidR="0059292A" w:rsidRPr="0059292A" w:rsidRDefault="0059292A" w:rsidP="0059292A">
      <w:pPr>
        <w:keepNext/>
        <w:numPr>
          <w:ilvl w:val="0"/>
          <w:numId w:val="19"/>
        </w:numPr>
        <w:spacing w:after="0" w:line="276" w:lineRule="auto"/>
        <w:contextualSpacing/>
        <w:outlineLvl w:val="1"/>
        <w:rPr>
          <w:rFonts w:ascii="Times New Roman" w:eastAsia="Calibri" w:hAnsi="Times New Roman" w:cs="Times New Roman"/>
          <w:b/>
          <w:color w:val="0000FF"/>
          <w:sz w:val="24"/>
          <w:szCs w:val="24"/>
        </w:rPr>
      </w:pPr>
      <w:r w:rsidRPr="0059292A">
        <w:rPr>
          <w:rFonts w:ascii="Times New Roman" w:eastAsia="Calibri" w:hAnsi="Times New Roman" w:cs="Times New Roman"/>
          <w:color w:val="000000"/>
          <w:sz w:val="24"/>
          <w:szCs w:val="24"/>
          <w:lang w:val="pt-BR"/>
        </w:rPr>
        <w:t>Cho</w:t>
      </w:r>
      <w:r w:rsidRPr="0059292A">
        <w:rPr>
          <w:rFonts w:ascii="Times New Roman" w:eastAsia="Calibri" w:hAnsi="Times New Roman" w:cs="Times New Roman"/>
          <w:sz w:val="24"/>
          <w:szCs w:val="24"/>
        </w:rPr>
        <w:t xml:space="preserve"> phản ứng: 2 NaHCO</w:t>
      </w:r>
      <w:r w:rsidRPr="0059292A">
        <w:rPr>
          <w:rFonts w:ascii="Times New Roman" w:eastAsia="Calibri" w:hAnsi="Times New Roman" w:cs="Times New Roman"/>
          <w:sz w:val="24"/>
          <w:szCs w:val="24"/>
          <w:vertAlign w:val="subscript"/>
        </w:rPr>
        <w:t>3 (r)</w:t>
      </w:r>
      <w:r w:rsidRPr="0059292A">
        <w:rPr>
          <w:rFonts w:ascii="Times New Roman" w:eastAsia="Calibri" w:hAnsi="Times New Roman" w:cs="Times New Roman"/>
          <w:spacing w:val="-23"/>
          <w:position w:val="5"/>
          <w:sz w:val="24"/>
          <w:szCs w:val="24"/>
        </w:rPr>
        <w:t xml:space="preserve"> </w:t>
      </w:r>
      <w:r w:rsidRPr="0059292A">
        <w:rPr>
          <w:rFonts w:ascii="Times New Roman" w:eastAsia="Calibri" w:hAnsi="Times New Roman" w:cs="Times New Roman"/>
          <w:position w:val="-10"/>
          <w:sz w:val="24"/>
        </w:rPr>
        <w:object w:dxaOrig="859" w:dyaOrig="440" w14:anchorId="3D8D1E38">
          <v:shape id="_x0000_i1047" type="#_x0000_t75" style="width:42.75pt;height:21.75pt" o:ole="">
            <v:imagedata r:id="rId17" o:title=""/>
          </v:shape>
          <o:OLEObject Type="Embed" ProgID="Equation.DSMT4" ShapeID="_x0000_i1047" DrawAspect="Content" ObjectID="_1782199462" r:id="rId37"/>
        </w:object>
      </w:r>
      <w:r w:rsidRPr="0059292A">
        <w:rPr>
          <w:rFonts w:ascii="Times New Roman" w:eastAsia="Calibri" w:hAnsi="Times New Roman" w:cs="Times New Roman"/>
          <w:sz w:val="24"/>
          <w:szCs w:val="24"/>
          <w:lang w:val="vi-VN"/>
        </w:rPr>
        <w:t xml:space="preserve"> </w:t>
      </w:r>
      <w:r w:rsidRPr="0059292A">
        <w:rPr>
          <w:rFonts w:ascii="Times New Roman" w:eastAsia="Calibri" w:hAnsi="Times New Roman" w:cs="Times New Roman"/>
          <w:sz w:val="24"/>
          <w:szCs w:val="24"/>
        </w:rPr>
        <w:t>Na</w:t>
      </w:r>
      <w:r w:rsidRPr="0059292A">
        <w:rPr>
          <w:rFonts w:ascii="Times New Roman" w:eastAsia="Calibri" w:hAnsi="Times New Roman" w:cs="Times New Roman"/>
          <w:sz w:val="24"/>
          <w:szCs w:val="24"/>
          <w:vertAlign w:val="subscript"/>
        </w:rPr>
        <w:t>2</w:t>
      </w:r>
      <w:r w:rsidRPr="0059292A">
        <w:rPr>
          <w:rFonts w:ascii="Times New Roman" w:eastAsia="Calibri" w:hAnsi="Times New Roman" w:cs="Times New Roman"/>
          <w:sz w:val="24"/>
          <w:szCs w:val="24"/>
        </w:rPr>
        <w:t>CO</w:t>
      </w:r>
      <w:r w:rsidRPr="0059292A">
        <w:rPr>
          <w:rFonts w:ascii="Times New Roman" w:eastAsia="Calibri" w:hAnsi="Times New Roman" w:cs="Times New Roman"/>
          <w:sz w:val="24"/>
          <w:szCs w:val="24"/>
          <w:vertAlign w:val="subscript"/>
        </w:rPr>
        <w:t>3</w:t>
      </w:r>
      <w:r w:rsidRPr="0059292A">
        <w:rPr>
          <w:rFonts w:ascii="Times New Roman" w:eastAsia="Calibri" w:hAnsi="Times New Roman" w:cs="Times New Roman"/>
          <w:sz w:val="24"/>
          <w:szCs w:val="24"/>
        </w:rPr>
        <w:t xml:space="preserve"> (r) + CO</w:t>
      </w:r>
      <w:r w:rsidRPr="0059292A">
        <w:rPr>
          <w:rFonts w:ascii="Times New Roman" w:eastAsia="Calibri" w:hAnsi="Times New Roman" w:cs="Times New Roman"/>
          <w:sz w:val="24"/>
          <w:szCs w:val="24"/>
          <w:vertAlign w:val="subscript"/>
        </w:rPr>
        <w:t>2(k)</w:t>
      </w:r>
      <w:r w:rsidRPr="0059292A">
        <w:rPr>
          <w:rFonts w:ascii="Times New Roman" w:eastAsia="Calibri" w:hAnsi="Times New Roman" w:cs="Times New Roman"/>
          <w:sz w:val="24"/>
          <w:szCs w:val="24"/>
        </w:rPr>
        <w:t xml:space="preserve"> + H</w:t>
      </w:r>
      <w:r w:rsidRPr="0059292A">
        <w:rPr>
          <w:rFonts w:ascii="Times New Roman" w:eastAsia="Calibri" w:hAnsi="Times New Roman" w:cs="Times New Roman"/>
          <w:sz w:val="24"/>
          <w:szCs w:val="24"/>
          <w:vertAlign w:val="subscript"/>
        </w:rPr>
        <w:t>2</w:t>
      </w:r>
      <w:r w:rsidRPr="0059292A">
        <w:rPr>
          <w:rFonts w:ascii="Times New Roman" w:eastAsia="Calibri" w:hAnsi="Times New Roman" w:cs="Times New Roman"/>
          <w:sz w:val="24"/>
          <w:szCs w:val="24"/>
        </w:rPr>
        <w:t xml:space="preserve">O </w:t>
      </w:r>
      <w:r w:rsidRPr="0059292A">
        <w:rPr>
          <w:rFonts w:ascii="Times New Roman" w:eastAsia="Calibri" w:hAnsi="Times New Roman" w:cs="Times New Roman"/>
          <w:sz w:val="24"/>
          <w:szCs w:val="24"/>
          <w:vertAlign w:val="subscript"/>
        </w:rPr>
        <w:t>(k)</w:t>
      </w:r>
      <w:r w:rsidRPr="0059292A">
        <w:rPr>
          <w:rFonts w:ascii="Times New Roman" w:eastAsia="Calibri" w:hAnsi="Times New Roman" w:cs="Times New Roman"/>
          <w:sz w:val="24"/>
          <w:szCs w:val="24"/>
        </w:rPr>
        <w:t xml:space="preserve"> </w:t>
      </w:r>
      <w:r w:rsidRPr="0059292A">
        <w:rPr>
          <w:rFonts w:ascii="Times New Roman" w:eastAsia="Calibri" w:hAnsi="Times New Roman" w:cs="Times New Roman"/>
          <w:position w:val="-4"/>
          <w:sz w:val="24"/>
        </w:rPr>
        <w:object w:dxaOrig="420" w:dyaOrig="260" w14:anchorId="69CD31AB">
          <v:shape id="_x0000_i1048" type="#_x0000_t75" style="width:21.75pt;height:12.75pt" o:ole="">
            <v:imagedata r:id="rId33" o:title=""/>
          </v:shape>
          <o:OLEObject Type="Embed" ProgID="Equation.3" ShapeID="_x0000_i1048" DrawAspect="Content" ObjectID="_1782199463" r:id="rId38"/>
        </w:object>
      </w:r>
      <w:r w:rsidRPr="0059292A">
        <w:rPr>
          <w:rFonts w:ascii="Times New Roman" w:eastAsia="Calibri" w:hAnsi="Times New Roman" w:cs="Times New Roman"/>
          <w:sz w:val="24"/>
          <w:szCs w:val="24"/>
        </w:rPr>
        <w:t>= 129K</w:t>
      </w:r>
      <w:r w:rsidRPr="0059292A">
        <w:rPr>
          <w:rFonts w:ascii="Times New Roman" w:eastAsia="Calibri" w:hAnsi="Times New Roman" w:cs="Times New Roman"/>
          <w:sz w:val="24"/>
          <w:szCs w:val="24"/>
          <w:lang w:val="vi-VN"/>
        </w:rPr>
        <w:t>J</w:t>
      </w:r>
      <w:r w:rsidRPr="0059292A">
        <w:rPr>
          <w:rFonts w:ascii="Times New Roman" w:eastAsia="Calibri" w:hAnsi="Times New Roman" w:cs="Times New Roman"/>
          <w:sz w:val="24"/>
          <w:szCs w:val="24"/>
        </w:rPr>
        <w:t xml:space="preserve">. Phản ứng xảy ra theo chiều nghịch khi: </w:t>
      </w:r>
    </w:p>
    <w:p w14:paraId="3E642732" w14:textId="77777777" w:rsidR="0059292A" w:rsidRPr="0059292A" w:rsidRDefault="0059292A" w:rsidP="0059292A">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rPr>
      </w:pPr>
      <w:r w:rsidRPr="0059292A">
        <w:rPr>
          <w:rFonts w:ascii="Times New Roman" w:eastAsia="Calibri" w:hAnsi="Times New Roman" w:cs="Times New Roman"/>
          <w:sz w:val="24"/>
          <w:szCs w:val="24"/>
          <w:shd w:val="clear" w:color="auto" w:fill="FFFF00"/>
        </w:rPr>
        <w:t>Giảm nhiệt độ</w:t>
      </w:r>
      <w:r w:rsidRPr="0059292A">
        <w:rPr>
          <w:rFonts w:ascii="Times New Roman" w:eastAsia="Calibri" w:hAnsi="Times New Roman" w:cs="Times New Roman"/>
          <w:b/>
          <w:color w:val="0000FF"/>
          <w:sz w:val="24"/>
          <w:szCs w:val="24"/>
          <w:lang w:val="vi-VN"/>
        </w:rPr>
        <w:tab/>
      </w:r>
      <w:r w:rsidRPr="0059292A">
        <w:rPr>
          <w:rFonts w:ascii="Times New Roman" w:eastAsia="Calibri" w:hAnsi="Times New Roman" w:cs="Times New Roman"/>
          <w:b/>
          <w:color w:val="0066FF"/>
          <w:sz w:val="24"/>
          <w:szCs w:val="24"/>
        </w:rPr>
        <w:t xml:space="preserve">B. </w:t>
      </w:r>
      <w:r w:rsidRPr="0059292A">
        <w:rPr>
          <w:rFonts w:ascii="Times New Roman" w:eastAsia="Calibri" w:hAnsi="Times New Roman" w:cs="Times New Roman"/>
          <w:sz w:val="24"/>
          <w:szCs w:val="24"/>
        </w:rPr>
        <w:t xml:space="preserve">Tăng nhiệt độ </w:t>
      </w:r>
    </w:p>
    <w:p w14:paraId="23406F60" w14:textId="77777777" w:rsidR="0059292A" w:rsidRPr="0059292A" w:rsidRDefault="0059292A" w:rsidP="0059292A">
      <w:pPr>
        <w:tabs>
          <w:tab w:val="left" w:pos="283"/>
          <w:tab w:val="left" w:pos="2835"/>
          <w:tab w:val="left" w:pos="5386"/>
          <w:tab w:val="left" w:pos="7937"/>
        </w:tabs>
        <w:spacing w:after="0" w:line="276" w:lineRule="auto"/>
        <w:ind w:firstLine="283"/>
        <w:jc w:val="both"/>
        <w:rPr>
          <w:rFonts w:ascii="Times New Roman" w:eastAsia="Calibri" w:hAnsi="Times New Roman" w:cs="Times New Roman"/>
          <w:sz w:val="24"/>
          <w:szCs w:val="24"/>
        </w:rPr>
      </w:pPr>
      <w:r w:rsidRPr="0059292A">
        <w:rPr>
          <w:rFonts w:ascii="Times New Roman" w:eastAsia="Calibri" w:hAnsi="Times New Roman" w:cs="Times New Roman"/>
          <w:b/>
          <w:color w:val="0066FF"/>
          <w:sz w:val="24"/>
          <w:szCs w:val="24"/>
        </w:rPr>
        <w:t xml:space="preserve">C. </w:t>
      </w:r>
      <w:r w:rsidRPr="0059292A">
        <w:rPr>
          <w:rFonts w:ascii="Times New Roman" w:eastAsia="Calibri" w:hAnsi="Times New Roman" w:cs="Times New Roman"/>
          <w:sz w:val="24"/>
          <w:szCs w:val="24"/>
        </w:rPr>
        <w:t>Giảm áp suất</w:t>
      </w:r>
      <w:r w:rsidRPr="0059292A">
        <w:rPr>
          <w:rFonts w:ascii="Times New Roman" w:eastAsia="Calibri" w:hAnsi="Times New Roman" w:cs="Times New Roman"/>
          <w:b/>
          <w:color w:val="0000FF"/>
          <w:sz w:val="24"/>
          <w:szCs w:val="24"/>
        </w:rPr>
        <w:tab/>
      </w:r>
      <w:r w:rsidRPr="0059292A">
        <w:rPr>
          <w:rFonts w:ascii="Times New Roman" w:eastAsia="Calibri" w:hAnsi="Times New Roman" w:cs="Times New Roman"/>
          <w:b/>
          <w:color w:val="0066FF"/>
          <w:sz w:val="24"/>
          <w:szCs w:val="24"/>
        </w:rPr>
        <w:t>D.</w:t>
      </w:r>
      <w:r w:rsidRPr="0059292A">
        <w:rPr>
          <w:rFonts w:ascii="Times New Roman" w:eastAsia="Calibri" w:hAnsi="Times New Roman" w:cs="Times New Roman"/>
          <w:b/>
          <w:color w:val="0066FF"/>
          <w:sz w:val="24"/>
          <w:szCs w:val="24"/>
          <w:lang w:val="vi-VN"/>
        </w:rPr>
        <w:t xml:space="preserve"> </w:t>
      </w:r>
      <w:r w:rsidRPr="0059292A">
        <w:rPr>
          <w:rFonts w:ascii="Times New Roman" w:eastAsia="Calibri" w:hAnsi="Times New Roman" w:cs="Times New Roman"/>
          <w:sz w:val="24"/>
          <w:szCs w:val="24"/>
        </w:rPr>
        <w:t>Tăng nhiệt độ và giảm áp suất</w:t>
      </w:r>
    </w:p>
    <w:p w14:paraId="79FD70EA" w14:textId="77777777" w:rsidR="0059292A" w:rsidRPr="0059292A" w:rsidRDefault="0059292A" w:rsidP="0059292A">
      <w:pPr>
        <w:keepNext/>
        <w:numPr>
          <w:ilvl w:val="0"/>
          <w:numId w:val="19"/>
        </w:numPr>
        <w:spacing w:after="0" w:line="276" w:lineRule="auto"/>
        <w:contextualSpacing/>
        <w:outlineLvl w:val="1"/>
        <w:rPr>
          <w:rFonts w:ascii="Times New Roman" w:eastAsia="Calibri" w:hAnsi="Times New Roman" w:cs="Times New Roman"/>
          <w:sz w:val="24"/>
          <w:szCs w:val="24"/>
        </w:rPr>
      </w:pPr>
      <w:r w:rsidRPr="0059292A">
        <w:rPr>
          <w:rFonts w:ascii="Times New Roman" w:eastAsia="Calibri" w:hAnsi="Times New Roman" w:cs="Times New Roman"/>
          <w:sz w:val="24"/>
          <w:szCs w:val="24"/>
        </w:rPr>
        <w:t xml:space="preserve">Cho phản ứng: A </w:t>
      </w:r>
      <w:r w:rsidRPr="0059292A">
        <w:rPr>
          <w:rFonts w:ascii="Times New Roman" w:eastAsia="Calibri" w:hAnsi="Times New Roman" w:cs="Times New Roman"/>
          <w:sz w:val="24"/>
          <w:szCs w:val="24"/>
          <w:vertAlign w:val="subscript"/>
        </w:rPr>
        <w:t>(k)</w:t>
      </w:r>
      <w:r w:rsidRPr="0059292A">
        <w:rPr>
          <w:rFonts w:ascii="Times New Roman" w:eastAsia="Calibri" w:hAnsi="Times New Roman" w:cs="Times New Roman"/>
          <w:sz w:val="24"/>
          <w:szCs w:val="24"/>
        </w:rPr>
        <w:t xml:space="preserve"> + B </w:t>
      </w:r>
      <w:r w:rsidRPr="0059292A">
        <w:rPr>
          <w:rFonts w:ascii="Times New Roman" w:eastAsia="Calibri" w:hAnsi="Times New Roman" w:cs="Times New Roman"/>
          <w:sz w:val="24"/>
          <w:szCs w:val="24"/>
          <w:vertAlign w:val="subscript"/>
        </w:rPr>
        <w:t>(k)</w:t>
      </w:r>
      <w:r w:rsidRPr="0059292A">
        <w:rPr>
          <w:rFonts w:ascii="Times New Roman" w:eastAsia="Calibri" w:hAnsi="Times New Roman" w:cs="Times New Roman"/>
          <w:spacing w:val="-23"/>
          <w:position w:val="5"/>
          <w:sz w:val="24"/>
          <w:szCs w:val="24"/>
        </w:rPr>
        <w:t xml:space="preserve"> </w:t>
      </w:r>
      <w:r w:rsidRPr="0059292A">
        <w:rPr>
          <w:rFonts w:ascii="Times New Roman" w:eastAsia="Calibri" w:hAnsi="Times New Roman" w:cs="Times New Roman"/>
          <w:position w:val="-10"/>
          <w:sz w:val="24"/>
        </w:rPr>
        <w:object w:dxaOrig="859" w:dyaOrig="440" w14:anchorId="7FF75977">
          <v:shape id="_x0000_i1049" type="#_x0000_t75" style="width:42.75pt;height:21.75pt" o:ole="">
            <v:imagedata r:id="rId17" o:title=""/>
          </v:shape>
          <o:OLEObject Type="Embed" ProgID="Equation.DSMT4" ShapeID="_x0000_i1049" DrawAspect="Content" ObjectID="_1782199464" r:id="rId39"/>
        </w:object>
      </w:r>
      <w:r w:rsidRPr="0059292A">
        <w:rPr>
          <w:rFonts w:ascii="Times New Roman" w:eastAsia="Calibri" w:hAnsi="Times New Roman" w:cs="Times New Roman"/>
          <w:sz w:val="24"/>
          <w:szCs w:val="24"/>
        </w:rPr>
        <w:t xml:space="preserve"> C </w:t>
      </w:r>
      <w:r w:rsidRPr="0059292A">
        <w:rPr>
          <w:rFonts w:ascii="Times New Roman" w:eastAsia="Calibri" w:hAnsi="Times New Roman" w:cs="Times New Roman"/>
          <w:sz w:val="24"/>
          <w:szCs w:val="24"/>
          <w:vertAlign w:val="subscript"/>
        </w:rPr>
        <w:t>(k)</w:t>
      </w:r>
      <w:r w:rsidRPr="0059292A">
        <w:rPr>
          <w:rFonts w:ascii="Times New Roman" w:eastAsia="Calibri" w:hAnsi="Times New Roman" w:cs="Times New Roman"/>
          <w:sz w:val="24"/>
          <w:szCs w:val="24"/>
        </w:rPr>
        <w:t xml:space="preserve"> + D </w:t>
      </w:r>
      <w:r w:rsidRPr="0059292A">
        <w:rPr>
          <w:rFonts w:ascii="Times New Roman" w:eastAsia="Calibri" w:hAnsi="Times New Roman" w:cs="Times New Roman"/>
          <w:sz w:val="24"/>
          <w:szCs w:val="24"/>
          <w:vertAlign w:val="subscript"/>
        </w:rPr>
        <w:t>(k)</w:t>
      </w:r>
      <w:r w:rsidRPr="0059292A">
        <w:rPr>
          <w:rFonts w:ascii="Times New Roman" w:eastAsia="Calibri" w:hAnsi="Times New Roman" w:cs="Times New Roman"/>
          <w:sz w:val="24"/>
          <w:szCs w:val="24"/>
        </w:rPr>
        <w:t xml:space="preserve"> ở trạng thái cân bằng.</w:t>
      </w:r>
    </w:p>
    <w:p w14:paraId="0AE1C64F" w14:textId="77777777" w:rsidR="0059292A" w:rsidRPr="0059292A" w:rsidRDefault="0059292A" w:rsidP="0059292A">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rPr>
      </w:pPr>
      <w:r w:rsidRPr="0059292A">
        <w:rPr>
          <w:rFonts w:ascii="Times New Roman" w:eastAsia="Calibri" w:hAnsi="Times New Roman" w:cs="Times New Roman"/>
          <w:sz w:val="24"/>
          <w:szCs w:val="24"/>
        </w:rPr>
        <w:t>Ở nhiệt độ và áp suất không đổi, nguyên nhân nào sau đây làm nồng độ khí D tăng ?</w:t>
      </w:r>
    </w:p>
    <w:p w14:paraId="12817D93" w14:textId="77777777" w:rsidR="0059292A" w:rsidRPr="0059292A" w:rsidRDefault="0059292A" w:rsidP="0059292A">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rPr>
      </w:pPr>
      <w:r w:rsidRPr="0059292A">
        <w:rPr>
          <w:rFonts w:ascii="Times New Roman" w:eastAsia="Calibri" w:hAnsi="Times New Roman" w:cs="Times New Roman"/>
          <w:sz w:val="24"/>
          <w:szCs w:val="24"/>
        </w:rPr>
        <w:t>Sự tăng nồng độ khí C</w:t>
      </w:r>
      <w:r w:rsidRPr="0059292A">
        <w:rPr>
          <w:rFonts w:ascii="Times New Roman" w:eastAsia="Calibri" w:hAnsi="Times New Roman" w:cs="Times New Roman"/>
          <w:b/>
          <w:color w:val="0000FF"/>
          <w:sz w:val="24"/>
          <w:szCs w:val="24"/>
        </w:rPr>
        <w:tab/>
      </w:r>
      <w:r w:rsidRPr="0059292A">
        <w:rPr>
          <w:rFonts w:ascii="Times New Roman" w:eastAsia="Calibri" w:hAnsi="Times New Roman" w:cs="Times New Roman"/>
          <w:b/>
          <w:color w:val="0000FF"/>
          <w:sz w:val="24"/>
          <w:szCs w:val="24"/>
        </w:rPr>
        <w:tab/>
      </w:r>
      <w:r w:rsidRPr="0059292A">
        <w:rPr>
          <w:rFonts w:ascii="Times New Roman" w:eastAsia="Calibri" w:hAnsi="Times New Roman" w:cs="Times New Roman"/>
          <w:b/>
          <w:color w:val="0066FF"/>
          <w:sz w:val="24"/>
          <w:szCs w:val="24"/>
        </w:rPr>
        <w:t xml:space="preserve">B. </w:t>
      </w:r>
      <w:r w:rsidRPr="0059292A">
        <w:rPr>
          <w:rFonts w:ascii="Times New Roman" w:eastAsia="Calibri" w:hAnsi="Times New Roman" w:cs="Times New Roman"/>
          <w:sz w:val="24"/>
          <w:szCs w:val="24"/>
        </w:rPr>
        <w:t xml:space="preserve">Sự giảm nồng độ khí A </w:t>
      </w:r>
    </w:p>
    <w:p w14:paraId="0CBB1EB6" w14:textId="77777777" w:rsidR="0059292A" w:rsidRPr="0059292A" w:rsidRDefault="0059292A" w:rsidP="0059292A">
      <w:pPr>
        <w:tabs>
          <w:tab w:val="left" w:pos="283"/>
          <w:tab w:val="left" w:pos="2835"/>
          <w:tab w:val="left" w:pos="5386"/>
          <w:tab w:val="left" w:pos="7937"/>
        </w:tabs>
        <w:spacing w:after="0" w:line="276" w:lineRule="auto"/>
        <w:ind w:firstLine="283"/>
        <w:jc w:val="both"/>
        <w:rPr>
          <w:rFonts w:ascii="Times New Roman" w:eastAsia="Calibri" w:hAnsi="Times New Roman" w:cs="Times New Roman"/>
          <w:sz w:val="24"/>
          <w:szCs w:val="24"/>
        </w:rPr>
      </w:pPr>
      <w:r w:rsidRPr="0059292A">
        <w:rPr>
          <w:rFonts w:ascii="Times New Roman" w:eastAsia="Calibri" w:hAnsi="Times New Roman" w:cs="Times New Roman"/>
          <w:b/>
          <w:color w:val="0066FF"/>
          <w:sz w:val="24"/>
          <w:szCs w:val="24"/>
        </w:rPr>
        <w:t xml:space="preserve">C. </w:t>
      </w:r>
      <w:r w:rsidRPr="0059292A">
        <w:rPr>
          <w:rFonts w:ascii="Times New Roman" w:eastAsia="Calibri" w:hAnsi="Times New Roman" w:cs="Times New Roman"/>
          <w:sz w:val="24"/>
          <w:szCs w:val="24"/>
        </w:rPr>
        <w:t>Sự giảm nồng độ khí B</w:t>
      </w:r>
      <w:r w:rsidRPr="0059292A">
        <w:rPr>
          <w:rFonts w:ascii="Times New Roman" w:eastAsia="Calibri" w:hAnsi="Times New Roman" w:cs="Times New Roman"/>
          <w:b/>
          <w:color w:val="0000FF"/>
          <w:sz w:val="24"/>
          <w:szCs w:val="24"/>
          <w:lang w:val="vi-VN"/>
        </w:rPr>
        <w:tab/>
      </w:r>
      <w:r w:rsidRPr="0059292A">
        <w:rPr>
          <w:rFonts w:ascii="Times New Roman" w:eastAsia="Calibri" w:hAnsi="Times New Roman" w:cs="Times New Roman"/>
          <w:b/>
          <w:color w:val="0000FF"/>
          <w:sz w:val="24"/>
          <w:szCs w:val="24"/>
          <w:lang w:val="vi-VN"/>
        </w:rPr>
        <w:tab/>
      </w:r>
      <w:r w:rsidRPr="0059292A">
        <w:rPr>
          <w:rFonts w:ascii="Times New Roman" w:eastAsia="Calibri" w:hAnsi="Times New Roman" w:cs="Times New Roman"/>
          <w:b/>
          <w:color w:val="0066FF"/>
          <w:sz w:val="24"/>
          <w:szCs w:val="24"/>
          <w:u w:val="single"/>
          <w:shd w:val="clear" w:color="auto" w:fill="FFFF00"/>
        </w:rPr>
        <w:t>D</w:t>
      </w:r>
      <w:r w:rsidRPr="0059292A">
        <w:rPr>
          <w:rFonts w:ascii="Times New Roman" w:eastAsia="Calibri" w:hAnsi="Times New Roman" w:cs="Times New Roman"/>
          <w:b/>
          <w:color w:val="0066FF"/>
          <w:sz w:val="24"/>
          <w:szCs w:val="24"/>
          <w:shd w:val="clear" w:color="auto" w:fill="FFFF00"/>
        </w:rPr>
        <w:t xml:space="preserve">. </w:t>
      </w:r>
      <w:r w:rsidRPr="0059292A">
        <w:rPr>
          <w:rFonts w:ascii="Times New Roman" w:eastAsia="Calibri" w:hAnsi="Times New Roman" w:cs="Times New Roman"/>
          <w:sz w:val="24"/>
          <w:szCs w:val="24"/>
          <w:shd w:val="clear" w:color="auto" w:fill="FFFF00"/>
        </w:rPr>
        <w:t>Sự giảm nồng độ khí C</w:t>
      </w:r>
    </w:p>
    <w:p w14:paraId="0195E956" w14:textId="77777777" w:rsidR="0059292A" w:rsidRPr="0059292A" w:rsidRDefault="0059292A" w:rsidP="0059292A">
      <w:pPr>
        <w:widowControl w:val="0"/>
        <w:tabs>
          <w:tab w:val="left" w:pos="283"/>
          <w:tab w:val="left" w:pos="2835"/>
          <w:tab w:val="left" w:pos="5386"/>
          <w:tab w:val="left" w:pos="7937"/>
        </w:tabs>
        <w:autoSpaceDE w:val="0"/>
        <w:autoSpaceDN w:val="0"/>
        <w:adjustRightInd w:val="0"/>
        <w:spacing w:after="0" w:line="276" w:lineRule="auto"/>
        <w:ind w:firstLine="283"/>
        <w:jc w:val="center"/>
        <w:rPr>
          <w:rFonts w:ascii="Times New Roman" w:eastAsia="Calibri" w:hAnsi="Times New Roman" w:cs="Times New Roman"/>
          <w:b/>
          <w:color w:val="FF0000"/>
          <w:sz w:val="24"/>
          <w:szCs w:val="24"/>
        </w:rPr>
      </w:pPr>
      <w:r w:rsidRPr="0059292A">
        <w:rPr>
          <w:rFonts w:ascii="Times New Roman" w:eastAsia="Calibri" w:hAnsi="Times New Roman" w:cs="Times New Roman"/>
          <w:b/>
          <w:color w:val="FF0000"/>
          <w:sz w:val="24"/>
          <w:szCs w:val="24"/>
        </w:rPr>
        <w:t>MỨC ĐỘ 3,4 VẬN DỤNG</w:t>
      </w:r>
    </w:p>
    <w:p w14:paraId="6F254B13" w14:textId="77777777" w:rsidR="0059292A" w:rsidRPr="0059292A" w:rsidRDefault="0059292A" w:rsidP="0059292A">
      <w:pPr>
        <w:numPr>
          <w:ilvl w:val="0"/>
          <w:numId w:val="20"/>
        </w:numPr>
        <w:autoSpaceDE w:val="0"/>
        <w:autoSpaceDN w:val="0"/>
        <w:adjustRightInd w:val="0"/>
        <w:spacing w:after="0" w:line="276" w:lineRule="auto"/>
        <w:contextualSpacing/>
        <w:rPr>
          <w:rFonts w:ascii="Times New Roman" w:eastAsia="Times New Roman" w:hAnsi="Times New Roman" w:cs="Times New Roman"/>
          <w:sz w:val="24"/>
          <w:szCs w:val="24"/>
          <w:lang w:val="pt-BR"/>
        </w:rPr>
      </w:pPr>
      <w:r w:rsidRPr="0059292A">
        <w:rPr>
          <w:rFonts w:ascii="Times New Roman" w:eastAsia="Times New Roman" w:hAnsi="Times New Roman" w:cs="Times New Roman"/>
          <w:sz w:val="24"/>
          <w:szCs w:val="24"/>
          <w:lang w:val="pt-BR"/>
        </w:rPr>
        <w:t>Cho các cân bằng sau trong các bình riêng biệt:</w:t>
      </w:r>
    </w:p>
    <w:p w14:paraId="04BE1902" w14:textId="77777777" w:rsidR="0059292A" w:rsidRPr="0059292A" w:rsidRDefault="0059292A" w:rsidP="0059292A">
      <w:pPr>
        <w:tabs>
          <w:tab w:val="left" w:pos="283"/>
          <w:tab w:val="left" w:pos="2835"/>
          <w:tab w:val="left" w:pos="5386"/>
          <w:tab w:val="left" w:pos="7937"/>
        </w:tabs>
        <w:autoSpaceDE w:val="0"/>
        <w:autoSpaceDN w:val="0"/>
        <w:adjustRightInd w:val="0"/>
        <w:spacing w:after="0" w:line="276" w:lineRule="auto"/>
        <w:ind w:firstLine="283"/>
        <w:jc w:val="both"/>
        <w:rPr>
          <w:rFonts w:ascii="Times New Roman" w:eastAsia="Times New Roman" w:hAnsi="Times New Roman" w:cs="Times New Roman"/>
          <w:sz w:val="24"/>
          <w:szCs w:val="24"/>
          <w:lang w:val="pt-BR"/>
        </w:rPr>
      </w:pPr>
      <w:r w:rsidRPr="0059292A">
        <w:rPr>
          <w:rFonts w:ascii="Times New Roman" w:eastAsia="Times New Roman" w:hAnsi="Times New Roman" w:cs="Times New Roman"/>
          <w:sz w:val="24"/>
          <w:szCs w:val="24"/>
          <w:lang w:val="pt-BR"/>
        </w:rPr>
        <w:t>(1) H</w:t>
      </w:r>
      <w:r w:rsidRPr="0059292A">
        <w:rPr>
          <w:rFonts w:ascii="Times New Roman" w:eastAsia="Times New Roman" w:hAnsi="Times New Roman" w:cs="Times New Roman"/>
          <w:sz w:val="24"/>
          <w:szCs w:val="24"/>
          <w:vertAlign w:val="subscript"/>
          <w:lang w:val="pt-BR"/>
        </w:rPr>
        <w:t>2</w:t>
      </w:r>
      <w:r w:rsidRPr="0059292A">
        <w:rPr>
          <w:rFonts w:ascii="Times New Roman" w:eastAsia="Times New Roman" w:hAnsi="Times New Roman" w:cs="Times New Roman"/>
          <w:sz w:val="24"/>
          <w:szCs w:val="24"/>
          <w:lang w:val="pt-BR"/>
        </w:rPr>
        <w:t xml:space="preserve"> (k, không màu) + I</w:t>
      </w:r>
      <w:r w:rsidRPr="0059292A">
        <w:rPr>
          <w:rFonts w:ascii="Times New Roman" w:eastAsia="Times New Roman" w:hAnsi="Times New Roman" w:cs="Times New Roman"/>
          <w:sz w:val="24"/>
          <w:szCs w:val="24"/>
          <w:vertAlign w:val="subscript"/>
          <w:lang w:val="pt-BR"/>
        </w:rPr>
        <w:t>2</w:t>
      </w:r>
      <w:r w:rsidRPr="0059292A">
        <w:rPr>
          <w:rFonts w:ascii="Times New Roman" w:eastAsia="Times New Roman" w:hAnsi="Times New Roman" w:cs="Times New Roman"/>
          <w:sz w:val="24"/>
          <w:szCs w:val="24"/>
          <w:lang w:val="pt-BR"/>
        </w:rPr>
        <w:t xml:space="preserve"> (k, tím)</w:t>
      </w:r>
      <w:r w:rsidRPr="0059292A">
        <w:rPr>
          <w:rFonts w:ascii="Times New Roman" w:eastAsia="Times New Roman" w:hAnsi="Times New Roman" w:cs="Times New Roman"/>
          <w:sz w:val="24"/>
          <w:szCs w:val="24"/>
          <w:lang w:val="nl-NL"/>
        </w:rPr>
        <w:t xml:space="preserve"> </w:t>
      </w:r>
      <w:r w:rsidRPr="0059292A">
        <w:rPr>
          <w:rFonts w:ascii="Times New Roman" w:eastAsia="Times New Roman" w:hAnsi="Times New Roman" w:cs="Times New Roman"/>
          <w:noProof/>
          <w:position w:val="-10"/>
          <w:sz w:val="24"/>
          <w:szCs w:val="24"/>
        </w:rPr>
        <w:drawing>
          <wp:inline distT="0" distB="0" distL="0" distR="0" wp14:anchorId="0B338F56" wp14:editId="540E9927">
            <wp:extent cx="390525" cy="257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19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59292A">
        <w:rPr>
          <w:rFonts w:ascii="Times New Roman" w:eastAsia="Times New Roman" w:hAnsi="Times New Roman" w:cs="Times New Roman"/>
          <w:sz w:val="24"/>
          <w:szCs w:val="24"/>
          <w:lang w:val="pt-BR"/>
        </w:rPr>
        <w:t xml:space="preserve"> 2HI (k, không màu) </w:t>
      </w:r>
    </w:p>
    <w:p w14:paraId="0BD21F8C" w14:textId="77777777" w:rsidR="0059292A" w:rsidRPr="0059292A" w:rsidRDefault="0059292A" w:rsidP="0059292A">
      <w:pPr>
        <w:tabs>
          <w:tab w:val="left" w:pos="283"/>
          <w:tab w:val="left" w:pos="2835"/>
          <w:tab w:val="left" w:pos="5386"/>
          <w:tab w:val="left" w:pos="7937"/>
        </w:tabs>
        <w:autoSpaceDE w:val="0"/>
        <w:autoSpaceDN w:val="0"/>
        <w:adjustRightInd w:val="0"/>
        <w:spacing w:after="0" w:line="276" w:lineRule="auto"/>
        <w:ind w:firstLine="283"/>
        <w:jc w:val="both"/>
        <w:rPr>
          <w:rFonts w:ascii="Times New Roman" w:eastAsia="Times New Roman" w:hAnsi="Times New Roman" w:cs="Times New Roman"/>
          <w:sz w:val="24"/>
          <w:szCs w:val="24"/>
        </w:rPr>
      </w:pPr>
      <w:r w:rsidRPr="0059292A">
        <w:rPr>
          <w:rFonts w:ascii="Times New Roman" w:eastAsia="Times New Roman" w:hAnsi="Times New Roman" w:cs="Times New Roman"/>
          <w:sz w:val="24"/>
          <w:szCs w:val="24"/>
        </w:rPr>
        <w:t>(2) 2NO</w:t>
      </w:r>
      <w:r w:rsidRPr="0059292A">
        <w:rPr>
          <w:rFonts w:ascii="Times New Roman" w:eastAsia="Times New Roman" w:hAnsi="Times New Roman" w:cs="Times New Roman"/>
          <w:sz w:val="24"/>
          <w:szCs w:val="24"/>
          <w:vertAlign w:val="subscript"/>
        </w:rPr>
        <w:t>2</w:t>
      </w:r>
      <w:r w:rsidRPr="0059292A">
        <w:rPr>
          <w:rFonts w:ascii="Times New Roman" w:eastAsia="Times New Roman" w:hAnsi="Times New Roman" w:cs="Times New Roman"/>
          <w:sz w:val="24"/>
          <w:szCs w:val="24"/>
        </w:rPr>
        <w:t xml:space="preserve"> (k, nâu đỏ)</w:t>
      </w:r>
      <w:r w:rsidRPr="0059292A">
        <w:rPr>
          <w:rFonts w:ascii="Times New Roman" w:eastAsia="Times New Roman" w:hAnsi="Times New Roman" w:cs="Times New Roman"/>
          <w:sz w:val="24"/>
          <w:szCs w:val="24"/>
          <w:lang w:val="nl-NL"/>
        </w:rPr>
        <w:t xml:space="preserve"> </w:t>
      </w:r>
      <w:r w:rsidRPr="0059292A">
        <w:rPr>
          <w:rFonts w:ascii="Times New Roman" w:eastAsia="Times New Roman" w:hAnsi="Times New Roman" w:cs="Times New Roman"/>
          <w:noProof/>
          <w:position w:val="-10"/>
          <w:sz w:val="24"/>
          <w:szCs w:val="24"/>
        </w:rPr>
        <w:drawing>
          <wp:inline distT="0" distB="0" distL="0" distR="0" wp14:anchorId="4F164EE0" wp14:editId="25DCBBD2">
            <wp:extent cx="390525" cy="257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19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59292A">
        <w:rPr>
          <w:rFonts w:ascii="Times New Roman" w:eastAsia="Times New Roman" w:hAnsi="Times New Roman" w:cs="Times New Roman"/>
          <w:sz w:val="24"/>
          <w:szCs w:val="24"/>
        </w:rPr>
        <w:t xml:space="preserve"> N</w:t>
      </w:r>
      <w:r w:rsidRPr="0059292A">
        <w:rPr>
          <w:rFonts w:ascii="Times New Roman" w:eastAsia="Times New Roman" w:hAnsi="Times New Roman" w:cs="Times New Roman"/>
          <w:sz w:val="24"/>
          <w:szCs w:val="24"/>
          <w:vertAlign w:val="subscript"/>
        </w:rPr>
        <w:t>2</w:t>
      </w:r>
      <w:r w:rsidRPr="0059292A">
        <w:rPr>
          <w:rFonts w:ascii="Times New Roman" w:eastAsia="Times New Roman" w:hAnsi="Times New Roman" w:cs="Times New Roman"/>
          <w:sz w:val="24"/>
          <w:szCs w:val="24"/>
        </w:rPr>
        <w:t>O</w:t>
      </w:r>
      <w:r w:rsidRPr="0059292A">
        <w:rPr>
          <w:rFonts w:ascii="Times New Roman" w:eastAsia="Times New Roman" w:hAnsi="Times New Roman" w:cs="Times New Roman"/>
          <w:sz w:val="24"/>
          <w:szCs w:val="24"/>
          <w:vertAlign w:val="subscript"/>
        </w:rPr>
        <w:t>4</w:t>
      </w:r>
      <w:r w:rsidRPr="0059292A">
        <w:rPr>
          <w:rFonts w:ascii="Times New Roman" w:eastAsia="Times New Roman" w:hAnsi="Times New Roman" w:cs="Times New Roman"/>
          <w:sz w:val="24"/>
          <w:szCs w:val="24"/>
        </w:rPr>
        <w:t xml:space="preserve"> (k, không màu)</w:t>
      </w:r>
    </w:p>
    <w:p w14:paraId="1710EBB8" w14:textId="77777777" w:rsidR="0059292A" w:rsidRPr="0059292A" w:rsidRDefault="0059292A" w:rsidP="0059292A">
      <w:pPr>
        <w:keepNext/>
        <w:tabs>
          <w:tab w:val="left" w:pos="283"/>
          <w:tab w:val="left" w:pos="2835"/>
          <w:tab w:val="left" w:pos="5386"/>
          <w:tab w:val="left" w:pos="7937"/>
        </w:tabs>
        <w:spacing w:after="0" w:line="276" w:lineRule="auto"/>
        <w:ind w:firstLine="283"/>
        <w:contextualSpacing/>
        <w:jc w:val="both"/>
        <w:outlineLvl w:val="1"/>
        <w:rPr>
          <w:rFonts w:ascii="Times New Roman" w:eastAsia="Calibri" w:hAnsi="Times New Roman" w:cs="Times New Roman"/>
          <w:b/>
          <w:color w:val="0000FF"/>
          <w:sz w:val="24"/>
          <w:szCs w:val="24"/>
        </w:rPr>
      </w:pPr>
      <w:r w:rsidRPr="0059292A">
        <w:rPr>
          <w:rFonts w:ascii="Times New Roman" w:eastAsia="Calibri" w:hAnsi="Times New Roman" w:cs="Times New Roman"/>
          <w:sz w:val="24"/>
          <w:szCs w:val="24"/>
        </w:rPr>
        <w:t>Nếu làm giảm thể tích bình chứa của cả 2 hệ trên, so với ban đầu thì màu của</w:t>
      </w:r>
    </w:p>
    <w:p w14:paraId="7F2FAB9C" w14:textId="77777777" w:rsidR="0059292A" w:rsidRPr="0059292A" w:rsidRDefault="0059292A" w:rsidP="0059292A">
      <w:pPr>
        <w:tabs>
          <w:tab w:val="left" w:pos="283"/>
          <w:tab w:val="left" w:pos="2835"/>
          <w:tab w:val="left" w:pos="5386"/>
          <w:tab w:val="left" w:pos="7937"/>
        </w:tabs>
        <w:autoSpaceDE w:val="0"/>
        <w:autoSpaceDN w:val="0"/>
        <w:adjustRightInd w:val="0"/>
        <w:spacing w:after="0" w:line="276" w:lineRule="auto"/>
        <w:ind w:firstLine="283"/>
        <w:jc w:val="both"/>
        <w:rPr>
          <w:rFonts w:ascii="Times New Roman" w:eastAsia="Times New Roman" w:hAnsi="Times New Roman" w:cs="Times New Roman"/>
          <w:b/>
          <w:color w:val="0000FF"/>
          <w:sz w:val="24"/>
          <w:szCs w:val="24"/>
        </w:rPr>
      </w:pPr>
      <w:r w:rsidRPr="0059292A">
        <w:rPr>
          <w:rFonts w:ascii="Times New Roman" w:eastAsia="Times New Roman" w:hAnsi="Times New Roman" w:cs="Times New Roman"/>
          <w:sz w:val="24"/>
          <w:szCs w:val="24"/>
        </w:rPr>
        <w:t>hệ (1) hệ (2) đều đậm lên.</w:t>
      </w:r>
      <w:r w:rsidRPr="0059292A">
        <w:rPr>
          <w:rFonts w:ascii="Times New Roman" w:eastAsia="Times New Roman" w:hAnsi="Times New Roman" w:cs="Times New Roman"/>
          <w:b/>
          <w:color w:val="0000FF"/>
          <w:sz w:val="24"/>
          <w:szCs w:val="24"/>
        </w:rPr>
        <w:tab/>
      </w:r>
      <w:r w:rsidRPr="0059292A">
        <w:rPr>
          <w:rFonts w:ascii="Times New Roman" w:eastAsia="Times New Roman" w:hAnsi="Times New Roman" w:cs="Times New Roman"/>
          <w:b/>
          <w:color w:val="0066FF"/>
          <w:sz w:val="24"/>
          <w:szCs w:val="24"/>
        </w:rPr>
        <w:t>B.</w:t>
      </w:r>
      <w:r w:rsidRPr="0059292A">
        <w:rPr>
          <w:rFonts w:ascii="Times New Roman" w:eastAsia="Times New Roman" w:hAnsi="Times New Roman" w:cs="Times New Roman"/>
          <w:b/>
          <w:color w:val="0066FF"/>
          <w:sz w:val="24"/>
          <w:szCs w:val="24"/>
          <w:highlight w:val="yellow"/>
        </w:rPr>
        <w:t xml:space="preserve"> </w:t>
      </w:r>
      <w:r w:rsidRPr="0059292A">
        <w:rPr>
          <w:rFonts w:ascii="Times New Roman" w:eastAsia="Times New Roman" w:hAnsi="Times New Roman" w:cs="Times New Roman"/>
          <w:sz w:val="24"/>
          <w:szCs w:val="24"/>
          <w:highlight w:val="yellow"/>
        </w:rPr>
        <w:t>hệ (1) không thay đổi; hệ (2) nhạt đi.</w:t>
      </w:r>
    </w:p>
    <w:p w14:paraId="62D78199" w14:textId="77777777" w:rsidR="0059292A" w:rsidRPr="0059292A" w:rsidRDefault="0059292A" w:rsidP="0059292A">
      <w:pPr>
        <w:keepNext/>
        <w:tabs>
          <w:tab w:val="left" w:pos="283"/>
          <w:tab w:val="left" w:pos="2835"/>
          <w:tab w:val="left" w:pos="5386"/>
          <w:tab w:val="left" w:pos="7937"/>
        </w:tabs>
        <w:spacing w:after="0" w:line="276" w:lineRule="auto"/>
        <w:ind w:firstLine="283"/>
        <w:contextualSpacing/>
        <w:jc w:val="both"/>
        <w:outlineLvl w:val="1"/>
        <w:rPr>
          <w:rFonts w:ascii="Times New Roman" w:eastAsia="Calibri" w:hAnsi="Times New Roman" w:cs="Times New Roman"/>
          <w:sz w:val="24"/>
          <w:szCs w:val="24"/>
          <w:lang w:val="pt-BR"/>
        </w:rPr>
      </w:pPr>
      <w:r w:rsidRPr="0059292A">
        <w:rPr>
          <w:rFonts w:ascii="Times New Roman" w:eastAsia="Calibri" w:hAnsi="Times New Roman" w:cs="Times New Roman"/>
          <w:b/>
          <w:bCs/>
          <w:color w:val="0066FF"/>
          <w:sz w:val="24"/>
          <w:szCs w:val="24"/>
        </w:rPr>
        <w:t xml:space="preserve">C. </w:t>
      </w:r>
      <w:r w:rsidRPr="0059292A">
        <w:rPr>
          <w:rFonts w:ascii="Times New Roman" w:eastAsia="Calibri" w:hAnsi="Times New Roman" w:cs="Times New Roman"/>
          <w:sz w:val="24"/>
          <w:szCs w:val="24"/>
        </w:rPr>
        <w:t>hệ (1) và hệ (2) đều nhạt đi.</w:t>
      </w:r>
      <w:r w:rsidRPr="0059292A">
        <w:rPr>
          <w:rFonts w:ascii="Times New Roman" w:eastAsia="Calibri" w:hAnsi="Times New Roman" w:cs="Times New Roman"/>
          <w:b/>
          <w:color w:val="0000FF"/>
          <w:sz w:val="24"/>
          <w:szCs w:val="24"/>
        </w:rPr>
        <w:tab/>
      </w:r>
      <w:r w:rsidRPr="0059292A">
        <w:rPr>
          <w:rFonts w:ascii="Times New Roman" w:eastAsia="Calibri" w:hAnsi="Times New Roman" w:cs="Times New Roman"/>
          <w:b/>
          <w:color w:val="0066FF"/>
          <w:sz w:val="24"/>
          <w:szCs w:val="24"/>
        </w:rPr>
        <w:t xml:space="preserve">D. </w:t>
      </w:r>
      <w:r w:rsidRPr="0059292A">
        <w:rPr>
          <w:rFonts w:ascii="Times New Roman" w:eastAsia="Calibri" w:hAnsi="Times New Roman" w:cs="Times New Roman"/>
          <w:sz w:val="24"/>
          <w:szCs w:val="24"/>
        </w:rPr>
        <w:t>hệ (1) đậm lên; hệ (2) nhạt đi.</w:t>
      </w:r>
    </w:p>
    <w:p w14:paraId="0093A33A" w14:textId="77777777" w:rsidR="0059292A" w:rsidRPr="0059292A" w:rsidRDefault="0059292A" w:rsidP="0059292A">
      <w:pPr>
        <w:numPr>
          <w:ilvl w:val="0"/>
          <w:numId w:val="20"/>
        </w:numPr>
        <w:spacing w:after="0" w:line="276" w:lineRule="auto"/>
        <w:contextualSpacing/>
        <w:rPr>
          <w:rFonts w:ascii="Times New Roman" w:eastAsia="Calibri" w:hAnsi="Times New Roman" w:cs="Times New Roman"/>
          <w:sz w:val="24"/>
          <w:szCs w:val="24"/>
        </w:rPr>
      </w:pPr>
      <w:r w:rsidRPr="0059292A">
        <w:rPr>
          <w:rFonts w:ascii="Times New Roman" w:eastAsia="Calibri" w:hAnsi="Times New Roman" w:cs="Times New Roman"/>
          <w:sz w:val="24"/>
          <w:szCs w:val="24"/>
        </w:rPr>
        <w:t>Cho phản ứng: 2SO</w:t>
      </w:r>
      <w:r w:rsidRPr="0059292A">
        <w:rPr>
          <w:rFonts w:ascii="Times New Roman" w:eastAsia="Calibri" w:hAnsi="Times New Roman" w:cs="Times New Roman"/>
          <w:sz w:val="24"/>
          <w:szCs w:val="24"/>
          <w:vertAlign w:val="subscript"/>
        </w:rPr>
        <w:t>2(k)</w:t>
      </w:r>
      <w:r w:rsidRPr="0059292A">
        <w:rPr>
          <w:rFonts w:ascii="Times New Roman" w:eastAsia="Calibri" w:hAnsi="Times New Roman" w:cs="Times New Roman"/>
          <w:sz w:val="24"/>
          <w:szCs w:val="24"/>
        </w:rPr>
        <w:t xml:space="preserve"> + O</w:t>
      </w:r>
      <w:r w:rsidRPr="0059292A">
        <w:rPr>
          <w:rFonts w:ascii="Times New Roman" w:eastAsia="Calibri" w:hAnsi="Times New Roman" w:cs="Times New Roman"/>
          <w:sz w:val="24"/>
          <w:szCs w:val="24"/>
          <w:vertAlign w:val="subscript"/>
        </w:rPr>
        <w:t>2(k)</w:t>
      </w:r>
      <w:r w:rsidRPr="0059292A">
        <w:rPr>
          <w:rFonts w:ascii="Times New Roman" w:eastAsia="Calibri" w:hAnsi="Times New Roman" w:cs="Times New Roman"/>
          <w:sz w:val="24"/>
          <w:szCs w:val="24"/>
        </w:rPr>
        <w:t xml:space="preserve"> </w:t>
      </w:r>
      <w:r w:rsidRPr="0059292A">
        <w:rPr>
          <w:rFonts w:ascii="Times New Roman" w:eastAsia="Times New Roman" w:hAnsi="Times New Roman" w:cs="Times New Roman"/>
          <w:noProof/>
          <w:position w:val="-10"/>
          <w:sz w:val="24"/>
          <w:szCs w:val="24"/>
        </w:rPr>
        <w:drawing>
          <wp:inline distT="0" distB="0" distL="0" distR="0" wp14:anchorId="201E35F7" wp14:editId="420913EE">
            <wp:extent cx="390525" cy="2571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19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59292A">
        <w:rPr>
          <w:rFonts w:ascii="Times New Roman" w:eastAsia="Calibri" w:hAnsi="Times New Roman" w:cs="Times New Roman"/>
          <w:sz w:val="24"/>
          <w:szCs w:val="24"/>
        </w:rPr>
        <w:t xml:space="preserve"> 2SO</w:t>
      </w:r>
      <w:r w:rsidRPr="0059292A">
        <w:rPr>
          <w:rFonts w:ascii="Times New Roman" w:eastAsia="Calibri" w:hAnsi="Times New Roman" w:cs="Times New Roman"/>
          <w:sz w:val="24"/>
          <w:szCs w:val="24"/>
          <w:vertAlign w:val="subscript"/>
        </w:rPr>
        <w:t>3(k)</w:t>
      </w:r>
      <w:r w:rsidRPr="0059292A">
        <w:rPr>
          <w:rFonts w:ascii="Times New Roman" w:eastAsia="Calibri" w:hAnsi="Times New Roman" w:cs="Times New Roman"/>
          <w:sz w:val="24"/>
          <w:szCs w:val="24"/>
        </w:rPr>
        <w:t>, ΔH &lt; 0. Cho các cách làm sau:</w:t>
      </w:r>
    </w:p>
    <w:p w14:paraId="3AE996FA" w14:textId="77777777" w:rsidR="0059292A" w:rsidRPr="0059292A" w:rsidRDefault="0059292A" w:rsidP="0059292A">
      <w:pPr>
        <w:tabs>
          <w:tab w:val="left" w:pos="283"/>
          <w:tab w:val="left" w:pos="2835"/>
          <w:tab w:val="left" w:pos="5386"/>
          <w:tab w:val="left" w:pos="7937"/>
        </w:tabs>
        <w:spacing w:after="0" w:line="276" w:lineRule="auto"/>
        <w:ind w:firstLine="283"/>
        <w:contextualSpacing/>
        <w:jc w:val="both"/>
        <w:rPr>
          <w:rFonts w:ascii="Times New Roman" w:eastAsia="Calibri" w:hAnsi="Times New Roman" w:cs="Times New Roman"/>
          <w:sz w:val="24"/>
          <w:szCs w:val="24"/>
        </w:rPr>
      </w:pPr>
      <w:r w:rsidRPr="0059292A">
        <w:rPr>
          <w:rFonts w:ascii="Times New Roman" w:eastAsia="Calibri" w:hAnsi="Times New Roman" w:cs="Times New Roman"/>
          <w:sz w:val="24"/>
          <w:szCs w:val="24"/>
        </w:rPr>
        <w:t>(1) thay O</w:t>
      </w:r>
      <w:r w:rsidRPr="0059292A">
        <w:rPr>
          <w:rFonts w:ascii="Times New Roman" w:eastAsia="Calibri" w:hAnsi="Times New Roman" w:cs="Times New Roman"/>
          <w:sz w:val="24"/>
          <w:szCs w:val="24"/>
          <w:vertAlign w:val="subscript"/>
        </w:rPr>
        <w:t>2</w:t>
      </w:r>
      <w:r w:rsidRPr="0059292A">
        <w:rPr>
          <w:rFonts w:ascii="Times New Roman" w:eastAsia="Calibri" w:hAnsi="Times New Roman" w:cs="Times New Roman"/>
          <w:sz w:val="24"/>
          <w:szCs w:val="24"/>
        </w:rPr>
        <w:t xml:space="preserve"> không khí bằng O</w:t>
      </w:r>
      <w:r w:rsidRPr="0059292A">
        <w:rPr>
          <w:rFonts w:ascii="Times New Roman" w:eastAsia="Calibri" w:hAnsi="Times New Roman" w:cs="Times New Roman"/>
          <w:sz w:val="24"/>
          <w:szCs w:val="24"/>
          <w:vertAlign w:val="subscript"/>
        </w:rPr>
        <w:t>2</w:t>
      </w:r>
      <w:r w:rsidRPr="0059292A">
        <w:rPr>
          <w:rFonts w:ascii="Times New Roman" w:eastAsia="Calibri" w:hAnsi="Times New Roman" w:cs="Times New Roman"/>
          <w:sz w:val="24"/>
          <w:szCs w:val="24"/>
        </w:rPr>
        <w:t xml:space="preserve"> tinh khiết.</w:t>
      </w:r>
      <w:r w:rsidRPr="0059292A">
        <w:rPr>
          <w:rFonts w:ascii="Times New Roman" w:eastAsia="Calibri" w:hAnsi="Times New Roman" w:cs="Times New Roman"/>
          <w:sz w:val="24"/>
          <w:szCs w:val="24"/>
        </w:rPr>
        <w:tab/>
        <w:t>(2) thêm xúc tác V</w:t>
      </w:r>
      <w:r w:rsidRPr="0059292A">
        <w:rPr>
          <w:rFonts w:ascii="Times New Roman" w:eastAsia="Calibri" w:hAnsi="Times New Roman" w:cs="Times New Roman"/>
          <w:sz w:val="24"/>
          <w:szCs w:val="24"/>
          <w:vertAlign w:val="subscript"/>
        </w:rPr>
        <w:t>2</w:t>
      </w:r>
      <w:r w:rsidRPr="0059292A">
        <w:rPr>
          <w:rFonts w:ascii="Times New Roman" w:eastAsia="Calibri" w:hAnsi="Times New Roman" w:cs="Times New Roman"/>
          <w:sz w:val="24"/>
          <w:szCs w:val="24"/>
        </w:rPr>
        <w:t>O</w:t>
      </w:r>
      <w:r w:rsidRPr="0059292A">
        <w:rPr>
          <w:rFonts w:ascii="Times New Roman" w:eastAsia="Calibri" w:hAnsi="Times New Roman" w:cs="Times New Roman"/>
          <w:sz w:val="24"/>
          <w:szCs w:val="24"/>
          <w:vertAlign w:val="subscript"/>
        </w:rPr>
        <w:t>5</w:t>
      </w:r>
      <w:r w:rsidRPr="0059292A">
        <w:rPr>
          <w:rFonts w:ascii="Times New Roman" w:eastAsia="Calibri" w:hAnsi="Times New Roman" w:cs="Times New Roman"/>
          <w:sz w:val="24"/>
          <w:szCs w:val="24"/>
        </w:rPr>
        <w:t>.</w:t>
      </w:r>
    </w:p>
    <w:p w14:paraId="2E51C36C" w14:textId="77777777" w:rsidR="0059292A" w:rsidRPr="0059292A" w:rsidRDefault="0059292A" w:rsidP="0059292A">
      <w:pPr>
        <w:tabs>
          <w:tab w:val="left" w:pos="283"/>
          <w:tab w:val="left" w:pos="2835"/>
          <w:tab w:val="left" w:pos="5386"/>
          <w:tab w:val="left" w:pos="7937"/>
        </w:tabs>
        <w:spacing w:after="0" w:line="276" w:lineRule="auto"/>
        <w:ind w:firstLine="283"/>
        <w:contextualSpacing/>
        <w:jc w:val="both"/>
        <w:rPr>
          <w:rFonts w:ascii="Times New Roman" w:eastAsia="Calibri" w:hAnsi="Times New Roman" w:cs="Times New Roman"/>
          <w:sz w:val="24"/>
          <w:szCs w:val="24"/>
        </w:rPr>
      </w:pPr>
      <w:r w:rsidRPr="0059292A">
        <w:rPr>
          <w:rFonts w:ascii="Times New Roman" w:eastAsia="Calibri" w:hAnsi="Times New Roman" w:cs="Times New Roman"/>
          <w:sz w:val="24"/>
          <w:szCs w:val="24"/>
        </w:rPr>
        <w:t>(3) tăng áp suất của hệ.</w:t>
      </w:r>
      <w:r w:rsidRPr="0059292A">
        <w:rPr>
          <w:rFonts w:ascii="Times New Roman" w:eastAsia="Calibri" w:hAnsi="Times New Roman" w:cs="Times New Roman"/>
          <w:sz w:val="24"/>
          <w:szCs w:val="24"/>
        </w:rPr>
        <w:tab/>
        <w:t>(4) tăng nhiệt độ của hệ.</w:t>
      </w:r>
      <w:r w:rsidRPr="0059292A">
        <w:rPr>
          <w:rFonts w:ascii="Times New Roman" w:eastAsia="Calibri" w:hAnsi="Times New Roman" w:cs="Times New Roman"/>
          <w:sz w:val="24"/>
          <w:szCs w:val="24"/>
        </w:rPr>
        <w:tab/>
        <w:t>(5) thêm một lượng SO</w:t>
      </w:r>
      <w:r w:rsidRPr="0059292A">
        <w:rPr>
          <w:rFonts w:ascii="Times New Roman" w:eastAsia="Calibri" w:hAnsi="Times New Roman" w:cs="Times New Roman"/>
          <w:sz w:val="24"/>
          <w:szCs w:val="24"/>
          <w:vertAlign w:val="subscript"/>
        </w:rPr>
        <w:t>2</w:t>
      </w:r>
      <w:r w:rsidRPr="0059292A">
        <w:rPr>
          <w:rFonts w:ascii="Times New Roman" w:eastAsia="Calibri" w:hAnsi="Times New Roman" w:cs="Times New Roman"/>
          <w:sz w:val="24"/>
          <w:szCs w:val="24"/>
        </w:rPr>
        <w:t>.</w:t>
      </w:r>
    </w:p>
    <w:p w14:paraId="11C2D9EF" w14:textId="77777777" w:rsidR="0059292A" w:rsidRPr="0059292A" w:rsidRDefault="0059292A" w:rsidP="0059292A">
      <w:pPr>
        <w:tabs>
          <w:tab w:val="left" w:pos="283"/>
          <w:tab w:val="left" w:pos="2835"/>
          <w:tab w:val="left" w:pos="5386"/>
          <w:tab w:val="left" w:pos="7937"/>
        </w:tabs>
        <w:spacing w:after="0" w:line="276" w:lineRule="auto"/>
        <w:ind w:firstLine="283"/>
        <w:contextualSpacing/>
        <w:jc w:val="both"/>
        <w:rPr>
          <w:rFonts w:ascii="Times New Roman" w:eastAsia="Calibri" w:hAnsi="Times New Roman" w:cs="Times New Roman"/>
          <w:b/>
          <w:color w:val="0000FF"/>
          <w:sz w:val="24"/>
          <w:szCs w:val="24"/>
        </w:rPr>
      </w:pPr>
      <w:r w:rsidRPr="0059292A">
        <w:rPr>
          <w:rFonts w:ascii="Times New Roman" w:eastAsia="Calibri" w:hAnsi="Times New Roman" w:cs="Times New Roman"/>
          <w:sz w:val="24"/>
          <w:szCs w:val="24"/>
        </w:rPr>
        <w:t>Các cách làm tăng hiệu suất tổng hợp SO</w:t>
      </w:r>
      <w:r w:rsidRPr="0059292A">
        <w:rPr>
          <w:rFonts w:ascii="Times New Roman" w:eastAsia="Calibri" w:hAnsi="Times New Roman" w:cs="Times New Roman"/>
          <w:sz w:val="24"/>
          <w:szCs w:val="24"/>
          <w:vertAlign w:val="subscript"/>
        </w:rPr>
        <w:t>3</w:t>
      </w:r>
      <w:r w:rsidRPr="0059292A">
        <w:rPr>
          <w:rFonts w:ascii="Times New Roman" w:eastAsia="Calibri" w:hAnsi="Times New Roman" w:cs="Times New Roman"/>
          <w:sz w:val="24"/>
          <w:szCs w:val="24"/>
        </w:rPr>
        <w:t xml:space="preserve"> là</w:t>
      </w:r>
    </w:p>
    <w:p w14:paraId="7B2F552D" w14:textId="77777777" w:rsidR="0059292A" w:rsidRPr="0059292A" w:rsidRDefault="0059292A" w:rsidP="0059292A">
      <w:pPr>
        <w:tabs>
          <w:tab w:val="left" w:pos="283"/>
          <w:tab w:val="left" w:pos="2835"/>
          <w:tab w:val="left" w:pos="5386"/>
          <w:tab w:val="left" w:pos="7937"/>
        </w:tabs>
        <w:spacing w:after="0" w:line="276" w:lineRule="auto"/>
        <w:ind w:firstLine="283"/>
        <w:contextualSpacing/>
        <w:jc w:val="both"/>
        <w:rPr>
          <w:rFonts w:ascii="Times New Roman" w:eastAsia="Calibri" w:hAnsi="Times New Roman" w:cs="Times New Roman"/>
          <w:sz w:val="24"/>
          <w:szCs w:val="24"/>
          <w:u w:val="single"/>
        </w:rPr>
      </w:pPr>
      <w:r w:rsidRPr="0059292A">
        <w:rPr>
          <w:rFonts w:ascii="Times New Roman" w:eastAsia="Calibri" w:hAnsi="Times New Roman" w:cs="Times New Roman"/>
          <w:sz w:val="24"/>
          <w:szCs w:val="24"/>
          <w:highlight w:val="yellow"/>
        </w:rPr>
        <w:t>(1), (3), (5).</w:t>
      </w:r>
      <w:r w:rsidRPr="0059292A">
        <w:rPr>
          <w:rFonts w:ascii="Times New Roman" w:eastAsia="Calibri" w:hAnsi="Times New Roman" w:cs="Times New Roman"/>
          <w:b/>
          <w:color w:val="0000FF"/>
          <w:sz w:val="24"/>
          <w:szCs w:val="24"/>
        </w:rPr>
        <w:tab/>
      </w:r>
      <w:r w:rsidRPr="0059292A">
        <w:rPr>
          <w:rFonts w:ascii="Times New Roman" w:eastAsia="Calibri" w:hAnsi="Times New Roman" w:cs="Times New Roman"/>
          <w:b/>
          <w:bCs/>
          <w:color w:val="0066FF"/>
          <w:sz w:val="24"/>
          <w:szCs w:val="24"/>
        </w:rPr>
        <w:t xml:space="preserve">B. </w:t>
      </w:r>
      <w:r w:rsidRPr="0059292A">
        <w:rPr>
          <w:rFonts w:ascii="Times New Roman" w:eastAsia="Calibri" w:hAnsi="Times New Roman" w:cs="Times New Roman"/>
          <w:sz w:val="24"/>
          <w:szCs w:val="24"/>
        </w:rPr>
        <w:t>(1), (2), (3).</w:t>
      </w:r>
      <w:r w:rsidRPr="0059292A">
        <w:rPr>
          <w:rFonts w:ascii="Times New Roman" w:eastAsia="Calibri" w:hAnsi="Times New Roman" w:cs="Times New Roman"/>
          <w:b/>
          <w:color w:val="0000FF"/>
          <w:sz w:val="24"/>
          <w:szCs w:val="24"/>
        </w:rPr>
        <w:tab/>
      </w:r>
      <w:r w:rsidRPr="0059292A">
        <w:rPr>
          <w:rFonts w:ascii="Times New Roman" w:eastAsia="Calibri" w:hAnsi="Times New Roman" w:cs="Times New Roman"/>
          <w:b/>
          <w:bCs/>
          <w:color w:val="0066FF"/>
          <w:sz w:val="24"/>
          <w:szCs w:val="24"/>
        </w:rPr>
        <w:t xml:space="preserve">C. </w:t>
      </w:r>
      <w:r w:rsidRPr="0059292A">
        <w:rPr>
          <w:rFonts w:ascii="Times New Roman" w:eastAsia="Calibri" w:hAnsi="Times New Roman" w:cs="Times New Roman"/>
          <w:sz w:val="24"/>
          <w:szCs w:val="24"/>
        </w:rPr>
        <w:t>(1), (3), (4).</w:t>
      </w:r>
      <w:r w:rsidRPr="0059292A">
        <w:rPr>
          <w:rFonts w:ascii="Times New Roman" w:eastAsia="Calibri" w:hAnsi="Times New Roman" w:cs="Times New Roman"/>
          <w:b/>
          <w:color w:val="0000FF"/>
          <w:sz w:val="24"/>
          <w:szCs w:val="24"/>
        </w:rPr>
        <w:tab/>
      </w:r>
      <w:r w:rsidRPr="0059292A">
        <w:rPr>
          <w:rFonts w:ascii="Times New Roman" w:eastAsia="Calibri" w:hAnsi="Times New Roman" w:cs="Times New Roman"/>
          <w:b/>
          <w:bCs/>
          <w:color w:val="0066FF"/>
          <w:sz w:val="24"/>
          <w:szCs w:val="24"/>
        </w:rPr>
        <w:t xml:space="preserve">D. </w:t>
      </w:r>
      <w:r w:rsidRPr="0059292A">
        <w:rPr>
          <w:rFonts w:ascii="Times New Roman" w:eastAsia="Calibri" w:hAnsi="Times New Roman" w:cs="Times New Roman"/>
          <w:sz w:val="24"/>
          <w:szCs w:val="24"/>
        </w:rPr>
        <w:t>cả 5 cách trên.</w:t>
      </w:r>
    </w:p>
    <w:p w14:paraId="61E397C1" w14:textId="77777777" w:rsidR="0059292A" w:rsidRPr="0059292A" w:rsidRDefault="0059292A" w:rsidP="0059292A">
      <w:pPr>
        <w:keepNext/>
        <w:numPr>
          <w:ilvl w:val="0"/>
          <w:numId w:val="20"/>
        </w:numPr>
        <w:spacing w:after="0" w:line="276" w:lineRule="auto"/>
        <w:contextualSpacing/>
        <w:outlineLvl w:val="1"/>
        <w:rPr>
          <w:rFonts w:ascii="Times New Roman" w:eastAsia="Calibri" w:hAnsi="Times New Roman" w:cs="Times New Roman"/>
          <w:bCs/>
          <w:spacing w:val="-4"/>
          <w:sz w:val="24"/>
          <w:szCs w:val="24"/>
        </w:rPr>
      </w:pPr>
      <w:r w:rsidRPr="0059292A">
        <w:rPr>
          <w:rFonts w:ascii="Times New Roman" w:eastAsia="Calibri" w:hAnsi="Times New Roman" w:cs="Times New Roman"/>
          <w:sz w:val="24"/>
          <w:szCs w:val="24"/>
        </w:rPr>
        <w:t>Cho cân bằng (trong bình kín) sau:</w:t>
      </w:r>
      <w:r w:rsidRPr="0059292A">
        <w:rPr>
          <w:rFonts w:ascii="Times New Roman" w:eastAsia="Calibri" w:hAnsi="Times New Roman" w:cs="Times New Roman"/>
          <w:bCs/>
          <w:spacing w:val="-4"/>
          <w:sz w:val="24"/>
          <w:szCs w:val="24"/>
        </w:rPr>
        <w:t xml:space="preserve"> CO (k) + </w:t>
      </w:r>
      <w:r w:rsidRPr="0059292A">
        <w:rPr>
          <w:rFonts w:ascii="Times New Roman" w:eastAsia="Calibri" w:hAnsi="Times New Roman" w:cs="Times New Roman"/>
          <w:bCs/>
          <w:spacing w:val="-2"/>
          <w:sz w:val="24"/>
          <w:szCs w:val="24"/>
        </w:rPr>
        <w:t>H</w:t>
      </w:r>
      <w:r w:rsidRPr="0059292A">
        <w:rPr>
          <w:rFonts w:ascii="Times New Roman" w:eastAsia="Calibri" w:hAnsi="Times New Roman" w:cs="Times New Roman"/>
          <w:bCs/>
          <w:spacing w:val="-2"/>
          <w:sz w:val="24"/>
          <w:szCs w:val="24"/>
          <w:vertAlign w:val="subscript"/>
        </w:rPr>
        <w:t>2</w:t>
      </w:r>
      <w:r w:rsidRPr="0059292A">
        <w:rPr>
          <w:rFonts w:ascii="Times New Roman" w:eastAsia="Calibri" w:hAnsi="Times New Roman" w:cs="Times New Roman"/>
          <w:bCs/>
          <w:spacing w:val="-2"/>
          <w:sz w:val="24"/>
          <w:szCs w:val="24"/>
        </w:rPr>
        <w:t>O</w:t>
      </w:r>
      <w:r w:rsidRPr="0059292A">
        <w:rPr>
          <w:rFonts w:ascii="Times New Roman" w:eastAsia="Calibri" w:hAnsi="Times New Roman" w:cs="Times New Roman"/>
          <w:bCs/>
          <w:spacing w:val="-4"/>
          <w:sz w:val="24"/>
          <w:szCs w:val="24"/>
        </w:rPr>
        <w:t xml:space="preserve"> (k) </w:t>
      </w:r>
      <w:r w:rsidRPr="0059292A">
        <w:rPr>
          <w:rFonts w:ascii="Times New Roman" w:eastAsia="Times New Roman" w:hAnsi="Times New Roman" w:cs="Times New Roman"/>
          <w:noProof/>
          <w:position w:val="-10"/>
          <w:sz w:val="24"/>
          <w:szCs w:val="24"/>
        </w:rPr>
        <w:drawing>
          <wp:inline distT="0" distB="0" distL="0" distR="0" wp14:anchorId="714E6B13" wp14:editId="686E9B08">
            <wp:extent cx="390525" cy="257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19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59292A">
        <w:rPr>
          <w:rFonts w:ascii="Times New Roman" w:eastAsia="Calibri" w:hAnsi="Times New Roman" w:cs="Times New Roman"/>
          <w:bCs/>
          <w:spacing w:val="-4"/>
          <w:sz w:val="24"/>
          <w:szCs w:val="24"/>
        </w:rPr>
        <w:t xml:space="preserve"> CO</w:t>
      </w:r>
      <w:r w:rsidRPr="0059292A">
        <w:rPr>
          <w:rFonts w:ascii="Times New Roman" w:eastAsia="Calibri" w:hAnsi="Times New Roman" w:cs="Times New Roman"/>
          <w:bCs/>
          <w:spacing w:val="-4"/>
          <w:sz w:val="24"/>
          <w:szCs w:val="24"/>
          <w:vertAlign w:val="subscript"/>
        </w:rPr>
        <w:t xml:space="preserve">2 </w:t>
      </w:r>
      <w:r w:rsidRPr="0059292A">
        <w:rPr>
          <w:rFonts w:ascii="Times New Roman" w:eastAsia="Calibri" w:hAnsi="Times New Roman" w:cs="Times New Roman"/>
          <w:bCs/>
          <w:spacing w:val="-4"/>
          <w:sz w:val="24"/>
          <w:szCs w:val="24"/>
        </w:rPr>
        <w:t>(k) + H</w:t>
      </w:r>
      <w:r w:rsidRPr="0059292A">
        <w:rPr>
          <w:rFonts w:ascii="Times New Roman" w:eastAsia="Calibri" w:hAnsi="Times New Roman" w:cs="Times New Roman"/>
          <w:bCs/>
          <w:spacing w:val="-4"/>
          <w:sz w:val="24"/>
          <w:szCs w:val="24"/>
          <w:vertAlign w:val="subscript"/>
        </w:rPr>
        <w:t>2</w:t>
      </w:r>
      <w:r w:rsidRPr="0059292A">
        <w:rPr>
          <w:rFonts w:ascii="Times New Roman" w:eastAsia="Calibri" w:hAnsi="Times New Roman" w:cs="Times New Roman"/>
          <w:bCs/>
          <w:spacing w:val="-4"/>
          <w:sz w:val="24"/>
          <w:szCs w:val="24"/>
        </w:rPr>
        <w:t xml:space="preserve"> (k), ΔH &lt; 0</w:t>
      </w:r>
    </w:p>
    <w:p w14:paraId="7341C36B" w14:textId="77777777" w:rsidR="0059292A" w:rsidRPr="0059292A" w:rsidRDefault="0059292A" w:rsidP="0059292A">
      <w:pPr>
        <w:widowControl w:val="0"/>
        <w:tabs>
          <w:tab w:val="left" w:pos="283"/>
          <w:tab w:val="left" w:pos="2835"/>
          <w:tab w:val="left" w:pos="5386"/>
          <w:tab w:val="left" w:pos="7937"/>
        </w:tabs>
        <w:autoSpaceDE w:val="0"/>
        <w:autoSpaceDN w:val="0"/>
        <w:adjustRightInd w:val="0"/>
        <w:spacing w:after="0" w:line="276" w:lineRule="auto"/>
        <w:ind w:firstLine="283"/>
        <w:jc w:val="both"/>
        <w:rPr>
          <w:rFonts w:ascii="Times New Roman" w:eastAsia="Calibri" w:hAnsi="Times New Roman" w:cs="Times New Roman"/>
          <w:b/>
          <w:color w:val="0000FF"/>
          <w:sz w:val="24"/>
          <w:szCs w:val="24"/>
        </w:rPr>
      </w:pPr>
      <w:r w:rsidRPr="0059292A">
        <w:rPr>
          <w:rFonts w:ascii="Times New Roman" w:eastAsia="Calibri" w:hAnsi="Times New Roman" w:cs="Times New Roman"/>
          <w:sz w:val="24"/>
          <w:szCs w:val="24"/>
        </w:rPr>
        <w:t>Trong</w:t>
      </w:r>
      <w:r w:rsidRPr="0059292A">
        <w:rPr>
          <w:rFonts w:ascii="Times New Roman" w:eastAsia="Calibri" w:hAnsi="Times New Roman" w:cs="Times New Roman"/>
          <w:spacing w:val="4"/>
          <w:sz w:val="24"/>
          <w:szCs w:val="24"/>
        </w:rPr>
        <w:t xml:space="preserve"> </w:t>
      </w:r>
      <w:r w:rsidRPr="0059292A">
        <w:rPr>
          <w:rFonts w:ascii="Times New Roman" w:eastAsia="Calibri" w:hAnsi="Times New Roman" w:cs="Times New Roman"/>
          <w:sz w:val="24"/>
          <w:szCs w:val="24"/>
        </w:rPr>
        <w:t>các</w:t>
      </w:r>
      <w:r w:rsidRPr="0059292A">
        <w:rPr>
          <w:rFonts w:ascii="Times New Roman" w:eastAsia="Calibri" w:hAnsi="Times New Roman" w:cs="Times New Roman"/>
          <w:spacing w:val="4"/>
          <w:sz w:val="24"/>
          <w:szCs w:val="24"/>
        </w:rPr>
        <w:t xml:space="preserve"> </w:t>
      </w:r>
      <w:r w:rsidRPr="0059292A">
        <w:rPr>
          <w:rFonts w:ascii="Times New Roman" w:eastAsia="Calibri" w:hAnsi="Times New Roman" w:cs="Times New Roman"/>
          <w:spacing w:val="-1"/>
          <w:sz w:val="24"/>
          <w:szCs w:val="24"/>
        </w:rPr>
        <w:t>y</w:t>
      </w:r>
      <w:r w:rsidRPr="0059292A">
        <w:rPr>
          <w:rFonts w:ascii="Times New Roman" w:eastAsia="Calibri" w:hAnsi="Times New Roman" w:cs="Times New Roman"/>
          <w:sz w:val="24"/>
          <w:szCs w:val="24"/>
        </w:rPr>
        <w:t>ếu</w:t>
      </w:r>
      <w:r w:rsidRPr="0059292A">
        <w:rPr>
          <w:rFonts w:ascii="Times New Roman" w:eastAsia="Calibri" w:hAnsi="Times New Roman" w:cs="Times New Roman"/>
          <w:spacing w:val="4"/>
          <w:sz w:val="24"/>
          <w:szCs w:val="24"/>
        </w:rPr>
        <w:t xml:space="preserve"> </w:t>
      </w:r>
      <w:r w:rsidRPr="0059292A">
        <w:rPr>
          <w:rFonts w:ascii="Times New Roman" w:eastAsia="Calibri" w:hAnsi="Times New Roman" w:cs="Times New Roman"/>
          <w:sz w:val="24"/>
          <w:szCs w:val="24"/>
        </w:rPr>
        <w:t>tố:</w:t>
      </w:r>
      <w:r w:rsidRPr="0059292A">
        <w:rPr>
          <w:rFonts w:ascii="Times New Roman" w:eastAsia="Calibri" w:hAnsi="Times New Roman" w:cs="Times New Roman"/>
          <w:spacing w:val="3"/>
          <w:sz w:val="24"/>
          <w:szCs w:val="24"/>
        </w:rPr>
        <w:t xml:space="preserve"> </w:t>
      </w:r>
      <w:r w:rsidRPr="0059292A">
        <w:rPr>
          <w:rFonts w:ascii="Times New Roman" w:eastAsia="Calibri" w:hAnsi="Times New Roman" w:cs="Times New Roman"/>
          <w:sz w:val="24"/>
          <w:szCs w:val="24"/>
        </w:rPr>
        <w:t>(1)</w:t>
      </w:r>
      <w:r w:rsidRPr="0059292A">
        <w:rPr>
          <w:rFonts w:ascii="Times New Roman" w:eastAsia="Calibri" w:hAnsi="Times New Roman" w:cs="Times New Roman"/>
          <w:spacing w:val="3"/>
          <w:sz w:val="24"/>
          <w:szCs w:val="24"/>
        </w:rPr>
        <w:t xml:space="preserve"> </w:t>
      </w:r>
      <w:r w:rsidRPr="0059292A">
        <w:rPr>
          <w:rFonts w:ascii="Times New Roman" w:eastAsia="Calibri" w:hAnsi="Times New Roman" w:cs="Times New Roman"/>
          <w:sz w:val="24"/>
          <w:szCs w:val="24"/>
        </w:rPr>
        <w:t>t</w:t>
      </w:r>
      <w:r w:rsidRPr="0059292A">
        <w:rPr>
          <w:rFonts w:ascii="Times New Roman" w:eastAsia="Calibri" w:hAnsi="Times New Roman" w:cs="Times New Roman"/>
          <w:spacing w:val="-1"/>
          <w:sz w:val="24"/>
          <w:szCs w:val="24"/>
        </w:rPr>
        <w:t>ă</w:t>
      </w:r>
      <w:r w:rsidRPr="0059292A">
        <w:rPr>
          <w:rFonts w:ascii="Times New Roman" w:eastAsia="Calibri" w:hAnsi="Times New Roman" w:cs="Times New Roman"/>
          <w:sz w:val="24"/>
          <w:szCs w:val="24"/>
        </w:rPr>
        <w:t>ng</w:t>
      </w:r>
      <w:r w:rsidRPr="0059292A">
        <w:rPr>
          <w:rFonts w:ascii="Times New Roman" w:eastAsia="Calibri" w:hAnsi="Times New Roman" w:cs="Times New Roman"/>
          <w:spacing w:val="4"/>
          <w:sz w:val="24"/>
          <w:szCs w:val="24"/>
        </w:rPr>
        <w:t xml:space="preserve"> </w:t>
      </w:r>
      <w:r w:rsidRPr="0059292A">
        <w:rPr>
          <w:rFonts w:ascii="Times New Roman" w:eastAsia="Calibri" w:hAnsi="Times New Roman" w:cs="Times New Roman"/>
          <w:sz w:val="24"/>
          <w:szCs w:val="24"/>
        </w:rPr>
        <w:t>nhiệt</w:t>
      </w:r>
      <w:r w:rsidRPr="0059292A">
        <w:rPr>
          <w:rFonts w:ascii="Times New Roman" w:eastAsia="Calibri" w:hAnsi="Times New Roman" w:cs="Times New Roman"/>
          <w:spacing w:val="4"/>
          <w:sz w:val="24"/>
          <w:szCs w:val="24"/>
        </w:rPr>
        <w:t xml:space="preserve"> </w:t>
      </w:r>
      <w:r w:rsidRPr="0059292A">
        <w:rPr>
          <w:rFonts w:ascii="Times New Roman" w:eastAsia="Calibri" w:hAnsi="Times New Roman" w:cs="Times New Roman"/>
          <w:sz w:val="24"/>
          <w:szCs w:val="24"/>
        </w:rPr>
        <w:t>đ</w:t>
      </w:r>
      <w:r w:rsidRPr="0059292A">
        <w:rPr>
          <w:rFonts w:ascii="Times New Roman" w:eastAsia="Calibri" w:hAnsi="Times New Roman" w:cs="Times New Roman"/>
          <w:spacing w:val="-1"/>
          <w:sz w:val="24"/>
          <w:szCs w:val="24"/>
        </w:rPr>
        <w:t>ộ</w:t>
      </w:r>
      <w:r w:rsidRPr="0059292A">
        <w:rPr>
          <w:rFonts w:ascii="Times New Roman" w:eastAsia="Calibri" w:hAnsi="Times New Roman" w:cs="Times New Roman"/>
          <w:sz w:val="24"/>
          <w:szCs w:val="24"/>
        </w:rPr>
        <w:t>;</w:t>
      </w:r>
      <w:r w:rsidRPr="0059292A">
        <w:rPr>
          <w:rFonts w:ascii="Times New Roman" w:eastAsia="Calibri" w:hAnsi="Times New Roman" w:cs="Times New Roman"/>
          <w:spacing w:val="3"/>
          <w:sz w:val="24"/>
          <w:szCs w:val="24"/>
        </w:rPr>
        <w:t xml:space="preserve"> </w:t>
      </w:r>
      <w:r w:rsidRPr="0059292A">
        <w:rPr>
          <w:rFonts w:ascii="Times New Roman" w:eastAsia="Calibri" w:hAnsi="Times New Roman" w:cs="Times New Roman"/>
          <w:sz w:val="24"/>
          <w:szCs w:val="24"/>
        </w:rPr>
        <w:t>(2)</w:t>
      </w:r>
      <w:r w:rsidRPr="0059292A">
        <w:rPr>
          <w:rFonts w:ascii="Times New Roman" w:eastAsia="Calibri" w:hAnsi="Times New Roman" w:cs="Times New Roman"/>
          <w:spacing w:val="3"/>
          <w:sz w:val="24"/>
          <w:szCs w:val="24"/>
        </w:rPr>
        <w:t xml:space="preserve"> </w:t>
      </w:r>
      <w:r w:rsidRPr="0059292A">
        <w:rPr>
          <w:rFonts w:ascii="Times New Roman" w:eastAsia="Calibri" w:hAnsi="Times New Roman" w:cs="Times New Roman"/>
          <w:sz w:val="24"/>
          <w:szCs w:val="24"/>
        </w:rPr>
        <w:t>t</w:t>
      </w:r>
      <w:r w:rsidRPr="0059292A">
        <w:rPr>
          <w:rFonts w:ascii="Times New Roman" w:eastAsia="Calibri" w:hAnsi="Times New Roman" w:cs="Times New Roman"/>
          <w:spacing w:val="-1"/>
          <w:sz w:val="24"/>
          <w:szCs w:val="24"/>
        </w:rPr>
        <w:t>h</w:t>
      </w:r>
      <w:r w:rsidRPr="0059292A">
        <w:rPr>
          <w:rFonts w:ascii="Times New Roman" w:eastAsia="Calibri" w:hAnsi="Times New Roman" w:cs="Times New Roman"/>
          <w:sz w:val="24"/>
          <w:szCs w:val="24"/>
        </w:rPr>
        <w:t>êm</w:t>
      </w:r>
      <w:r w:rsidRPr="0059292A">
        <w:rPr>
          <w:rFonts w:ascii="Times New Roman" w:eastAsia="Calibri" w:hAnsi="Times New Roman" w:cs="Times New Roman"/>
          <w:spacing w:val="3"/>
          <w:sz w:val="24"/>
          <w:szCs w:val="24"/>
        </w:rPr>
        <w:t xml:space="preserve"> </w:t>
      </w:r>
      <w:r w:rsidRPr="0059292A">
        <w:rPr>
          <w:rFonts w:ascii="Times New Roman" w:eastAsia="Calibri" w:hAnsi="Times New Roman" w:cs="Times New Roman"/>
          <w:spacing w:val="-2"/>
          <w:sz w:val="24"/>
          <w:szCs w:val="24"/>
        </w:rPr>
        <w:t>m</w:t>
      </w:r>
      <w:r w:rsidRPr="0059292A">
        <w:rPr>
          <w:rFonts w:ascii="Times New Roman" w:eastAsia="Calibri" w:hAnsi="Times New Roman" w:cs="Times New Roman"/>
          <w:spacing w:val="1"/>
          <w:sz w:val="24"/>
          <w:szCs w:val="24"/>
        </w:rPr>
        <w:t>ộ</w:t>
      </w:r>
      <w:r w:rsidRPr="0059292A">
        <w:rPr>
          <w:rFonts w:ascii="Times New Roman" w:eastAsia="Calibri" w:hAnsi="Times New Roman" w:cs="Times New Roman"/>
          <w:sz w:val="24"/>
          <w:szCs w:val="24"/>
        </w:rPr>
        <w:t>t</w:t>
      </w:r>
      <w:r w:rsidRPr="0059292A">
        <w:rPr>
          <w:rFonts w:ascii="Times New Roman" w:eastAsia="Calibri" w:hAnsi="Times New Roman" w:cs="Times New Roman"/>
          <w:spacing w:val="4"/>
          <w:sz w:val="24"/>
          <w:szCs w:val="24"/>
        </w:rPr>
        <w:t xml:space="preserve"> </w:t>
      </w:r>
      <w:r w:rsidRPr="0059292A">
        <w:rPr>
          <w:rFonts w:ascii="Times New Roman" w:eastAsia="Calibri" w:hAnsi="Times New Roman" w:cs="Times New Roman"/>
          <w:spacing w:val="1"/>
          <w:sz w:val="24"/>
          <w:szCs w:val="24"/>
        </w:rPr>
        <w:t>l</w:t>
      </w:r>
      <w:r w:rsidRPr="0059292A">
        <w:rPr>
          <w:rFonts w:ascii="Times New Roman" w:eastAsia="Calibri" w:hAnsi="Times New Roman" w:cs="Times New Roman"/>
          <w:sz w:val="24"/>
          <w:szCs w:val="24"/>
        </w:rPr>
        <w:t>ư</w:t>
      </w:r>
      <w:r w:rsidRPr="0059292A">
        <w:rPr>
          <w:rFonts w:ascii="Times New Roman" w:eastAsia="Calibri" w:hAnsi="Times New Roman" w:cs="Times New Roman"/>
          <w:spacing w:val="1"/>
          <w:sz w:val="24"/>
          <w:szCs w:val="24"/>
        </w:rPr>
        <w:t>ợ</w:t>
      </w:r>
      <w:r w:rsidRPr="0059292A">
        <w:rPr>
          <w:rFonts w:ascii="Times New Roman" w:eastAsia="Calibri" w:hAnsi="Times New Roman" w:cs="Times New Roman"/>
          <w:sz w:val="24"/>
          <w:szCs w:val="24"/>
        </w:rPr>
        <w:t>ng</w:t>
      </w:r>
      <w:r w:rsidRPr="0059292A">
        <w:rPr>
          <w:rFonts w:ascii="Times New Roman" w:eastAsia="Calibri" w:hAnsi="Times New Roman" w:cs="Times New Roman"/>
          <w:spacing w:val="4"/>
          <w:sz w:val="24"/>
          <w:szCs w:val="24"/>
        </w:rPr>
        <w:t xml:space="preserve"> </w:t>
      </w:r>
      <w:r w:rsidRPr="0059292A">
        <w:rPr>
          <w:rFonts w:ascii="Times New Roman" w:eastAsia="Calibri" w:hAnsi="Times New Roman" w:cs="Times New Roman"/>
          <w:sz w:val="24"/>
          <w:szCs w:val="24"/>
        </w:rPr>
        <w:t>h</w:t>
      </w:r>
      <w:r w:rsidRPr="0059292A">
        <w:rPr>
          <w:rFonts w:ascii="Times New Roman" w:eastAsia="Calibri" w:hAnsi="Times New Roman" w:cs="Times New Roman"/>
          <w:spacing w:val="-1"/>
          <w:sz w:val="24"/>
          <w:szCs w:val="24"/>
        </w:rPr>
        <w:t>ơ</w:t>
      </w:r>
      <w:r w:rsidRPr="0059292A">
        <w:rPr>
          <w:rFonts w:ascii="Times New Roman" w:eastAsia="Calibri" w:hAnsi="Times New Roman" w:cs="Times New Roman"/>
          <w:sz w:val="24"/>
          <w:szCs w:val="24"/>
        </w:rPr>
        <w:t>i</w:t>
      </w:r>
      <w:r w:rsidRPr="0059292A">
        <w:rPr>
          <w:rFonts w:ascii="Times New Roman" w:eastAsia="Calibri" w:hAnsi="Times New Roman" w:cs="Times New Roman"/>
          <w:spacing w:val="3"/>
          <w:sz w:val="24"/>
          <w:szCs w:val="24"/>
        </w:rPr>
        <w:t xml:space="preserve"> </w:t>
      </w:r>
      <w:r w:rsidRPr="0059292A">
        <w:rPr>
          <w:rFonts w:ascii="Times New Roman" w:eastAsia="Calibri" w:hAnsi="Times New Roman" w:cs="Times New Roman"/>
          <w:sz w:val="24"/>
          <w:szCs w:val="24"/>
        </w:rPr>
        <w:t>nư</w:t>
      </w:r>
      <w:r w:rsidRPr="0059292A">
        <w:rPr>
          <w:rFonts w:ascii="Times New Roman" w:eastAsia="Calibri" w:hAnsi="Times New Roman" w:cs="Times New Roman"/>
          <w:spacing w:val="1"/>
          <w:sz w:val="24"/>
          <w:szCs w:val="24"/>
        </w:rPr>
        <w:t>ớ</w:t>
      </w:r>
      <w:r w:rsidRPr="0059292A">
        <w:rPr>
          <w:rFonts w:ascii="Times New Roman" w:eastAsia="Calibri" w:hAnsi="Times New Roman" w:cs="Times New Roman"/>
          <w:sz w:val="24"/>
          <w:szCs w:val="24"/>
        </w:rPr>
        <w:t>c;</w:t>
      </w:r>
      <w:r w:rsidRPr="0059292A">
        <w:rPr>
          <w:rFonts w:ascii="Times New Roman" w:eastAsia="Calibri" w:hAnsi="Times New Roman" w:cs="Times New Roman"/>
          <w:spacing w:val="4"/>
          <w:sz w:val="24"/>
          <w:szCs w:val="24"/>
        </w:rPr>
        <w:t xml:space="preserve"> </w:t>
      </w:r>
      <w:r w:rsidRPr="0059292A">
        <w:rPr>
          <w:rFonts w:ascii="Times New Roman" w:eastAsia="Calibri" w:hAnsi="Times New Roman" w:cs="Times New Roman"/>
          <w:sz w:val="24"/>
          <w:szCs w:val="24"/>
        </w:rPr>
        <w:t>(3)</w:t>
      </w:r>
      <w:r w:rsidRPr="0059292A">
        <w:rPr>
          <w:rFonts w:ascii="Times New Roman" w:eastAsia="Calibri" w:hAnsi="Times New Roman" w:cs="Times New Roman"/>
          <w:spacing w:val="4"/>
          <w:sz w:val="24"/>
          <w:szCs w:val="24"/>
        </w:rPr>
        <w:t xml:space="preserve"> </w:t>
      </w:r>
      <w:r w:rsidRPr="0059292A">
        <w:rPr>
          <w:rFonts w:ascii="Times New Roman" w:eastAsia="Calibri" w:hAnsi="Times New Roman" w:cs="Times New Roman"/>
          <w:sz w:val="24"/>
          <w:szCs w:val="24"/>
        </w:rPr>
        <w:t>t</w:t>
      </w:r>
      <w:r w:rsidRPr="0059292A">
        <w:rPr>
          <w:rFonts w:ascii="Times New Roman" w:eastAsia="Calibri" w:hAnsi="Times New Roman" w:cs="Times New Roman"/>
          <w:spacing w:val="-1"/>
          <w:sz w:val="24"/>
          <w:szCs w:val="24"/>
        </w:rPr>
        <w:t>h</w:t>
      </w:r>
      <w:r w:rsidRPr="0059292A">
        <w:rPr>
          <w:rFonts w:ascii="Times New Roman" w:eastAsia="Calibri" w:hAnsi="Times New Roman" w:cs="Times New Roman"/>
          <w:sz w:val="24"/>
          <w:szCs w:val="24"/>
        </w:rPr>
        <w:t>êm</w:t>
      </w:r>
      <w:r w:rsidRPr="0059292A">
        <w:rPr>
          <w:rFonts w:ascii="Times New Roman" w:eastAsia="Calibri" w:hAnsi="Times New Roman" w:cs="Times New Roman"/>
          <w:spacing w:val="2"/>
          <w:sz w:val="24"/>
          <w:szCs w:val="24"/>
        </w:rPr>
        <w:t xml:space="preserve"> </w:t>
      </w:r>
      <w:r w:rsidRPr="0059292A">
        <w:rPr>
          <w:rFonts w:ascii="Times New Roman" w:eastAsia="Calibri" w:hAnsi="Times New Roman" w:cs="Times New Roman"/>
          <w:spacing w:val="-1"/>
          <w:sz w:val="24"/>
          <w:szCs w:val="24"/>
        </w:rPr>
        <w:t>m</w:t>
      </w:r>
      <w:r w:rsidRPr="0059292A">
        <w:rPr>
          <w:rFonts w:ascii="Times New Roman" w:eastAsia="Calibri" w:hAnsi="Times New Roman" w:cs="Times New Roman"/>
          <w:sz w:val="24"/>
          <w:szCs w:val="24"/>
        </w:rPr>
        <w:t>ột</w:t>
      </w:r>
      <w:r w:rsidRPr="0059292A">
        <w:rPr>
          <w:rFonts w:ascii="Times New Roman" w:eastAsia="Calibri" w:hAnsi="Times New Roman" w:cs="Times New Roman"/>
          <w:spacing w:val="4"/>
          <w:sz w:val="24"/>
          <w:szCs w:val="24"/>
        </w:rPr>
        <w:t xml:space="preserve"> </w:t>
      </w:r>
      <w:r w:rsidRPr="0059292A">
        <w:rPr>
          <w:rFonts w:ascii="Times New Roman" w:eastAsia="Calibri" w:hAnsi="Times New Roman" w:cs="Times New Roman"/>
          <w:spacing w:val="1"/>
          <w:sz w:val="24"/>
          <w:szCs w:val="24"/>
        </w:rPr>
        <w:t>l</w:t>
      </w:r>
      <w:r w:rsidRPr="0059292A">
        <w:rPr>
          <w:rFonts w:ascii="Times New Roman" w:eastAsia="Calibri" w:hAnsi="Times New Roman" w:cs="Times New Roman"/>
          <w:sz w:val="24"/>
          <w:szCs w:val="24"/>
        </w:rPr>
        <w:t>ư</w:t>
      </w:r>
      <w:r w:rsidRPr="0059292A">
        <w:rPr>
          <w:rFonts w:ascii="Times New Roman" w:eastAsia="Calibri" w:hAnsi="Times New Roman" w:cs="Times New Roman"/>
          <w:spacing w:val="1"/>
          <w:sz w:val="24"/>
          <w:szCs w:val="24"/>
        </w:rPr>
        <w:t>ợ</w:t>
      </w:r>
      <w:r w:rsidRPr="0059292A">
        <w:rPr>
          <w:rFonts w:ascii="Times New Roman" w:eastAsia="Calibri" w:hAnsi="Times New Roman" w:cs="Times New Roman"/>
          <w:sz w:val="24"/>
          <w:szCs w:val="24"/>
        </w:rPr>
        <w:t>ng</w:t>
      </w:r>
      <w:r w:rsidRPr="0059292A">
        <w:rPr>
          <w:rFonts w:ascii="Times New Roman" w:eastAsia="Calibri" w:hAnsi="Times New Roman" w:cs="Times New Roman"/>
          <w:spacing w:val="4"/>
          <w:sz w:val="24"/>
          <w:szCs w:val="24"/>
        </w:rPr>
        <w:t xml:space="preserve"> </w:t>
      </w:r>
      <w:r w:rsidRPr="0059292A">
        <w:rPr>
          <w:rFonts w:ascii="Times New Roman" w:eastAsia="Calibri" w:hAnsi="Times New Roman" w:cs="Times New Roman"/>
          <w:spacing w:val="-1"/>
          <w:sz w:val="24"/>
          <w:szCs w:val="24"/>
        </w:rPr>
        <w:t>H</w:t>
      </w:r>
      <w:r w:rsidRPr="0059292A">
        <w:rPr>
          <w:rFonts w:ascii="Times New Roman" w:eastAsia="Calibri" w:hAnsi="Times New Roman" w:cs="Times New Roman"/>
          <w:spacing w:val="-1"/>
          <w:sz w:val="24"/>
          <w:szCs w:val="24"/>
          <w:vertAlign w:val="subscript"/>
        </w:rPr>
        <w:t>2</w:t>
      </w:r>
      <w:r w:rsidRPr="0059292A">
        <w:rPr>
          <w:rFonts w:ascii="Times New Roman" w:eastAsia="Calibri" w:hAnsi="Times New Roman" w:cs="Times New Roman"/>
          <w:sz w:val="24"/>
          <w:szCs w:val="24"/>
        </w:rPr>
        <w:t>;</w:t>
      </w:r>
      <w:r w:rsidRPr="0059292A">
        <w:rPr>
          <w:rFonts w:ascii="Times New Roman" w:eastAsia="Calibri" w:hAnsi="Times New Roman" w:cs="Times New Roman"/>
          <w:spacing w:val="3"/>
          <w:sz w:val="24"/>
          <w:szCs w:val="24"/>
        </w:rPr>
        <w:t xml:space="preserve"> </w:t>
      </w:r>
      <w:r w:rsidRPr="0059292A">
        <w:rPr>
          <w:rFonts w:ascii="Times New Roman" w:eastAsia="Calibri" w:hAnsi="Times New Roman" w:cs="Times New Roman"/>
          <w:sz w:val="24"/>
          <w:szCs w:val="24"/>
        </w:rPr>
        <w:t>(4)</w:t>
      </w:r>
      <w:r w:rsidRPr="0059292A">
        <w:rPr>
          <w:rFonts w:ascii="Times New Roman" w:eastAsia="Calibri" w:hAnsi="Times New Roman" w:cs="Times New Roman"/>
          <w:spacing w:val="3"/>
          <w:sz w:val="24"/>
          <w:szCs w:val="24"/>
        </w:rPr>
        <w:t xml:space="preserve"> </w:t>
      </w:r>
      <w:r w:rsidRPr="0059292A">
        <w:rPr>
          <w:rFonts w:ascii="Times New Roman" w:eastAsia="Calibri" w:hAnsi="Times New Roman" w:cs="Times New Roman"/>
          <w:sz w:val="24"/>
          <w:szCs w:val="24"/>
        </w:rPr>
        <w:t>t</w:t>
      </w:r>
      <w:r w:rsidRPr="0059292A">
        <w:rPr>
          <w:rFonts w:ascii="Times New Roman" w:eastAsia="Calibri" w:hAnsi="Times New Roman" w:cs="Times New Roman"/>
          <w:spacing w:val="-1"/>
          <w:sz w:val="24"/>
          <w:szCs w:val="24"/>
        </w:rPr>
        <w:t>ă</w:t>
      </w:r>
      <w:r w:rsidRPr="0059292A">
        <w:rPr>
          <w:rFonts w:ascii="Times New Roman" w:eastAsia="Calibri" w:hAnsi="Times New Roman" w:cs="Times New Roman"/>
          <w:spacing w:val="1"/>
          <w:sz w:val="24"/>
          <w:szCs w:val="24"/>
        </w:rPr>
        <w:t>ng</w:t>
      </w:r>
      <w:r w:rsidRPr="0059292A">
        <w:rPr>
          <w:rFonts w:ascii="Times New Roman" w:eastAsia="Calibri" w:hAnsi="Times New Roman" w:cs="Times New Roman"/>
          <w:sz w:val="24"/>
          <w:szCs w:val="24"/>
        </w:rPr>
        <w:t xml:space="preserve"> áp suất chung của hệ; (5) dùng chất </w:t>
      </w:r>
      <w:r w:rsidRPr="0059292A">
        <w:rPr>
          <w:rFonts w:ascii="Times New Roman" w:eastAsia="Calibri" w:hAnsi="Times New Roman" w:cs="Times New Roman"/>
          <w:spacing w:val="-1"/>
          <w:sz w:val="24"/>
          <w:szCs w:val="24"/>
        </w:rPr>
        <w:t>x</w:t>
      </w:r>
      <w:r w:rsidRPr="0059292A">
        <w:rPr>
          <w:rFonts w:ascii="Times New Roman" w:eastAsia="Calibri" w:hAnsi="Times New Roman" w:cs="Times New Roman"/>
          <w:sz w:val="24"/>
          <w:szCs w:val="24"/>
        </w:rPr>
        <w:t>úc tác. Dãy g</w:t>
      </w:r>
      <w:r w:rsidRPr="0059292A">
        <w:rPr>
          <w:rFonts w:ascii="Times New Roman" w:eastAsia="Calibri" w:hAnsi="Times New Roman" w:cs="Times New Roman"/>
          <w:spacing w:val="1"/>
          <w:sz w:val="24"/>
          <w:szCs w:val="24"/>
        </w:rPr>
        <w:t>ồ</w:t>
      </w:r>
      <w:r w:rsidRPr="0059292A">
        <w:rPr>
          <w:rFonts w:ascii="Times New Roman" w:eastAsia="Calibri" w:hAnsi="Times New Roman" w:cs="Times New Roman"/>
          <w:sz w:val="24"/>
          <w:szCs w:val="24"/>
        </w:rPr>
        <w:t>m</w:t>
      </w:r>
      <w:r w:rsidRPr="0059292A">
        <w:rPr>
          <w:rFonts w:ascii="Times New Roman" w:eastAsia="Calibri" w:hAnsi="Times New Roman" w:cs="Times New Roman"/>
          <w:spacing w:val="-2"/>
          <w:sz w:val="24"/>
          <w:szCs w:val="24"/>
        </w:rPr>
        <w:t xml:space="preserve"> </w:t>
      </w:r>
      <w:r w:rsidRPr="0059292A">
        <w:rPr>
          <w:rFonts w:ascii="Times New Roman" w:eastAsia="Calibri" w:hAnsi="Times New Roman" w:cs="Times New Roman"/>
          <w:sz w:val="24"/>
          <w:szCs w:val="24"/>
        </w:rPr>
        <w:t>các yếu tố đều làm</w:t>
      </w:r>
      <w:r w:rsidRPr="0059292A">
        <w:rPr>
          <w:rFonts w:ascii="Times New Roman" w:eastAsia="Calibri" w:hAnsi="Times New Roman" w:cs="Times New Roman"/>
          <w:spacing w:val="-3"/>
          <w:sz w:val="24"/>
          <w:szCs w:val="24"/>
        </w:rPr>
        <w:t xml:space="preserve"> </w:t>
      </w:r>
      <w:r w:rsidRPr="0059292A">
        <w:rPr>
          <w:rFonts w:ascii="Times New Roman" w:eastAsia="Calibri" w:hAnsi="Times New Roman" w:cs="Times New Roman"/>
          <w:sz w:val="24"/>
          <w:szCs w:val="24"/>
        </w:rPr>
        <w:t>thay đổi cân bằng c</w:t>
      </w:r>
      <w:r w:rsidRPr="0059292A">
        <w:rPr>
          <w:rFonts w:ascii="Times New Roman" w:eastAsia="Calibri" w:hAnsi="Times New Roman" w:cs="Times New Roman"/>
          <w:spacing w:val="-1"/>
          <w:sz w:val="24"/>
          <w:szCs w:val="24"/>
        </w:rPr>
        <w:t>ủ</w:t>
      </w:r>
      <w:r w:rsidRPr="0059292A">
        <w:rPr>
          <w:rFonts w:ascii="Times New Roman" w:eastAsia="Calibri" w:hAnsi="Times New Roman" w:cs="Times New Roman"/>
          <w:sz w:val="24"/>
          <w:szCs w:val="24"/>
        </w:rPr>
        <w:t>a hệ l</w:t>
      </w:r>
      <w:r w:rsidRPr="0059292A">
        <w:rPr>
          <w:rFonts w:ascii="Times New Roman" w:eastAsia="Calibri" w:hAnsi="Times New Roman" w:cs="Times New Roman"/>
          <w:spacing w:val="-1"/>
          <w:sz w:val="24"/>
          <w:szCs w:val="24"/>
        </w:rPr>
        <w:t>à</w:t>
      </w:r>
      <w:r w:rsidRPr="0059292A">
        <w:rPr>
          <w:rFonts w:ascii="Times New Roman" w:eastAsia="Calibri" w:hAnsi="Times New Roman" w:cs="Times New Roman"/>
          <w:sz w:val="24"/>
          <w:szCs w:val="24"/>
        </w:rPr>
        <w:t>:</w:t>
      </w:r>
    </w:p>
    <w:p w14:paraId="3CF2C6D3" w14:textId="77777777" w:rsidR="0059292A" w:rsidRPr="0059292A" w:rsidRDefault="0059292A" w:rsidP="0059292A">
      <w:pPr>
        <w:tabs>
          <w:tab w:val="left" w:pos="283"/>
          <w:tab w:val="left" w:pos="2835"/>
          <w:tab w:val="left" w:pos="5386"/>
          <w:tab w:val="left" w:pos="7937"/>
        </w:tabs>
        <w:spacing w:after="0" w:line="276" w:lineRule="auto"/>
        <w:ind w:firstLine="283"/>
        <w:jc w:val="both"/>
        <w:rPr>
          <w:rFonts w:ascii="Times New Roman" w:eastAsia="Calibri" w:hAnsi="Times New Roman" w:cs="Times New Roman"/>
          <w:sz w:val="24"/>
          <w:szCs w:val="24"/>
        </w:rPr>
      </w:pPr>
      <w:r w:rsidRPr="0059292A">
        <w:rPr>
          <w:rFonts w:ascii="Times New Roman" w:eastAsia="Calibri" w:hAnsi="Times New Roman" w:cs="Times New Roman"/>
          <w:sz w:val="24"/>
          <w:szCs w:val="24"/>
        </w:rPr>
        <w:t>(1), (4), (5).</w:t>
      </w:r>
      <w:r w:rsidRPr="0059292A">
        <w:rPr>
          <w:rFonts w:ascii="Times New Roman" w:eastAsia="Calibri" w:hAnsi="Times New Roman" w:cs="Times New Roman"/>
          <w:b/>
          <w:color w:val="0000FF"/>
          <w:sz w:val="24"/>
          <w:szCs w:val="24"/>
        </w:rPr>
        <w:tab/>
      </w:r>
      <w:r w:rsidRPr="0059292A">
        <w:rPr>
          <w:rFonts w:ascii="Times New Roman" w:eastAsia="Calibri" w:hAnsi="Times New Roman" w:cs="Times New Roman"/>
          <w:b/>
          <w:bCs/>
          <w:color w:val="0066FF"/>
          <w:sz w:val="24"/>
          <w:szCs w:val="24"/>
          <w:u w:val="single"/>
          <w:shd w:val="clear" w:color="auto" w:fill="FFFF00"/>
        </w:rPr>
        <w:t>B</w:t>
      </w:r>
      <w:r w:rsidRPr="0059292A">
        <w:rPr>
          <w:rFonts w:ascii="Times New Roman" w:eastAsia="Calibri" w:hAnsi="Times New Roman" w:cs="Times New Roman"/>
          <w:b/>
          <w:bCs/>
          <w:color w:val="0066FF"/>
          <w:sz w:val="24"/>
          <w:szCs w:val="24"/>
          <w:shd w:val="clear" w:color="auto" w:fill="FFFF00"/>
        </w:rPr>
        <w:t xml:space="preserve">. </w:t>
      </w:r>
      <w:r w:rsidRPr="0059292A">
        <w:rPr>
          <w:rFonts w:ascii="Times New Roman" w:eastAsia="Calibri" w:hAnsi="Times New Roman" w:cs="Times New Roman"/>
          <w:sz w:val="24"/>
          <w:szCs w:val="24"/>
          <w:shd w:val="clear" w:color="auto" w:fill="FFFF00"/>
        </w:rPr>
        <w:t>(1), (2), (3).</w:t>
      </w:r>
      <w:r w:rsidRPr="0059292A">
        <w:rPr>
          <w:rFonts w:ascii="Times New Roman" w:eastAsia="Calibri" w:hAnsi="Times New Roman" w:cs="Times New Roman"/>
          <w:b/>
          <w:color w:val="0000FF"/>
          <w:sz w:val="24"/>
          <w:szCs w:val="24"/>
        </w:rPr>
        <w:tab/>
      </w:r>
      <w:r w:rsidRPr="0059292A">
        <w:rPr>
          <w:rFonts w:ascii="Times New Roman" w:eastAsia="Calibri" w:hAnsi="Times New Roman" w:cs="Times New Roman"/>
          <w:b/>
          <w:bCs/>
          <w:color w:val="0066FF"/>
          <w:sz w:val="24"/>
          <w:szCs w:val="24"/>
        </w:rPr>
        <w:t xml:space="preserve">C. </w:t>
      </w:r>
      <w:r w:rsidRPr="0059292A">
        <w:rPr>
          <w:rFonts w:ascii="Times New Roman" w:eastAsia="Calibri" w:hAnsi="Times New Roman" w:cs="Times New Roman"/>
          <w:sz w:val="24"/>
          <w:szCs w:val="24"/>
        </w:rPr>
        <w:t>(2), (4), (5).</w:t>
      </w:r>
      <w:r w:rsidRPr="0059292A">
        <w:rPr>
          <w:rFonts w:ascii="Times New Roman" w:eastAsia="Calibri" w:hAnsi="Times New Roman" w:cs="Times New Roman"/>
          <w:b/>
          <w:color w:val="0000FF"/>
          <w:sz w:val="24"/>
          <w:szCs w:val="24"/>
        </w:rPr>
        <w:tab/>
      </w:r>
      <w:r w:rsidRPr="0059292A">
        <w:rPr>
          <w:rFonts w:ascii="Times New Roman" w:eastAsia="Calibri" w:hAnsi="Times New Roman" w:cs="Times New Roman"/>
          <w:b/>
          <w:bCs/>
          <w:color w:val="0066FF"/>
          <w:sz w:val="24"/>
          <w:szCs w:val="24"/>
        </w:rPr>
        <w:t xml:space="preserve">D. </w:t>
      </w:r>
      <w:r w:rsidRPr="0059292A">
        <w:rPr>
          <w:rFonts w:ascii="Times New Roman" w:eastAsia="Calibri" w:hAnsi="Times New Roman" w:cs="Times New Roman"/>
          <w:sz w:val="24"/>
          <w:szCs w:val="24"/>
        </w:rPr>
        <w:t>(1), (2), (4).</w:t>
      </w:r>
    </w:p>
    <w:p w14:paraId="48C2564F" w14:textId="77777777" w:rsidR="0059292A" w:rsidRPr="0059292A" w:rsidRDefault="0059292A" w:rsidP="0059292A">
      <w:pPr>
        <w:keepNext/>
        <w:numPr>
          <w:ilvl w:val="0"/>
          <w:numId w:val="20"/>
        </w:numPr>
        <w:spacing w:after="0" w:line="276" w:lineRule="auto"/>
        <w:contextualSpacing/>
        <w:outlineLvl w:val="1"/>
        <w:rPr>
          <w:rFonts w:ascii="Times New Roman" w:eastAsia="Calibri" w:hAnsi="Times New Roman" w:cs="Times New Roman"/>
          <w:sz w:val="24"/>
          <w:szCs w:val="24"/>
          <w:lang w:val="pt-BR"/>
        </w:rPr>
      </w:pPr>
      <w:r w:rsidRPr="0059292A">
        <w:rPr>
          <w:rFonts w:ascii="Times New Roman" w:eastAsia="Calibri" w:hAnsi="Times New Roman" w:cs="Times New Roman"/>
          <w:sz w:val="24"/>
          <w:szCs w:val="24"/>
          <w:lang w:val="pt-BR"/>
        </w:rPr>
        <w:t xml:space="preserve"> Cho cân bằng hoá học sau: </w:t>
      </w:r>
      <w:r w:rsidRPr="0059292A">
        <w:rPr>
          <w:rFonts w:ascii="Times New Roman" w:eastAsia="TimesNewRoman" w:hAnsi="Times New Roman" w:cs="Times New Roman"/>
          <w:sz w:val="24"/>
          <w:szCs w:val="24"/>
          <w:lang w:val="pt-BR"/>
        </w:rPr>
        <w:t>2SO</w:t>
      </w:r>
      <w:r w:rsidRPr="0059292A">
        <w:rPr>
          <w:rFonts w:ascii="Times New Roman" w:eastAsia="TimesNewRoman" w:hAnsi="Times New Roman" w:cs="Times New Roman"/>
          <w:sz w:val="24"/>
          <w:szCs w:val="24"/>
          <w:vertAlign w:val="subscript"/>
          <w:lang w:val="pt-BR"/>
        </w:rPr>
        <w:t>2</w:t>
      </w:r>
      <w:r w:rsidRPr="0059292A">
        <w:rPr>
          <w:rFonts w:ascii="Times New Roman" w:eastAsia="TimesNewRoman" w:hAnsi="Times New Roman" w:cs="Times New Roman"/>
          <w:sz w:val="24"/>
          <w:szCs w:val="24"/>
          <w:lang w:val="pt-BR"/>
        </w:rPr>
        <w:t xml:space="preserve"> (k) + O</w:t>
      </w:r>
      <w:r w:rsidRPr="0059292A">
        <w:rPr>
          <w:rFonts w:ascii="Times New Roman" w:eastAsia="TimesNewRoman" w:hAnsi="Times New Roman" w:cs="Times New Roman"/>
          <w:sz w:val="24"/>
          <w:szCs w:val="24"/>
          <w:vertAlign w:val="subscript"/>
          <w:lang w:val="pt-BR"/>
        </w:rPr>
        <w:t>2</w:t>
      </w:r>
      <w:r w:rsidRPr="0059292A">
        <w:rPr>
          <w:rFonts w:ascii="Times New Roman" w:eastAsia="TimesNewRoman" w:hAnsi="Times New Roman" w:cs="Times New Roman"/>
          <w:sz w:val="24"/>
          <w:szCs w:val="24"/>
          <w:lang w:val="pt-BR"/>
        </w:rPr>
        <w:t xml:space="preserve"> (k)</w:t>
      </w:r>
      <w:r w:rsidRPr="0059292A">
        <w:rPr>
          <w:rFonts w:ascii="Times New Roman" w:eastAsia="Calibri" w:hAnsi="Times New Roman" w:cs="Times New Roman"/>
          <w:color w:val="000000"/>
          <w:sz w:val="24"/>
          <w:szCs w:val="24"/>
        </w:rPr>
        <w:t xml:space="preserve"> </w:t>
      </w:r>
      <w:r w:rsidRPr="0059292A">
        <w:rPr>
          <w:rFonts w:ascii="Times New Roman" w:eastAsia="Times New Roman" w:hAnsi="Times New Roman" w:cs="Times New Roman"/>
          <w:noProof/>
          <w:position w:val="-10"/>
          <w:sz w:val="24"/>
          <w:szCs w:val="24"/>
        </w:rPr>
        <w:drawing>
          <wp:inline distT="0" distB="0" distL="0" distR="0" wp14:anchorId="763E67BB" wp14:editId="531E6B5E">
            <wp:extent cx="390525" cy="2571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19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59292A">
        <w:rPr>
          <w:rFonts w:ascii="Times New Roman" w:eastAsia="TimesNewRoman" w:hAnsi="Times New Roman" w:cs="Times New Roman"/>
          <w:sz w:val="24"/>
          <w:szCs w:val="24"/>
          <w:lang w:val="pt-BR"/>
        </w:rPr>
        <w:t>2SO</w:t>
      </w:r>
      <w:r w:rsidRPr="0059292A">
        <w:rPr>
          <w:rFonts w:ascii="Times New Roman" w:eastAsia="TimesNewRoman" w:hAnsi="Times New Roman" w:cs="Times New Roman"/>
          <w:sz w:val="24"/>
          <w:szCs w:val="24"/>
          <w:vertAlign w:val="subscript"/>
          <w:lang w:val="pt-BR"/>
        </w:rPr>
        <w:t xml:space="preserve">3 </w:t>
      </w:r>
      <w:r w:rsidRPr="0059292A">
        <w:rPr>
          <w:rFonts w:ascii="Times New Roman" w:eastAsia="TimesNewRoman" w:hAnsi="Times New Roman" w:cs="Times New Roman"/>
          <w:sz w:val="24"/>
          <w:szCs w:val="24"/>
          <w:lang w:val="pt-BR"/>
        </w:rPr>
        <w:t xml:space="preserve">(k); </w:t>
      </w:r>
      <w:r w:rsidRPr="0059292A">
        <w:rPr>
          <w:rFonts w:ascii="Times New Roman" w:eastAsia="Calibri" w:hAnsi="Times New Roman" w:cs="Times New Roman"/>
          <w:sz w:val="24"/>
          <w:szCs w:val="24"/>
        </w:rPr>
        <w:t>Δ</w:t>
      </w:r>
      <w:r w:rsidRPr="0059292A">
        <w:rPr>
          <w:rFonts w:ascii="Times New Roman" w:eastAsia="Calibri" w:hAnsi="Times New Roman" w:cs="Times New Roman"/>
          <w:sz w:val="24"/>
          <w:szCs w:val="24"/>
          <w:lang w:val="pt-BR"/>
        </w:rPr>
        <w:t xml:space="preserve">H &lt; 0. </w:t>
      </w:r>
    </w:p>
    <w:p w14:paraId="6275DD61" w14:textId="77777777" w:rsidR="0059292A" w:rsidRPr="0059292A" w:rsidRDefault="0059292A" w:rsidP="0059292A">
      <w:pPr>
        <w:tabs>
          <w:tab w:val="left" w:pos="283"/>
          <w:tab w:val="left" w:pos="2835"/>
          <w:tab w:val="left" w:pos="5386"/>
          <w:tab w:val="left" w:pos="7937"/>
        </w:tabs>
        <w:autoSpaceDE w:val="0"/>
        <w:autoSpaceDN w:val="0"/>
        <w:adjustRightInd w:val="0"/>
        <w:spacing w:after="0" w:line="276" w:lineRule="auto"/>
        <w:ind w:firstLine="283"/>
        <w:jc w:val="both"/>
        <w:rPr>
          <w:rFonts w:ascii="Times New Roman" w:eastAsia="Times New Roman" w:hAnsi="Times New Roman" w:cs="Times New Roman"/>
          <w:b/>
          <w:color w:val="0000FF"/>
          <w:sz w:val="24"/>
          <w:szCs w:val="24"/>
          <w:lang w:val="pt-BR"/>
        </w:rPr>
      </w:pPr>
      <w:r w:rsidRPr="0059292A">
        <w:rPr>
          <w:rFonts w:ascii="Times New Roman" w:eastAsia="Times New Roman" w:hAnsi="Times New Roman" w:cs="Times New Roman"/>
          <w:color w:val="000000"/>
          <w:sz w:val="24"/>
          <w:szCs w:val="24"/>
          <w:lang w:val="pt-BR"/>
        </w:rPr>
        <w:t>Cho các biện pháp: (1) tăng nhiệt độ, (2) tăng áp suất chung của hệ phản ứng, (3) hạ nhiệt độ, (4) dùng thêm chất xúc tác V</w:t>
      </w:r>
      <w:r w:rsidRPr="0059292A">
        <w:rPr>
          <w:rFonts w:ascii="Times New Roman" w:eastAsia="Times New Roman" w:hAnsi="Times New Roman" w:cs="Times New Roman"/>
          <w:color w:val="000000"/>
          <w:sz w:val="24"/>
          <w:szCs w:val="24"/>
          <w:vertAlign w:val="subscript"/>
          <w:lang w:val="pt-BR"/>
        </w:rPr>
        <w:t>2</w:t>
      </w:r>
      <w:r w:rsidRPr="0059292A">
        <w:rPr>
          <w:rFonts w:ascii="Times New Roman" w:eastAsia="Times New Roman" w:hAnsi="Times New Roman" w:cs="Times New Roman"/>
          <w:color w:val="000000"/>
          <w:sz w:val="24"/>
          <w:szCs w:val="24"/>
          <w:lang w:val="pt-BR"/>
        </w:rPr>
        <w:t>O</w:t>
      </w:r>
      <w:r w:rsidRPr="0059292A">
        <w:rPr>
          <w:rFonts w:ascii="Times New Roman" w:eastAsia="Times New Roman" w:hAnsi="Times New Roman" w:cs="Times New Roman"/>
          <w:color w:val="000000"/>
          <w:sz w:val="24"/>
          <w:szCs w:val="24"/>
          <w:vertAlign w:val="subscript"/>
          <w:lang w:val="pt-BR"/>
        </w:rPr>
        <w:t>5</w:t>
      </w:r>
      <w:r w:rsidRPr="0059292A">
        <w:rPr>
          <w:rFonts w:ascii="Times New Roman" w:eastAsia="Times New Roman" w:hAnsi="Times New Roman" w:cs="Times New Roman"/>
          <w:color w:val="000000"/>
          <w:sz w:val="24"/>
          <w:szCs w:val="24"/>
          <w:lang w:val="pt-BR"/>
        </w:rPr>
        <w:t>, (5) giảm nồng độ SO</w:t>
      </w:r>
      <w:r w:rsidRPr="0059292A">
        <w:rPr>
          <w:rFonts w:ascii="Times New Roman" w:eastAsia="Times New Roman" w:hAnsi="Times New Roman" w:cs="Times New Roman"/>
          <w:color w:val="000000"/>
          <w:sz w:val="24"/>
          <w:szCs w:val="24"/>
          <w:vertAlign w:val="subscript"/>
          <w:lang w:val="pt-BR"/>
        </w:rPr>
        <w:t>3</w:t>
      </w:r>
      <w:r w:rsidRPr="0059292A">
        <w:rPr>
          <w:rFonts w:ascii="Times New Roman" w:eastAsia="Times New Roman" w:hAnsi="Times New Roman" w:cs="Times New Roman"/>
          <w:color w:val="000000"/>
          <w:sz w:val="24"/>
          <w:szCs w:val="24"/>
          <w:lang w:val="pt-BR"/>
        </w:rPr>
        <w:t>, (6) giảm áp suất chung của hệ phản ứng. Có mấy biện pháp làm cân bằng chuyển dịch theo chiều thuận?</w:t>
      </w:r>
    </w:p>
    <w:p w14:paraId="5EBAB36B" w14:textId="77777777" w:rsidR="0059292A" w:rsidRPr="0059292A" w:rsidRDefault="0059292A" w:rsidP="0059292A">
      <w:pPr>
        <w:tabs>
          <w:tab w:val="left" w:pos="283"/>
          <w:tab w:val="left" w:pos="2835"/>
          <w:tab w:val="left" w:pos="5386"/>
          <w:tab w:val="left" w:pos="7937"/>
        </w:tabs>
        <w:autoSpaceDE w:val="0"/>
        <w:autoSpaceDN w:val="0"/>
        <w:adjustRightInd w:val="0"/>
        <w:spacing w:after="0" w:line="276" w:lineRule="auto"/>
        <w:ind w:firstLine="283"/>
        <w:jc w:val="both"/>
        <w:rPr>
          <w:rFonts w:ascii="Times New Roman" w:eastAsia="Calibri" w:hAnsi="Times New Roman" w:cs="Times New Roman"/>
          <w:color w:val="000000"/>
          <w:sz w:val="24"/>
          <w:szCs w:val="24"/>
          <w:lang w:val="pt-BR"/>
        </w:rPr>
      </w:pPr>
      <w:r w:rsidRPr="0059292A">
        <w:rPr>
          <w:rFonts w:ascii="Times New Roman" w:eastAsia="Calibri" w:hAnsi="Times New Roman" w:cs="Times New Roman"/>
          <w:bCs/>
          <w:color w:val="000000"/>
          <w:sz w:val="24"/>
          <w:szCs w:val="24"/>
          <w:lang w:val="pt-BR"/>
        </w:rPr>
        <w:t>2</w:t>
      </w:r>
      <w:r w:rsidRPr="0059292A">
        <w:rPr>
          <w:rFonts w:ascii="Times New Roman" w:eastAsia="Calibri" w:hAnsi="Times New Roman" w:cs="Times New Roman"/>
          <w:color w:val="000000"/>
          <w:sz w:val="24"/>
          <w:szCs w:val="24"/>
          <w:lang w:val="pt-BR"/>
        </w:rPr>
        <w:t>.</w:t>
      </w:r>
      <w:r w:rsidRPr="0059292A">
        <w:rPr>
          <w:rFonts w:ascii="Times New Roman" w:eastAsia="Calibri" w:hAnsi="Times New Roman" w:cs="Times New Roman"/>
          <w:b/>
          <w:color w:val="0000FF"/>
          <w:sz w:val="24"/>
          <w:szCs w:val="24"/>
          <w:lang w:val="pt-BR"/>
        </w:rPr>
        <w:tab/>
      </w:r>
      <w:r w:rsidRPr="0059292A">
        <w:rPr>
          <w:rFonts w:ascii="Times New Roman" w:eastAsia="Calibri" w:hAnsi="Times New Roman" w:cs="Times New Roman"/>
          <w:b/>
          <w:bCs/>
          <w:color w:val="0066FF"/>
          <w:sz w:val="24"/>
          <w:szCs w:val="24"/>
          <w:lang w:val="pt-BR"/>
        </w:rPr>
        <w:t>B.</w:t>
      </w:r>
      <w:r w:rsidRPr="0059292A">
        <w:rPr>
          <w:rFonts w:ascii="Times New Roman" w:eastAsia="Calibri" w:hAnsi="Times New Roman" w:cs="Times New Roman"/>
          <w:b/>
          <w:bCs/>
          <w:color w:val="0066FF"/>
          <w:sz w:val="24"/>
          <w:szCs w:val="24"/>
          <w:highlight w:val="yellow"/>
          <w:lang w:val="pt-BR"/>
        </w:rPr>
        <w:t xml:space="preserve"> </w:t>
      </w:r>
      <w:r w:rsidRPr="0059292A">
        <w:rPr>
          <w:rFonts w:ascii="Times New Roman" w:eastAsia="Calibri" w:hAnsi="Times New Roman" w:cs="Times New Roman"/>
          <w:color w:val="000000"/>
          <w:sz w:val="24"/>
          <w:szCs w:val="24"/>
          <w:highlight w:val="yellow"/>
          <w:lang w:val="pt-BR"/>
        </w:rPr>
        <w:t>3.</w:t>
      </w:r>
      <w:r w:rsidRPr="0059292A">
        <w:rPr>
          <w:rFonts w:ascii="Times New Roman" w:eastAsia="Calibri" w:hAnsi="Times New Roman" w:cs="Times New Roman"/>
          <w:b/>
          <w:color w:val="0000FF"/>
          <w:sz w:val="24"/>
          <w:szCs w:val="24"/>
          <w:lang w:val="pt-BR"/>
        </w:rPr>
        <w:tab/>
      </w:r>
      <w:r w:rsidRPr="0059292A">
        <w:rPr>
          <w:rFonts w:ascii="Times New Roman" w:eastAsia="Calibri" w:hAnsi="Times New Roman" w:cs="Times New Roman"/>
          <w:b/>
          <w:bCs/>
          <w:color w:val="0066FF"/>
          <w:sz w:val="24"/>
          <w:szCs w:val="24"/>
          <w:lang w:val="pt-BR"/>
        </w:rPr>
        <w:t xml:space="preserve">C. </w:t>
      </w:r>
      <w:r w:rsidRPr="0059292A">
        <w:rPr>
          <w:rFonts w:ascii="Times New Roman" w:eastAsia="Calibri" w:hAnsi="Times New Roman" w:cs="Times New Roman"/>
          <w:color w:val="000000"/>
          <w:sz w:val="24"/>
          <w:szCs w:val="24"/>
          <w:lang w:val="pt-BR"/>
        </w:rPr>
        <w:t>4.</w:t>
      </w:r>
      <w:r w:rsidRPr="0059292A">
        <w:rPr>
          <w:rFonts w:ascii="Times New Roman" w:eastAsia="Calibri" w:hAnsi="Times New Roman" w:cs="Times New Roman"/>
          <w:b/>
          <w:color w:val="0000FF"/>
          <w:sz w:val="24"/>
          <w:szCs w:val="24"/>
          <w:lang w:val="pt-BR"/>
        </w:rPr>
        <w:tab/>
      </w:r>
      <w:r w:rsidRPr="0059292A">
        <w:rPr>
          <w:rFonts w:ascii="Times New Roman" w:eastAsia="Calibri" w:hAnsi="Times New Roman" w:cs="Times New Roman"/>
          <w:b/>
          <w:bCs/>
          <w:color w:val="0066FF"/>
          <w:sz w:val="24"/>
          <w:szCs w:val="24"/>
          <w:lang w:val="pt-BR"/>
        </w:rPr>
        <w:t xml:space="preserve">D. </w:t>
      </w:r>
      <w:r w:rsidRPr="0059292A">
        <w:rPr>
          <w:rFonts w:ascii="Times New Roman" w:eastAsia="Calibri" w:hAnsi="Times New Roman" w:cs="Times New Roman"/>
          <w:color w:val="000000"/>
          <w:sz w:val="24"/>
          <w:szCs w:val="24"/>
          <w:lang w:val="pt-BR"/>
        </w:rPr>
        <w:t>5.</w:t>
      </w:r>
    </w:p>
    <w:p w14:paraId="3B820044" w14:textId="77777777" w:rsidR="0059292A" w:rsidRPr="0059292A" w:rsidRDefault="0059292A" w:rsidP="0059292A">
      <w:pPr>
        <w:keepNext/>
        <w:numPr>
          <w:ilvl w:val="0"/>
          <w:numId w:val="20"/>
        </w:numPr>
        <w:spacing w:after="0" w:line="276" w:lineRule="auto"/>
        <w:contextualSpacing/>
        <w:outlineLvl w:val="1"/>
        <w:rPr>
          <w:rFonts w:ascii="Times New Roman" w:eastAsia="Calibri" w:hAnsi="Times New Roman" w:cs="Times New Roman"/>
          <w:sz w:val="24"/>
          <w:szCs w:val="24"/>
        </w:rPr>
      </w:pPr>
      <w:r w:rsidRPr="0059292A">
        <w:rPr>
          <w:rFonts w:ascii="Times New Roman" w:eastAsia="Calibri" w:hAnsi="Times New Roman" w:cs="Times New Roman"/>
          <w:sz w:val="24"/>
          <w:szCs w:val="24"/>
        </w:rPr>
        <w:t>Cho các cân bằng sau:</w:t>
      </w:r>
    </w:p>
    <w:p w14:paraId="0550F5DE" w14:textId="77777777" w:rsidR="0059292A" w:rsidRPr="0059292A" w:rsidRDefault="0059292A" w:rsidP="0059292A">
      <w:pPr>
        <w:tabs>
          <w:tab w:val="left" w:pos="283"/>
          <w:tab w:val="left" w:pos="2835"/>
          <w:tab w:val="left" w:pos="5386"/>
          <w:tab w:val="left" w:pos="7937"/>
        </w:tabs>
        <w:autoSpaceDE w:val="0"/>
        <w:autoSpaceDN w:val="0"/>
        <w:adjustRightInd w:val="0"/>
        <w:spacing w:after="0" w:line="276" w:lineRule="auto"/>
        <w:ind w:firstLine="283"/>
        <w:jc w:val="both"/>
        <w:rPr>
          <w:rFonts w:ascii="Times New Roman" w:eastAsia="Calibri" w:hAnsi="Times New Roman" w:cs="Times New Roman"/>
          <w:sz w:val="24"/>
          <w:szCs w:val="24"/>
          <w:lang w:val="pt-BR"/>
        </w:rPr>
      </w:pPr>
      <w:r w:rsidRPr="0059292A">
        <w:rPr>
          <w:rFonts w:ascii="Times New Roman" w:eastAsia="Calibri" w:hAnsi="Times New Roman" w:cs="Times New Roman"/>
          <w:sz w:val="24"/>
          <w:szCs w:val="24"/>
          <w:lang w:val="pt-BR"/>
        </w:rPr>
        <w:t>(1) 2NH</w:t>
      </w:r>
      <w:r w:rsidRPr="0059292A">
        <w:rPr>
          <w:rFonts w:ascii="Times New Roman" w:eastAsia="Calibri" w:hAnsi="Times New Roman" w:cs="Times New Roman"/>
          <w:sz w:val="24"/>
          <w:szCs w:val="24"/>
          <w:vertAlign w:val="subscript"/>
          <w:lang w:val="pt-BR"/>
        </w:rPr>
        <w:t>3(k)</w:t>
      </w:r>
      <w:r w:rsidRPr="0059292A">
        <w:rPr>
          <w:rFonts w:ascii="Times New Roman" w:eastAsia="Calibri" w:hAnsi="Times New Roman" w:cs="Times New Roman"/>
          <w:sz w:val="24"/>
          <w:szCs w:val="24"/>
          <w:lang w:val="pt-BR"/>
        </w:rPr>
        <w:t xml:space="preserve"> </w:t>
      </w:r>
      <w:r w:rsidRPr="0059292A">
        <w:rPr>
          <w:rFonts w:ascii="Times New Roman" w:eastAsia="Times New Roman" w:hAnsi="Times New Roman" w:cs="Times New Roman"/>
          <w:noProof/>
          <w:position w:val="-10"/>
          <w:sz w:val="24"/>
          <w:szCs w:val="24"/>
        </w:rPr>
        <w:drawing>
          <wp:inline distT="0" distB="0" distL="0" distR="0" wp14:anchorId="5109C77E" wp14:editId="7F371E83">
            <wp:extent cx="390525" cy="2571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19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59292A">
        <w:rPr>
          <w:rFonts w:ascii="Times New Roman" w:eastAsia="Calibri" w:hAnsi="Times New Roman" w:cs="Times New Roman"/>
          <w:sz w:val="24"/>
          <w:szCs w:val="24"/>
          <w:lang w:val="pt-BR"/>
        </w:rPr>
        <w:t>N</w:t>
      </w:r>
      <w:r w:rsidRPr="0059292A">
        <w:rPr>
          <w:rFonts w:ascii="Times New Roman" w:eastAsia="Calibri" w:hAnsi="Times New Roman" w:cs="Times New Roman"/>
          <w:sz w:val="24"/>
          <w:szCs w:val="24"/>
          <w:vertAlign w:val="subscript"/>
          <w:lang w:val="pt-BR"/>
        </w:rPr>
        <w:t>2(k)</w:t>
      </w:r>
      <w:r w:rsidRPr="0059292A">
        <w:rPr>
          <w:rFonts w:ascii="Times New Roman" w:eastAsia="Calibri" w:hAnsi="Times New Roman" w:cs="Times New Roman"/>
          <w:sz w:val="24"/>
          <w:szCs w:val="24"/>
          <w:lang w:val="pt-BR"/>
        </w:rPr>
        <w:t xml:space="preserve"> + 3H</w:t>
      </w:r>
      <w:r w:rsidRPr="0059292A">
        <w:rPr>
          <w:rFonts w:ascii="Times New Roman" w:eastAsia="Calibri" w:hAnsi="Times New Roman" w:cs="Times New Roman"/>
          <w:sz w:val="24"/>
          <w:szCs w:val="24"/>
          <w:vertAlign w:val="subscript"/>
          <w:lang w:val="pt-BR"/>
        </w:rPr>
        <w:t>2(k)</w:t>
      </w:r>
      <w:r w:rsidRPr="0059292A">
        <w:rPr>
          <w:rFonts w:ascii="Times New Roman" w:eastAsia="Calibri" w:hAnsi="Times New Roman" w:cs="Times New Roman"/>
          <w:sz w:val="24"/>
          <w:szCs w:val="24"/>
          <w:lang w:val="pt-BR"/>
        </w:rPr>
        <w:t xml:space="preserve"> </w:t>
      </w:r>
      <w:r w:rsidRPr="0059292A">
        <w:rPr>
          <w:rFonts w:ascii="Times New Roman" w:eastAsia="Calibri" w:hAnsi="Times New Roman" w:cs="Times New Roman"/>
          <w:position w:val="-4"/>
          <w:sz w:val="24"/>
          <w:szCs w:val="24"/>
        </w:rPr>
        <w:object w:dxaOrig="220" w:dyaOrig="260" w14:anchorId="4F301D18">
          <v:shape id="_x0000_i1050" type="#_x0000_t75" style="width:11.25pt;height:12.75pt" o:ole="">
            <v:imagedata r:id="rId41" o:title=""/>
          </v:shape>
          <o:OLEObject Type="Embed" ProgID="Equation.3" ShapeID="_x0000_i1050" DrawAspect="Content" ObjectID="_1782199465" r:id="rId42"/>
        </w:object>
      </w:r>
      <w:r w:rsidRPr="0059292A">
        <w:rPr>
          <w:rFonts w:ascii="Times New Roman" w:eastAsia="Calibri" w:hAnsi="Times New Roman" w:cs="Times New Roman"/>
          <w:sz w:val="24"/>
          <w:szCs w:val="24"/>
          <w:lang w:val="pt-BR"/>
        </w:rPr>
        <w:t>H &gt; 0</w:t>
      </w:r>
    </w:p>
    <w:p w14:paraId="0DF4EBDE" w14:textId="77777777" w:rsidR="0059292A" w:rsidRPr="0059292A" w:rsidRDefault="0059292A" w:rsidP="0059292A">
      <w:pPr>
        <w:tabs>
          <w:tab w:val="left" w:pos="283"/>
          <w:tab w:val="left" w:pos="2835"/>
          <w:tab w:val="left" w:pos="5386"/>
          <w:tab w:val="left" w:pos="7937"/>
        </w:tabs>
        <w:autoSpaceDE w:val="0"/>
        <w:autoSpaceDN w:val="0"/>
        <w:adjustRightInd w:val="0"/>
        <w:spacing w:after="0" w:line="276" w:lineRule="auto"/>
        <w:ind w:firstLine="283"/>
        <w:jc w:val="both"/>
        <w:rPr>
          <w:rFonts w:ascii="Times New Roman" w:eastAsia="Calibri" w:hAnsi="Times New Roman" w:cs="Times New Roman"/>
          <w:sz w:val="24"/>
          <w:szCs w:val="24"/>
          <w:lang w:val="pt-BR"/>
        </w:rPr>
      </w:pPr>
      <w:r w:rsidRPr="0059292A">
        <w:rPr>
          <w:rFonts w:ascii="Times New Roman" w:eastAsia="Calibri" w:hAnsi="Times New Roman" w:cs="Times New Roman"/>
          <w:sz w:val="24"/>
          <w:szCs w:val="24"/>
          <w:lang w:val="pt-BR"/>
        </w:rPr>
        <w:t>(2) 2SO</w:t>
      </w:r>
      <w:r w:rsidRPr="0059292A">
        <w:rPr>
          <w:rFonts w:ascii="Times New Roman" w:eastAsia="Calibri" w:hAnsi="Times New Roman" w:cs="Times New Roman"/>
          <w:sz w:val="24"/>
          <w:szCs w:val="24"/>
          <w:vertAlign w:val="subscript"/>
          <w:lang w:val="pt-BR"/>
        </w:rPr>
        <w:t>2(k)</w:t>
      </w:r>
      <w:r w:rsidRPr="0059292A">
        <w:rPr>
          <w:rFonts w:ascii="Times New Roman" w:eastAsia="Calibri" w:hAnsi="Times New Roman" w:cs="Times New Roman"/>
          <w:sz w:val="24"/>
          <w:szCs w:val="24"/>
          <w:lang w:val="pt-BR"/>
        </w:rPr>
        <w:t xml:space="preserve"> + O</w:t>
      </w:r>
      <w:r w:rsidRPr="0059292A">
        <w:rPr>
          <w:rFonts w:ascii="Times New Roman" w:eastAsia="Calibri" w:hAnsi="Times New Roman" w:cs="Times New Roman"/>
          <w:sz w:val="24"/>
          <w:szCs w:val="24"/>
          <w:vertAlign w:val="subscript"/>
          <w:lang w:val="pt-BR"/>
        </w:rPr>
        <w:t>2(k)</w:t>
      </w:r>
      <w:r w:rsidRPr="0059292A">
        <w:rPr>
          <w:rFonts w:ascii="Times New Roman" w:eastAsia="Calibri" w:hAnsi="Times New Roman" w:cs="Times New Roman"/>
          <w:sz w:val="24"/>
          <w:szCs w:val="24"/>
          <w:lang w:val="pt-BR"/>
        </w:rPr>
        <w:t xml:space="preserve"> </w:t>
      </w:r>
      <w:r w:rsidRPr="0059292A">
        <w:rPr>
          <w:rFonts w:ascii="Times New Roman" w:eastAsia="Times New Roman" w:hAnsi="Times New Roman" w:cs="Times New Roman"/>
          <w:noProof/>
          <w:position w:val="-10"/>
          <w:sz w:val="24"/>
          <w:szCs w:val="24"/>
        </w:rPr>
        <w:drawing>
          <wp:inline distT="0" distB="0" distL="0" distR="0" wp14:anchorId="009A7D75" wp14:editId="41CB9A57">
            <wp:extent cx="390525" cy="2571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19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59292A">
        <w:rPr>
          <w:rFonts w:ascii="Times New Roman" w:eastAsia="Calibri" w:hAnsi="Times New Roman" w:cs="Times New Roman"/>
          <w:sz w:val="24"/>
          <w:szCs w:val="24"/>
          <w:lang w:val="pt-BR"/>
        </w:rPr>
        <w:t>2SO</w:t>
      </w:r>
      <w:r w:rsidRPr="0059292A">
        <w:rPr>
          <w:rFonts w:ascii="Times New Roman" w:eastAsia="Calibri" w:hAnsi="Times New Roman" w:cs="Times New Roman"/>
          <w:sz w:val="24"/>
          <w:szCs w:val="24"/>
          <w:vertAlign w:val="subscript"/>
          <w:lang w:val="pt-BR"/>
        </w:rPr>
        <w:t>3(k)</w:t>
      </w:r>
      <w:r w:rsidRPr="0059292A">
        <w:rPr>
          <w:rFonts w:ascii="Times New Roman" w:eastAsia="Calibri" w:hAnsi="Times New Roman" w:cs="Times New Roman"/>
          <w:sz w:val="24"/>
          <w:szCs w:val="24"/>
          <w:lang w:val="pt-BR"/>
        </w:rPr>
        <w:t xml:space="preserve"> </w:t>
      </w:r>
      <w:r w:rsidRPr="0059292A">
        <w:rPr>
          <w:rFonts w:ascii="Times New Roman" w:eastAsia="Calibri" w:hAnsi="Times New Roman" w:cs="Times New Roman"/>
          <w:position w:val="-4"/>
          <w:sz w:val="24"/>
          <w:szCs w:val="24"/>
        </w:rPr>
        <w:object w:dxaOrig="220" w:dyaOrig="260" w14:anchorId="03D90D18">
          <v:shape id="_x0000_i1051" type="#_x0000_t75" style="width:11.25pt;height:12.75pt" o:ole="">
            <v:imagedata r:id="rId43" o:title=""/>
          </v:shape>
          <o:OLEObject Type="Embed" ProgID="Equation.3" ShapeID="_x0000_i1051" DrawAspect="Content" ObjectID="_1782199466" r:id="rId44"/>
        </w:object>
      </w:r>
      <w:r w:rsidRPr="0059292A">
        <w:rPr>
          <w:rFonts w:ascii="Times New Roman" w:eastAsia="Calibri" w:hAnsi="Times New Roman" w:cs="Times New Roman"/>
          <w:sz w:val="24"/>
          <w:szCs w:val="24"/>
          <w:lang w:val="pt-BR"/>
        </w:rPr>
        <w:t>H &lt; 0</w:t>
      </w:r>
    </w:p>
    <w:p w14:paraId="08094931" w14:textId="77777777" w:rsidR="0059292A" w:rsidRPr="0059292A" w:rsidRDefault="0059292A" w:rsidP="0059292A">
      <w:pPr>
        <w:tabs>
          <w:tab w:val="left" w:pos="283"/>
          <w:tab w:val="left" w:pos="2835"/>
          <w:tab w:val="left" w:pos="5386"/>
          <w:tab w:val="left" w:pos="7937"/>
        </w:tabs>
        <w:autoSpaceDE w:val="0"/>
        <w:autoSpaceDN w:val="0"/>
        <w:adjustRightInd w:val="0"/>
        <w:spacing w:after="0" w:line="276" w:lineRule="auto"/>
        <w:ind w:firstLine="283"/>
        <w:jc w:val="both"/>
        <w:rPr>
          <w:rFonts w:ascii="Times New Roman" w:eastAsia="Calibri" w:hAnsi="Times New Roman" w:cs="Times New Roman"/>
          <w:sz w:val="24"/>
          <w:szCs w:val="24"/>
          <w:lang w:val="pt-BR"/>
        </w:rPr>
      </w:pPr>
      <w:r w:rsidRPr="0059292A">
        <w:rPr>
          <w:rFonts w:ascii="Times New Roman" w:eastAsia="Calibri" w:hAnsi="Times New Roman" w:cs="Times New Roman"/>
          <w:sz w:val="24"/>
          <w:szCs w:val="24"/>
          <w:lang w:val="pt-BR"/>
        </w:rPr>
        <w:t>(3) CaCO</w:t>
      </w:r>
      <w:r w:rsidRPr="0059292A">
        <w:rPr>
          <w:rFonts w:ascii="Times New Roman" w:eastAsia="Calibri" w:hAnsi="Times New Roman" w:cs="Times New Roman"/>
          <w:sz w:val="24"/>
          <w:szCs w:val="24"/>
          <w:vertAlign w:val="subscript"/>
          <w:lang w:val="pt-BR"/>
        </w:rPr>
        <w:t xml:space="preserve">3(r) </w:t>
      </w:r>
      <w:r w:rsidRPr="0059292A">
        <w:rPr>
          <w:rFonts w:ascii="Times New Roman" w:eastAsia="Times New Roman" w:hAnsi="Times New Roman" w:cs="Times New Roman"/>
          <w:noProof/>
          <w:position w:val="-10"/>
          <w:sz w:val="24"/>
          <w:szCs w:val="24"/>
        </w:rPr>
        <w:drawing>
          <wp:inline distT="0" distB="0" distL="0" distR="0" wp14:anchorId="3AECD539" wp14:editId="2ABCB3F1">
            <wp:extent cx="390525" cy="2571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19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59292A">
        <w:rPr>
          <w:rFonts w:ascii="Times New Roman" w:eastAsia="Calibri" w:hAnsi="Times New Roman" w:cs="Times New Roman"/>
          <w:sz w:val="24"/>
          <w:szCs w:val="24"/>
          <w:lang w:val="pt-BR"/>
        </w:rPr>
        <w:t>CaO</w:t>
      </w:r>
      <w:r w:rsidRPr="0059292A">
        <w:rPr>
          <w:rFonts w:ascii="Times New Roman" w:eastAsia="Calibri" w:hAnsi="Times New Roman" w:cs="Times New Roman"/>
          <w:sz w:val="24"/>
          <w:szCs w:val="24"/>
          <w:vertAlign w:val="subscript"/>
          <w:lang w:val="pt-BR"/>
        </w:rPr>
        <w:t>(r)</w:t>
      </w:r>
      <w:r w:rsidRPr="0059292A">
        <w:rPr>
          <w:rFonts w:ascii="Times New Roman" w:eastAsia="Calibri" w:hAnsi="Times New Roman" w:cs="Times New Roman"/>
          <w:sz w:val="24"/>
          <w:szCs w:val="24"/>
          <w:lang w:val="pt-BR"/>
        </w:rPr>
        <w:t xml:space="preserve"> + CO</w:t>
      </w:r>
      <w:r w:rsidRPr="0059292A">
        <w:rPr>
          <w:rFonts w:ascii="Times New Roman" w:eastAsia="Calibri" w:hAnsi="Times New Roman" w:cs="Times New Roman"/>
          <w:sz w:val="24"/>
          <w:szCs w:val="24"/>
          <w:vertAlign w:val="subscript"/>
          <w:lang w:val="pt-BR"/>
        </w:rPr>
        <w:t>2(k)</w:t>
      </w:r>
      <w:r w:rsidRPr="0059292A">
        <w:rPr>
          <w:rFonts w:ascii="Times New Roman" w:eastAsia="Calibri" w:hAnsi="Times New Roman" w:cs="Times New Roman"/>
          <w:sz w:val="24"/>
          <w:szCs w:val="24"/>
          <w:lang w:val="pt-BR"/>
        </w:rPr>
        <w:t xml:space="preserve"> </w:t>
      </w:r>
      <w:r w:rsidRPr="0059292A">
        <w:rPr>
          <w:rFonts w:ascii="Times New Roman" w:eastAsia="Calibri" w:hAnsi="Times New Roman" w:cs="Times New Roman"/>
          <w:position w:val="-4"/>
          <w:sz w:val="24"/>
          <w:szCs w:val="24"/>
        </w:rPr>
        <w:object w:dxaOrig="220" w:dyaOrig="260" w14:anchorId="38D8105C">
          <v:shape id="_x0000_i1052" type="#_x0000_t75" style="width:11.25pt;height:12.75pt" o:ole="">
            <v:imagedata r:id="rId43" o:title=""/>
          </v:shape>
          <o:OLEObject Type="Embed" ProgID="Equation.3" ShapeID="_x0000_i1052" DrawAspect="Content" ObjectID="_1782199467" r:id="rId45"/>
        </w:object>
      </w:r>
      <w:r w:rsidRPr="0059292A">
        <w:rPr>
          <w:rFonts w:ascii="Times New Roman" w:eastAsia="Calibri" w:hAnsi="Times New Roman" w:cs="Times New Roman"/>
          <w:sz w:val="24"/>
          <w:szCs w:val="24"/>
          <w:lang w:val="pt-BR"/>
        </w:rPr>
        <w:t>H &gt; 0</w:t>
      </w:r>
    </w:p>
    <w:p w14:paraId="67499059" w14:textId="77777777" w:rsidR="0059292A" w:rsidRPr="0059292A" w:rsidRDefault="0059292A" w:rsidP="0059292A">
      <w:pPr>
        <w:tabs>
          <w:tab w:val="left" w:pos="283"/>
          <w:tab w:val="left" w:pos="2835"/>
          <w:tab w:val="left" w:pos="5386"/>
          <w:tab w:val="left" w:pos="7937"/>
        </w:tabs>
        <w:autoSpaceDE w:val="0"/>
        <w:autoSpaceDN w:val="0"/>
        <w:adjustRightInd w:val="0"/>
        <w:spacing w:after="0" w:line="276" w:lineRule="auto"/>
        <w:ind w:firstLine="283"/>
        <w:jc w:val="both"/>
        <w:rPr>
          <w:rFonts w:ascii="Times New Roman" w:eastAsia="Calibri" w:hAnsi="Times New Roman" w:cs="Times New Roman"/>
          <w:sz w:val="24"/>
          <w:szCs w:val="24"/>
          <w:lang w:val="pt-BR"/>
        </w:rPr>
      </w:pPr>
      <w:r w:rsidRPr="0059292A">
        <w:rPr>
          <w:rFonts w:ascii="Times New Roman" w:eastAsia="Calibri" w:hAnsi="Times New Roman" w:cs="Times New Roman"/>
          <w:sz w:val="24"/>
          <w:szCs w:val="24"/>
          <w:lang w:val="pt-BR"/>
        </w:rPr>
        <w:t>(4) H</w:t>
      </w:r>
      <w:r w:rsidRPr="0059292A">
        <w:rPr>
          <w:rFonts w:ascii="Times New Roman" w:eastAsia="Calibri" w:hAnsi="Times New Roman" w:cs="Times New Roman"/>
          <w:sz w:val="24"/>
          <w:szCs w:val="24"/>
          <w:vertAlign w:val="subscript"/>
          <w:lang w:val="pt-BR"/>
        </w:rPr>
        <w:t>2(k)</w:t>
      </w:r>
      <w:r w:rsidRPr="0059292A">
        <w:rPr>
          <w:rFonts w:ascii="Times New Roman" w:eastAsia="Calibri" w:hAnsi="Times New Roman" w:cs="Times New Roman"/>
          <w:sz w:val="24"/>
          <w:szCs w:val="24"/>
          <w:lang w:val="pt-BR"/>
        </w:rPr>
        <w:t xml:space="preserve"> + I</w:t>
      </w:r>
      <w:r w:rsidRPr="0059292A">
        <w:rPr>
          <w:rFonts w:ascii="Times New Roman" w:eastAsia="Calibri" w:hAnsi="Times New Roman" w:cs="Times New Roman"/>
          <w:sz w:val="24"/>
          <w:szCs w:val="24"/>
          <w:vertAlign w:val="subscript"/>
          <w:lang w:val="pt-BR"/>
        </w:rPr>
        <w:t xml:space="preserve">2(k) </w:t>
      </w:r>
      <w:r w:rsidRPr="0059292A">
        <w:rPr>
          <w:rFonts w:ascii="Times New Roman" w:eastAsia="Times New Roman" w:hAnsi="Times New Roman" w:cs="Times New Roman"/>
          <w:noProof/>
          <w:position w:val="-10"/>
          <w:sz w:val="24"/>
          <w:szCs w:val="24"/>
        </w:rPr>
        <w:drawing>
          <wp:inline distT="0" distB="0" distL="0" distR="0" wp14:anchorId="244FDBED" wp14:editId="26B4CF7E">
            <wp:extent cx="390525" cy="2571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19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59292A">
        <w:rPr>
          <w:rFonts w:ascii="Times New Roman" w:eastAsia="Calibri" w:hAnsi="Times New Roman" w:cs="Times New Roman"/>
          <w:sz w:val="24"/>
          <w:szCs w:val="24"/>
          <w:lang w:val="pt-BR"/>
        </w:rPr>
        <w:t>2HI</w:t>
      </w:r>
      <w:r w:rsidRPr="0059292A">
        <w:rPr>
          <w:rFonts w:ascii="Times New Roman" w:eastAsia="Calibri" w:hAnsi="Times New Roman" w:cs="Times New Roman"/>
          <w:sz w:val="24"/>
          <w:szCs w:val="24"/>
          <w:vertAlign w:val="subscript"/>
          <w:lang w:val="pt-BR"/>
        </w:rPr>
        <w:t>(k)</w:t>
      </w:r>
      <w:r w:rsidRPr="0059292A">
        <w:rPr>
          <w:rFonts w:ascii="Times New Roman" w:eastAsia="Calibri" w:hAnsi="Times New Roman" w:cs="Times New Roman"/>
          <w:sz w:val="24"/>
          <w:szCs w:val="24"/>
          <w:lang w:val="pt-BR"/>
        </w:rPr>
        <w:t xml:space="preserve"> </w:t>
      </w:r>
      <w:r w:rsidRPr="0059292A">
        <w:rPr>
          <w:rFonts w:ascii="Times New Roman" w:eastAsia="Calibri" w:hAnsi="Times New Roman" w:cs="Times New Roman"/>
          <w:position w:val="-4"/>
          <w:sz w:val="24"/>
          <w:szCs w:val="24"/>
        </w:rPr>
        <w:object w:dxaOrig="220" w:dyaOrig="260" w14:anchorId="53F86D91">
          <v:shape id="_x0000_i1053" type="#_x0000_t75" style="width:11.25pt;height:12.75pt" o:ole="">
            <v:imagedata r:id="rId43" o:title=""/>
          </v:shape>
          <o:OLEObject Type="Embed" ProgID="Equation.3" ShapeID="_x0000_i1053" DrawAspect="Content" ObjectID="_1782199468" r:id="rId46"/>
        </w:object>
      </w:r>
      <w:r w:rsidRPr="0059292A">
        <w:rPr>
          <w:rFonts w:ascii="Times New Roman" w:eastAsia="Calibri" w:hAnsi="Times New Roman" w:cs="Times New Roman"/>
          <w:sz w:val="24"/>
          <w:szCs w:val="24"/>
          <w:lang w:val="pt-BR"/>
        </w:rPr>
        <w:t>H &lt; 0</w:t>
      </w:r>
    </w:p>
    <w:p w14:paraId="0C33A557" w14:textId="77777777" w:rsidR="0059292A" w:rsidRPr="0059292A" w:rsidRDefault="0059292A" w:rsidP="0059292A">
      <w:pPr>
        <w:tabs>
          <w:tab w:val="left" w:pos="283"/>
          <w:tab w:val="left" w:pos="2835"/>
          <w:tab w:val="left" w:pos="5386"/>
          <w:tab w:val="left" w:pos="7937"/>
        </w:tabs>
        <w:autoSpaceDE w:val="0"/>
        <w:autoSpaceDN w:val="0"/>
        <w:adjustRightInd w:val="0"/>
        <w:spacing w:after="0" w:line="276" w:lineRule="auto"/>
        <w:ind w:firstLine="283"/>
        <w:jc w:val="both"/>
        <w:rPr>
          <w:rFonts w:ascii="Times New Roman" w:eastAsia="Calibri" w:hAnsi="Times New Roman" w:cs="Times New Roman"/>
          <w:b/>
          <w:color w:val="0000FF"/>
          <w:sz w:val="24"/>
          <w:szCs w:val="24"/>
          <w:lang w:val="pt-BR"/>
        </w:rPr>
      </w:pPr>
      <w:r w:rsidRPr="0059292A">
        <w:rPr>
          <w:rFonts w:ascii="Times New Roman" w:eastAsia="Calibri" w:hAnsi="Times New Roman" w:cs="Times New Roman"/>
          <w:sz w:val="24"/>
          <w:szCs w:val="24"/>
          <w:lang w:val="pt-BR"/>
        </w:rPr>
        <w:t>Trong các cân bằng trên cân bằng nào sẽ chuyển dịch theo chiều thuận khi tăng nhiệt độ và giảm áp suất</w:t>
      </w:r>
    </w:p>
    <w:p w14:paraId="0E5DB21A" w14:textId="7FCB10F7" w:rsidR="00065333" w:rsidRPr="0059292A" w:rsidRDefault="0059292A" w:rsidP="0059292A">
      <w:pPr>
        <w:tabs>
          <w:tab w:val="left" w:pos="283"/>
          <w:tab w:val="left" w:pos="2835"/>
          <w:tab w:val="left" w:pos="5386"/>
          <w:tab w:val="left" w:pos="7937"/>
        </w:tabs>
        <w:autoSpaceDE w:val="0"/>
        <w:autoSpaceDN w:val="0"/>
        <w:adjustRightInd w:val="0"/>
        <w:spacing w:after="0" w:line="276" w:lineRule="auto"/>
        <w:ind w:firstLine="283"/>
        <w:jc w:val="both"/>
      </w:pPr>
      <w:r w:rsidRPr="0059292A">
        <w:rPr>
          <w:rFonts w:ascii="Times New Roman" w:eastAsia="Calibri" w:hAnsi="Times New Roman" w:cs="Times New Roman"/>
          <w:sz w:val="24"/>
          <w:szCs w:val="24"/>
          <w:lang w:val="pt-BR"/>
        </w:rPr>
        <w:t>1, 4.</w:t>
      </w:r>
      <w:r w:rsidRPr="0059292A">
        <w:rPr>
          <w:rFonts w:ascii="Times New Roman" w:eastAsia="Calibri" w:hAnsi="Times New Roman" w:cs="Times New Roman"/>
          <w:b/>
          <w:color w:val="0000FF"/>
          <w:sz w:val="24"/>
          <w:szCs w:val="24"/>
          <w:lang w:val="pt-BR"/>
        </w:rPr>
        <w:tab/>
      </w:r>
      <w:r w:rsidRPr="0059292A">
        <w:rPr>
          <w:rFonts w:ascii="Times New Roman" w:eastAsia="Calibri" w:hAnsi="Times New Roman" w:cs="Times New Roman"/>
          <w:b/>
          <w:bCs/>
          <w:color w:val="0066FF"/>
          <w:sz w:val="24"/>
          <w:szCs w:val="24"/>
          <w:lang w:val="pt-BR"/>
        </w:rPr>
        <w:t>B.</w:t>
      </w:r>
      <w:r w:rsidRPr="0059292A">
        <w:rPr>
          <w:rFonts w:ascii="Times New Roman" w:eastAsia="Calibri" w:hAnsi="Times New Roman" w:cs="Times New Roman"/>
          <w:b/>
          <w:color w:val="0066FF"/>
          <w:sz w:val="24"/>
          <w:szCs w:val="24"/>
          <w:lang w:val="pt-BR"/>
        </w:rPr>
        <w:t xml:space="preserve"> </w:t>
      </w:r>
      <w:r w:rsidRPr="0059292A">
        <w:rPr>
          <w:rFonts w:ascii="Times New Roman" w:eastAsia="Calibri" w:hAnsi="Times New Roman" w:cs="Times New Roman"/>
          <w:sz w:val="24"/>
          <w:szCs w:val="24"/>
          <w:lang w:val="pt-BR"/>
        </w:rPr>
        <w:t>2, 4.</w:t>
      </w:r>
      <w:r w:rsidRPr="0059292A">
        <w:rPr>
          <w:rFonts w:ascii="Times New Roman" w:eastAsia="Calibri" w:hAnsi="Times New Roman" w:cs="Times New Roman"/>
          <w:b/>
          <w:color w:val="0000FF"/>
          <w:sz w:val="24"/>
          <w:szCs w:val="24"/>
          <w:lang w:val="pt-BR"/>
        </w:rPr>
        <w:tab/>
      </w:r>
      <w:r w:rsidRPr="0059292A">
        <w:rPr>
          <w:rFonts w:ascii="Times New Roman" w:eastAsia="Calibri" w:hAnsi="Times New Roman" w:cs="Times New Roman"/>
          <w:b/>
          <w:bCs/>
          <w:color w:val="0066FF"/>
          <w:sz w:val="24"/>
          <w:szCs w:val="24"/>
          <w:lang w:val="pt-BR"/>
        </w:rPr>
        <w:t>C.</w:t>
      </w:r>
      <w:r w:rsidRPr="0059292A">
        <w:rPr>
          <w:rFonts w:ascii="Times New Roman" w:eastAsia="Calibri" w:hAnsi="Times New Roman" w:cs="Times New Roman"/>
          <w:b/>
          <w:color w:val="0066FF"/>
          <w:sz w:val="24"/>
          <w:szCs w:val="24"/>
          <w:highlight w:val="yellow"/>
          <w:lang w:val="pt-BR"/>
        </w:rPr>
        <w:t xml:space="preserve"> </w:t>
      </w:r>
      <w:r w:rsidRPr="0059292A">
        <w:rPr>
          <w:rFonts w:ascii="Times New Roman" w:eastAsia="Calibri" w:hAnsi="Times New Roman" w:cs="Times New Roman"/>
          <w:sz w:val="24"/>
          <w:szCs w:val="24"/>
          <w:highlight w:val="yellow"/>
          <w:lang w:val="pt-BR"/>
        </w:rPr>
        <w:t>1, 3.</w:t>
      </w:r>
      <w:r w:rsidRPr="0059292A">
        <w:rPr>
          <w:rFonts w:ascii="Times New Roman" w:eastAsia="Calibri" w:hAnsi="Times New Roman" w:cs="Times New Roman"/>
          <w:b/>
          <w:color w:val="0000FF"/>
          <w:sz w:val="24"/>
          <w:szCs w:val="24"/>
          <w:lang w:val="pt-BR"/>
        </w:rPr>
        <w:tab/>
      </w:r>
      <w:r w:rsidRPr="0059292A">
        <w:rPr>
          <w:rFonts w:ascii="Times New Roman" w:eastAsia="Calibri" w:hAnsi="Times New Roman" w:cs="Times New Roman"/>
          <w:b/>
          <w:bCs/>
          <w:color w:val="0066FF"/>
          <w:sz w:val="24"/>
          <w:szCs w:val="24"/>
          <w:lang w:val="pt-BR"/>
        </w:rPr>
        <w:t>D.</w:t>
      </w:r>
      <w:r w:rsidRPr="0059292A">
        <w:rPr>
          <w:rFonts w:ascii="Times New Roman" w:eastAsia="Calibri" w:hAnsi="Times New Roman" w:cs="Times New Roman"/>
          <w:b/>
          <w:color w:val="0066FF"/>
          <w:sz w:val="24"/>
          <w:szCs w:val="24"/>
          <w:lang w:val="pt-BR"/>
        </w:rPr>
        <w:t xml:space="preserve"> </w:t>
      </w:r>
      <w:r w:rsidRPr="0059292A">
        <w:rPr>
          <w:rFonts w:ascii="Times New Roman" w:eastAsia="Calibri" w:hAnsi="Times New Roman" w:cs="Times New Roman"/>
          <w:sz w:val="24"/>
          <w:szCs w:val="24"/>
          <w:lang w:val="pt-BR"/>
        </w:rPr>
        <w:t>1, 2, 3, 4.</w:t>
      </w:r>
      <w:bookmarkStart w:id="1" w:name="_GoBack"/>
      <w:bookmarkEnd w:id="1"/>
    </w:p>
    <w:sectPr w:rsidR="00065333" w:rsidRPr="0059292A" w:rsidSect="0059292A">
      <w:headerReference w:type="default" r:id="rId47"/>
      <w:footerReference w:type="default" r:id="rId48"/>
      <w:pgSz w:w="11906" w:h="16838"/>
      <w:pgMar w:top="567" w:right="567" w:bottom="426" w:left="993" w:header="142" w:footer="1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890922" w14:textId="77777777" w:rsidR="00862C37" w:rsidRDefault="00862C37" w:rsidP="00491697">
      <w:pPr>
        <w:spacing w:after="0" w:line="240" w:lineRule="auto"/>
      </w:pPr>
      <w:r>
        <w:separator/>
      </w:r>
    </w:p>
  </w:endnote>
  <w:endnote w:type="continuationSeparator" w:id="0">
    <w:p w14:paraId="6F3ADF0A" w14:textId="77777777" w:rsidR="00862C37" w:rsidRDefault="00862C37"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TM Windsor BT">
    <w:altName w:val="Cambria"/>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Times New Roman"/>
    <w:panose1 w:val="00000000000000000000"/>
    <w:charset w:val="00"/>
    <w:family w:val="roman"/>
    <w:notTrueType/>
    <w:pitch w:val="default"/>
  </w:font>
  <w:font w:name=".VnArial">
    <w:panose1 w:val="020B7200000000000000"/>
    <w:charset w:val="00"/>
    <w:family w:val="swiss"/>
    <w:pitch w:val="variable"/>
    <w:sig w:usb0="00000007" w:usb1="00000000" w:usb2="00000000" w:usb3="00000000" w:csb0="00000003" w:csb1="00000000"/>
  </w:font>
  <w:font w:name="Tinos">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7D337" w14:textId="06995DC4" w:rsidR="006F515F" w:rsidRPr="006F515F" w:rsidRDefault="006F515F" w:rsidP="006F515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6F515F">
      <w:rPr>
        <w:rFonts w:ascii="Times New Roman" w:eastAsia="SimSun" w:hAnsi="Times New Roman" w:cs="Times New Roman"/>
        <w:b/>
        <w:color w:val="000000"/>
        <w:kern w:val="2"/>
        <w:sz w:val="24"/>
        <w:szCs w:val="24"/>
        <w:lang w:val="nl-NL" w:eastAsia="zh-CN"/>
      </w:rPr>
      <w:t xml:space="preserve">                                                                      </w:t>
    </w:r>
    <w:r w:rsidRPr="006F515F">
      <w:rPr>
        <w:rFonts w:ascii="Times New Roman" w:eastAsia="SimSun" w:hAnsi="Times New Roman" w:cs="Times New Roman"/>
        <w:b/>
        <w:color w:val="00B0F0"/>
        <w:kern w:val="2"/>
        <w:sz w:val="24"/>
        <w:szCs w:val="24"/>
        <w:lang w:val="nl-NL" w:eastAsia="zh-CN"/>
      </w:rPr>
      <w:t/>
    </w:r>
    <w:r w:rsidRPr="006F515F">
      <w:rPr>
        <w:rFonts w:ascii="Times New Roman" w:eastAsia="SimSun" w:hAnsi="Times New Roman" w:cs="Times New Roman"/>
        <w:b/>
        <w:color w:val="FF0000"/>
        <w:kern w:val="2"/>
        <w:sz w:val="24"/>
        <w:szCs w:val="24"/>
        <w:lang w:val="nl-NL" w:eastAsia="zh-CN"/>
      </w:rPr>
      <w:t xml:space="preserve"/>
    </w:r>
    <w:r w:rsidRPr="006F515F">
      <w:rPr>
        <w:rFonts w:ascii="Times New Roman" w:eastAsia="SimSun" w:hAnsi="Times New Roman" w:cs="Times New Roman"/>
        <w:b/>
        <w:color w:val="000000"/>
        <w:kern w:val="2"/>
        <w:sz w:val="24"/>
        <w:szCs w:val="24"/>
        <w:lang w:eastAsia="zh-CN"/>
      </w:rPr>
      <w:t xml:space="preserve">                                </w:t>
    </w:r>
    <w:r w:rsidRPr="006F515F">
      <w:rPr>
        <w:rFonts w:ascii="Times New Roman" w:eastAsia="SimSun" w:hAnsi="Times New Roman" w:cs="Times New Roman"/>
        <w:b/>
        <w:color w:val="FF0000"/>
        <w:kern w:val="2"/>
        <w:sz w:val="24"/>
        <w:szCs w:val="24"/>
        <w:lang w:eastAsia="zh-CN"/>
      </w:rPr>
      <w:t>Trang</w:t>
    </w:r>
    <w:r w:rsidRPr="006F515F">
      <w:rPr>
        <w:rFonts w:ascii="Times New Roman" w:eastAsia="SimSun" w:hAnsi="Times New Roman" w:cs="Times New Roman"/>
        <w:b/>
        <w:color w:val="0070C0"/>
        <w:kern w:val="2"/>
        <w:sz w:val="24"/>
        <w:szCs w:val="24"/>
        <w:lang w:eastAsia="zh-CN"/>
      </w:rPr>
      <w:t xml:space="preserve"> </w:t>
    </w:r>
    <w:r w:rsidRPr="006F515F">
      <w:rPr>
        <w:rFonts w:ascii="Times New Roman" w:eastAsia="SimSun" w:hAnsi="Times New Roman" w:cs="Times New Roman"/>
        <w:b/>
        <w:color w:val="0070C0"/>
        <w:kern w:val="2"/>
        <w:sz w:val="24"/>
        <w:szCs w:val="24"/>
        <w:lang w:eastAsia="zh-CN"/>
      </w:rPr>
      <w:fldChar w:fldCharType="begin"/>
    </w:r>
    <w:r w:rsidRPr="006F515F">
      <w:rPr>
        <w:rFonts w:ascii="Times New Roman" w:eastAsia="SimSun" w:hAnsi="Times New Roman" w:cs="Times New Roman"/>
        <w:b/>
        <w:color w:val="0070C0"/>
        <w:kern w:val="2"/>
        <w:sz w:val="24"/>
        <w:szCs w:val="24"/>
        <w:lang w:eastAsia="zh-CN"/>
      </w:rPr>
      <w:instrText xml:space="preserve"> PAGE   \* MERGEFORMAT </w:instrText>
    </w:r>
    <w:r w:rsidRPr="006F515F">
      <w:rPr>
        <w:rFonts w:ascii="Times New Roman" w:eastAsia="SimSun" w:hAnsi="Times New Roman" w:cs="Times New Roman"/>
        <w:b/>
        <w:color w:val="0070C0"/>
        <w:kern w:val="2"/>
        <w:sz w:val="24"/>
        <w:szCs w:val="24"/>
        <w:lang w:eastAsia="zh-CN"/>
      </w:rPr>
      <w:fldChar w:fldCharType="separate"/>
    </w:r>
    <w:r w:rsidR="0059292A">
      <w:rPr>
        <w:rFonts w:ascii="Times New Roman" w:eastAsia="SimSun" w:hAnsi="Times New Roman" w:cs="Times New Roman"/>
        <w:b/>
        <w:noProof/>
        <w:color w:val="0070C0"/>
        <w:kern w:val="2"/>
        <w:sz w:val="24"/>
        <w:szCs w:val="24"/>
        <w:lang w:eastAsia="zh-CN"/>
      </w:rPr>
      <w:t>1</w:t>
    </w:r>
    <w:r w:rsidRPr="006F515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54C6BE" w14:textId="77777777" w:rsidR="00862C37" w:rsidRDefault="00862C37" w:rsidP="00491697">
      <w:pPr>
        <w:spacing w:after="0" w:line="240" w:lineRule="auto"/>
      </w:pPr>
      <w:r>
        <w:separator/>
      </w:r>
    </w:p>
  </w:footnote>
  <w:footnote w:type="continuationSeparator" w:id="0">
    <w:p w14:paraId="692B6F2E" w14:textId="77777777" w:rsidR="00862C37" w:rsidRDefault="00862C37"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FCAA" w14:textId="77777777" w:rsidR="006F515F" w:rsidRPr="006F515F" w:rsidRDefault="00115C4D" w:rsidP="006F515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5067D1">
      <w:t xml:space="preserve"> </w:t>
    </w:r>
    <w:r w:rsidR="006F515F" w:rsidRPr="006F515F">
      <w:rPr>
        <w:rFonts w:ascii="Times New Roman" w:eastAsia="Calibri" w:hAnsi="Times New Roman" w:cs="Times New Roman"/>
        <w:b/>
        <w:color w:val="00B0F0"/>
        <w:sz w:val="24"/>
        <w:szCs w:val="24"/>
        <w:lang w:val="nl-NL"/>
      </w:rPr>
      <w:t/>
    </w:r>
    <w:r w:rsidR="006F515F" w:rsidRPr="006F515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0543"/>
    <w:multiLevelType w:val="hybridMultilevel"/>
    <w:tmpl w:val="31FE252E"/>
    <w:lvl w:ilvl="0" w:tplc="CF64AED2">
      <w:start w:val="1"/>
      <w:numFmt w:val="decimal"/>
      <w:lvlText w:val="Câu %1:"/>
      <w:lvlJc w:val="left"/>
      <w:pPr>
        <w:ind w:left="720" w:hanging="360"/>
      </w:pPr>
      <w:rPr>
        <w:rFonts w:ascii="UTM Windsor BT" w:hAnsi="UTM Windsor BT" w:hint="default"/>
        <w:b/>
        <w:i w:val="0"/>
        <w:color w:val="00B05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253BA3"/>
    <w:multiLevelType w:val="hybridMultilevel"/>
    <w:tmpl w:val="8520C18E"/>
    <w:lvl w:ilvl="0" w:tplc="279CD09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98B735D"/>
    <w:multiLevelType w:val="hybridMultilevel"/>
    <w:tmpl w:val="2158B1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3132941"/>
    <w:multiLevelType w:val="hybridMultilevel"/>
    <w:tmpl w:val="DA046136"/>
    <w:lvl w:ilvl="0" w:tplc="CC1AAEE2">
      <w:start w:val="1"/>
      <w:numFmt w:val="decimal"/>
      <w:lvlRestart w:val="0"/>
      <w:lvlText w:val="Câu %1."/>
      <w:lvlJc w:val="left"/>
      <w:pPr>
        <w:ind w:left="0" w:firstLine="0"/>
      </w:pPr>
      <w:rPr>
        <w:b/>
        <w:i w:val="0"/>
        <w:color w:val="FF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339223EC"/>
    <w:multiLevelType w:val="hybridMultilevel"/>
    <w:tmpl w:val="D31673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5D158A1"/>
    <w:multiLevelType w:val="hybridMultilevel"/>
    <w:tmpl w:val="F8B024FC"/>
    <w:lvl w:ilvl="0" w:tplc="2CEA6058">
      <w:start w:val="1"/>
      <w:numFmt w:val="decimal"/>
      <w:lvlRestart w:val="0"/>
      <w:lvlText w:val="Câu %1."/>
      <w:lvlJc w:val="left"/>
      <w:pPr>
        <w:ind w:left="0" w:firstLine="0"/>
      </w:pPr>
      <w:rPr>
        <w:b/>
        <w:i w:val="0"/>
        <w:color w:val="FF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38E90FE2"/>
    <w:multiLevelType w:val="hybridMultilevel"/>
    <w:tmpl w:val="1FF8EF40"/>
    <w:lvl w:ilvl="0" w:tplc="13447AF0">
      <w:start w:val="1"/>
      <w:numFmt w:val="decimal"/>
      <w:lvlRestart w:val="0"/>
      <w:lvlText w:val="Câu %1."/>
      <w:lvlJc w:val="left"/>
      <w:pPr>
        <w:ind w:left="0" w:firstLine="0"/>
      </w:pPr>
      <w:rPr>
        <w:b/>
        <w:i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9700E6"/>
    <w:multiLevelType w:val="hybridMultilevel"/>
    <w:tmpl w:val="7C3CA5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4A777C00"/>
    <w:multiLevelType w:val="multilevel"/>
    <w:tmpl w:val="F8685C92"/>
    <w:lvl w:ilvl="0">
      <w:start w:val="1"/>
      <w:numFmt w:val="decimal"/>
      <w:lvlText w:val=" Câu %1."/>
      <w:lvlJc w:val="left"/>
      <w:pPr>
        <w:ind w:left="1353" w:hanging="360"/>
      </w:pPr>
      <w:rPr>
        <w:rFonts w:ascii="Times New Roman" w:hAnsi="Times New Roman" w:hint="default"/>
        <w:b/>
        <w:i w:val="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4B942EA3"/>
    <w:multiLevelType w:val="hybridMultilevel"/>
    <w:tmpl w:val="6890DA9A"/>
    <w:lvl w:ilvl="0" w:tplc="F41A2D4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2">
    <w:nsid w:val="52DD3523"/>
    <w:multiLevelType w:val="hybridMultilevel"/>
    <w:tmpl w:val="71740602"/>
    <w:lvl w:ilvl="0" w:tplc="8632B17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6186144A"/>
    <w:multiLevelType w:val="hybridMultilevel"/>
    <w:tmpl w:val="7A349E14"/>
    <w:lvl w:ilvl="0" w:tplc="235622CE">
      <w:start w:val="1"/>
      <w:numFmt w:val="decimal"/>
      <w:lvlText w:val="(%1)"/>
      <w:lvlJc w:val="left"/>
      <w:pPr>
        <w:tabs>
          <w:tab w:val="num" w:pos="3147"/>
        </w:tabs>
        <w:ind w:left="3147" w:hanging="360"/>
      </w:pPr>
    </w:lvl>
    <w:lvl w:ilvl="1" w:tplc="04090019">
      <w:start w:val="1"/>
      <w:numFmt w:val="lowerLetter"/>
      <w:lvlText w:val="%2."/>
      <w:lvlJc w:val="left"/>
      <w:pPr>
        <w:tabs>
          <w:tab w:val="num" w:pos="3867"/>
        </w:tabs>
        <w:ind w:left="3867" w:hanging="360"/>
      </w:pPr>
    </w:lvl>
    <w:lvl w:ilvl="2" w:tplc="0409001B">
      <w:start w:val="1"/>
      <w:numFmt w:val="lowerRoman"/>
      <w:lvlText w:val="%3."/>
      <w:lvlJc w:val="right"/>
      <w:pPr>
        <w:tabs>
          <w:tab w:val="num" w:pos="4587"/>
        </w:tabs>
        <w:ind w:left="4587" w:hanging="180"/>
      </w:pPr>
    </w:lvl>
    <w:lvl w:ilvl="3" w:tplc="0409000F">
      <w:start w:val="1"/>
      <w:numFmt w:val="decimal"/>
      <w:lvlText w:val="%4."/>
      <w:lvlJc w:val="left"/>
      <w:pPr>
        <w:tabs>
          <w:tab w:val="num" w:pos="5307"/>
        </w:tabs>
        <w:ind w:left="5307" w:hanging="360"/>
      </w:pPr>
    </w:lvl>
    <w:lvl w:ilvl="4" w:tplc="04090019">
      <w:start w:val="1"/>
      <w:numFmt w:val="lowerLetter"/>
      <w:lvlText w:val="%5."/>
      <w:lvlJc w:val="left"/>
      <w:pPr>
        <w:tabs>
          <w:tab w:val="num" w:pos="6027"/>
        </w:tabs>
        <w:ind w:left="6027" w:hanging="360"/>
      </w:pPr>
    </w:lvl>
    <w:lvl w:ilvl="5" w:tplc="0409001B">
      <w:start w:val="1"/>
      <w:numFmt w:val="lowerRoman"/>
      <w:lvlText w:val="%6."/>
      <w:lvlJc w:val="right"/>
      <w:pPr>
        <w:tabs>
          <w:tab w:val="num" w:pos="6747"/>
        </w:tabs>
        <w:ind w:left="6747" w:hanging="180"/>
      </w:pPr>
    </w:lvl>
    <w:lvl w:ilvl="6" w:tplc="0409000F">
      <w:start w:val="1"/>
      <w:numFmt w:val="decimal"/>
      <w:lvlText w:val="%7."/>
      <w:lvlJc w:val="left"/>
      <w:pPr>
        <w:tabs>
          <w:tab w:val="num" w:pos="7467"/>
        </w:tabs>
        <w:ind w:left="7467" w:hanging="360"/>
      </w:pPr>
    </w:lvl>
    <w:lvl w:ilvl="7" w:tplc="04090019">
      <w:start w:val="1"/>
      <w:numFmt w:val="lowerLetter"/>
      <w:lvlText w:val="%8."/>
      <w:lvlJc w:val="left"/>
      <w:pPr>
        <w:tabs>
          <w:tab w:val="num" w:pos="8187"/>
        </w:tabs>
        <w:ind w:left="8187" w:hanging="360"/>
      </w:pPr>
    </w:lvl>
    <w:lvl w:ilvl="8" w:tplc="0409001B">
      <w:start w:val="1"/>
      <w:numFmt w:val="lowerRoman"/>
      <w:lvlText w:val="%9."/>
      <w:lvlJc w:val="right"/>
      <w:pPr>
        <w:tabs>
          <w:tab w:val="num" w:pos="8907"/>
        </w:tabs>
        <w:ind w:left="8907" w:hanging="180"/>
      </w:pPr>
    </w:lvl>
  </w:abstractNum>
  <w:abstractNum w:abstractNumId="14">
    <w:nsid w:val="61EE42CC"/>
    <w:multiLevelType w:val="hybridMultilevel"/>
    <w:tmpl w:val="55B2F2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7E2D53D6"/>
    <w:multiLevelType w:val="hybridMultilevel"/>
    <w:tmpl w:val="6C8253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lvl w:ilvl="0">
        <w:start w:val="1"/>
        <w:numFmt w:val="decimal"/>
        <w:lvlRestart w:val="0"/>
        <w:lvlText w:val="Câu %1."/>
        <w:lvlJc w:val="left"/>
        <w:pPr>
          <w:ind w:left="360" w:hanging="360"/>
        </w:pPr>
        <w:rPr>
          <w:rFonts w:ascii="Palatino Linotype" w:hAnsi="Palatino Linotype" w:hint="default"/>
          <w:b/>
          <w:i w:val="0"/>
          <w:color w:val="00B050"/>
          <w:sz w:val="24"/>
          <w:szCs w:val="24"/>
          <w:vertAlign w:val="baseline"/>
        </w:rPr>
      </w:lvl>
    </w:lvlOverride>
  </w:num>
  <w:num w:numId="2">
    <w:abstractNumId w:val="15"/>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 w:ilvl="0">
        <w:start w:val="1"/>
        <w:numFmt w:val="decimal"/>
        <w:lvlText w:val="Câu %1."/>
        <w:lvlJc w:val="left"/>
        <w:pPr>
          <w:tabs>
            <w:tab w:val="num" w:pos="360"/>
          </w:tabs>
          <w:ind w:left="360" w:hanging="360"/>
        </w:pPr>
        <w:rPr>
          <w:rFonts w:ascii="Times New Roman" w:hAnsi="Times New Roman" w:hint="default"/>
          <w:b/>
          <w:i w:val="0"/>
          <w:color w:val="FF0000"/>
          <w:sz w:val="24"/>
          <w:szCs w:val="22"/>
          <w:vertAlign w:val="baseline"/>
        </w:rPr>
      </w:lvl>
    </w:lvlOverride>
  </w:num>
  <w:num w:numId="11">
    <w:abstractNumId w:val="9"/>
  </w:num>
  <w:num w:numId="12">
    <w:abstractNumId w:val="3"/>
  </w:num>
  <w:num w:numId="13">
    <w:abstractNumId w:val="11"/>
  </w:num>
  <w:num w:numId="14">
    <w:abstractNumId w:val="0"/>
  </w:num>
  <w:num w:numId="15">
    <w:abstractNumId w:val="10"/>
  </w:num>
  <w:num w:numId="16">
    <w:abstractNumId w:val="2"/>
  </w:num>
  <w:num w:numId="17">
    <w:abstractNumId w:val="1"/>
  </w:num>
  <w:num w:numId="18">
    <w:abstractNumId w:val="7"/>
  </w:num>
  <w:num w:numId="19">
    <w:abstractNumId w:val="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21A95"/>
    <w:rsid w:val="00022924"/>
    <w:rsid w:val="000237B7"/>
    <w:rsid w:val="00045D6B"/>
    <w:rsid w:val="000574F6"/>
    <w:rsid w:val="00065333"/>
    <w:rsid w:val="00091C20"/>
    <w:rsid w:val="000A3762"/>
    <w:rsid w:val="000B210E"/>
    <w:rsid w:val="000E7538"/>
    <w:rsid w:val="001029EF"/>
    <w:rsid w:val="00104924"/>
    <w:rsid w:val="00107A2A"/>
    <w:rsid w:val="00115C4D"/>
    <w:rsid w:val="001234D7"/>
    <w:rsid w:val="0014743B"/>
    <w:rsid w:val="00152A33"/>
    <w:rsid w:val="001812EE"/>
    <w:rsid w:val="00186D4F"/>
    <w:rsid w:val="00196069"/>
    <w:rsid w:val="001A20FB"/>
    <w:rsid w:val="001B1290"/>
    <w:rsid w:val="001E1B62"/>
    <w:rsid w:val="001E36E4"/>
    <w:rsid w:val="002160B0"/>
    <w:rsid w:val="00225B50"/>
    <w:rsid w:val="00263352"/>
    <w:rsid w:val="0028040F"/>
    <w:rsid w:val="0028656D"/>
    <w:rsid w:val="002944CA"/>
    <w:rsid w:val="002B2F7F"/>
    <w:rsid w:val="002B4066"/>
    <w:rsid w:val="002B5741"/>
    <w:rsid w:val="002E1451"/>
    <w:rsid w:val="002E71B1"/>
    <w:rsid w:val="00316FC6"/>
    <w:rsid w:val="0032291F"/>
    <w:rsid w:val="003239BF"/>
    <w:rsid w:val="0032574A"/>
    <w:rsid w:val="00346A80"/>
    <w:rsid w:val="00350571"/>
    <w:rsid w:val="00353CBA"/>
    <w:rsid w:val="003801A8"/>
    <w:rsid w:val="0038372F"/>
    <w:rsid w:val="003B2578"/>
    <w:rsid w:val="003F64E2"/>
    <w:rsid w:val="00423C64"/>
    <w:rsid w:val="00424D6E"/>
    <w:rsid w:val="00440C5B"/>
    <w:rsid w:val="00462768"/>
    <w:rsid w:val="0047760D"/>
    <w:rsid w:val="0048542B"/>
    <w:rsid w:val="00491697"/>
    <w:rsid w:val="004A2942"/>
    <w:rsid w:val="004B556F"/>
    <w:rsid w:val="004D57B4"/>
    <w:rsid w:val="004E0A5F"/>
    <w:rsid w:val="004E4DA6"/>
    <w:rsid w:val="004F0AD1"/>
    <w:rsid w:val="004F3205"/>
    <w:rsid w:val="00500C44"/>
    <w:rsid w:val="00505DC8"/>
    <w:rsid w:val="00506785"/>
    <w:rsid w:val="005067D1"/>
    <w:rsid w:val="00525AC8"/>
    <w:rsid w:val="00560042"/>
    <w:rsid w:val="005660C9"/>
    <w:rsid w:val="00580C7C"/>
    <w:rsid w:val="005853F5"/>
    <w:rsid w:val="0059292A"/>
    <w:rsid w:val="005B32EF"/>
    <w:rsid w:val="005C752A"/>
    <w:rsid w:val="005E2874"/>
    <w:rsid w:val="005F00B0"/>
    <w:rsid w:val="00615052"/>
    <w:rsid w:val="00616469"/>
    <w:rsid w:val="00621FD0"/>
    <w:rsid w:val="00676054"/>
    <w:rsid w:val="006770E5"/>
    <w:rsid w:val="00684D72"/>
    <w:rsid w:val="00692151"/>
    <w:rsid w:val="006B061D"/>
    <w:rsid w:val="006F515F"/>
    <w:rsid w:val="00702210"/>
    <w:rsid w:val="00702410"/>
    <w:rsid w:val="00707863"/>
    <w:rsid w:val="007125FA"/>
    <w:rsid w:val="00717013"/>
    <w:rsid w:val="0072110F"/>
    <w:rsid w:val="007354DF"/>
    <w:rsid w:val="00751B0B"/>
    <w:rsid w:val="00755F3D"/>
    <w:rsid w:val="00766244"/>
    <w:rsid w:val="00771D0C"/>
    <w:rsid w:val="0077304A"/>
    <w:rsid w:val="0077544F"/>
    <w:rsid w:val="007B30CE"/>
    <w:rsid w:val="007C2290"/>
    <w:rsid w:val="007C510F"/>
    <w:rsid w:val="007C769D"/>
    <w:rsid w:val="00803534"/>
    <w:rsid w:val="00811CDC"/>
    <w:rsid w:val="008609E7"/>
    <w:rsid w:val="00862C37"/>
    <w:rsid w:val="008659CF"/>
    <w:rsid w:val="00865FCF"/>
    <w:rsid w:val="008870FD"/>
    <w:rsid w:val="008A2B5E"/>
    <w:rsid w:val="008C185C"/>
    <w:rsid w:val="008C2998"/>
    <w:rsid w:val="008D2CB2"/>
    <w:rsid w:val="008D7785"/>
    <w:rsid w:val="008D7957"/>
    <w:rsid w:val="00923228"/>
    <w:rsid w:val="00951C15"/>
    <w:rsid w:val="00956D53"/>
    <w:rsid w:val="00973172"/>
    <w:rsid w:val="0098421C"/>
    <w:rsid w:val="00996493"/>
    <w:rsid w:val="009A4249"/>
    <w:rsid w:val="00A15DAD"/>
    <w:rsid w:val="00A25ABE"/>
    <w:rsid w:val="00A25B24"/>
    <w:rsid w:val="00A808A9"/>
    <w:rsid w:val="00AB21CF"/>
    <w:rsid w:val="00AC31BD"/>
    <w:rsid w:val="00AE3D9E"/>
    <w:rsid w:val="00AF09A1"/>
    <w:rsid w:val="00B52D2A"/>
    <w:rsid w:val="00B927BC"/>
    <w:rsid w:val="00BA250D"/>
    <w:rsid w:val="00BC33A1"/>
    <w:rsid w:val="00C045FB"/>
    <w:rsid w:val="00C107D2"/>
    <w:rsid w:val="00C13775"/>
    <w:rsid w:val="00C17268"/>
    <w:rsid w:val="00C47D56"/>
    <w:rsid w:val="00C64F68"/>
    <w:rsid w:val="00C74AB0"/>
    <w:rsid w:val="00C87B43"/>
    <w:rsid w:val="00CB5485"/>
    <w:rsid w:val="00CB67C8"/>
    <w:rsid w:val="00CC6E28"/>
    <w:rsid w:val="00CC70E9"/>
    <w:rsid w:val="00CD2ACD"/>
    <w:rsid w:val="00D002E0"/>
    <w:rsid w:val="00D44BAF"/>
    <w:rsid w:val="00D727C1"/>
    <w:rsid w:val="00D727CB"/>
    <w:rsid w:val="00D94E64"/>
    <w:rsid w:val="00DA7405"/>
    <w:rsid w:val="00DB1D1A"/>
    <w:rsid w:val="00DC3AB8"/>
    <w:rsid w:val="00DE302F"/>
    <w:rsid w:val="00DE3B3A"/>
    <w:rsid w:val="00DF62B4"/>
    <w:rsid w:val="00E13D4D"/>
    <w:rsid w:val="00E215AA"/>
    <w:rsid w:val="00E2280A"/>
    <w:rsid w:val="00E67F46"/>
    <w:rsid w:val="00E775EC"/>
    <w:rsid w:val="00E808EC"/>
    <w:rsid w:val="00EA1497"/>
    <w:rsid w:val="00EA60E7"/>
    <w:rsid w:val="00EC14E3"/>
    <w:rsid w:val="00EC48C2"/>
    <w:rsid w:val="00EE5ACF"/>
    <w:rsid w:val="00F334DB"/>
    <w:rsid w:val="00F434D6"/>
    <w:rsid w:val="00F61A2B"/>
    <w:rsid w:val="00F755EF"/>
    <w:rsid w:val="00FC25BA"/>
    <w:rsid w:val="00FC2AC3"/>
    <w:rsid w:val="00FC516F"/>
    <w:rsid w:val="00FC5453"/>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Outline List 2"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qFormat/>
    <w:rsid w:val="00491697"/>
    <w:rPr>
      <w:b/>
      <w:bCs/>
    </w:rPr>
  </w:style>
  <w:style w:type="table" w:styleId="TableGrid">
    <w:name w:val="Table Grid"/>
    <w:aliases w:val="tham khao"/>
    <w:basedOn w:val="TableNormal"/>
    <w:uiPriority w:val="9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Outline List 2"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qFormat/>
    <w:rsid w:val="00491697"/>
    <w:rPr>
      <w:b/>
      <w:bCs/>
    </w:rPr>
  </w:style>
  <w:style w:type="table" w:styleId="TableGrid">
    <w:name w:val="Table Grid"/>
    <w:aliases w:val="tham khao"/>
    <w:basedOn w:val="TableNormal"/>
    <w:uiPriority w:val="9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embeddings/oleObject3.bin" Type="http://schemas.openxmlformats.org/officeDocument/2006/relationships/oleObject"/><Relationship Id="rId13" Target="media/image3.wmf" Type="http://schemas.openxmlformats.org/officeDocument/2006/relationships/image"/><Relationship Id="rId14" Target="embeddings/oleObject4.bin" Type="http://schemas.openxmlformats.org/officeDocument/2006/relationships/oleObject"/><Relationship Id="rId15" Target="media/image4.wmf" Type="http://schemas.openxmlformats.org/officeDocument/2006/relationships/image"/><Relationship Id="rId16" Target="embeddings/oleObject5.bin" Type="http://schemas.openxmlformats.org/officeDocument/2006/relationships/oleObject"/><Relationship Id="rId17" Target="media/image5.wmf" Type="http://schemas.openxmlformats.org/officeDocument/2006/relationships/image"/><Relationship Id="rId18" Target="embeddings/oleObject6.bin" Type="http://schemas.openxmlformats.org/officeDocument/2006/relationships/oleObject"/><Relationship Id="rId19" Target="embeddings/oleObject7.bin" Type="http://schemas.openxmlformats.org/officeDocument/2006/relationships/oleObject"/><Relationship Id="rId2" Target="styles.xml" Type="http://schemas.openxmlformats.org/officeDocument/2006/relationships/styles"/><Relationship Id="rId20" Target="media/image6.wmf" Type="http://schemas.openxmlformats.org/officeDocument/2006/relationships/image"/><Relationship Id="rId21" Target="embeddings/oleObject8.bin" Type="http://schemas.openxmlformats.org/officeDocument/2006/relationships/oleObject"/><Relationship Id="rId22" Target="embeddings/oleObject9.bin" Type="http://schemas.openxmlformats.org/officeDocument/2006/relationships/oleObject"/><Relationship Id="rId23" Target="embeddings/oleObject10.bin" Type="http://schemas.openxmlformats.org/officeDocument/2006/relationships/oleObject"/><Relationship Id="rId24" Target="embeddings/oleObject11.bin" Type="http://schemas.openxmlformats.org/officeDocument/2006/relationships/oleObject"/><Relationship Id="rId25" Target="embeddings/oleObject12.bin" Type="http://schemas.openxmlformats.org/officeDocument/2006/relationships/oleObject"/><Relationship Id="rId26" Target="embeddings/oleObject13.bin" Type="http://schemas.openxmlformats.org/officeDocument/2006/relationships/oleObject"/><Relationship Id="rId27" Target="embeddings/oleObject14.bin" Type="http://schemas.openxmlformats.org/officeDocument/2006/relationships/oleObject"/><Relationship Id="rId28" Target="embeddings/oleObject15.bin" Type="http://schemas.openxmlformats.org/officeDocument/2006/relationships/oleObject"/><Relationship Id="rId29" Target="embeddings/oleObject16.bin" Type="http://schemas.openxmlformats.org/officeDocument/2006/relationships/oleObject"/><Relationship Id="rId3" Target="stylesWithEffects.xml" Type="http://schemas.microsoft.com/office/2007/relationships/stylesWithEffects"/><Relationship Id="rId30" Target="embeddings/oleObject17.bin" Type="http://schemas.openxmlformats.org/officeDocument/2006/relationships/oleObject"/><Relationship Id="rId31" Target="embeddings/oleObject18.bin" Type="http://schemas.openxmlformats.org/officeDocument/2006/relationships/oleObject"/><Relationship Id="rId32" Target="embeddings/oleObject19.bin" Type="http://schemas.openxmlformats.org/officeDocument/2006/relationships/oleObject"/><Relationship Id="rId33" Target="media/image7.wmf" Type="http://schemas.openxmlformats.org/officeDocument/2006/relationships/image"/><Relationship Id="rId34" Target="embeddings/oleObject20.bin" Type="http://schemas.openxmlformats.org/officeDocument/2006/relationships/oleObject"/><Relationship Id="rId35" Target="embeddings/oleObject21.bin" Type="http://schemas.openxmlformats.org/officeDocument/2006/relationships/oleObject"/><Relationship Id="rId36" Target="embeddings/oleObject22.bin" Type="http://schemas.openxmlformats.org/officeDocument/2006/relationships/oleObject"/><Relationship Id="rId37" Target="embeddings/oleObject23.bin" Type="http://schemas.openxmlformats.org/officeDocument/2006/relationships/oleObject"/><Relationship Id="rId38" Target="embeddings/oleObject24.bin" Type="http://schemas.openxmlformats.org/officeDocument/2006/relationships/oleObject"/><Relationship Id="rId39" Target="embeddings/oleObject25.bin" Type="http://schemas.openxmlformats.org/officeDocument/2006/relationships/oleObject"/><Relationship Id="rId4" Target="settings.xml" Type="http://schemas.openxmlformats.org/officeDocument/2006/relationships/settings"/><Relationship Id="rId40" Target="media/image8.wmf" Type="http://schemas.openxmlformats.org/officeDocument/2006/relationships/image"/><Relationship Id="rId41" Target="media/image9.wmf" Type="http://schemas.openxmlformats.org/officeDocument/2006/relationships/image"/><Relationship Id="rId42" Target="embeddings/oleObject26.bin" Type="http://schemas.openxmlformats.org/officeDocument/2006/relationships/oleObject"/><Relationship Id="rId43" Target="media/image10.wmf" Type="http://schemas.openxmlformats.org/officeDocument/2006/relationships/image"/><Relationship Id="rId44" Target="embeddings/oleObject27.bin" Type="http://schemas.openxmlformats.org/officeDocument/2006/relationships/oleObject"/><Relationship Id="rId45" Target="embeddings/oleObject28.bin" Type="http://schemas.openxmlformats.org/officeDocument/2006/relationships/oleObject"/><Relationship Id="rId46" Target="embeddings/oleObject29.bin" Type="http://schemas.openxmlformats.org/officeDocument/2006/relationships/oleObject"/><Relationship Id="rId47" Target="header1.xml" Type="http://schemas.openxmlformats.org/officeDocument/2006/relationships/header"/><Relationship Id="rId48" Target="footer1.xml" Type="http://schemas.openxmlformats.org/officeDocument/2006/relationships/footer"/><Relationship Id="rId49" Target="fontTable.xml" Type="http://schemas.openxmlformats.org/officeDocument/2006/relationships/fontTable"/><Relationship Id="rId5" Target="webSettings.xml" Type="http://schemas.openxmlformats.org/officeDocument/2006/relationships/webSettings"/><Relationship Id="rId50" Target="theme/theme1.xml" Type="http://schemas.openxmlformats.org/officeDocument/2006/relationships/theme"/><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1664</Words>
  <Characters>9485</Characters>
  <Application>Microsoft Office Word</Application>
  <DocSecurity>0</DocSecurity>
  <Lines>79</Lines>
  <Paragraphs>22</Paragraphs>
  <ScaleCrop>false</ScaleCrop>
  <Manager/>
  <Company/>
  <LinksUpToDate>false</LinksUpToDate>
  <CharactersWithSpaces>11127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2024-07-11T02:25:00Z</dcterms:created>
  <dc:creator>tailieu123.edu.vn</dc:creator>
  <dc:description>Lý thuyết và trắc nghiệm bài 1 khái niệm về cân bằng hóa học 11 có đáp án được soạn dưới dạng file word gồm 4 trang. Các bạn xem và tải về ở dưới.</dc:description>
  <dcterms:modified xsi:type="dcterms:W3CDTF">2024-07-11T03:07:00Z</dcterms:modified>
  <cp:revision>1</cp:revision>
  <dc:title>Lý Thuyết Và Trắc Nghiệm Bài 1 Khái Niệm Về Cân Bằng Hóa Học 11 Có Đáp Án</dc:title>
</cp:coreProperties>
</file>