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49811" w14:textId="16A2CDB3" w:rsidR="004B556F" w:rsidRPr="003D6CFF" w:rsidRDefault="00C1047B" w:rsidP="003D6CFF">
      <w:pPr>
        <w:tabs>
          <w:tab w:val="left" w:pos="283"/>
          <w:tab w:val="left" w:pos="2835"/>
          <w:tab w:val="left" w:pos="5386"/>
          <w:tab w:val="left" w:pos="7937"/>
        </w:tabs>
        <w:spacing w:after="0" w:line="23" w:lineRule="atLeast"/>
        <w:jc w:val="center"/>
        <w:rPr>
          <w:rFonts w:cs="Times New Roman"/>
          <w:b/>
          <w:iCs/>
          <w:color w:val="FF0000"/>
          <w:szCs w:val="24"/>
        </w:rPr>
      </w:pPr>
      <w:r w:rsidRPr="00206E7E">
        <w:rPr>
          <w:rFonts w:cs="Times New Roman"/>
          <w:b/>
          <w:iCs/>
          <w:color w:val="FF0000"/>
          <w:szCs w:val="24"/>
          <w:highlight w:val="yellow"/>
        </w:rPr>
        <w:t>BÀI 19: CARBOXYLIC ACID</w:t>
      </w:r>
    </w:p>
    <w:p w14:paraId="3F1AA00A" w14:textId="77777777" w:rsidR="004B556F" w:rsidRPr="003D6CFF" w:rsidRDefault="004B556F" w:rsidP="003D6CFF">
      <w:pPr>
        <w:spacing w:after="0" w:line="23" w:lineRule="atLeast"/>
        <w:jc w:val="both"/>
        <w:rPr>
          <w:rFonts w:cs="Times New Roman"/>
          <w:b/>
          <w:szCs w:val="24"/>
        </w:rPr>
      </w:pPr>
      <w:bookmarkStart w:id="0" w:name="_Hlk131710705"/>
    </w:p>
    <w:p w14:paraId="54C17AD1" w14:textId="1D9193B9" w:rsidR="00206E7E" w:rsidRDefault="00206E7E" w:rsidP="003D6CFF">
      <w:pPr>
        <w:spacing w:after="0" w:line="23" w:lineRule="atLeast"/>
        <w:jc w:val="both"/>
        <w:rPr>
          <w:rFonts w:cs="Times New Roman"/>
          <w:b/>
          <w:szCs w:val="24"/>
        </w:rPr>
      </w:pPr>
      <w:r w:rsidRPr="00206E7E">
        <w:rPr>
          <w:rFonts w:cs="Times New Roman"/>
          <w:b/>
          <w:szCs w:val="24"/>
          <w:highlight w:val="green"/>
        </w:rPr>
        <w:t>A. LÝ THUYẾT</w:t>
      </w:r>
    </w:p>
    <w:p w14:paraId="19EC81C7" w14:textId="1B443979" w:rsidR="00C1047B" w:rsidRPr="00206E7E" w:rsidRDefault="004B556F" w:rsidP="003D6CFF">
      <w:pPr>
        <w:spacing w:after="0" w:line="23" w:lineRule="atLeast"/>
        <w:jc w:val="both"/>
        <w:rPr>
          <w:rFonts w:cs="Times New Roman"/>
          <w:b/>
          <w:color w:val="0000FF"/>
          <w:szCs w:val="24"/>
        </w:rPr>
      </w:pPr>
      <w:r w:rsidRPr="00206E7E">
        <w:rPr>
          <w:rFonts w:cs="Times New Roman"/>
          <w:b/>
          <w:color w:val="0000FF"/>
          <w:szCs w:val="24"/>
        </w:rPr>
        <w:t xml:space="preserve">1. </w:t>
      </w:r>
      <w:r w:rsidR="00C1047B" w:rsidRPr="00206E7E">
        <w:rPr>
          <w:rFonts w:cs="Times New Roman"/>
          <w:b/>
          <w:color w:val="0000FF"/>
          <w:szCs w:val="24"/>
        </w:rPr>
        <w:t>Khái niệm – Cấu trúc – Danh pháp</w:t>
      </w:r>
    </w:p>
    <w:p w14:paraId="235D8B2F" w14:textId="7F664429" w:rsidR="00C1047B" w:rsidRPr="003D6CFF" w:rsidRDefault="00C1047B" w:rsidP="003D6CFF">
      <w:pPr>
        <w:spacing w:after="0" w:line="23" w:lineRule="atLeast"/>
        <w:jc w:val="both"/>
        <w:rPr>
          <w:rFonts w:cs="Times New Roman"/>
          <w:szCs w:val="24"/>
        </w:rPr>
      </w:pPr>
      <w:r w:rsidRPr="003D6CFF">
        <w:rPr>
          <w:rFonts w:cs="Times New Roman"/>
          <w:szCs w:val="24"/>
        </w:rPr>
        <w:t>+</w:t>
      </w:r>
      <w:r w:rsidRPr="003D6CFF">
        <w:rPr>
          <w:rFonts w:cs="Times New Roman"/>
          <w:b/>
          <w:szCs w:val="24"/>
        </w:rPr>
        <w:t xml:space="preserve"> </w:t>
      </w:r>
      <w:r w:rsidRPr="003D6CFF">
        <w:rPr>
          <w:rFonts w:cs="Times New Roman"/>
          <w:szCs w:val="24"/>
        </w:rPr>
        <w:t>Carboxylic acid là hợp chất hữu cơ mà phân tử có nhóm carboxyl ( -COOH) liên kết trực tiếp với nguyên tử carbon (của gốc hydrocacbon hoặc nhóm –COOH khác) hoặc nguyên tử hydrogen.</w:t>
      </w:r>
    </w:p>
    <w:p w14:paraId="1C5D7338" w14:textId="5905D2C5" w:rsidR="000C29C7" w:rsidRPr="003D6CFF" w:rsidRDefault="00C1047B" w:rsidP="003D6CFF">
      <w:pPr>
        <w:spacing w:after="0" w:line="23" w:lineRule="atLeast"/>
        <w:jc w:val="both"/>
        <w:rPr>
          <w:rFonts w:cs="Times New Roman"/>
          <w:szCs w:val="24"/>
        </w:rPr>
      </w:pPr>
      <w:r w:rsidRPr="003D6CFF">
        <w:rPr>
          <w:rFonts w:cs="Times New Roman"/>
          <w:szCs w:val="24"/>
        </w:rPr>
        <w:t xml:space="preserve">+ </w:t>
      </w:r>
      <w:r w:rsidR="000C29C7" w:rsidRPr="003D6CFF">
        <w:rPr>
          <w:rFonts w:cs="Times New Roman"/>
          <w:szCs w:val="24"/>
        </w:rPr>
        <w:t xml:space="preserve">Phân loại: Carboxylic acid đơn chức </w:t>
      </w:r>
      <w:r w:rsidR="004861BD">
        <w:rPr>
          <w:rFonts w:cs="Times New Roman"/>
          <w:szCs w:val="24"/>
        </w:rPr>
        <w:t>RCOOH.</w:t>
      </w:r>
    </w:p>
    <w:p w14:paraId="4300C527" w14:textId="39CD55B3" w:rsidR="000C29C7" w:rsidRPr="003D6CFF" w:rsidRDefault="000C29C7" w:rsidP="003D6CFF">
      <w:pPr>
        <w:spacing w:after="0" w:line="23" w:lineRule="atLeast"/>
        <w:jc w:val="both"/>
        <w:rPr>
          <w:szCs w:val="24"/>
        </w:rPr>
      </w:pPr>
      <w:r w:rsidRPr="003D6CFF">
        <w:rPr>
          <w:rFonts w:cs="Times New Roman"/>
          <w:szCs w:val="24"/>
        </w:rPr>
        <w:t xml:space="preserve">                    Carboxylic acid  đa chức R(COOH)</w:t>
      </w:r>
      <w:r w:rsidRPr="003D6CFF">
        <w:rPr>
          <w:rFonts w:cs="Times New Roman"/>
          <w:szCs w:val="24"/>
          <w:vertAlign w:val="subscript"/>
        </w:rPr>
        <w:t>n</w:t>
      </w:r>
      <w:r w:rsidRPr="003D6CFF">
        <w:rPr>
          <w:szCs w:val="24"/>
        </w:rPr>
        <w:t xml:space="preserve"> (n </w:t>
      </w:r>
      <w:r w:rsidRPr="003D6CFF">
        <w:rPr>
          <w:rFonts w:cs="Times New Roman"/>
          <w:szCs w:val="24"/>
        </w:rPr>
        <w:t xml:space="preserve">≥ </w:t>
      </w:r>
      <w:r w:rsidRPr="003D6CFF">
        <w:rPr>
          <w:szCs w:val="24"/>
        </w:rPr>
        <w:t>2).</w:t>
      </w:r>
    </w:p>
    <w:p w14:paraId="1151CF49" w14:textId="5A557B06" w:rsidR="00C1047B" w:rsidRPr="003D6CFF" w:rsidRDefault="00C1047B" w:rsidP="003D6CFF">
      <w:pPr>
        <w:spacing w:after="0" w:line="23" w:lineRule="atLeast"/>
        <w:jc w:val="both"/>
        <w:rPr>
          <w:szCs w:val="24"/>
        </w:rPr>
      </w:pPr>
      <w:r w:rsidRPr="003D6CFF">
        <w:rPr>
          <w:rFonts w:cs="Times New Roman"/>
          <w:szCs w:val="24"/>
        </w:rPr>
        <w:t>Công thức chung của carboxylic acid đơn chức no, mạch hở là C</w:t>
      </w:r>
      <w:r w:rsidRPr="003D6CFF">
        <w:rPr>
          <w:rFonts w:cs="Times New Roman"/>
          <w:szCs w:val="24"/>
          <w:vertAlign w:val="subscript"/>
        </w:rPr>
        <w:t>n</w:t>
      </w:r>
      <w:r w:rsidRPr="003D6CFF">
        <w:rPr>
          <w:szCs w:val="24"/>
        </w:rPr>
        <w:t>H</w:t>
      </w:r>
      <w:r w:rsidRPr="003D6CFF">
        <w:rPr>
          <w:szCs w:val="24"/>
          <w:vertAlign w:val="subscript"/>
        </w:rPr>
        <w:t>2n+1</w:t>
      </w:r>
      <w:r w:rsidRPr="003D6CFF">
        <w:rPr>
          <w:szCs w:val="24"/>
        </w:rPr>
        <w:t xml:space="preserve">COOH (n </w:t>
      </w:r>
      <w:r w:rsidRPr="003D6CFF">
        <w:rPr>
          <w:rFonts w:cs="Times New Roman"/>
          <w:szCs w:val="24"/>
        </w:rPr>
        <w:t xml:space="preserve">≥ </w:t>
      </w:r>
      <w:r w:rsidRPr="003D6CFF">
        <w:rPr>
          <w:szCs w:val="24"/>
        </w:rPr>
        <w:t>1).</w:t>
      </w:r>
    </w:p>
    <w:p w14:paraId="2FEC8CC5" w14:textId="472FBF30" w:rsidR="00420269" w:rsidRPr="003D6CFF" w:rsidRDefault="00420269" w:rsidP="003D6CFF">
      <w:pPr>
        <w:spacing w:after="0" w:line="23" w:lineRule="atLeast"/>
        <w:jc w:val="both"/>
        <w:rPr>
          <w:szCs w:val="24"/>
        </w:rPr>
      </w:pPr>
      <w:r w:rsidRPr="003D6CFF">
        <w:rPr>
          <w:szCs w:val="24"/>
        </w:rPr>
        <w:t>+ Danh pháp:</w:t>
      </w:r>
    </w:p>
    <w:p w14:paraId="728835CD" w14:textId="5E95B278" w:rsidR="00C1047B" w:rsidRPr="003D6CFF" w:rsidRDefault="005417DE" w:rsidP="003D6CFF">
      <w:pPr>
        <w:spacing w:after="0" w:line="23" w:lineRule="atLeast"/>
        <w:ind w:left="283" w:firstLine="283"/>
        <w:jc w:val="both"/>
        <w:rPr>
          <w:szCs w:val="24"/>
        </w:rPr>
      </w:pPr>
      <w:r w:rsidRPr="003D6CFF">
        <w:rPr>
          <w:szCs w:val="24"/>
        </w:rPr>
        <w:t>Tên thay thế</w:t>
      </w:r>
      <w:r w:rsidR="00002CC1" w:rsidRPr="003D6CFF">
        <w:rPr>
          <w:szCs w:val="24"/>
        </w:rPr>
        <w:t>:</w:t>
      </w:r>
    </w:p>
    <w:tbl>
      <w:tblPr>
        <w:tblStyle w:val="TableGrid"/>
        <w:tblW w:w="0" w:type="dxa"/>
        <w:tblInd w:w="-176" w:type="dxa"/>
        <w:tblLook w:val="04A0" w:firstRow="1" w:lastRow="0" w:firstColumn="1" w:lastColumn="0" w:noHBand="0" w:noVBand="1"/>
      </w:tblPr>
      <w:tblGrid>
        <w:gridCol w:w="2110"/>
        <w:gridCol w:w="301"/>
        <w:gridCol w:w="1275"/>
        <w:gridCol w:w="5785"/>
        <w:gridCol w:w="510"/>
        <w:gridCol w:w="616"/>
      </w:tblGrid>
      <w:tr w:rsidR="005417DE" w:rsidRPr="003D6CFF" w14:paraId="0449C88D" w14:textId="77777777" w:rsidTr="005417DE">
        <w:tc>
          <w:tcPr>
            <w:tcW w:w="2110" w:type="dxa"/>
            <w:vAlign w:val="center"/>
          </w:tcPr>
          <w:p w14:paraId="3921D8E6" w14:textId="078BC10E" w:rsidR="005417DE" w:rsidRPr="003D6CFF" w:rsidRDefault="005417DE" w:rsidP="003D6CFF">
            <w:pPr>
              <w:spacing w:line="23" w:lineRule="atLeast"/>
              <w:jc w:val="both"/>
              <w:rPr>
                <w:szCs w:val="24"/>
              </w:rPr>
            </w:pPr>
            <w:r w:rsidRPr="003D6CFF">
              <w:rPr>
                <w:szCs w:val="24"/>
              </w:rPr>
              <w:t>Số chỉ vị trí nhánh</w:t>
            </w:r>
          </w:p>
        </w:tc>
        <w:tc>
          <w:tcPr>
            <w:tcW w:w="301" w:type="dxa"/>
            <w:vAlign w:val="center"/>
          </w:tcPr>
          <w:p w14:paraId="628ACEA3" w14:textId="1E875277" w:rsidR="005417DE" w:rsidRPr="003D6CFF" w:rsidRDefault="005417DE" w:rsidP="003D6CFF">
            <w:pPr>
              <w:spacing w:line="23" w:lineRule="atLeast"/>
              <w:jc w:val="both"/>
              <w:rPr>
                <w:szCs w:val="24"/>
              </w:rPr>
            </w:pPr>
            <w:r w:rsidRPr="003D6CFF"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02263051" w14:textId="54130396" w:rsidR="005417DE" w:rsidRPr="003D6CFF" w:rsidRDefault="005417DE" w:rsidP="003D6CFF">
            <w:pPr>
              <w:spacing w:line="23" w:lineRule="atLeast"/>
              <w:jc w:val="both"/>
              <w:rPr>
                <w:szCs w:val="24"/>
              </w:rPr>
            </w:pPr>
            <w:r w:rsidRPr="003D6CFF">
              <w:rPr>
                <w:szCs w:val="24"/>
              </w:rPr>
              <w:t xml:space="preserve">Tên nhánh </w:t>
            </w:r>
          </w:p>
        </w:tc>
        <w:tc>
          <w:tcPr>
            <w:tcW w:w="5785" w:type="dxa"/>
            <w:vAlign w:val="center"/>
          </w:tcPr>
          <w:p w14:paraId="0E183286" w14:textId="55514D6F" w:rsidR="005417DE" w:rsidRPr="003D6CFF" w:rsidRDefault="005417DE" w:rsidP="003D6CFF">
            <w:pPr>
              <w:spacing w:line="23" w:lineRule="atLeast"/>
              <w:jc w:val="both"/>
              <w:rPr>
                <w:szCs w:val="24"/>
              </w:rPr>
            </w:pPr>
            <w:r w:rsidRPr="003D6CFF">
              <w:rPr>
                <w:szCs w:val="24"/>
              </w:rPr>
              <w:t xml:space="preserve">Tên hydrocacbon ứng với mạch chính (bỏ kí tự e ở cuối) </w:t>
            </w:r>
          </w:p>
        </w:tc>
        <w:tc>
          <w:tcPr>
            <w:tcW w:w="510" w:type="dxa"/>
            <w:vAlign w:val="center"/>
          </w:tcPr>
          <w:p w14:paraId="515700C5" w14:textId="60FD40D3" w:rsidR="005417DE" w:rsidRPr="003D6CFF" w:rsidRDefault="005417DE" w:rsidP="003D6CFF">
            <w:pPr>
              <w:spacing w:line="23" w:lineRule="atLeast"/>
              <w:jc w:val="both"/>
              <w:rPr>
                <w:szCs w:val="24"/>
              </w:rPr>
            </w:pPr>
            <w:r w:rsidRPr="003D6CFF">
              <w:rPr>
                <w:szCs w:val="24"/>
              </w:rPr>
              <w:t>oic</w:t>
            </w:r>
          </w:p>
        </w:tc>
        <w:tc>
          <w:tcPr>
            <w:tcW w:w="616" w:type="dxa"/>
            <w:vAlign w:val="center"/>
          </w:tcPr>
          <w:p w14:paraId="11C557FE" w14:textId="6DE45A7E" w:rsidR="005417DE" w:rsidRPr="003D6CFF" w:rsidRDefault="005417DE" w:rsidP="003D6CFF">
            <w:pPr>
              <w:spacing w:line="23" w:lineRule="atLeast"/>
              <w:jc w:val="both"/>
              <w:rPr>
                <w:szCs w:val="24"/>
              </w:rPr>
            </w:pPr>
            <w:r w:rsidRPr="003D6CFF">
              <w:rPr>
                <w:szCs w:val="24"/>
              </w:rPr>
              <w:t>acid</w:t>
            </w:r>
          </w:p>
        </w:tc>
      </w:tr>
    </w:tbl>
    <w:p w14:paraId="7DFBF929" w14:textId="77777777" w:rsidR="00AF6641" w:rsidRPr="003D6CFF" w:rsidRDefault="00AF6641" w:rsidP="003D6CFF">
      <w:pPr>
        <w:tabs>
          <w:tab w:val="left" w:pos="142"/>
          <w:tab w:val="left" w:pos="2552"/>
          <w:tab w:val="left" w:pos="4962"/>
          <w:tab w:val="left" w:pos="7371"/>
        </w:tabs>
        <w:spacing w:line="23" w:lineRule="atLeast"/>
        <w:jc w:val="center"/>
        <w:rPr>
          <w:rFonts w:eastAsia="MS Gothic" w:cs="Times New Roman"/>
          <w:b/>
          <w:szCs w:val="24"/>
        </w:rPr>
      </w:pPr>
    </w:p>
    <w:p w14:paraId="5CE6B6A2" w14:textId="6D9165D1" w:rsidR="00420269" w:rsidRPr="003D6CFF" w:rsidRDefault="00420269" w:rsidP="003D6CFF">
      <w:pPr>
        <w:tabs>
          <w:tab w:val="left" w:pos="142"/>
          <w:tab w:val="left" w:pos="2552"/>
          <w:tab w:val="left" w:pos="4962"/>
          <w:tab w:val="left" w:pos="7371"/>
        </w:tabs>
        <w:spacing w:line="23" w:lineRule="atLeast"/>
        <w:jc w:val="center"/>
        <w:rPr>
          <w:rFonts w:eastAsia="MS Gothic" w:cs="Times New Roman"/>
          <w:b/>
          <w:szCs w:val="24"/>
        </w:rPr>
      </w:pPr>
      <w:r w:rsidRPr="003D6CFF">
        <w:rPr>
          <w:rFonts w:eastAsia="MS Gothic" w:cs="Times New Roman"/>
          <w:b/>
          <w:szCs w:val="24"/>
        </w:rPr>
        <w:t>MỘT SỐ AXIT CACBOXYLIC THƯỜNG GẶP</w:t>
      </w:r>
    </w:p>
    <w:tbl>
      <w:tblPr>
        <w:tblW w:w="7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2552"/>
        <w:gridCol w:w="2268"/>
      </w:tblGrid>
      <w:tr w:rsidR="00420269" w:rsidRPr="003D6CFF" w14:paraId="30C64613" w14:textId="77777777" w:rsidTr="008D4C64">
        <w:trPr>
          <w:trHeight w:val="265"/>
          <w:jc w:val="center"/>
        </w:trPr>
        <w:tc>
          <w:tcPr>
            <w:tcW w:w="2973" w:type="dxa"/>
            <w:shd w:val="clear" w:color="auto" w:fill="auto"/>
          </w:tcPr>
          <w:p w14:paraId="19F95F96" w14:textId="77777777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center"/>
              <w:rPr>
                <w:rFonts w:eastAsia="MS Gothic" w:cs="Times New Roman"/>
                <w:b/>
                <w:szCs w:val="24"/>
              </w:rPr>
            </w:pPr>
            <w:r w:rsidRPr="003D6CFF">
              <w:rPr>
                <w:rFonts w:eastAsia="MS Gothic" w:cs="Times New Roman"/>
                <w:b/>
                <w:szCs w:val="24"/>
              </w:rPr>
              <w:t>Anđehit</w:t>
            </w:r>
          </w:p>
        </w:tc>
        <w:tc>
          <w:tcPr>
            <w:tcW w:w="2552" w:type="dxa"/>
            <w:shd w:val="clear" w:color="auto" w:fill="auto"/>
          </w:tcPr>
          <w:p w14:paraId="0ED4C534" w14:textId="77777777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center"/>
              <w:rPr>
                <w:rFonts w:eastAsia="MS Gothic" w:cs="Times New Roman"/>
                <w:b/>
                <w:szCs w:val="24"/>
              </w:rPr>
            </w:pPr>
            <w:r w:rsidRPr="003D6CFF">
              <w:rPr>
                <w:rFonts w:eastAsia="MS Gothic" w:cs="Times New Roman"/>
                <w:b/>
                <w:szCs w:val="24"/>
              </w:rPr>
              <w:t>Tên IUPAC</w:t>
            </w:r>
          </w:p>
        </w:tc>
        <w:tc>
          <w:tcPr>
            <w:tcW w:w="2268" w:type="dxa"/>
            <w:shd w:val="clear" w:color="auto" w:fill="auto"/>
          </w:tcPr>
          <w:p w14:paraId="139E08DA" w14:textId="77777777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center"/>
              <w:rPr>
                <w:rFonts w:eastAsia="MS Gothic" w:cs="Times New Roman"/>
                <w:b/>
                <w:szCs w:val="24"/>
              </w:rPr>
            </w:pPr>
            <w:r w:rsidRPr="003D6CFF">
              <w:rPr>
                <w:rFonts w:eastAsia="MS Gothic" w:cs="Times New Roman"/>
                <w:b/>
                <w:szCs w:val="24"/>
              </w:rPr>
              <w:t>Tên thông thường</w:t>
            </w:r>
          </w:p>
        </w:tc>
      </w:tr>
      <w:tr w:rsidR="00420269" w:rsidRPr="003D6CFF" w14:paraId="4F1C7A2B" w14:textId="77777777" w:rsidTr="008D4C64">
        <w:trPr>
          <w:trHeight w:val="265"/>
          <w:jc w:val="center"/>
        </w:trPr>
        <w:tc>
          <w:tcPr>
            <w:tcW w:w="2973" w:type="dxa"/>
            <w:shd w:val="clear" w:color="auto" w:fill="auto"/>
          </w:tcPr>
          <w:p w14:paraId="417B0731" w14:textId="77777777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</w:rPr>
            </w:pPr>
            <w:r w:rsidRPr="003D6CFF">
              <w:rPr>
                <w:rFonts w:eastAsia="MS Gothic" w:cs="Times New Roman"/>
                <w:szCs w:val="24"/>
              </w:rPr>
              <w:t>HCOOH</w:t>
            </w:r>
          </w:p>
        </w:tc>
        <w:tc>
          <w:tcPr>
            <w:tcW w:w="2552" w:type="dxa"/>
            <w:shd w:val="clear" w:color="auto" w:fill="auto"/>
          </w:tcPr>
          <w:p w14:paraId="27CFB6CC" w14:textId="04622D9D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</w:rPr>
            </w:pPr>
            <w:r w:rsidRPr="003D6CFF">
              <w:rPr>
                <w:rFonts w:eastAsia="MS Gothic" w:cs="Times New Roman"/>
                <w:szCs w:val="24"/>
              </w:rPr>
              <w:t>methanoic acid</w:t>
            </w:r>
          </w:p>
        </w:tc>
        <w:tc>
          <w:tcPr>
            <w:tcW w:w="2268" w:type="dxa"/>
            <w:shd w:val="clear" w:color="auto" w:fill="auto"/>
          </w:tcPr>
          <w:p w14:paraId="66A47B56" w14:textId="7D8DC512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</w:rPr>
            </w:pPr>
            <w:r w:rsidRPr="003D6CFF">
              <w:rPr>
                <w:rFonts w:eastAsia="MS Gothic" w:cs="Times New Roman"/>
                <w:szCs w:val="24"/>
              </w:rPr>
              <w:t>formic acid</w:t>
            </w:r>
          </w:p>
        </w:tc>
      </w:tr>
      <w:tr w:rsidR="00420269" w:rsidRPr="003D6CFF" w14:paraId="09432838" w14:textId="77777777" w:rsidTr="008D4C64">
        <w:trPr>
          <w:trHeight w:val="265"/>
          <w:jc w:val="center"/>
        </w:trPr>
        <w:tc>
          <w:tcPr>
            <w:tcW w:w="2973" w:type="dxa"/>
            <w:shd w:val="clear" w:color="auto" w:fill="auto"/>
          </w:tcPr>
          <w:p w14:paraId="12879AFE" w14:textId="77777777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</w:rPr>
            </w:pPr>
            <w:r w:rsidRPr="003D6CFF">
              <w:rPr>
                <w:rFonts w:eastAsia="MS Gothic" w:cs="Times New Roman"/>
                <w:szCs w:val="24"/>
              </w:rPr>
              <w:t>CH</w:t>
            </w:r>
            <w:r w:rsidRPr="003D6CFF">
              <w:rPr>
                <w:rFonts w:eastAsia="MS Gothic" w:cs="Times New Roman"/>
                <w:szCs w:val="24"/>
                <w:vertAlign w:val="subscript"/>
              </w:rPr>
              <w:t>3</w:t>
            </w:r>
            <w:r w:rsidRPr="003D6CFF">
              <w:rPr>
                <w:rFonts w:eastAsia="MS Gothic" w:cs="Times New Roman"/>
                <w:szCs w:val="24"/>
              </w:rPr>
              <w:t>COOH</w:t>
            </w:r>
          </w:p>
        </w:tc>
        <w:tc>
          <w:tcPr>
            <w:tcW w:w="2552" w:type="dxa"/>
            <w:shd w:val="clear" w:color="auto" w:fill="auto"/>
          </w:tcPr>
          <w:p w14:paraId="7751ADCE" w14:textId="1C33B66C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</w:rPr>
            </w:pPr>
            <w:r w:rsidRPr="003D6CFF">
              <w:rPr>
                <w:rFonts w:eastAsia="MS Gothic" w:cs="Times New Roman"/>
                <w:szCs w:val="24"/>
              </w:rPr>
              <w:t>ethanoic acid</w:t>
            </w:r>
          </w:p>
        </w:tc>
        <w:tc>
          <w:tcPr>
            <w:tcW w:w="2268" w:type="dxa"/>
            <w:shd w:val="clear" w:color="auto" w:fill="auto"/>
          </w:tcPr>
          <w:p w14:paraId="1385A622" w14:textId="0FB22AB9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</w:rPr>
            </w:pPr>
            <w:r w:rsidRPr="003D6CFF">
              <w:rPr>
                <w:rFonts w:eastAsia="MS Gothic" w:cs="Times New Roman"/>
                <w:szCs w:val="24"/>
              </w:rPr>
              <w:t>acetic acid</w:t>
            </w:r>
          </w:p>
        </w:tc>
      </w:tr>
      <w:tr w:rsidR="00420269" w:rsidRPr="003D6CFF" w14:paraId="2CA5177F" w14:textId="77777777" w:rsidTr="008D4C64">
        <w:trPr>
          <w:trHeight w:val="253"/>
          <w:jc w:val="center"/>
        </w:trPr>
        <w:tc>
          <w:tcPr>
            <w:tcW w:w="2973" w:type="dxa"/>
            <w:shd w:val="clear" w:color="auto" w:fill="auto"/>
          </w:tcPr>
          <w:p w14:paraId="706A92DB" w14:textId="77777777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</w:rPr>
            </w:pPr>
            <w:r w:rsidRPr="003D6CFF">
              <w:rPr>
                <w:rFonts w:eastAsia="MS Gothic" w:cs="Times New Roman"/>
                <w:szCs w:val="24"/>
              </w:rPr>
              <w:t>CH</w:t>
            </w:r>
            <w:r w:rsidRPr="003D6CFF">
              <w:rPr>
                <w:rFonts w:eastAsia="MS Gothic" w:cs="Times New Roman"/>
                <w:szCs w:val="24"/>
                <w:vertAlign w:val="subscript"/>
              </w:rPr>
              <w:t>3</w:t>
            </w:r>
            <w:r w:rsidRPr="003D6CFF">
              <w:rPr>
                <w:rFonts w:eastAsia="MS Gothic" w:cs="Times New Roman"/>
                <w:szCs w:val="24"/>
              </w:rPr>
              <w:t>CH</w:t>
            </w:r>
            <w:r w:rsidRPr="003D6CFF">
              <w:rPr>
                <w:rFonts w:eastAsia="MS Gothic" w:cs="Times New Roman"/>
                <w:szCs w:val="24"/>
                <w:vertAlign w:val="subscript"/>
              </w:rPr>
              <w:t>2</w:t>
            </w:r>
            <w:r w:rsidRPr="003D6CFF">
              <w:rPr>
                <w:rFonts w:eastAsia="MS Gothic" w:cs="Times New Roman"/>
                <w:szCs w:val="24"/>
              </w:rPr>
              <w:t>COOH</w:t>
            </w:r>
          </w:p>
        </w:tc>
        <w:tc>
          <w:tcPr>
            <w:tcW w:w="2552" w:type="dxa"/>
            <w:shd w:val="clear" w:color="auto" w:fill="auto"/>
          </w:tcPr>
          <w:p w14:paraId="4390C356" w14:textId="1AB39DB3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</w:rPr>
            </w:pPr>
            <w:r w:rsidRPr="003D6CFF">
              <w:rPr>
                <w:rFonts w:eastAsia="MS Gothic" w:cs="Times New Roman"/>
                <w:szCs w:val="24"/>
              </w:rPr>
              <w:t>propanoic acid</w:t>
            </w:r>
          </w:p>
        </w:tc>
        <w:tc>
          <w:tcPr>
            <w:tcW w:w="2268" w:type="dxa"/>
            <w:shd w:val="clear" w:color="auto" w:fill="auto"/>
          </w:tcPr>
          <w:p w14:paraId="23A283C0" w14:textId="5C7306FB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</w:rPr>
            </w:pPr>
            <w:r w:rsidRPr="003D6CFF">
              <w:rPr>
                <w:rFonts w:eastAsia="MS Gothic" w:cs="Times New Roman"/>
                <w:szCs w:val="24"/>
              </w:rPr>
              <w:t xml:space="preserve">propionic acid </w:t>
            </w:r>
          </w:p>
        </w:tc>
      </w:tr>
      <w:tr w:rsidR="00420269" w:rsidRPr="003D6CFF" w14:paraId="13CF7ED8" w14:textId="77777777" w:rsidTr="008D4C64">
        <w:trPr>
          <w:trHeight w:val="265"/>
          <w:jc w:val="center"/>
        </w:trPr>
        <w:tc>
          <w:tcPr>
            <w:tcW w:w="2973" w:type="dxa"/>
            <w:shd w:val="clear" w:color="auto" w:fill="auto"/>
          </w:tcPr>
          <w:p w14:paraId="54832632" w14:textId="77777777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</w:rPr>
            </w:pPr>
            <w:r w:rsidRPr="003D6CFF">
              <w:rPr>
                <w:rFonts w:eastAsia="MS Gothic" w:cs="Times New Roman"/>
                <w:szCs w:val="24"/>
              </w:rPr>
              <w:t>CH</w:t>
            </w:r>
            <w:r w:rsidRPr="003D6CFF">
              <w:rPr>
                <w:rFonts w:eastAsia="MS Gothic" w:cs="Times New Roman"/>
                <w:szCs w:val="24"/>
                <w:vertAlign w:val="subscript"/>
              </w:rPr>
              <w:t>2</w:t>
            </w:r>
            <w:r w:rsidRPr="003D6CFF">
              <w:rPr>
                <w:rFonts w:eastAsia="MS Gothic" w:cs="Times New Roman"/>
                <w:szCs w:val="24"/>
              </w:rPr>
              <w:t>=CH-COOH</w:t>
            </w:r>
          </w:p>
        </w:tc>
        <w:tc>
          <w:tcPr>
            <w:tcW w:w="2552" w:type="dxa"/>
            <w:shd w:val="clear" w:color="auto" w:fill="auto"/>
          </w:tcPr>
          <w:p w14:paraId="465D3BCF" w14:textId="7931C036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</w:rPr>
            </w:pPr>
            <w:r w:rsidRPr="003D6CFF">
              <w:rPr>
                <w:rFonts w:eastAsia="MS Gothic" w:cs="Times New Roman"/>
                <w:szCs w:val="24"/>
              </w:rPr>
              <w:t>propenoic acid</w:t>
            </w:r>
          </w:p>
        </w:tc>
        <w:tc>
          <w:tcPr>
            <w:tcW w:w="2268" w:type="dxa"/>
            <w:shd w:val="clear" w:color="auto" w:fill="auto"/>
          </w:tcPr>
          <w:p w14:paraId="01CC4068" w14:textId="0AFF32A3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</w:rPr>
            </w:pPr>
            <w:r w:rsidRPr="003D6CFF">
              <w:rPr>
                <w:rFonts w:eastAsia="MS Gothic" w:cs="Times New Roman"/>
                <w:szCs w:val="24"/>
              </w:rPr>
              <w:t>acrylic acid</w:t>
            </w:r>
          </w:p>
        </w:tc>
      </w:tr>
      <w:tr w:rsidR="00420269" w:rsidRPr="003D6CFF" w14:paraId="6B58F7B9" w14:textId="77777777" w:rsidTr="008D4C64">
        <w:trPr>
          <w:trHeight w:val="265"/>
          <w:jc w:val="center"/>
        </w:trPr>
        <w:tc>
          <w:tcPr>
            <w:tcW w:w="2973" w:type="dxa"/>
            <w:shd w:val="clear" w:color="auto" w:fill="auto"/>
          </w:tcPr>
          <w:p w14:paraId="1A41ECA1" w14:textId="77777777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</w:rPr>
            </w:pPr>
            <w:r w:rsidRPr="003D6CFF">
              <w:rPr>
                <w:rFonts w:eastAsia="MS Gothic" w:cs="Times New Roman"/>
                <w:szCs w:val="24"/>
              </w:rPr>
              <w:t>CH</w:t>
            </w:r>
            <w:r w:rsidRPr="003D6CFF">
              <w:rPr>
                <w:rFonts w:eastAsia="MS Gothic" w:cs="Times New Roman"/>
                <w:szCs w:val="24"/>
                <w:vertAlign w:val="subscript"/>
              </w:rPr>
              <w:t>2</w:t>
            </w:r>
            <w:r w:rsidRPr="003D6CFF">
              <w:rPr>
                <w:rFonts w:eastAsia="MS Gothic" w:cs="Times New Roman"/>
                <w:szCs w:val="24"/>
              </w:rPr>
              <w:t>=C(CH</w:t>
            </w:r>
            <w:r w:rsidRPr="003D6CFF">
              <w:rPr>
                <w:rFonts w:eastAsia="MS Gothic" w:cs="Times New Roman"/>
                <w:szCs w:val="24"/>
                <w:vertAlign w:val="subscript"/>
              </w:rPr>
              <w:t>3</w:t>
            </w:r>
            <w:r w:rsidRPr="003D6CFF">
              <w:rPr>
                <w:rFonts w:eastAsia="MS Gothic" w:cs="Times New Roman"/>
                <w:szCs w:val="24"/>
              </w:rPr>
              <w:t>)-COOH</w:t>
            </w:r>
          </w:p>
        </w:tc>
        <w:tc>
          <w:tcPr>
            <w:tcW w:w="2552" w:type="dxa"/>
            <w:shd w:val="clear" w:color="auto" w:fill="auto"/>
          </w:tcPr>
          <w:p w14:paraId="6E1FA3E4" w14:textId="45C0E4BD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</w:rPr>
            </w:pPr>
            <w:r w:rsidRPr="003D6CFF">
              <w:rPr>
                <w:rFonts w:eastAsia="MS Gothic" w:cs="Times New Roman"/>
                <w:szCs w:val="24"/>
              </w:rPr>
              <w:t>2-methylpropanoic acid</w:t>
            </w:r>
          </w:p>
        </w:tc>
        <w:tc>
          <w:tcPr>
            <w:tcW w:w="2268" w:type="dxa"/>
            <w:shd w:val="clear" w:color="auto" w:fill="auto"/>
          </w:tcPr>
          <w:p w14:paraId="4EDF6600" w14:textId="518165A3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</w:rPr>
            </w:pPr>
            <w:r w:rsidRPr="003D6CFF">
              <w:rPr>
                <w:rFonts w:eastAsia="MS Gothic" w:cs="Times New Roman"/>
                <w:szCs w:val="24"/>
              </w:rPr>
              <w:t>methacrylic acid</w:t>
            </w:r>
          </w:p>
        </w:tc>
      </w:tr>
      <w:tr w:rsidR="00420269" w:rsidRPr="003D6CFF" w14:paraId="7150443B" w14:textId="77777777" w:rsidTr="008D4C64">
        <w:trPr>
          <w:trHeight w:val="265"/>
          <w:jc w:val="center"/>
        </w:trPr>
        <w:tc>
          <w:tcPr>
            <w:tcW w:w="2973" w:type="dxa"/>
            <w:shd w:val="clear" w:color="auto" w:fill="auto"/>
          </w:tcPr>
          <w:p w14:paraId="4F24595C" w14:textId="77777777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</w:rPr>
            </w:pPr>
            <w:r w:rsidRPr="003D6CFF">
              <w:rPr>
                <w:rFonts w:eastAsia="MS Gothic" w:cs="Times New Roman"/>
                <w:szCs w:val="24"/>
              </w:rPr>
              <w:t>C</w:t>
            </w:r>
            <w:r w:rsidRPr="003D6CFF">
              <w:rPr>
                <w:rFonts w:eastAsia="MS Gothic" w:cs="Times New Roman"/>
                <w:szCs w:val="24"/>
                <w:vertAlign w:val="subscript"/>
              </w:rPr>
              <w:t>6</w:t>
            </w:r>
            <w:r w:rsidRPr="003D6CFF">
              <w:rPr>
                <w:rFonts w:eastAsia="MS Gothic" w:cs="Times New Roman"/>
                <w:szCs w:val="24"/>
              </w:rPr>
              <w:t>H</w:t>
            </w:r>
            <w:r w:rsidRPr="003D6CFF">
              <w:rPr>
                <w:rFonts w:eastAsia="MS Gothic" w:cs="Times New Roman"/>
                <w:szCs w:val="24"/>
                <w:vertAlign w:val="subscript"/>
              </w:rPr>
              <w:t>5</w:t>
            </w:r>
            <w:r w:rsidRPr="003D6CFF">
              <w:rPr>
                <w:rFonts w:eastAsia="MS Gothic" w:cs="Times New Roman"/>
                <w:szCs w:val="24"/>
              </w:rPr>
              <w:t>COOH</w:t>
            </w:r>
          </w:p>
        </w:tc>
        <w:tc>
          <w:tcPr>
            <w:tcW w:w="2552" w:type="dxa"/>
            <w:shd w:val="clear" w:color="auto" w:fill="auto"/>
          </w:tcPr>
          <w:p w14:paraId="408500A7" w14:textId="0E88A917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</w:rPr>
            </w:pPr>
            <w:r w:rsidRPr="003D6CFF">
              <w:rPr>
                <w:rFonts w:eastAsia="MS Gothic" w:cs="Times New Roman"/>
                <w:szCs w:val="24"/>
              </w:rPr>
              <w:t>benzoic acid</w:t>
            </w:r>
          </w:p>
        </w:tc>
        <w:tc>
          <w:tcPr>
            <w:tcW w:w="2268" w:type="dxa"/>
            <w:shd w:val="clear" w:color="auto" w:fill="auto"/>
          </w:tcPr>
          <w:p w14:paraId="4976E587" w14:textId="0A966E81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</w:rPr>
            </w:pPr>
            <w:r w:rsidRPr="003D6CFF">
              <w:rPr>
                <w:rFonts w:eastAsia="MS Gothic" w:cs="Times New Roman"/>
                <w:szCs w:val="24"/>
              </w:rPr>
              <w:t>benzoic acid</w:t>
            </w:r>
          </w:p>
        </w:tc>
      </w:tr>
      <w:tr w:rsidR="00420269" w:rsidRPr="003D6CFF" w14:paraId="3A68C817" w14:textId="77777777" w:rsidTr="008D4C64">
        <w:trPr>
          <w:trHeight w:val="265"/>
          <w:jc w:val="center"/>
        </w:trPr>
        <w:tc>
          <w:tcPr>
            <w:tcW w:w="2973" w:type="dxa"/>
            <w:shd w:val="clear" w:color="auto" w:fill="auto"/>
          </w:tcPr>
          <w:p w14:paraId="2F56839F" w14:textId="77777777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  <w:vertAlign w:val="subscript"/>
              </w:rPr>
            </w:pPr>
            <w:r w:rsidRPr="003D6CFF">
              <w:rPr>
                <w:rFonts w:eastAsia="MS Gothic" w:cs="Times New Roman"/>
                <w:szCs w:val="24"/>
              </w:rPr>
              <w:t>(COOH)</w:t>
            </w:r>
            <w:r w:rsidRPr="003D6CFF">
              <w:rPr>
                <w:rFonts w:eastAsia="MS Gothic" w:cs="Times New Roman"/>
                <w:szCs w:val="24"/>
                <w:vertAlign w:val="subscript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5042BBA" w14:textId="20A9EDF6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</w:rPr>
            </w:pPr>
            <w:r w:rsidRPr="003D6CFF">
              <w:rPr>
                <w:rFonts w:eastAsia="MS Gothic" w:cs="Times New Roman"/>
                <w:szCs w:val="24"/>
              </w:rPr>
              <w:t>axit etanđioic acid</w:t>
            </w:r>
          </w:p>
        </w:tc>
        <w:tc>
          <w:tcPr>
            <w:tcW w:w="2268" w:type="dxa"/>
            <w:shd w:val="clear" w:color="auto" w:fill="auto"/>
          </w:tcPr>
          <w:p w14:paraId="2C0E448E" w14:textId="603FBC54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</w:rPr>
            </w:pPr>
            <w:r w:rsidRPr="003D6CFF">
              <w:rPr>
                <w:rFonts w:eastAsia="MS Gothic" w:cs="Times New Roman"/>
                <w:szCs w:val="24"/>
              </w:rPr>
              <w:t>oxalic acid</w:t>
            </w:r>
          </w:p>
        </w:tc>
      </w:tr>
      <w:tr w:rsidR="00420269" w:rsidRPr="003D6CFF" w14:paraId="16F58CF5" w14:textId="77777777" w:rsidTr="008D4C64">
        <w:trPr>
          <w:trHeight w:val="265"/>
          <w:jc w:val="center"/>
        </w:trPr>
        <w:tc>
          <w:tcPr>
            <w:tcW w:w="2973" w:type="dxa"/>
            <w:shd w:val="clear" w:color="auto" w:fill="auto"/>
          </w:tcPr>
          <w:p w14:paraId="606BB95C" w14:textId="437CFE8D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</w:rPr>
            </w:pPr>
            <w:r w:rsidRPr="003D6CFF">
              <w:rPr>
                <w:rFonts w:eastAsia="MS Gothic" w:cs="Times New Roman"/>
                <w:szCs w:val="24"/>
              </w:rPr>
              <w:t>HOOC-[CH</w:t>
            </w:r>
            <w:r w:rsidRPr="003D6CFF">
              <w:rPr>
                <w:rFonts w:eastAsia="MS Gothic" w:cs="Times New Roman"/>
                <w:szCs w:val="24"/>
                <w:vertAlign w:val="subscript"/>
              </w:rPr>
              <w:t>2</w:t>
            </w:r>
            <w:r w:rsidRPr="003D6CFF">
              <w:rPr>
                <w:szCs w:val="24"/>
              </w:rPr>
              <w:t>]</w:t>
            </w:r>
            <w:r w:rsidRPr="003D6CFF">
              <w:rPr>
                <w:szCs w:val="24"/>
                <w:vertAlign w:val="subscript"/>
              </w:rPr>
              <w:t>4</w:t>
            </w:r>
            <w:r w:rsidRPr="003D6CFF">
              <w:rPr>
                <w:szCs w:val="24"/>
              </w:rPr>
              <w:t>-</w:t>
            </w:r>
            <w:r w:rsidRPr="003D6CFF">
              <w:rPr>
                <w:rFonts w:eastAsia="MS Gothic" w:cs="Times New Roman"/>
                <w:szCs w:val="24"/>
              </w:rPr>
              <w:t>COOH</w:t>
            </w:r>
          </w:p>
        </w:tc>
        <w:tc>
          <w:tcPr>
            <w:tcW w:w="2552" w:type="dxa"/>
            <w:shd w:val="clear" w:color="auto" w:fill="auto"/>
          </w:tcPr>
          <w:p w14:paraId="1FB2E2E7" w14:textId="4312696E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</w:rPr>
            </w:pPr>
            <w:r w:rsidRPr="003D6CFF">
              <w:rPr>
                <w:rFonts w:eastAsia="MS Gothic" w:cs="Times New Roman"/>
                <w:szCs w:val="24"/>
              </w:rPr>
              <w:t>hexane-1,6-dioic acid</w:t>
            </w:r>
          </w:p>
        </w:tc>
        <w:tc>
          <w:tcPr>
            <w:tcW w:w="2268" w:type="dxa"/>
            <w:shd w:val="clear" w:color="auto" w:fill="auto"/>
          </w:tcPr>
          <w:p w14:paraId="2CB781A6" w14:textId="684E4AA1" w:rsidR="00420269" w:rsidRPr="003D6CFF" w:rsidRDefault="00420269" w:rsidP="003D6CFF">
            <w:pPr>
              <w:tabs>
                <w:tab w:val="left" w:pos="142"/>
                <w:tab w:val="left" w:pos="2552"/>
                <w:tab w:val="left" w:pos="4962"/>
                <w:tab w:val="left" w:pos="7371"/>
              </w:tabs>
              <w:spacing w:after="0" w:line="23" w:lineRule="atLeast"/>
              <w:jc w:val="both"/>
              <w:rPr>
                <w:rFonts w:eastAsia="MS Gothic" w:cs="Times New Roman"/>
                <w:szCs w:val="24"/>
              </w:rPr>
            </w:pPr>
            <w:r w:rsidRPr="003D6CFF">
              <w:rPr>
                <w:rFonts w:eastAsia="MS Gothic" w:cs="Times New Roman"/>
                <w:szCs w:val="24"/>
              </w:rPr>
              <w:t>adipic acid</w:t>
            </w:r>
          </w:p>
        </w:tc>
      </w:tr>
    </w:tbl>
    <w:p w14:paraId="1662EB58" w14:textId="77777777" w:rsidR="00420269" w:rsidRPr="003D6CFF" w:rsidRDefault="00420269" w:rsidP="003D6CFF">
      <w:pPr>
        <w:spacing w:after="0" w:line="23" w:lineRule="atLeast"/>
        <w:jc w:val="both"/>
        <w:rPr>
          <w:b/>
          <w:szCs w:val="24"/>
        </w:rPr>
      </w:pPr>
    </w:p>
    <w:p w14:paraId="057CC8E3" w14:textId="07B3C395" w:rsidR="005417DE" w:rsidRPr="00206E7E" w:rsidRDefault="005417DE" w:rsidP="003D6CFF">
      <w:pPr>
        <w:spacing w:after="0" w:line="23" w:lineRule="atLeast"/>
        <w:jc w:val="both"/>
        <w:rPr>
          <w:b/>
          <w:color w:val="0000FF"/>
          <w:szCs w:val="24"/>
        </w:rPr>
      </w:pPr>
      <w:r w:rsidRPr="00206E7E">
        <w:rPr>
          <w:b/>
          <w:color w:val="0000FF"/>
          <w:szCs w:val="24"/>
        </w:rPr>
        <w:t>2. Tính chất vật lí</w:t>
      </w:r>
    </w:p>
    <w:p w14:paraId="73708643" w14:textId="0A6FE812" w:rsidR="005417DE" w:rsidRPr="003D6CFF" w:rsidRDefault="009C7A31" w:rsidP="003D6CFF">
      <w:pPr>
        <w:spacing w:after="0" w:line="23" w:lineRule="atLeast"/>
        <w:jc w:val="both"/>
        <w:rPr>
          <w:szCs w:val="24"/>
        </w:rPr>
      </w:pPr>
      <w:r w:rsidRPr="003D6CFF">
        <w:rPr>
          <w:szCs w:val="24"/>
        </w:rPr>
        <w:t>Vì có liên kết hydrogen nên c</w:t>
      </w:r>
      <w:r w:rsidR="005417DE" w:rsidRPr="003D6CFF">
        <w:rPr>
          <w:szCs w:val="24"/>
        </w:rPr>
        <w:t>arboxylic acid có nhiệt độ sôi cao hơn alcohol, aldehyde, ketone tương ứ</w:t>
      </w:r>
      <w:r w:rsidR="00DE61DB" w:rsidRPr="003D6CFF">
        <w:rPr>
          <w:szCs w:val="24"/>
        </w:rPr>
        <w:t xml:space="preserve">ng. Các carboxylic acid </w:t>
      </w:r>
      <w:bookmarkStart w:id="1" w:name="_GoBack"/>
      <w:bookmarkEnd w:id="1"/>
      <w:r w:rsidR="00DE61DB" w:rsidRPr="003D6CFF">
        <w:rPr>
          <w:szCs w:val="24"/>
        </w:rPr>
        <w:t>đầu dãy tan vô hạn trong nước.</w:t>
      </w:r>
    </w:p>
    <w:p w14:paraId="44ED012A" w14:textId="6059C9C7" w:rsidR="005417DE" w:rsidRPr="00206E7E" w:rsidRDefault="005417DE" w:rsidP="003D6CFF">
      <w:pPr>
        <w:spacing w:after="0" w:line="23" w:lineRule="atLeast"/>
        <w:jc w:val="both"/>
        <w:rPr>
          <w:b/>
          <w:color w:val="0000FF"/>
          <w:szCs w:val="24"/>
        </w:rPr>
      </w:pPr>
      <w:r w:rsidRPr="00206E7E">
        <w:rPr>
          <w:b/>
          <w:color w:val="0000FF"/>
          <w:szCs w:val="24"/>
        </w:rPr>
        <w:t>3. Tính chất hóa học</w:t>
      </w:r>
    </w:p>
    <w:p w14:paraId="6F9EAF68" w14:textId="3C3D692F" w:rsidR="005417DE" w:rsidRPr="003D6CFF" w:rsidRDefault="005417DE" w:rsidP="003D6CFF">
      <w:pPr>
        <w:spacing w:after="0" w:line="23" w:lineRule="atLeast"/>
        <w:jc w:val="both"/>
        <w:rPr>
          <w:szCs w:val="24"/>
        </w:rPr>
      </w:pPr>
      <w:r w:rsidRPr="003D6CFF">
        <w:rPr>
          <w:szCs w:val="24"/>
        </w:rPr>
        <w:t>+ Làm đổi màu giấy quỳ tím.</w:t>
      </w:r>
    </w:p>
    <w:p w14:paraId="1AF8F336" w14:textId="03C2C7F3" w:rsidR="005417DE" w:rsidRPr="003D6CFF" w:rsidRDefault="005417DE" w:rsidP="003D6CFF">
      <w:pPr>
        <w:spacing w:after="0" w:line="23" w:lineRule="atLeast"/>
        <w:jc w:val="both"/>
        <w:rPr>
          <w:szCs w:val="24"/>
        </w:rPr>
      </w:pPr>
      <w:r w:rsidRPr="003D6CFF">
        <w:rPr>
          <w:szCs w:val="24"/>
        </w:rPr>
        <w:t>+ Phản ứng với một số kim loại, oxide base, muối.</w:t>
      </w:r>
    </w:p>
    <w:p w14:paraId="627D5F63" w14:textId="1303B330" w:rsidR="000C29C7" w:rsidRPr="003D6CFF" w:rsidRDefault="000C29C7" w:rsidP="003D6CFF">
      <w:pPr>
        <w:spacing w:after="0" w:line="23" w:lineRule="atLeast"/>
        <w:jc w:val="center"/>
        <w:rPr>
          <w:rFonts w:cs="Times New Roman"/>
          <w:szCs w:val="24"/>
        </w:rPr>
      </w:pPr>
      <w:r w:rsidRPr="003D6CFF">
        <w:rPr>
          <w:szCs w:val="24"/>
        </w:rPr>
        <w:t>2CH</w:t>
      </w:r>
      <w:r w:rsidRPr="003D6CFF">
        <w:rPr>
          <w:szCs w:val="24"/>
          <w:vertAlign w:val="subscript"/>
        </w:rPr>
        <w:t>3</w:t>
      </w:r>
      <w:r w:rsidRPr="003D6CFF">
        <w:rPr>
          <w:szCs w:val="24"/>
        </w:rPr>
        <w:t xml:space="preserve">COOH + 2Na </w:t>
      </w:r>
      <w:r w:rsidRPr="003D6CFF">
        <w:rPr>
          <w:rFonts w:cs="Times New Roman"/>
          <w:szCs w:val="24"/>
        </w:rPr>
        <w:t>→</w:t>
      </w:r>
      <w:r w:rsidRPr="003D6CFF">
        <w:rPr>
          <w:szCs w:val="24"/>
        </w:rPr>
        <w:t xml:space="preserve"> 2CH</w:t>
      </w:r>
      <w:r w:rsidRPr="003D6CFF">
        <w:rPr>
          <w:szCs w:val="24"/>
          <w:vertAlign w:val="subscript"/>
        </w:rPr>
        <w:t>3</w:t>
      </w:r>
      <w:r w:rsidRPr="003D6CFF">
        <w:rPr>
          <w:szCs w:val="24"/>
        </w:rPr>
        <w:t>COONa + H</w:t>
      </w:r>
      <w:r w:rsidRPr="003D6CFF">
        <w:rPr>
          <w:szCs w:val="24"/>
          <w:vertAlign w:val="subscript"/>
        </w:rPr>
        <w:t>2</w:t>
      </w:r>
      <w:r w:rsidRPr="003D6CFF">
        <w:rPr>
          <w:rFonts w:cs="Times New Roman"/>
          <w:szCs w:val="24"/>
        </w:rPr>
        <w:t>↑</w:t>
      </w:r>
    </w:p>
    <w:p w14:paraId="0FFDEDB7" w14:textId="681DB089" w:rsidR="000C29C7" w:rsidRPr="003D6CFF" w:rsidRDefault="000C29C7" w:rsidP="003D6CFF">
      <w:pPr>
        <w:spacing w:after="0" w:line="23" w:lineRule="atLeast"/>
        <w:jc w:val="center"/>
        <w:rPr>
          <w:szCs w:val="24"/>
        </w:rPr>
      </w:pPr>
      <w:r w:rsidRPr="003D6CFF">
        <w:rPr>
          <w:szCs w:val="24"/>
        </w:rPr>
        <w:t>2CH</w:t>
      </w:r>
      <w:r w:rsidRPr="003D6CFF">
        <w:rPr>
          <w:szCs w:val="24"/>
          <w:vertAlign w:val="subscript"/>
        </w:rPr>
        <w:t>3</w:t>
      </w:r>
      <w:r w:rsidRPr="003D6CFF">
        <w:rPr>
          <w:szCs w:val="24"/>
        </w:rPr>
        <w:t xml:space="preserve">COOH + MgO </w:t>
      </w:r>
      <w:r w:rsidRPr="003D6CFF">
        <w:rPr>
          <w:rFonts w:cs="Times New Roman"/>
          <w:szCs w:val="24"/>
        </w:rPr>
        <w:t>→</w:t>
      </w:r>
      <w:r w:rsidRPr="003D6CFF">
        <w:rPr>
          <w:szCs w:val="24"/>
        </w:rPr>
        <w:t xml:space="preserve"> (CH</w:t>
      </w:r>
      <w:r w:rsidRPr="003D6CFF">
        <w:rPr>
          <w:szCs w:val="24"/>
          <w:vertAlign w:val="subscript"/>
        </w:rPr>
        <w:t>3</w:t>
      </w:r>
      <w:r w:rsidRPr="003D6CFF">
        <w:rPr>
          <w:szCs w:val="24"/>
        </w:rPr>
        <w:t>COO)</w:t>
      </w:r>
      <w:r w:rsidRPr="003D6CFF">
        <w:rPr>
          <w:szCs w:val="24"/>
          <w:vertAlign w:val="subscript"/>
        </w:rPr>
        <w:t>2</w:t>
      </w:r>
      <w:r w:rsidRPr="003D6CFF">
        <w:rPr>
          <w:szCs w:val="24"/>
        </w:rPr>
        <w:t>Mg + H</w:t>
      </w:r>
      <w:r w:rsidRPr="003D6CFF">
        <w:rPr>
          <w:szCs w:val="24"/>
          <w:vertAlign w:val="subscript"/>
        </w:rPr>
        <w:t>2</w:t>
      </w:r>
      <w:r w:rsidRPr="003D6CFF">
        <w:rPr>
          <w:szCs w:val="24"/>
        </w:rPr>
        <w:t>O</w:t>
      </w:r>
    </w:p>
    <w:p w14:paraId="560A5E32" w14:textId="0ABB0645" w:rsidR="000C29C7" w:rsidRPr="003D6CFF" w:rsidRDefault="000C29C7" w:rsidP="003D6CFF">
      <w:pPr>
        <w:spacing w:after="0" w:line="23" w:lineRule="atLeast"/>
        <w:jc w:val="center"/>
        <w:rPr>
          <w:szCs w:val="24"/>
        </w:rPr>
      </w:pPr>
      <w:r w:rsidRPr="003D6CFF">
        <w:rPr>
          <w:szCs w:val="24"/>
        </w:rPr>
        <w:t>2CH</w:t>
      </w:r>
      <w:r w:rsidRPr="003D6CFF">
        <w:rPr>
          <w:szCs w:val="24"/>
          <w:vertAlign w:val="subscript"/>
        </w:rPr>
        <w:t>3</w:t>
      </w:r>
      <w:r w:rsidRPr="003D6CFF">
        <w:rPr>
          <w:szCs w:val="24"/>
        </w:rPr>
        <w:t>COOH + CaCO</w:t>
      </w:r>
      <w:r w:rsidRPr="003D6CFF">
        <w:rPr>
          <w:szCs w:val="24"/>
          <w:vertAlign w:val="subscript"/>
        </w:rPr>
        <w:t>3</w:t>
      </w:r>
      <w:r w:rsidRPr="003D6CFF">
        <w:rPr>
          <w:szCs w:val="24"/>
        </w:rPr>
        <w:t xml:space="preserve"> </w:t>
      </w:r>
      <w:r w:rsidRPr="003D6CFF">
        <w:rPr>
          <w:rFonts w:cs="Times New Roman"/>
          <w:szCs w:val="24"/>
        </w:rPr>
        <w:t>→</w:t>
      </w:r>
      <w:r w:rsidRPr="003D6CFF">
        <w:rPr>
          <w:szCs w:val="24"/>
        </w:rPr>
        <w:t xml:space="preserve"> (CH</w:t>
      </w:r>
      <w:r w:rsidRPr="003D6CFF">
        <w:rPr>
          <w:szCs w:val="24"/>
          <w:vertAlign w:val="subscript"/>
        </w:rPr>
        <w:t>3</w:t>
      </w:r>
      <w:r w:rsidRPr="003D6CFF">
        <w:rPr>
          <w:szCs w:val="24"/>
        </w:rPr>
        <w:t>COO)</w:t>
      </w:r>
      <w:r w:rsidRPr="003D6CFF">
        <w:rPr>
          <w:szCs w:val="24"/>
          <w:vertAlign w:val="subscript"/>
        </w:rPr>
        <w:t>2</w:t>
      </w:r>
      <w:r w:rsidRPr="003D6CFF">
        <w:rPr>
          <w:szCs w:val="24"/>
        </w:rPr>
        <w:t>Ca + CO</w:t>
      </w:r>
      <w:r w:rsidRPr="003D6CFF">
        <w:rPr>
          <w:szCs w:val="24"/>
          <w:vertAlign w:val="subscript"/>
        </w:rPr>
        <w:t>2</w:t>
      </w:r>
      <w:r w:rsidRPr="003D6CFF">
        <w:rPr>
          <w:rFonts w:cs="Times New Roman"/>
          <w:szCs w:val="24"/>
        </w:rPr>
        <w:t>↑</w:t>
      </w:r>
      <w:r w:rsidRPr="003D6CFF">
        <w:rPr>
          <w:szCs w:val="24"/>
        </w:rPr>
        <w:t xml:space="preserve"> + H</w:t>
      </w:r>
      <w:r w:rsidRPr="003D6CFF">
        <w:rPr>
          <w:szCs w:val="24"/>
          <w:vertAlign w:val="subscript"/>
        </w:rPr>
        <w:t>2</w:t>
      </w:r>
      <w:r w:rsidRPr="003D6CFF">
        <w:rPr>
          <w:szCs w:val="24"/>
        </w:rPr>
        <w:t>O</w:t>
      </w:r>
    </w:p>
    <w:p w14:paraId="1E2362B0" w14:textId="47709545" w:rsidR="005417DE" w:rsidRPr="003D6CFF" w:rsidRDefault="00002CC1" w:rsidP="003D6CFF">
      <w:pPr>
        <w:spacing w:after="0" w:line="23" w:lineRule="atLeast"/>
        <w:jc w:val="both"/>
        <w:rPr>
          <w:szCs w:val="24"/>
        </w:rPr>
      </w:pPr>
      <w:r w:rsidRPr="003D6CFF">
        <w:rPr>
          <w:szCs w:val="24"/>
        </w:rPr>
        <w:t>+ Phản ứng với alcohol tạo ester.</w:t>
      </w:r>
    </w:p>
    <w:p w14:paraId="742E8D3F" w14:textId="2D9B73DB" w:rsidR="003D6CFF" w:rsidRPr="003D6CFF" w:rsidRDefault="003D6CFF" w:rsidP="003D6CFF">
      <w:pPr>
        <w:spacing w:after="0" w:line="23" w:lineRule="atLeast"/>
        <w:jc w:val="center"/>
        <w:rPr>
          <w:szCs w:val="24"/>
        </w:rPr>
      </w:pPr>
      <w:r w:rsidRPr="003D6CFF">
        <w:rPr>
          <w:szCs w:val="24"/>
        </w:rPr>
        <w:t>CH</w:t>
      </w:r>
      <w:r w:rsidRPr="003D6CFF">
        <w:rPr>
          <w:szCs w:val="24"/>
          <w:vertAlign w:val="subscript"/>
        </w:rPr>
        <w:t>3</w:t>
      </w:r>
      <w:r w:rsidRPr="003D6CFF">
        <w:rPr>
          <w:szCs w:val="24"/>
        </w:rPr>
        <w:t>COOH + C</w:t>
      </w:r>
      <w:r w:rsidRPr="003D6CFF">
        <w:rPr>
          <w:szCs w:val="24"/>
          <w:vertAlign w:val="subscript"/>
        </w:rPr>
        <w:t>2</w:t>
      </w:r>
      <w:r w:rsidRPr="003D6CFF">
        <w:rPr>
          <w:szCs w:val="24"/>
        </w:rPr>
        <w:t>H</w:t>
      </w:r>
      <w:r w:rsidRPr="003D6CFF">
        <w:rPr>
          <w:szCs w:val="24"/>
          <w:vertAlign w:val="subscript"/>
        </w:rPr>
        <w:t>5</w:t>
      </w:r>
      <w:r w:rsidRPr="003D6CFF">
        <w:rPr>
          <w:szCs w:val="24"/>
        </w:rPr>
        <w:t xml:space="preserve">OH </w:t>
      </w:r>
      <w:r w:rsidRPr="003D6CFF">
        <w:rPr>
          <w:rFonts w:cs="Times New Roman"/>
          <w:position w:val="-10"/>
          <w:szCs w:val="24"/>
        </w:rPr>
        <w:object w:dxaOrig="1440" w:dyaOrig="480" w14:anchorId="1D75F8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24pt" o:ole="">
            <v:imagedata r:id="rId8" o:title=""/>
          </v:shape>
          <o:OLEObject Type="Embed" ProgID="Equation.DSMT4" ShapeID="_x0000_i1025" DrawAspect="Content" ObjectID="_1782235123" r:id="rId9"/>
        </w:object>
      </w:r>
      <w:r w:rsidRPr="003D6CFF">
        <w:rPr>
          <w:rFonts w:cs="Times New Roman"/>
          <w:szCs w:val="24"/>
        </w:rPr>
        <w:t xml:space="preserve"> CH</w:t>
      </w:r>
      <w:r w:rsidRPr="003D6CFF">
        <w:rPr>
          <w:rFonts w:cs="Times New Roman"/>
          <w:szCs w:val="24"/>
          <w:vertAlign w:val="subscript"/>
        </w:rPr>
        <w:t>3</w:t>
      </w:r>
      <w:r w:rsidRPr="003D6CFF">
        <w:rPr>
          <w:szCs w:val="24"/>
        </w:rPr>
        <w:t>COOC</w:t>
      </w:r>
      <w:r w:rsidRPr="003D6CFF">
        <w:rPr>
          <w:szCs w:val="24"/>
          <w:vertAlign w:val="subscript"/>
        </w:rPr>
        <w:t>2</w:t>
      </w:r>
      <w:r w:rsidRPr="003D6CFF">
        <w:rPr>
          <w:szCs w:val="24"/>
        </w:rPr>
        <w:t>H</w:t>
      </w:r>
      <w:r w:rsidRPr="003D6CFF">
        <w:rPr>
          <w:szCs w:val="24"/>
          <w:vertAlign w:val="subscript"/>
        </w:rPr>
        <w:t>5</w:t>
      </w:r>
      <w:r w:rsidRPr="003D6CFF">
        <w:rPr>
          <w:szCs w:val="24"/>
        </w:rPr>
        <w:t xml:space="preserve"> + H</w:t>
      </w:r>
      <w:r w:rsidRPr="003D6CFF">
        <w:rPr>
          <w:szCs w:val="24"/>
          <w:vertAlign w:val="subscript"/>
        </w:rPr>
        <w:t>2</w:t>
      </w:r>
      <w:r w:rsidRPr="003D6CFF">
        <w:rPr>
          <w:szCs w:val="24"/>
        </w:rPr>
        <w:t>O</w:t>
      </w:r>
      <w:r w:rsidRPr="003D6CFF">
        <w:rPr>
          <w:szCs w:val="24"/>
        </w:rPr>
        <w:tab/>
      </w:r>
      <w:r w:rsidRPr="003D6CFF">
        <w:rPr>
          <w:position w:val="-4"/>
          <w:szCs w:val="24"/>
        </w:rPr>
        <w:object w:dxaOrig="180" w:dyaOrig="279" w14:anchorId="20698330">
          <v:shape id="_x0000_i1026" type="#_x0000_t75" style="width:9pt;height:14.25pt" o:ole="">
            <v:imagedata r:id="rId10" o:title=""/>
          </v:shape>
          <o:OLEObject Type="Embed" ProgID="Equation.DSMT4" ShapeID="_x0000_i1026" DrawAspect="Content" ObjectID="_1782235124" r:id="rId11"/>
        </w:object>
      </w:r>
    </w:p>
    <w:p w14:paraId="77B028E4" w14:textId="0BF9D83B" w:rsidR="00002CC1" w:rsidRPr="00206E7E" w:rsidRDefault="00002CC1" w:rsidP="003D6CFF">
      <w:pPr>
        <w:spacing w:after="0" w:line="23" w:lineRule="atLeast"/>
        <w:jc w:val="both"/>
        <w:rPr>
          <w:b/>
          <w:color w:val="0000FF"/>
          <w:szCs w:val="24"/>
        </w:rPr>
      </w:pPr>
      <w:r w:rsidRPr="00206E7E">
        <w:rPr>
          <w:b/>
          <w:color w:val="0000FF"/>
          <w:szCs w:val="24"/>
        </w:rPr>
        <w:t>4. Ứng dụng</w:t>
      </w:r>
    </w:p>
    <w:p w14:paraId="0AE90FE0" w14:textId="412AFFFE" w:rsidR="00002CC1" w:rsidRPr="003D6CFF" w:rsidRDefault="00DE61DB" w:rsidP="003D6CFF">
      <w:pPr>
        <w:spacing w:after="0" w:line="23" w:lineRule="atLeast"/>
        <w:jc w:val="both"/>
        <w:rPr>
          <w:szCs w:val="24"/>
        </w:rPr>
      </w:pPr>
      <w:r w:rsidRPr="003D6CFF">
        <w:rPr>
          <w:szCs w:val="24"/>
        </w:rPr>
        <w:t>Carboxylic acid có nhiều ứng dụng trong thực tế như thực phẩm, dược phẩm, mĩ phẩm, y tế…</w:t>
      </w:r>
    </w:p>
    <w:p w14:paraId="20274F9B" w14:textId="33BBE8AC" w:rsidR="00417BAE" w:rsidRPr="00206E7E" w:rsidRDefault="00417BAE" w:rsidP="003D6CFF">
      <w:pPr>
        <w:spacing w:after="0" w:line="23" w:lineRule="atLeast"/>
        <w:jc w:val="both"/>
        <w:rPr>
          <w:b/>
          <w:color w:val="0000FF"/>
          <w:szCs w:val="24"/>
        </w:rPr>
      </w:pPr>
      <w:r w:rsidRPr="00206E7E">
        <w:rPr>
          <w:b/>
          <w:color w:val="0000FF"/>
          <w:szCs w:val="24"/>
        </w:rPr>
        <w:t>5. Điều chế</w:t>
      </w:r>
    </w:p>
    <w:p w14:paraId="2473026A" w14:textId="04F7F13C" w:rsidR="00417BAE" w:rsidRPr="003D6CFF" w:rsidRDefault="00417BAE" w:rsidP="003D6CFF">
      <w:pPr>
        <w:spacing w:after="0" w:line="23" w:lineRule="atLeast"/>
        <w:jc w:val="both"/>
        <w:rPr>
          <w:szCs w:val="24"/>
        </w:rPr>
      </w:pPr>
      <w:r w:rsidRPr="003D6CFF">
        <w:rPr>
          <w:szCs w:val="24"/>
        </w:rPr>
        <w:t>+ Lên men giấm: CH</w:t>
      </w:r>
      <w:r w:rsidRPr="003D6CFF">
        <w:rPr>
          <w:szCs w:val="24"/>
          <w:vertAlign w:val="subscript"/>
        </w:rPr>
        <w:t>3</w:t>
      </w:r>
      <w:r w:rsidRPr="003D6CFF">
        <w:rPr>
          <w:szCs w:val="24"/>
        </w:rPr>
        <w:t>CH</w:t>
      </w:r>
      <w:r w:rsidRPr="003D6CFF">
        <w:rPr>
          <w:szCs w:val="24"/>
          <w:vertAlign w:val="subscript"/>
        </w:rPr>
        <w:t>2</w:t>
      </w:r>
      <w:r w:rsidRPr="003D6CFF">
        <w:rPr>
          <w:szCs w:val="24"/>
        </w:rPr>
        <w:t>OH + O</w:t>
      </w:r>
      <w:r w:rsidRPr="003D6CFF">
        <w:rPr>
          <w:szCs w:val="24"/>
          <w:vertAlign w:val="subscript"/>
        </w:rPr>
        <w:t>2</w:t>
      </w:r>
      <w:r w:rsidRPr="003D6CFF">
        <w:rPr>
          <w:szCs w:val="24"/>
        </w:rPr>
        <w:t xml:space="preserve"> </w:t>
      </w:r>
      <w:r w:rsidRPr="003D6CFF">
        <w:rPr>
          <w:position w:val="-6"/>
          <w:szCs w:val="24"/>
        </w:rPr>
        <w:object w:dxaOrig="1719" w:dyaOrig="340" w14:anchorId="7E15C3F8">
          <v:shape id="_x0000_i1027" type="#_x0000_t75" style="width:86.25pt;height:17.25pt" o:ole="">
            <v:imagedata r:id="rId12" o:title=""/>
          </v:shape>
          <o:OLEObject Type="Embed" ProgID="Equation.DSMT4" ShapeID="_x0000_i1027" DrawAspect="Content" ObjectID="_1782235125" r:id="rId13"/>
        </w:object>
      </w:r>
      <w:r w:rsidRPr="003D6CFF">
        <w:rPr>
          <w:szCs w:val="24"/>
        </w:rPr>
        <w:t>CH</w:t>
      </w:r>
      <w:r w:rsidRPr="003D6CFF">
        <w:rPr>
          <w:szCs w:val="24"/>
          <w:vertAlign w:val="subscript"/>
        </w:rPr>
        <w:t>3</w:t>
      </w:r>
      <w:r w:rsidRPr="003D6CFF">
        <w:rPr>
          <w:szCs w:val="24"/>
        </w:rPr>
        <w:t>COOH + H</w:t>
      </w:r>
      <w:r w:rsidRPr="003D6CFF">
        <w:rPr>
          <w:szCs w:val="24"/>
          <w:vertAlign w:val="subscript"/>
        </w:rPr>
        <w:t>2</w:t>
      </w:r>
      <w:r w:rsidRPr="003D6CFF">
        <w:rPr>
          <w:szCs w:val="24"/>
        </w:rPr>
        <w:t>O</w:t>
      </w:r>
    </w:p>
    <w:p w14:paraId="36EE4B16" w14:textId="16F12C81" w:rsidR="00417BAE" w:rsidRPr="003D6CFF" w:rsidRDefault="00417BAE" w:rsidP="003D6CFF">
      <w:pPr>
        <w:spacing w:after="0" w:line="23" w:lineRule="atLeast"/>
        <w:jc w:val="both"/>
        <w:rPr>
          <w:szCs w:val="24"/>
        </w:rPr>
      </w:pPr>
      <w:r w:rsidRPr="003D6CFF">
        <w:rPr>
          <w:szCs w:val="24"/>
        </w:rPr>
        <w:t>+ Oxi hóa alkane: 2C</w:t>
      </w:r>
      <w:r w:rsidRPr="003D6CFF">
        <w:rPr>
          <w:szCs w:val="24"/>
          <w:vertAlign w:val="subscript"/>
        </w:rPr>
        <w:t>4</w:t>
      </w:r>
      <w:r w:rsidRPr="003D6CFF">
        <w:rPr>
          <w:szCs w:val="24"/>
        </w:rPr>
        <w:t>H</w:t>
      </w:r>
      <w:r w:rsidRPr="003D6CFF">
        <w:rPr>
          <w:szCs w:val="24"/>
          <w:vertAlign w:val="subscript"/>
        </w:rPr>
        <w:t>10</w:t>
      </w:r>
      <w:r w:rsidRPr="003D6CFF">
        <w:rPr>
          <w:szCs w:val="24"/>
        </w:rPr>
        <w:t xml:space="preserve"> + 5O</w:t>
      </w:r>
      <w:r w:rsidRPr="003D6CFF">
        <w:rPr>
          <w:szCs w:val="24"/>
          <w:vertAlign w:val="subscript"/>
        </w:rPr>
        <w:t>2</w:t>
      </w:r>
      <w:r w:rsidRPr="003D6CFF">
        <w:rPr>
          <w:szCs w:val="24"/>
        </w:rPr>
        <w:t xml:space="preserve"> </w:t>
      </w:r>
      <w:r w:rsidRPr="003D6CFF">
        <w:rPr>
          <w:position w:val="-6"/>
          <w:szCs w:val="24"/>
        </w:rPr>
        <w:object w:dxaOrig="1340" w:dyaOrig="340" w14:anchorId="72FB5F55">
          <v:shape id="_x0000_i1028" type="#_x0000_t75" style="width:67.5pt;height:17.25pt" o:ole="">
            <v:imagedata r:id="rId14" o:title=""/>
          </v:shape>
          <o:OLEObject Type="Embed" ProgID="Equation.DSMT4" ShapeID="_x0000_i1028" DrawAspect="Content" ObjectID="_1782235126" r:id="rId15"/>
        </w:object>
      </w:r>
      <w:r w:rsidRPr="003D6CFF">
        <w:rPr>
          <w:szCs w:val="24"/>
        </w:rPr>
        <w:t xml:space="preserve"> 4CH</w:t>
      </w:r>
      <w:r w:rsidRPr="003D6CFF">
        <w:rPr>
          <w:szCs w:val="24"/>
          <w:vertAlign w:val="subscript"/>
        </w:rPr>
        <w:t>3</w:t>
      </w:r>
      <w:r w:rsidRPr="003D6CFF">
        <w:rPr>
          <w:szCs w:val="24"/>
        </w:rPr>
        <w:t>COOH + 2H</w:t>
      </w:r>
      <w:r w:rsidRPr="003D6CFF">
        <w:rPr>
          <w:szCs w:val="24"/>
          <w:vertAlign w:val="subscript"/>
        </w:rPr>
        <w:t>2</w:t>
      </w:r>
      <w:r w:rsidRPr="003D6CFF">
        <w:rPr>
          <w:szCs w:val="24"/>
        </w:rPr>
        <w:t>O</w:t>
      </w:r>
    </w:p>
    <w:p w14:paraId="455B79FA" w14:textId="19F0D224" w:rsidR="00417BAE" w:rsidRPr="003D6CFF" w:rsidRDefault="00417BAE" w:rsidP="003D6CFF">
      <w:pPr>
        <w:pStyle w:val="MTDisplayEquation"/>
        <w:spacing w:line="23" w:lineRule="atLeast"/>
        <w:rPr>
          <w:szCs w:val="24"/>
        </w:rPr>
      </w:pPr>
      <w:r w:rsidRPr="003D6CFF">
        <w:rPr>
          <w:szCs w:val="24"/>
        </w:rPr>
        <w:tab/>
      </w:r>
      <w:r w:rsidR="00501533" w:rsidRPr="003D6CFF">
        <w:rPr>
          <w:position w:val="-4"/>
          <w:szCs w:val="24"/>
        </w:rPr>
        <w:object w:dxaOrig="180" w:dyaOrig="279" w14:anchorId="3260CB52">
          <v:shape id="_x0000_i1029" type="#_x0000_t75" style="width:9pt;height:14.25pt" o:ole="">
            <v:imagedata r:id="rId10" o:title=""/>
          </v:shape>
          <o:OLEObject Type="Embed" ProgID="Equation.DSMT4" ShapeID="_x0000_i1029" DrawAspect="Content" ObjectID="_1782235127" r:id="rId16"/>
        </w:object>
      </w:r>
      <w:r w:rsidRPr="003D6CFF">
        <w:rPr>
          <w:szCs w:val="24"/>
        </w:rPr>
        <w:t xml:space="preserve"> </w:t>
      </w:r>
    </w:p>
    <w:bookmarkEnd w:id="0"/>
    <w:p w14:paraId="5E60E2CD" w14:textId="7F9D4A50" w:rsidR="00417BAE" w:rsidRPr="00CC5EC6" w:rsidRDefault="00206E7E" w:rsidP="00CC5EC6">
      <w:pPr>
        <w:spacing w:after="0" w:line="276" w:lineRule="auto"/>
        <w:jc w:val="both"/>
        <w:rPr>
          <w:rFonts w:cs="Times New Roman"/>
          <w:b/>
          <w:szCs w:val="24"/>
        </w:rPr>
      </w:pPr>
      <w:r w:rsidRPr="00206E7E">
        <w:rPr>
          <w:rFonts w:cs="Times New Roman"/>
          <w:b/>
          <w:szCs w:val="24"/>
          <w:highlight w:val="green"/>
        </w:rPr>
        <w:t xml:space="preserve">B. </w:t>
      </w:r>
      <w:r w:rsidR="006F5EBC" w:rsidRPr="00206E7E">
        <w:rPr>
          <w:rFonts w:cs="Times New Roman"/>
          <w:b/>
          <w:szCs w:val="24"/>
          <w:highlight w:val="green"/>
        </w:rPr>
        <w:t>BÀI TẬP</w:t>
      </w:r>
      <w:r w:rsidRPr="00206E7E">
        <w:rPr>
          <w:rFonts w:cs="Times New Roman"/>
          <w:b/>
          <w:szCs w:val="24"/>
          <w:highlight w:val="green"/>
        </w:rPr>
        <w:t xml:space="preserve"> TRẮC NGHIỆM</w:t>
      </w:r>
    </w:p>
    <w:p w14:paraId="52AD616D" w14:textId="472C8B5B" w:rsidR="006F5EBC" w:rsidRPr="00CC5EC6" w:rsidRDefault="006F5EBC" w:rsidP="00CC5EC6">
      <w:pPr>
        <w:pStyle w:val="ListParagraph"/>
        <w:numPr>
          <w:ilvl w:val="0"/>
          <w:numId w:val="18"/>
        </w:numPr>
        <w:spacing w:before="120" w:after="0"/>
        <w:jc w:val="both"/>
        <w:rPr>
          <w:rFonts w:cs="Times New Roman"/>
          <w:b/>
          <w:color w:val="0000FF"/>
          <w:sz w:val="24"/>
          <w:szCs w:val="24"/>
        </w:rPr>
      </w:pPr>
      <w:r w:rsidRPr="00CC5EC6">
        <w:rPr>
          <w:rFonts w:cs="Times New Roman"/>
          <w:sz w:val="24"/>
          <w:szCs w:val="24"/>
        </w:rPr>
        <w:t>Chất nào sau đây là carbo</w:t>
      </w:r>
      <w:r w:rsidR="00CC5EC6">
        <w:rPr>
          <w:rFonts w:cs="Times New Roman"/>
          <w:sz w:val="24"/>
          <w:szCs w:val="24"/>
        </w:rPr>
        <w:t>x</w:t>
      </w:r>
      <w:r w:rsidRPr="00CC5EC6">
        <w:rPr>
          <w:rFonts w:cs="Times New Roman"/>
          <w:sz w:val="24"/>
          <w:szCs w:val="24"/>
        </w:rPr>
        <w:t>ylic acid?</w:t>
      </w:r>
    </w:p>
    <w:p w14:paraId="607F6F6F" w14:textId="00755AB6" w:rsidR="006F5EBC" w:rsidRPr="00CC5EC6" w:rsidRDefault="006F5EBC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CC5EC6">
        <w:rPr>
          <w:rFonts w:cs="Times New Roman"/>
          <w:b/>
          <w:color w:val="0000FF"/>
          <w:szCs w:val="24"/>
        </w:rPr>
        <w:t xml:space="preserve">A. </w:t>
      </w:r>
      <w:r w:rsidRPr="00CC5EC6">
        <w:rPr>
          <w:rFonts w:cs="Times New Roman"/>
          <w:szCs w:val="24"/>
        </w:rPr>
        <w:t>C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H</w:t>
      </w:r>
      <w:r w:rsidRPr="00CC5EC6">
        <w:rPr>
          <w:rFonts w:cs="Times New Roman"/>
          <w:szCs w:val="24"/>
          <w:vertAlign w:val="subscript"/>
        </w:rPr>
        <w:t>5</w:t>
      </w:r>
      <w:r w:rsidRPr="00CC5EC6">
        <w:rPr>
          <w:rFonts w:cs="Times New Roman"/>
          <w:szCs w:val="24"/>
        </w:rPr>
        <w:t>OH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B. </w:t>
      </w:r>
      <w:r w:rsidRPr="00CC5EC6">
        <w:rPr>
          <w:rFonts w:cs="Times New Roman"/>
          <w:szCs w:val="24"/>
        </w:rPr>
        <w:t>C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H</w:t>
      </w:r>
      <w:r w:rsidRPr="00CC5EC6">
        <w:rPr>
          <w:rFonts w:cs="Times New Roman"/>
          <w:szCs w:val="24"/>
          <w:vertAlign w:val="subscript"/>
        </w:rPr>
        <w:t>6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C. </w:t>
      </w:r>
      <w:r w:rsidRPr="00CC5EC6">
        <w:rPr>
          <w:rFonts w:cs="Times New Roman"/>
          <w:szCs w:val="24"/>
        </w:rPr>
        <w:t>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CHO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  <w:highlight w:val="green"/>
          <w:u w:val="single"/>
        </w:rPr>
        <w:t>D</w:t>
      </w:r>
      <w:r w:rsidRPr="00CC5EC6">
        <w:rPr>
          <w:rFonts w:cs="Times New Roman"/>
          <w:b/>
          <w:color w:val="0000FF"/>
          <w:szCs w:val="24"/>
          <w:highlight w:val="green"/>
        </w:rPr>
        <w:t xml:space="preserve">. </w:t>
      </w:r>
      <w:r w:rsidRPr="00CC5EC6">
        <w:rPr>
          <w:rFonts w:cs="Times New Roman"/>
          <w:szCs w:val="24"/>
          <w:highlight w:val="green"/>
        </w:rPr>
        <w:t>CH</w:t>
      </w:r>
      <w:r w:rsidRPr="00CC5EC6">
        <w:rPr>
          <w:rFonts w:cs="Times New Roman"/>
          <w:szCs w:val="24"/>
          <w:highlight w:val="green"/>
          <w:vertAlign w:val="subscript"/>
        </w:rPr>
        <w:t>3</w:t>
      </w:r>
      <w:r w:rsidRPr="00CC5EC6">
        <w:rPr>
          <w:rFonts w:cs="Times New Roman"/>
          <w:szCs w:val="24"/>
          <w:highlight w:val="green"/>
        </w:rPr>
        <w:t>COOH.</w:t>
      </w:r>
    </w:p>
    <w:p w14:paraId="4BE60C83" w14:textId="6231F02C" w:rsidR="00FF2B80" w:rsidRPr="00CC5EC6" w:rsidRDefault="00297DF1" w:rsidP="00CC5EC6">
      <w:pPr>
        <w:pStyle w:val="ListParagraph"/>
        <w:numPr>
          <w:ilvl w:val="0"/>
          <w:numId w:val="18"/>
        </w:numPr>
        <w:spacing w:before="120" w:after="0"/>
        <w:jc w:val="both"/>
        <w:rPr>
          <w:rFonts w:cs="Times New Roman"/>
          <w:b/>
          <w:color w:val="0000FF"/>
          <w:sz w:val="24"/>
          <w:szCs w:val="24"/>
        </w:rPr>
      </w:pPr>
      <w:r w:rsidRPr="00CC5EC6">
        <w:rPr>
          <w:rFonts w:cs="Times New Roman"/>
          <w:sz w:val="24"/>
          <w:szCs w:val="24"/>
        </w:rPr>
        <w:t>C</w:t>
      </w:r>
      <w:r w:rsidR="00FF2B80" w:rsidRPr="00CC5EC6">
        <w:rPr>
          <w:rFonts w:cs="Times New Roman"/>
          <w:sz w:val="24"/>
          <w:szCs w:val="24"/>
        </w:rPr>
        <w:t>arbo</w:t>
      </w:r>
      <w:r w:rsidR="00CC5EC6">
        <w:rPr>
          <w:rFonts w:cs="Times New Roman"/>
          <w:sz w:val="24"/>
          <w:szCs w:val="24"/>
        </w:rPr>
        <w:t>x</w:t>
      </w:r>
      <w:r w:rsidR="00FF2B80" w:rsidRPr="00CC5EC6">
        <w:rPr>
          <w:rFonts w:cs="Times New Roman"/>
          <w:sz w:val="24"/>
          <w:szCs w:val="24"/>
        </w:rPr>
        <w:t>ylic acid là hợp chất có chứa nhóm chức</w:t>
      </w:r>
    </w:p>
    <w:p w14:paraId="3E4AA763" w14:textId="5C61D997" w:rsidR="006F5EBC" w:rsidRPr="00CC5EC6" w:rsidRDefault="00FF2B80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CC5EC6">
        <w:rPr>
          <w:rFonts w:cs="Times New Roman"/>
          <w:b/>
          <w:color w:val="0000FF"/>
          <w:szCs w:val="24"/>
          <w:highlight w:val="green"/>
        </w:rPr>
        <w:t xml:space="preserve">A. </w:t>
      </w:r>
      <w:r w:rsidRPr="00CC5EC6">
        <w:rPr>
          <w:rFonts w:cs="Times New Roman"/>
          <w:szCs w:val="24"/>
          <w:highlight w:val="green"/>
        </w:rPr>
        <w:t>(-COOH).</w:t>
      </w:r>
      <w:r w:rsidRPr="00CC5EC6">
        <w:rPr>
          <w:rFonts w:cs="Times New Roman"/>
          <w:szCs w:val="24"/>
        </w:rPr>
        <w:t xml:space="preserve"> </w:t>
      </w:r>
      <w:r w:rsidRPr="00CC5EC6">
        <w:rPr>
          <w:rFonts w:cs="Times New Roman"/>
          <w:b/>
          <w:color w:val="0000FF"/>
          <w:szCs w:val="24"/>
        </w:rPr>
        <w:tab/>
        <w:t xml:space="preserve">B. </w:t>
      </w:r>
      <w:r w:rsidRPr="00CC5EC6">
        <w:rPr>
          <w:rFonts w:cs="Times New Roman"/>
          <w:szCs w:val="24"/>
        </w:rPr>
        <w:t>(-CO-)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C. </w:t>
      </w:r>
      <w:r w:rsidRPr="00CC5EC6">
        <w:rPr>
          <w:rFonts w:cs="Times New Roman"/>
          <w:szCs w:val="24"/>
        </w:rPr>
        <w:t xml:space="preserve">(-CHO). </w:t>
      </w:r>
      <w:r w:rsidRPr="00CC5EC6">
        <w:rPr>
          <w:rFonts w:cs="Times New Roman"/>
          <w:b/>
          <w:color w:val="0000FF"/>
          <w:szCs w:val="24"/>
        </w:rPr>
        <w:tab/>
        <w:t xml:space="preserve">D. </w:t>
      </w:r>
      <w:r w:rsidR="006E63F5" w:rsidRPr="00CC5EC6">
        <w:rPr>
          <w:rFonts w:cs="Times New Roman"/>
          <w:szCs w:val="24"/>
        </w:rPr>
        <w:t>(-OH).</w:t>
      </w:r>
    </w:p>
    <w:p w14:paraId="4A1C9B3B" w14:textId="77777777" w:rsidR="006F5EBC" w:rsidRPr="00CC5EC6" w:rsidRDefault="006F5EBC" w:rsidP="00CC5EC6">
      <w:pPr>
        <w:pStyle w:val="ListParagraph"/>
        <w:numPr>
          <w:ilvl w:val="0"/>
          <w:numId w:val="18"/>
        </w:numPr>
        <w:spacing w:before="120" w:after="0"/>
        <w:jc w:val="both"/>
        <w:rPr>
          <w:rFonts w:cs="Times New Roman"/>
          <w:b/>
          <w:color w:val="0000FF"/>
          <w:sz w:val="24"/>
          <w:szCs w:val="24"/>
        </w:rPr>
      </w:pPr>
      <w:r w:rsidRPr="00CC5EC6">
        <w:rPr>
          <w:rFonts w:cs="Times New Roman"/>
          <w:sz w:val="24"/>
          <w:szCs w:val="24"/>
        </w:rPr>
        <w:t>CH</w:t>
      </w:r>
      <w:r w:rsidRPr="00CC5EC6">
        <w:rPr>
          <w:rFonts w:cs="Times New Roman"/>
          <w:sz w:val="24"/>
          <w:szCs w:val="24"/>
          <w:vertAlign w:val="subscript"/>
        </w:rPr>
        <w:t>3</w:t>
      </w:r>
      <w:r w:rsidRPr="00CC5EC6">
        <w:rPr>
          <w:rFonts w:cs="Times New Roman"/>
          <w:sz w:val="24"/>
          <w:szCs w:val="24"/>
        </w:rPr>
        <w:t>COOH có tên là</w:t>
      </w:r>
    </w:p>
    <w:p w14:paraId="467C0F8F" w14:textId="5FA94D28" w:rsidR="006F5EBC" w:rsidRPr="00CC5EC6" w:rsidRDefault="006F5EBC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szCs w:val="24"/>
        </w:rPr>
      </w:pPr>
      <w:r w:rsidRPr="00CC5EC6">
        <w:rPr>
          <w:rFonts w:cs="Times New Roman"/>
          <w:b/>
          <w:color w:val="0000FF"/>
          <w:szCs w:val="24"/>
          <w:highlight w:val="green"/>
          <w:u w:val="single"/>
        </w:rPr>
        <w:t>A</w:t>
      </w:r>
      <w:r w:rsidRPr="00CC5EC6">
        <w:rPr>
          <w:rFonts w:cs="Times New Roman"/>
          <w:b/>
          <w:color w:val="0000FF"/>
          <w:szCs w:val="24"/>
          <w:highlight w:val="green"/>
        </w:rPr>
        <w:t xml:space="preserve">. </w:t>
      </w:r>
      <w:r w:rsidR="00CC5EC6">
        <w:rPr>
          <w:rFonts w:cs="Times New Roman"/>
          <w:szCs w:val="24"/>
          <w:highlight w:val="green"/>
        </w:rPr>
        <w:t>A</w:t>
      </w:r>
      <w:r w:rsidRPr="00CC5EC6">
        <w:rPr>
          <w:rFonts w:cs="Times New Roman"/>
          <w:szCs w:val="24"/>
          <w:highlight w:val="green"/>
        </w:rPr>
        <w:t>xetic</w:t>
      </w:r>
      <w:r w:rsidR="00CC5EC6">
        <w:rPr>
          <w:rFonts w:cs="Times New Roman"/>
          <w:szCs w:val="24"/>
          <w:highlight w:val="green"/>
        </w:rPr>
        <w:t xml:space="preserve"> acid</w:t>
      </w:r>
      <w:r w:rsidRPr="00CC5EC6">
        <w:rPr>
          <w:rFonts w:cs="Times New Roman"/>
          <w:color w:val="000000"/>
          <w:szCs w:val="24"/>
          <w:highlight w:val="green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B. </w:t>
      </w:r>
      <w:r w:rsidR="007808E9">
        <w:rPr>
          <w:rFonts w:cs="Times New Roman"/>
          <w:color w:val="202124"/>
          <w:szCs w:val="24"/>
          <w:shd w:val="clear" w:color="auto" w:fill="FFFFFF"/>
        </w:rPr>
        <w:t>Acetic aldehyde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C. </w:t>
      </w:r>
      <w:r w:rsidR="007808E9">
        <w:rPr>
          <w:rFonts w:cs="Times New Roman"/>
          <w:szCs w:val="24"/>
        </w:rPr>
        <w:t>F</w:t>
      </w:r>
      <w:r w:rsidRPr="00CC5EC6">
        <w:rPr>
          <w:rFonts w:cs="Times New Roman"/>
          <w:szCs w:val="24"/>
        </w:rPr>
        <w:t>o</w:t>
      </w:r>
      <w:r w:rsidR="007808E9">
        <w:rPr>
          <w:rFonts w:cs="Times New Roman"/>
          <w:szCs w:val="24"/>
        </w:rPr>
        <w:t>r</w:t>
      </w:r>
      <w:r w:rsidRPr="00CC5EC6">
        <w:rPr>
          <w:rFonts w:cs="Times New Roman"/>
          <w:szCs w:val="24"/>
        </w:rPr>
        <w:t>mic</w:t>
      </w:r>
      <w:r w:rsidR="007808E9">
        <w:rPr>
          <w:rFonts w:cs="Times New Roman"/>
          <w:szCs w:val="24"/>
        </w:rPr>
        <w:t xml:space="preserve"> acid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D. </w:t>
      </w:r>
      <w:r w:rsidR="007808E9">
        <w:rPr>
          <w:rFonts w:cs="Times New Roman"/>
          <w:szCs w:val="24"/>
        </w:rPr>
        <w:t xml:space="preserve">Formic </w:t>
      </w:r>
      <w:r w:rsidR="007808E9">
        <w:rPr>
          <w:rFonts w:cs="Times New Roman"/>
          <w:color w:val="202124"/>
          <w:szCs w:val="24"/>
          <w:shd w:val="clear" w:color="auto" w:fill="FFFFFF"/>
        </w:rPr>
        <w:t>aldehyde</w:t>
      </w:r>
      <w:r w:rsidRPr="00CC5EC6">
        <w:rPr>
          <w:rFonts w:cs="Times New Roman"/>
          <w:szCs w:val="24"/>
        </w:rPr>
        <w:t>.</w:t>
      </w:r>
    </w:p>
    <w:p w14:paraId="420D1933" w14:textId="77777777" w:rsidR="00297DF1" w:rsidRPr="00CC5EC6" w:rsidRDefault="00297DF1" w:rsidP="00CC5EC6">
      <w:pPr>
        <w:pStyle w:val="ListParagraph"/>
        <w:numPr>
          <w:ilvl w:val="0"/>
          <w:numId w:val="18"/>
        </w:numPr>
        <w:spacing w:before="120" w:after="0"/>
        <w:jc w:val="both"/>
        <w:rPr>
          <w:rFonts w:cs="Times New Roman"/>
          <w:b/>
          <w:color w:val="0000FF"/>
          <w:sz w:val="24"/>
          <w:szCs w:val="24"/>
        </w:rPr>
      </w:pPr>
      <w:r w:rsidRPr="00CC5EC6">
        <w:rPr>
          <w:rFonts w:cs="Times New Roman"/>
          <w:sz w:val="24"/>
          <w:szCs w:val="24"/>
        </w:rPr>
        <w:t>CH</w:t>
      </w:r>
      <w:r w:rsidRPr="00CC5EC6">
        <w:rPr>
          <w:rFonts w:cs="Times New Roman"/>
          <w:sz w:val="24"/>
          <w:szCs w:val="24"/>
          <w:vertAlign w:val="subscript"/>
        </w:rPr>
        <w:t>2</w:t>
      </w:r>
      <w:r w:rsidRPr="00CC5EC6">
        <w:rPr>
          <w:rFonts w:cs="Times New Roman"/>
          <w:sz w:val="24"/>
          <w:szCs w:val="24"/>
        </w:rPr>
        <w:t>=CH-COOH có tên là</w:t>
      </w:r>
    </w:p>
    <w:p w14:paraId="3CEA19BF" w14:textId="5478C669" w:rsidR="00297DF1" w:rsidRPr="00CC5EC6" w:rsidRDefault="00297DF1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CC5EC6">
        <w:rPr>
          <w:rFonts w:cs="Times New Roman"/>
          <w:b/>
          <w:color w:val="0000FF"/>
          <w:szCs w:val="24"/>
        </w:rPr>
        <w:t xml:space="preserve">A. </w:t>
      </w:r>
      <w:r w:rsidR="007808E9">
        <w:rPr>
          <w:rFonts w:cs="Times New Roman"/>
          <w:szCs w:val="24"/>
        </w:rPr>
        <w:t>A</w:t>
      </w:r>
      <w:r w:rsidRPr="00CC5EC6">
        <w:rPr>
          <w:rFonts w:cs="Times New Roman"/>
          <w:szCs w:val="24"/>
        </w:rPr>
        <w:t>xetic</w:t>
      </w:r>
      <w:r w:rsidR="007808E9">
        <w:rPr>
          <w:rFonts w:cs="Times New Roman"/>
          <w:szCs w:val="24"/>
        </w:rPr>
        <w:t xml:space="preserve"> acid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B. </w:t>
      </w:r>
      <w:r w:rsidR="007808E9">
        <w:rPr>
          <w:rFonts w:cs="Times New Roman"/>
          <w:szCs w:val="24"/>
        </w:rPr>
        <w:t>P</w:t>
      </w:r>
      <w:r w:rsidRPr="00CC5EC6">
        <w:rPr>
          <w:rFonts w:cs="Times New Roman"/>
          <w:szCs w:val="24"/>
        </w:rPr>
        <w:t>ropionic</w:t>
      </w:r>
      <w:r w:rsidR="007808E9">
        <w:rPr>
          <w:rFonts w:cs="Times New Roman"/>
          <w:szCs w:val="24"/>
        </w:rPr>
        <w:t xml:space="preserve"> acid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C. </w:t>
      </w:r>
      <w:r w:rsidR="007808E9">
        <w:rPr>
          <w:rFonts w:cs="Times New Roman"/>
          <w:szCs w:val="24"/>
        </w:rPr>
        <w:t>V</w:t>
      </w:r>
      <w:r w:rsidRPr="00CC5EC6">
        <w:rPr>
          <w:rFonts w:cs="Times New Roman"/>
          <w:szCs w:val="24"/>
        </w:rPr>
        <w:t>inylic</w:t>
      </w:r>
      <w:r w:rsidR="007808E9">
        <w:rPr>
          <w:rFonts w:cs="Times New Roman"/>
          <w:szCs w:val="24"/>
        </w:rPr>
        <w:t xml:space="preserve"> acid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  <w:highlight w:val="green"/>
          <w:u w:val="single"/>
        </w:rPr>
        <w:t>D</w:t>
      </w:r>
      <w:r w:rsidRPr="00CC5EC6">
        <w:rPr>
          <w:rFonts w:cs="Times New Roman"/>
          <w:b/>
          <w:color w:val="0000FF"/>
          <w:szCs w:val="24"/>
          <w:highlight w:val="green"/>
        </w:rPr>
        <w:t xml:space="preserve">. </w:t>
      </w:r>
      <w:r w:rsidR="007808E9">
        <w:rPr>
          <w:rFonts w:cs="Times New Roman"/>
          <w:szCs w:val="24"/>
          <w:highlight w:val="green"/>
        </w:rPr>
        <w:t>A</w:t>
      </w:r>
      <w:r w:rsidRPr="00CC5EC6">
        <w:rPr>
          <w:rFonts w:cs="Times New Roman"/>
          <w:szCs w:val="24"/>
          <w:highlight w:val="green"/>
        </w:rPr>
        <w:t>crylic</w:t>
      </w:r>
      <w:r w:rsidR="007808E9">
        <w:rPr>
          <w:rFonts w:cs="Times New Roman"/>
          <w:szCs w:val="24"/>
          <w:highlight w:val="green"/>
        </w:rPr>
        <w:t xml:space="preserve"> acid</w:t>
      </w:r>
      <w:r w:rsidRPr="00CC5EC6">
        <w:rPr>
          <w:rFonts w:cs="Times New Roman"/>
          <w:szCs w:val="24"/>
          <w:highlight w:val="green"/>
        </w:rPr>
        <w:t>.</w:t>
      </w:r>
    </w:p>
    <w:p w14:paraId="6E74C53F" w14:textId="77777777" w:rsidR="00FF2B80" w:rsidRPr="00CC5EC6" w:rsidRDefault="00FF2B80" w:rsidP="00CC5EC6">
      <w:pPr>
        <w:pStyle w:val="ListParagraph"/>
        <w:numPr>
          <w:ilvl w:val="0"/>
          <w:numId w:val="18"/>
        </w:numPr>
        <w:spacing w:before="120" w:after="0"/>
        <w:jc w:val="both"/>
        <w:rPr>
          <w:rFonts w:cs="Times New Roman"/>
          <w:b/>
          <w:color w:val="0000FF"/>
          <w:sz w:val="24"/>
          <w:szCs w:val="24"/>
        </w:rPr>
      </w:pPr>
      <w:r w:rsidRPr="00CC5EC6">
        <w:rPr>
          <w:rFonts w:cs="Times New Roman"/>
          <w:sz w:val="24"/>
          <w:szCs w:val="24"/>
        </w:rPr>
        <w:lastRenderedPageBreak/>
        <w:t xml:space="preserve">HCHO </w:t>
      </w:r>
      <w:r w:rsidRPr="00CC5EC6">
        <w:rPr>
          <w:rFonts w:cs="Times New Roman"/>
          <w:b/>
          <w:i/>
          <w:sz w:val="24"/>
          <w:szCs w:val="24"/>
        </w:rPr>
        <w:t>không</w:t>
      </w:r>
      <w:r w:rsidRPr="00CC5EC6">
        <w:rPr>
          <w:rFonts w:cs="Times New Roman"/>
          <w:sz w:val="24"/>
          <w:szCs w:val="24"/>
        </w:rPr>
        <w:t xml:space="preserve"> có tên nào sau đây</w:t>
      </w:r>
    </w:p>
    <w:p w14:paraId="5F19E875" w14:textId="1B9295A0" w:rsidR="00FF2B80" w:rsidRPr="00CC5EC6" w:rsidRDefault="00FF2B80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szCs w:val="24"/>
        </w:rPr>
      </w:pPr>
      <w:r w:rsidRPr="00CC5EC6">
        <w:rPr>
          <w:rFonts w:cs="Times New Roman"/>
          <w:b/>
          <w:color w:val="0000FF"/>
          <w:szCs w:val="24"/>
        </w:rPr>
        <w:t xml:space="preserve">A. </w:t>
      </w:r>
      <w:r w:rsidRPr="00CC5EC6">
        <w:rPr>
          <w:rFonts w:cs="Times New Roman"/>
          <w:szCs w:val="24"/>
        </w:rPr>
        <w:t>Fomalin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B. </w:t>
      </w:r>
      <w:r w:rsidR="00A627D0">
        <w:rPr>
          <w:rFonts w:cs="Times New Roman"/>
          <w:szCs w:val="24"/>
        </w:rPr>
        <w:t>Formal</w:t>
      </w:r>
      <w:r w:rsidR="00A627D0">
        <w:rPr>
          <w:rFonts w:cs="Times New Roman"/>
          <w:color w:val="202124"/>
          <w:szCs w:val="24"/>
          <w:shd w:val="clear" w:color="auto" w:fill="FFFFFF"/>
        </w:rPr>
        <w:t>dehyde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  <w:highlight w:val="green"/>
          <w:u w:val="single"/>
        </w:rPr>
        <w:t>C</w:t>
      </w:r>
      <w:r w:rsidRPr="00CC5EC6">
        <w:rPr>
          <w:rFonts w:cs="Times New Roman"/>
          <w:b/>
          <w:color w:val="0000FF"/>
          <w:szCs w:val="24"/>
          <w:highlight w:val="green"/>
        </w:rPr>
        <w:t xml:space="preserve">. </w:t>
      </w:r>
      <w:r w:rsidR="007808E9">
        <w:rPr>
          <w:rFonts w:cs="Times New Roman"/>
          <w:szCs w:val="24"/>
          <w:highlight w:val="green"/>
        </w:rPr>
        <w:t>F</w:t>
      </w:r>
      <w:r w:rsidRPr="00CC5EC6">
        <w:rPr>
          <w:rFonts w:cs="Times New Roman"/>
          <w:szCs w:val="24"/>
          <w:highlight w:val="green"/>
        </w:rPr>
        <w:t>o</w:t>
      </w:r>
      <w:r w:rsidR="007808E9">
        <w:rPr>
          <w:rFonts w:cs="Times New Roman"/>
          <w:szCs w:val="24"/>
          <w:highlight w:val="green"/>
        </w:rPr>
        <w:t>r</w:t>
      </w:r>
      <w:r w:rsidRPr="00CC5EC6">
        <w:rPr>
          <w:rFonts w:cs="Times New Roman"/>
          <w:szCs w:val="24"/>
          <w:highlight w:val="green"/>
        </w:rPr>
        <w:t>mic</w:t>
      </w:r>
      <w:r w:rsidR="007808E9">
        <w:rPr>
          <w:rFonts w:cs="Times New Roman"/>
          <w:szCs w:val="24"/>
          <w:highlight w:val="green"/>
        </w:rPr>
        <w:t xml:space="preserve"> acid</w:t>
      </w:r>
      <w:r w:rsidRPr="00CC5EC6">
        <w:rPr>
          <w:rFonts w:cs="Times New Roman"/>
          <w:color w:val="000000"/>
          <w:szCs w:val="24"/>
          <w:highlight w:val="green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D. </w:t>
      </w:r>
      <w:r w:rsidR="007808E9">
        <w:rPr>
          <w:rFonts w:cs="Times New Roman"/>
          <w:szCs w:val="24"/>
        </w:rPr>
        <w:t xml:space="preserve">Formic </w:t>
      </w:r>
      <w:r w:rsidR="007808E9">
        <w:rPr>
          <w:rFonts w:cs="Times New Roman"/>
          <w:color w:val="202124"/>
          <w:szCs w:val="24"/>
          <w:shd w:val="clear" w:color="auto" w:fill="FFFFFF"/>
        </w:rPr>
        <w:t>aldehyde</w:t>
      </w:r>
      <w:r w:rsidRPr="00CC5EC6">
        <w:rPr>
          <w:rFonts w:cs="Times New Roman"/>
          <w:szCs w:val="24"/>
        </w:rPr>
        <w:t>.</w:t>
      </w:r>
    </w:p>
    <w:p w14:paraId="4FA6E443" w14:textId="25449B25" w:rsidR="00F901CE" w:rsidRPr="00CC5EC6" w:rsidRDefault="00F901CE" w:rsidP="00CC5EC6">
      <w:pPr>
        <w:pStyle w:val="ListParagraph"/>
        <w:numPr>
          <w:ilvl w:val="0"/>
          <w:numId w:val="18"/>
        </w:numPr>
        <w:spacing w:before="120" w:after="0"/>
        <w:jc w:val="both"/>
        <w:rPr>
          <w:rFonts w:cs="Times New Roman"/>
          <w:b/>
          <w:color w:val="0000FF"/>
          <w:sz w:val="24"/>
          <w:szCs w:val="24"/>
        </w:rPr>
      </w:pPr>
      <w:r w:rsidRPr="00CC5EC6">
        <w:rPr>
          <w:rFonts w:cs="Times New Roman"/>
          <w:sz w:val="24"/>
          <w:szCs w:val="24"/>
        </w:rPr>
        <w:t>Công thức cấu tạo của oxalic acid là</w:t>
      </w:r>
    </w:p>
    <w:p w14:paraId="130E586C" w14:textId="5D770BEB" w:rsidR="00F901CE" w:rsidRPr="00CC5EC6" w:rsidRDefault="00F901CE" w:rsidP="00A627D0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CC5EC6">
        <w:rPr>
          <w:rFonts w:cs="Times New Roman"/>
          <w:b/>
          <w:color w:val="0000FF"/>
          <w:szCs w:val="24"/>
        </w:rPr>
        <w:t xml:space="preserve">A. </w:t>
      </w:r>
      <w:r w:rsidRPr="00CC5EC6">
        <w:rPr>
          <w:rFonts w:cs="Times New Roman"/>
          <w:szCs w:val="24"/>
        </w:rPr>
        <w:t>HCOOH.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  <w:highlight w:val="green"/>
          <w:u w:val="single"/>
        </w:rPr>
        <w:t>B</w:t>
      </w:r>
      <w:r w:rsidRPr="00CC5EC6">
        <w:rPr>
          <w:rFonts w:cs="Times New Roman"/>
          <w:b/>
          <w:color w:val="0000FF"/>
          <w:szCs w:val="24"/>
          <w:highlight w:val="green"/>
        </w:rPr>
        <w:t xml:space="preserve">. </w:t>
      </w:r>
      <w:r w:rsidRPr="00CC5EC6">
        <w:rPr>
          <w:rFonts w:cs="Times New Roman"/>
          <w:szCs w:val="24"/>
          <w:highlight w:val="green"/>
        </w:rPr>
        <w:t>HOOC-COOH</w:t>
      </w:r>
      <w:r w:rsidRPr="00CC5EC6">
        <w:rPr>
          <w:rFonts w:cs="Times New Roman"/>
          <w:color w:val="000000"/>
          <w:szCs w:val="24"/>
          <w:highlight w:val="green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C. </w:t>
      </w:r>
      <w:r w:rsidRPr="00CC5EC6">
        <w:rPr>
          <w:rFonts w:cs="Times New Roman"/>
          <w:szCs w:val="24"/>
        </w:rPr>
        <w:t>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COOH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D. </w:t>
      </w:r>
      <w:r w:rsidRPr="00CC5EC6">
        <w:rPr>
          <w:rFonts w:cs="Times New Roman"/>
          <w:szCs w:val="24"/>
        </w:rPr>
        <w:t>CH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=CHCOOH.</w:t>
      </w:r>
    </w:p>
    <w:p w14:paraId="6BE7BA74" w14:textId="1FACEBD6" w:rsidR="006F5EBC" w:rsidRPr="00CC5EC6" w:rsidRDefault="006F5EBC" w:rsidP="00CC5EC6">
      <w:pPr>
        <w:pStyle w:val="ListParagraph"/>
        <w:numPr>
          <w:ilvl w:val="0"/>
          <w:numId w:val="18"/>
        </w:numPr>
        <w:spacing w:before="120" w:after="0"/>
        <w:jc w:val="both"/>
        <w:rPr>
          <w:rFonts w:cs="Times New Roman"/>
          <w:b/>
          <w:color w:val="0000FF"/>
          <w:sz w:val="24"/>
          <w:szCs w:val="24"/>
        </w:rPr>
      </w:pPr>
      <w:r w:rsidRPr="00CC5EC6">
        <w:rPr>
          <w:rFonts w:cs="Times New Roman"/>
          <w:sz w:val="24"/>
          <w:szCs w:val="24"/>
        </w:rPr>
        <w:t xml:space="preserve">Công thức phân tử của </w:t>
      </w:r>
      <w:r w:rsidR="00A627D0">
        <w:rPr>
          <w:rFonts w:cs="Times New Roman"/>
          <w:sz w:val="24"/>
          <w:szCs w:val="24"/>
        </w:rPr>
        <w:t>acid</w:t>
      </w:r>
      <w:r w:rsidRPr="00CC5EC6">
        <w:rPr>
          <w:rFonts w:cs="Times New Roman"/>
          <w:sz w:val="24"/>
          <w:szCs w:val="24"/>
        </w:rPr>
        <w:t xml:space="preserve"> no, đơn chức, mạch hở là</w:t>
      </w:r>
    </w:p>
    <w:p w14:paraId="33E8F325" w14:textId="77777777" w:rsidR="006F5EBC" w:rsidRPr="00CC5EC6" w:rsidRDefault="006F5EBC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CC5EC6">
        <w:rPr>
          <w:rFonts w:cs="Times New Roman"/>
          <w:b/>
          <w:color w:val="0000FF"/>
          <w:szCs w:val="24"/>
        </w:rPr>
        <w:t xml:space="preserve">A. </w:t>
      </w:r>
      <w:r w:rsidRPr="00CC5EC6">
        <w:rPr>
          <w:rFonts w:cs="Times New Roman"/>
          <w:position w:val="-12"/>
          <w:szCs w:val="24"/>
        </w:rPr>
        <w:object w:dxaOrig="1560" w:dyaOrig="380" w14:anchorId="38A37C31">
          <v:shape id="_x0000_i1030" type="#_x0000_t75" style="width:78pt;height:18.75pt" o:ole="">
            <v:imagedata r:id="rId17" o:title=""/>
          </v:shape>
          <o:OLEObject Type="Embed" ProgID="Equation.DSMT4" ShapeID="_x0000_i1030" DrawAspect="Content" ObjectID="_1782235128" r:id="rId18"/>
        </w:objec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  <w:highlight w:val="green"/>
          <w:u w:val="single"/>
        </w:rPr>
        <w:t>B</w:t>
      </w:r>
      <w:r w:rsidRPr="00CC5EC6">
        <w:rPr>
          <w:rFonts w:cs="Times New Roman"/>
          <w:b/>
          <w:color w:val="0000FF"/>
          <w:szCs w:val="24"/>
          <w:highlight w:val="green"/>
        </w:rPr>
        <w:t xml:space="preserve">. </w:t>
      </w:r>
      <w:r w:rsidRPr="00CC5EC6">
        <w:rPr>
          <w:rFonts w:cs="Times New Roman"/>
          <w:position w:val="-12"/>
          <w:szCs w:val="24"/>
          <w:highlight w:val="green"/>
        </w:rPr>
        <w:object w:dxaOrig="1500" w:dyaOrig="380" w14:anchorId="72E035D8">
          <v:shape id="_x0000_i1031" type="#_x0000_t75" style="width:75pt;height:18.75pt" o:ole="">
            <v:imagedata r:id="rId19" o:title=""/>
          </v:shape>
          <o:OLEObject Type="Embed" ProgID="Equation.DSMT4" ShapeID="_x0000_i1031" DrawAspect="Content" ObjectID="_1782235129" r:id="rId20"/>
        </w:object>
      </w:r>
      <w:r w:rsidRPr="00CC5EC6">
        <w:rPr>
          <w:rFonts w:cs="Times New Roman"/>
          <w:color w:val="000000"/>
          <w:szCs w:val="24"/>
          <w:highlight w:val="green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C. </w:t>
      </w:r>
      <w:r w:rsidRPr="00CC5EC6">
        <w:rPr>
          <w:rFonts w:cs="Times New Roman"/>
          <w:position w:val="-6"/>
          <w:szCs w:val="24"/>
        </w:rPr>
        <w:object w:dxaOrig="1140" w:dyaOrig="279" w14:anchorId="1E7E9BB4">
          <v:shape id="_x0000_i1032" type="#_x0000_t75" style="width:57pt;height:14.25pt" o:ole="">
            <v:imagedata r:id="rId21" o:title=""/>
          </v:shape>
          <o:OLEObject Type="Embed" ProgID="Equation.DSMT4" ShapeID="_x0000_i1032" DrawAspect="Content" ObjectID="_1782235130" r:id="rId22"/>
        </w:objec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D. </w:t>
      </w:r>
      <w:r w:rsidRPr="00CC5EC6">
        <w:rPr>
          <w:rFonts w:cs="Times New Roman"/>
          <w:position w:val="-6"/>
          <w:szCs w:val="24"/>
        </w:rPr>
        <w:object w:dxaOrig="1400" w:dyaOrig="279" w14:anchorId="7A280228">
          <v:shape id="_x0000_i1033" type="#_x0000_t75" style="width:69.75pt;height:14.25pt" o:ole="">
            <v:imagedata r:id="rId23" o:title=""/>
          </v:shape>
          <o:OLEObject Type="Embed" ProgID="Equation.DSMT4" ShapeID="_x0000_i1033" DrawAspect="Content" ObjectID="_1782235131" r:id="rId24"/>
        </w:object>
      </w:r>
      <w:r w:rsidRPr="00CC5EC6">
        <w:rPr>
          <w:rFonts w:cs="Times New Roman"/>
          <w:szCs w:val="24"/>
        </w:rPr>
        <w:t>.</w:t>
      </w:r>
    </w:p>
    <w:p w14:paraId="0D8D522A" w14:textId="77777777" w:rsidR="006F5EBC" w:rsidRPr="00CC5EC6" w:rsidRDefault="006F5EBC" w:rsidP="00CC5EC6">
      <w:pPr>
        <w:pStyle w:val="ListParagraph"/>
        <w:numPr>
          <w:ilvl w:val="0"/>
          <w:numId w:val="18"/>
        </w:numPr>
        <w:spacing w:before="120" w:after="0"/>
        <w:jc w:val="both"/>
        <w:rPr>
          <w:rFonts w:cs="Times New Roman"/>
          <w:b/>
          <w:color w:val="0000FF"/>
          <w:sz w:val="24"/>
          <w:szCs w:val="24"/>
        </w:rPr>
      </w:pPr>
      <w:r w:rsidRPr="00CC5EC6">
        <w:rPr>
          <w:rFonts w:cs="Times New Roman"/>
          <w:sz w:val="24"/>
          <w:szCs w:val="24"/>
        </w:rPr>
        <w:t>Có thể điều chế CH</w:t>
      </w:r>
      <w:r w:rsidRPr="00CC5EC6">
        <w:rPr>
          <w:rFonts w:cs="Times New Roman"/>
          <w:sz w:val="24"/>
          <w:szCs w:val="24"/>
          <w:vertAlign w:val="subscript"/>
        </w:rPr>
        <w:t>3</w:t>
      </w:r>
      <w:r w:rsidRPr="00CC5EC6">
        <w:rPr>
          <w:rFonts w:cs="Times New Roman"/>
          <w:sz w:val="24"/>
          <w:szCs w:val="24"/>
        </w:rPr>
        <w:t>COOH từ</w:t>
      </w:r>
    </w:p>
    <w:p w14:paraId="0195BFAC" w14:textId="0C90D47F" w:rsidR="006F5EBC" w:rsidRPr="00CC5EC6" w:rsidRDefault="006F5EBC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szCs w:val="24"/>
        </w:rPr>
      </w:pPr>
      <w:r w:rsidRPr="00CC5EC6">
        <w:rPr>
          <w:rFonts w:cs="Times New Roman"/>
          <w:b/>
          <w:color w:val="0000FF"/>
          <w:szCs w:val="24"/>
        </w:rPr>
        <w:t xml:space="preserve">A. </w:t>
      </w:r>
      <w:r w:rsidRPr="00CC5EC6">
        <w:rPr>
          <w:rFonts w:cs="Times New Roman"/>
          <w:szCs w:val="24"/>
        </w:rPr>
        <w:t>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CHO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B. </w:t>
      </w:r>
      <w:r w:rsidRPr="00CC5EC6">
        <w:rPr>
          <w:rFonts w:cs="Times New Roman"/>
          <w:szCs w:val="24"/>
        </w:rPr>
        <w:t>C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H</w:t>
      </w:r>
      <w:r w:rsidRPr="00CC5EC6">
        <w:rPr>
          <w:rFonts w:cs="Times New Roman"/>
          <w:szCs w:val="24"/>
          <w:vertAlign w:val="subscript"/>
        </w:rPr>
        <w:t>5</w:t>
      </w:r>
      <w:r w:rsidRPr="00CC5EC6">
        <w:rPr>
          <w:rFonts w:cs="Times New Roman"/>
          <w:szCs w:val="24"/>
        </w:rPr>
        <w:t>OH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C. </w:t>
      </w:r>
      <w:r w:rsidRPr="00CC5EC6">
        <w:rPr>
          <w:rFonts w:cs="Times New Roman"/>
          <w:szCs w:val="24"/>
        </w:rPr>
        <w:t>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OH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  <w:highlight w:val="green"/>
          <w:u w:val="single"/>
        </w:rPr>
        <w:t>D</w:t>
      </w:r>
      <w:r w:rsidRPr="00CC5EC6">
        <w:rPr>
          <w:rFonts w:cs="Times New Roman"/>
          <w:b/>
          <w:color w:val="0000FF"/>
          <w:szCs w:val="24"/>
          <w:highlight w:val="green"/>
        </w:rPr>
        <w:t xml:space="preserve">. </w:t>
      </w:r>
      <w:r w:rsidRPr="00CC5EC6">
        <w:rPr>
          <w:rFonts w:cs="Times New Roman"/>
          <w:szCs w:val="24"/>
          <w:highlight w:val="green"/>
        </w:rPr>
        <w:t>Tất cả đều đúng.</w:t>
      </w:r>
    </w:p>
    <w:p w14:paraId="2A25DA21" w14:textId="77777777" w:rsidR="00F901CE" w:rsidRPr="00CC5EC6" w:rsidRDefault="00F901CE" w:rsidP="00CC5EC6">
      <w:pPr>
        <w:pStyle w:val="ListParagraph"/>
        <w:numPr>
          <w:ilvl w:val="0"/>
          <w:numId w:val="18"/>
        </w:numPr>
        <w:spacing w:before="120" w:after="0"/>
        <w:jc w:val="both"/>
        <w:rPr>
          <w:rFonts w:cs="Times New Roman"/>
          <w:b/>
          <w:color w:val="0000FF"/>
          <w:sz w:val="24"/>
          <w:szCs w:val="24"/>
        </w:rPr>
      </w:pPr>
      <w:r w:rsidRPr="00CC5EC6">
        <w:rPr>
          <w:rFonts w:cs="Times New Roman"/>
          <w:sz w:val="24"/>
          <w:szCs w:val="24"/>
        </w:rPr>
        <w:t>Dãy gồm các chất có thể điều chế trực tiếp (bằng một phản ứng) tạo ra axit axetic là</w:t>
      </w:r>
    </w:p>
    <w:p w14:paraId="092DEA46" w14:textId="77777777" w:rsidR="00F901CE" w:rsidRPr="00CC5EC6" w:rsidRDefault="00F901CE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CC5EC6">
        <w:rPr>
          <w:rFonts w:cs="Times New Roman"/>
          <w:b/>
          <w:color w:val="0000FF"/>
          <w:szCs w:val="24"/>
        </w:rPr>
        <w:t xml:space="preserve">A. </w:t>
      </w:r>
      <w:r w:rsidRPr="00CC5EC6">
        <w:rPr>
          <w:rFonts w:cs="Times New Roman"/>
          <w:szCs w:val="24"/>
        </w:rPr>
        <w:t>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CHO, C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H</w:t>
      </w:r>
      <w:r w:rsidRPr="00CC5EC6">
        <w:rPr>
          <w:rFonts w:cs="Times New Roman"/>
          <w:szCs w:val="24"/>
          <w:vertAlign w:val="subscript"/>
        </w:rPr>
        <w:t>5</w:t>
      </w:r>
      <w:r w:rsidRPr="00CC5EC6">
        <w:rPr>
          <w:rFonts w:cs="Times New Roman"/>
          <w:szCs w:val="24"/>
        </w:rPr>
        <w:t>OH, C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H</w:t>
      </w:r>
      <w:r w:rsidRPr="00CC5EC6">
        <w:rPr>
          <w:rFonts w:cs="Times New Roman"/>
          <w:szCs w:val="24"/>
          <w:vertAlign w:val="subscript"/>
        </w:rPr>
        <w:t>5</w:t>
      </w:r>
      <w:r w:rsidRPr="00CC5EC6">
        <w:rPr>
          <w:rFonts w:cs="Times New Roman"/>
          <w:szCs w:val="24"/>
        </w:rPr>
        <w:t>COOCH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B. </w:t>
      </w:r>
      <w:r w:rsidRPr="00CC5EC6">
        <w:rPr>
          <w:rFonts w:cs="Times New Roman"/>
          <w:szCs w:val="24"/>
        </w:rPr>
        <w:t>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CHO, C</w:t>
      </w:r>
      <w:r w:rsidRPr="00CC5EC6">
        <w:rPr>
          <w:rFonts w:cs="Times New Roman"/>
          <w:szCs w:val="24"/>
          <w:vertAlign w:val="subscript"/>
        </w:rPr>
        <w:t>6</w:t>
      </w:r>
      <w:r w:rsidRPr="00CC5EC6">
        <w:rPr>
          <w:rFonts w:cs="Times New Roman"/>
          <w:szCs w:val="24"/>
        </w:rPr>
        <w:t>H</w:t>
      </w:r>
      <w:r w:rsidRPr="00CC5EC6">
        <w:rPr>
          <w:rFonts w:cs="Times New Roman"/>
          <w:szCs w:val="24"/>
          <w:vertAlign w:val="subscript"/>
        </w:rPr>
        <w:t>12</w:t>
      </w:r>
      <w:r w:rsidRPr="00CC5EC6">
        <w:rPr>
          <w:rFonts w:cs="Times New Roman"/>
          <w:szCs w:val="24"/>
        </w:rPr>
        <w:t>O</w:t>
      </w:r>
      <w:r w:rsidRPr="00CC5EC6">
        <w:rPr>
          <w:rFonts w:cs="Times New Roman"/>
          <w:szCs w:val="24"/>
          <w:vertAlign w:val="subscript"/>
        </w:rPr>
        <w:t>6</w:t>
      </w:r>
      <w:r w:rsidRPr="00CC5EC6">
        <w:rPr>
          <w:rFonts w:cs="Times New Roman"/>
          <w:szCs w:val="24"/>
        </w:rPr>
        <w:t xml:space="preserve"> (glucozơ), 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OH.</w:t>
      </w:r>
    </w:p>
    <w:p w14:paraId="2B34C708" w14:textId="002E0765" w:rsidR="00297DF1" w:rsidRPr="00CC5EC6" w:rsidRDefault="00F901CE" w:rsidP="00A627D0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CC5EC6">
        <w:rPr>
          <w:rFonts w:cs="Times New Roman"/>
          <w:b/>
          <w:color w:val="0000FF"/>
          <w:szCs w:val="24"/>
          <w:highlight w:val="green"/>
          <w:u w:val="single"/>
        </w:rPr>
        <w:t>C</w:t>
      </w:r>
      <w:r w:rsidRPr="00CC5EC6">
        <w:rPr>
          <w:rFonts w:cs="Times New Roman"/>
          <w:b/>
          <w:color w:val="0000FF"/>
          <w:szCs w:val="24"/>
          <w:highlight w:val="green"/>
        </w:rPr>
        <w:t xml:space="preserve">. </w:t>
      </w:r>
      <w:r w:rsidRPr="00CC5EC6">
        <w:rPr>
          <w:rFonts w:cs="Times New Roman"/>
          <w:szCs w:val="24"/>
          <w:highlight w:val="green"/>
        </w:rPr>
        <w:t>CH</w:t>
      </w:r>
      <w:r w:rsidRPr="00CC5EC6">
        <w:rPr>
          <w:rFonts w:cs="Times New Roman"/>
          <w:szCs w:val="24"/>
          <w:highlight w:val="green"/>
          <w:vertAlign w:val="subscript"/>
        </w:rPr>
        <w:t>3</w:t>
      </w:r>
      <w:r w:rsidRPr="00CC5EC6">
        <w:rPr>
          <w:rFonts w:cs="Times New Roman"/>
          <w:szCs w:val="24"/>
          <w:highlight w:val="green"/>
        </w:rPr>
        <w:t>OH, C</w:t>
      </w:r>
      <w:r w:rsidRPr="00CC5EC6">
        <w:rPr>
          <w:rFonts w:cs="Times New Roman"/>
          <w:szCs w:val="24"/>
          <w:highlight w:val="green"/>
          <w:vertAlign w:val="subscript"/>
        </w:rPr>
        <w:t>2</w:t>
      </w:r>
      <w:r w:rsidRPr="00CC5EC6">
        <w:rPr>
          <w:rFonts w:cs="Times New Roman"/>
          <w:szCs w:val="24"/>
          <w:highlight w:val="green"/>
        </w:rPr>
        <w:t>H</w:t>
      </w:r>
      <w:r w:rsidRPr="00CC5EC6">
        <w:rPr>
          <w:rFonts w:cs="Times New Roman"/>
          <w:szCs w:val="24"/>
          <w:highlight w:val="green"/>
          <w:vertAlign w:val="subscript"/>
        </w:rPr>
        <w:t>5</w:t>
      </w:r>
      <w:r w:rsidRPr="00CC5EC6">
        <w:rPr>
          <w:rFonts w:cs="Times New Roman"/>
          <w:szCs w:val="24"/>
          <w:highlight w:val="green"/>
        </w:rPr>
        <w:t>OH, CH</w:t>
      </w:r>
      <w:r w:rsidRPr="00CC5EC6">
        <w:rPr>
          <w:rFonts w:cs="Times New Roman"/>
          <w:szCs w:val="24"/>
          <w:highlight w:val="green"/>
          <w:vertAlign w:val="subscript"/>
        </w:rPr>
        <w:t>3</w:t>
      </w:r>
      <w:r w:rsidRPr="00CC5EC6">
        <w:rPr>
          <w:rFonts w:cs="Times New Roman"/>
          <w:szCs w:val="24"/>
          <w:highlight w:val="green"/>
        </w:rPr>
        <w:t>CHO</w:t>
      </w:r>
      <w:r w:rsidRPr="00CC5EC6">
        <w:rPr>
          <w:rFonts w:cs="Times New Roman"/>
          <w:color w:val="000000"/>
          <w:szCs w:val="24"/>
          <w:highlight w:val="green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D. </w:t>
      </w:r>
      <w:r w:rsidRPr="00CC5EC6">
        <w:rPr>
          <w:rFonts w:cs="Times New Roman"/>
          <w:szCs w:val="24"/>
        </w:rPr>
        <w:t>C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H</w:t>
      </w:r>
      <w:r w:rsidRPr="00CC5EC6">
        <w:rPr>
          <w:rFonts w:cs="Times New Roman"/>
          <w:szCs w:val="24"/>
          <w:vertAlign w:val="subscript"/>
        </w:rPr>
        <w:t>4</w:t>
      </w:r>
      <w:r w:rsidRPr="00CC5EC6">
        <w:rPr>
          <w:rFonts w:cs="Times New Roman"/>
          <w:szCs w:val="24"/>
        </w:rPr>
        <w:t>(OH)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, 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OH, 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CHO.</w:t>
      </w:r>
    </w:p>
    <w:p w14:paraId="29E3A497" w14:textId="77777777" w:rsidR="006F5EBC" w:rsidRPr="00CC5EC6" w:rsidRDefault="006F5EBC" w:rsidP="00CC5EC6">
      <w:pPr>
        <w:pStyle w:val="ListParagraph"/>
        <w:numPr>
          <w:ilvl w:val="0"/>
          <w:numId w:val="18"/>
        </w:numPr>
        <w:spacing w:before="120" w:after="0"/>
        <w:jc w:val="both"/>
        <w:rPr>
          <w:rFonts w:cs="Times New Roman"/>
          <w:b/>
          <w:color w:val="0000FF"/>
          <w:sz w:val="24"/>
          <w:szCs w:val="24"/>
        </w:rPr>
      </w:pPr>
      <w:r w:rsidRPr="00CC5EC6">
        <w:rPr>
          <w:rFonts w:cs="Times New Roman"/>
          <w:sz w:val="24"/>
          <w:szCs w:val="24"/>
        </w:rPr>
        <w:t>Để phân biệt HCOOH và CH</w:t>
      </w:r>
      <w:r w:rsidRPr="00CC5EC6">
        <w:rPr>
          <w:rFonts w:cs="Times New Roman"/>
          <w:sz w:val="24"/>
          <w:szCs w:val="24"/>
          <w:vertAlign w:val="subscript"/>
        </w:rPr>
        <w:t>3</w:t>
      </w:r>
      <w:r w:rsidRPr="00CC5EC6">
        <w:rPr>
          <w:rFonts w:cs="Times New Roman"/>
          <w:sz w:val="24"/>
          <w:szCs w:val="24"/>
        </w:rPr>
        <w:t>COOH ta dùng</w:t>
      </w:r>
    </w:p>
    <w:p w14:paraId="1D2E01CF" w14:textId="5A0378D0" w:rsidR="006F5EBC" w:rsidRPr="00CC5EC6" w:rsidRDefault="006F5EBC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szCs w:val="24"/>
        </w:rPr>
      </w:pPr>
      <w:r w:rsidRPr="00CC5EC6">
        <w:rPr>
          <w:rFonts w:cs="Times New Roman"/>
          <w:b/>
          <w:color w:val="0000FF"/>
          <w:szCs w:val="24"/>
        </w:rPr>
        <w:t xml:space="preserve">A. </w:t>
      </w:r>
      <w:r w:rsidRPr="00CC5EC6">
        <w:rPr>
          <w:rFonts w:cs="Times New Roman"/>
          <w:szCs w:val="24"/>
        </w:rPr>
        <w:t>Na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  <w:highlight w:val="green"/>
          <w:u w:val="single"/>
        </w:rPr>
        <w:t>B</w:t>
      </w:r>
      <w:r w:rsidRPr="00CC5EC6">
        <w:rPr>
          <w:rFonts w:cs="Times New Roman"/>
          <w:b/>
          <w:color w:val="0000FF"/>
          <w:szCs w:val="24"/>
          <w:highlight w:val="green"/>
        </w:rPr>
        <w:t xml:space="preserve">. </w:t>
      </w:r>
      <w:r w:rsidRPr="00CC5EC6">
        <w:rPr>
          <w:rFonts w:cs="Times New Roman"/>
          <w:szCs w:val="24"/>
          <w:highlight w:val="green"/>
        </w:rPr>
        <w:t>AgNO</w:t>
      </w:r>
      <w:r w:rsidRPr="00CC5EC6">
        <w:rPr>
          <w:rFonts w:cs="Times New Roman"/>
          <w:szCs w:val="24"/>
          <w:highlight w:val="green"/>
          <w:vertAlign w:val="subscript"/>
        </w:rPr>
        <w:t>3</w:t>
      </w:r>
      <w:r w:rsidRPr="00CC5EC6">
        <w:rPr>
          <w:rFonts w:cs="Times New Roman"/>
          <w:szCs w:val="24"/>
          <w:highlight w:val="green"/>
        </w:rPr>
        <w:t>/NH</w:t>
      </w:r>
      <w:r w:rsidRPr="00CC5EC6">
        <w:rPr>
          <w:rFonts w:cs="Times New Roman"/>
          <w:szCs w:val="24"/>
          <w:highlight w:val="green"/>
          <w:vertAlign w:val="subscript"/>
        </w:rPr>
        <w:t>3</w:t>
      </w:r>
      <w:r w:rsidRPr="00CC5EC6">
        <w:rPr>
          <w:rFonts w:cs="Times New Roman"/>
          <w:color w:val="000000"/>
          <w:szCs w:val="24"/>
          <w:highlight w:val="green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C. </w:t>
      </w:r>
      <w:r w:rsidRPr="00CC5EC6">
        <w:rPr>
          <w:rFonts w:cs="Times New Roman"/>
          <w:szCs w:val="24"/>
        </w:rPr>
        <w:t>CaCO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D. </w:t>
      </w:r>
      <w:r w:rsidRPr="00CC5EC6">
        <w:rPr>
          <w:rFonts w:cs="Times New Roman"/>
          <w:szCs w:val="24"/>
        </w:rPr>
        <w:t>NaOH.</w:t>
      </w:r>
    </w:p>
    <w:p w14:paraId="50FDB1AC" w14:textId="23F302FC" w:rsidR="00F901CE" w:rsidRPr="00CC5EC6" w:rsidRDefault="00F901CE" w:rsidP="00CC5EC6">
      <w:pPr>
        <w:pStyle w:val="ListParagraph"/>
        <w:numPr>
          <w:ilvl w:val="0"/>
          <w:numId w:val="18"/>
        </w:numPr>
        <w:spacing w:before="120" w:after="0"/>
        <w:jc w:val="both"/>
        <w:rPr>
          <w:rFonts w:cs="Times New Roman"/>
          <w:b/>
          <w:color w:val="0000FF"/>
          <w:sz w:val="24"/>
          <w:szCs w:val="24"/>
        </w:rPr>
      </w:pPr>
      <w:r w:rsidRPr="00CC5EC6">
        <w:rPr>
          <w:rFonts w:cs="Times New Roman"/>
          <w:sz w:val="24"/>
          <w:szCs w:val="24"/>
        </w:rPr>
        <w:t>Để phân biệt propionic</w:t>
      </w:r>
      <w:r w:rsidR="00A627D0">
        <w:rPr>
          <w:rFonts w:cs="Times New Roman"/>
          <w:sz w:val="24"/>
          <w:szCs w:val="24"/>
        </w:rPr>
        <w:t xml:space="preserve"> acid</w:t>
      </w:r>
      <w:r w:rsidRPr="00CC5EC6">
        <w:rPr>
          <w:rFonts w:cs="Times New Roman"/>
          <w:sz w:val="24"/>
          <w:szCs w:val="24"/>
        </w:rPr>
        <w:t xml:space="preserve"> và acrylic</w:t>
      </w:r>
      <w:r w:rsidR="00A627D0">
        <w:rPr>
          <w:rFonts w:cs="Times New Roman"/>
          <w:sz w:val="24"/>
          <w:szCs w:val="24"/>
        </w:rPr>
        <w:t xml:space="preserve"> acid</w:t>
      </w:r>
      <w:r w:rsidRPr="00CC5EC6">
        <w:rPr>
          <w:rFonts w:cs="Times New Roman"/>
          <w:sz w:val="24"/>
          <w:szCs w:val="24"/>
        </w:rPr>
        <w:t xml:space="preserve"> ta dùng</w:t>
      </w:r>
    </w:p>
    <w:p w14:paraId="2F95F98A" w14:textId="77777777" w:rsidR="00F901CE" w:rsidRPr="00CC5EC6" w:rsidRDefault="00F901CE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CC5EC6">
        <w:rPr>
          <w:rFonts w:cs="Times New Roman"/>
          <w:b/>
          <w:color w:val="0000FF"/>
          <w:szCs w:val="24"/>
        </w:rPr>
        <w:t xml:space="preserve">A. </w:t>
      </w:r>
      <w:r w:rsidRPr="00CC5EC6">
        <w:rPr>
          <w:rFonts w:cs="Times New Roman"/>
          <w:szCs w:val="24"/>
        </w:rPr>
        <w:t>Dung dịch Na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CO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  <w:highlight w:val="green"/>
          <w:u w:val="single"/>
        </w:rPr>
        <w:t>B</w:t>
      </w:r>
      <w:r w:rsidRPr="00CC5EC6">
        <w:rPr>
          <w:rFonts w:cs="Times New Roman"/>
          <w:b/>
          <w:color w:val="0000FF"/>
          <w:szCs w:val="24"/>
          <w:highlight w:val="green"/>
        </w:rPr>
        <w:t xml:space="preserve">. </w:t>
      </w:r>
      <w:r w:rsidRPr="00CC5EC6">
        <w:rPr>
          <w:rFonts w:cs="Times New Roman"/>
          <w:szCs w:val="24"/>
          <w:highlight w:val="green"/>
        </w:rPr>
        <w:t>Dung dịch Br</w:t>
      </w:r>
      <w:r w:rsidRPr="00CC5EC6">
        <w:rPr>
          <w:rFonts w:cs="Times New Roman"/>
          <w:szCs w:val="24"/>
          <w:highlight w:val="green"/>
          <w:vertAlign w:val="subscript"/>
        </w:rPr>
        <w:t>2</w:t>
      </w:r>
      <w:r w:rsidRPr="00CC5EC6">
        <w:rPr>
          <w:rFonts w:cs="Times New Roman"/>
          <w:color w:val="000000"/>
          <w:szCs w:val="24"/>
          <w:highlight w:val="green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C. </w:t>
      </w:r>
      <w:r w:rsidRPr="00CC5EC6">
        <w:rPr>
          <w:rFonts w:cs="Times New Roman"/>
          <w:szCs w:val="24"/>
        </w:rPr>
        <w:t>Dung dịch C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H</w:t>
      </w:r>
      <w:r w:rsidRPr="00CC5EC6">
        <w:rPr>
          <w:rFonts w:cs="Times New Roman"/>
          <w:szCs w:val="24"/>
          <w:vertAlign w:val="subscript"/>
        </w:rPr>
        <w:t>5</w:t>
      </w:r>
      <w:r w:rsidRPr="00CC5EC6">
        <w:rPr>
          <w:rFonts w:cs="Times New Roman"/>
          <w:szCs w:val="24"/>
        </w:rPr>
        <w:t>OH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D. </w:t>
      </w:r>
      <w:r w:rsidRPr="00CC5EC6">
        <w:rPr>
          <w:rFonts w:cs="Times New Roman"/>
          <w:szCs w:val="24"/>
        </w:rPr>
        <w:t>Dung dịch NaOH.</w:t>
      </w:r>
    </w:p>
    <w:p w14:paraId="5063A158" w14:textId="23BC0559" w:rsidR="00F901CE" w:rsidRPr="00CC5EC6" w:rsidRDefault="00F901CE" w:rsidP="00CC5EC6">
      <w:pPr>
        <w:pStyle w:val="ListParagraph"/>
        <w:numPr>
          <w:ilvl w:val="0"/>
          <w:numId w:val="18"/>
        </w:numPr>
        <w:spacing w:before="120" w:after="0"/>
        <w:jc w:val="both"/>
        <w:rPr>
          <w:rFonts w:cs="Times New Roman"/>
          <w:b/>
          <w:color w:val="0000FF"/>
          <w:sz w:val="24"/>
          <w:szCs w:val="24"/>
        </w:rPr>
      </w:pPr>
      <w:r w:rsidRPr="00CC5EC6">
        <w:rPr>
          <w:rFonts w:cs="Times New Roman"/>
          <w:sz w:val="24"/>
          <w:szCs w:val="24"/>
        </w:rPr>
        <w:t xml:space="preserve">Để phân biệt 3 mẫu hóa chất riêng biệt: phenol, </w:t>
      </w:r>
      <w:r w:rsidR="00A627D0">
        <w:rPr>
          <w:rFonts w:cs="Times New Roman"/>
          <w:sz w:val="24"/>
          <w:szCs w:val="24"/>
        </w:rPr>
        <w:t>a</w:t>
      </w:r>
      <w:r w:rsidRPr="00CC5EC6">
        <w:rPr>
          <w:rFonts w:cs="Times New Roman"/>
          <w:sz w:val="24"/>
          <w:szCs w:val="24"/>
        </w:rPr>
        <w:t>crylic</w:t>
      </w:r>
      <w:r w:rsidR="00A627D0">
        <w:rPr>
          <w:rFonts w:cs="Times New Roman"/>
          <w:sz w:val="24"/>
          <w:szCs w:val="24"/>
        </w:rPr>
        <w:t xml:space="preserve"> acid</w:t>
      </w:r>
      <w:r w:rsidRPr="00CC5EC6">
        <w:rPr>
          <w:rFonts w:cs="Times New Roman"/>
          <w:sz w:val="24"/>
          <w:szCs w:val="24"/>
        </w:rPr>
        <w:t xml:space="preserve">, </w:t>
      </w:r>
      <w:r w:rsidR="00A627D0">
        <w:rPr>
          <w:rFonts w:cs="Times New Roman"/>
          <w:sz w:val="24"/>
          <w:szCs w:val="24"/>
        </w:rPr>
        <w:t>a</w:t>
      </w:r>
      <w:r w:rsidRPr="00CC5EC6">
        <w:rPr>
          <w:rFonts w:cs="Times New Roman"/>
          <w:sz w:val="24"/>
          <w:szCs w:val="24"/>
        </w:rPr>
        <w:t>xetic</w:t>
      </w:r>
      <w:r w:rsidR="00A627D0">
        <w:rPr>
          <w:rFonts w:cs="Times New Roman"/>
          <w:sz w:val="24"/>
          <w:szCs w:val="24"/>
        </w:rPr>
        <w:t xml:space="preserve"> acid</w:t>
      </w:r>
      <w:r w:rsidRPr="00CC5EC6">
        <w:rPr>
          <w:rFonts w:cs="Times New Roman"/>
          <w:sz w:val="24"/>
          <w:szCs w:val="24"/>
        </w:rPr>
        <w:t xml:space="preserve"> bằng một thuốc thử, người ta dùng thuốc thử</w:t>
      </w:r>
    </w:p>
    <w:p w14:paraId="523EAEEF" w14:textId="69F486BD" w:rsidR="00F901CE" w:rsidRPr="00A627D0" w:rsidRDefault="00F901CE" w:rsidP="00A627D0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CC5EC6">
        <w:rPr>
          <w:rFonts w:cs="Times New Roman"/>
          <w:b/>
          <w:color w:val="0000FF"/>
          <w:szCs w:val="24"/>
        </w:rPr>
        <w:t xml:space="preserve">A. </w:t>
      </w:r>
      <w:r w:rsidRPr="00CC5EC6">
        <w:rPr>
          <w:rFonts w:cs="Times New Roman"/>
          <w:szCs w:val="24"/>
        </w:rPr>
        <w:t>Dung dịch Na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CO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B. </w:t>
      </w:r>
      <w:r w:rsidRPr="00CC5EC6">
        <w:rPr>
          <w:rFonts w:cs="Times New Roman"/>
          <w:szCs w:val="24"/>
        </w:rPr>
        <w:t>CaCO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.</w:t>
      </w:r>
      <w:r w:rsidRPr="00CC5EC6">
        <w:rPr>
          <w:rFonts w:cs="Times New Roman"/>
          <w:b/>
          <w:color w:val="0000FF"/>
          <w:szCs w:val="24"/>
        </w:rPr>
        <w:tab/>
      </w:r>
      <w:r w:rsidRPr="00CC5EC6">
        <w:rPr>
          <w:rFonts w:cs="Times New Roman"/>
          <w:b/>
          <w:color w:val="0000FF"/>
          <w:szCs w:val="24"/>
          <w:highlight w:val="green"/>
          <w:u w:val="single"/>
        </w:rPr>
        <w:t>C</w:t>
      </w:r>
      <w:r w:rsidRPr="00CC5EC6">
        <w:rPr>
          <w:rFonts w:cs="Times New Roman"/>
          <w:b/>
          <w:color w:val="0000FF"/>
          <w:szCs w:val="24"/>
          <w:highlight w:val="green"/>
        </w:rPr>
        <w:t xml:space="preserve">. </w:t>
      </w:r>
      <w:r w:rsidRPr="00CC5EC6">
        <w:rPr>
          <w:rFonts w:cs="Times New Roman"/>
          <w:szCs w:val="24"/>
          <w:highlight w:val="green"/>
        </w:rPr>
        <w:t>Dung dịch Br</w:t>
      </w:r>
      <w:r w:rsidRPr="00CC5EC6">
        <w:rPr>
          <w:rFonts w:cs="Times New Roman"/>
          <w:szCs w:val="24"/>
          <w:highlight w:val="green"/>
          <w:vertAlign w:val="subscript"/>
        </w:rPr>
        <w:t>2</w:t>
      </w:r>
      <w:r w:rsidRPr="00CC5EC6">
        <w:rPr>
          <w:rFonts w:cs="Times New Roman"/>
          <w:color w:val="000000"/>
          <w:szCs w:val="24"/>
          <w:highlight w:val="green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D. </w:t>
      </w:r>
      <w:r w:rsidRPr="00CC5EC6">
        <w:rPr>
          <w:rFonts w:cs="Times New Roman"/>
          <w:szCs w:val="24"/>
        </w:rPr>
        <w:t>Dd AgNO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/NH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.</w:t>
      </w:r>
    </w:p>
    <w:p w14:paraId="0E47D8C5" w14:textId="77777777" w:rsidR="006E63F5" w:rsidRPr="00CC5EC6" w:rsidRDefault="006E63F5" w:rsidP="00CC5EC6">
      <w:pPr>
        <w:pStyle w:val="NormalWeb"/>
        <w:numPr>
          <w:ilvl w:val="0"/>
          <w:numId w:val="18"/>
        </w:numPr>
        <w:spacing w:before="120" w:beforeAutospacing="0" w:after="0" w:afterAutospacing="0" w:line="276" w:lineRule="auto"/>
        <w:jc w:val="both"/>
        <w:rPr>
          <w:b/>
          <w:color w:val="0000FF"/>
        </w:rPr>
      </w:pPr>
      <w:r w:rsidRPr="00CC5EC6">
        <w:t>Số đồng phân acid ứng với công thức C</w:t>
      </w:r>
      <w:r w:rsidRPr="00CC5EC6">
        <w:rPr>
          <w:vertAlign w:val="subscript"/>
        </w:rPr>
        <w:t>4</w:t>
      </w:r>
      <w:r w:rsidRPr="00CC5EC6">
        <w:t>H</w:t>
      </w:r>
      <w:r w:rsidRPr="00CC5EC6">
        <w:rPr>
          <w:vertAlign w:val="subscript"/>
        </w:rPr>
        <w:t>8</w:t>
      </w:r>
      <w:r w:rsidRPr="00CC5EC6">
        <w:t>O</w:t>
      </w:r>
      <w:r w:rsidRPr="00CC5EC6">
        <w:rPr>
          <w:vertAlign w:val="subscript"/>
        </w:rPr>
        <w:t>2</w:t>
      </w:r>
      <w:r w:rsidRPr="00CC5EC6">
        <w:t> là</w:t>
      </w:r>
    </w:p>
    <w:p w14:paraId="7553A490" w14:textId="77777777" w:rsidR="006E63F5" w:rsidRPr="00CC5EC6" w:rsidRDefault="006E63F5" w:rsidP="00CC5EC6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b/>
          <w:color w:val="0000FF"/>
        </w:rPr>
      </w:pPr>
      <w:r w:rsidRPr="00CC5EC6">
        <w:rPr>
          <w:b/>
          <w:color w:val="0000FF"/>
          <w:highlight w:val="green"/>
        </w:rPr>
        <w:t xml:space="preserve">A. </w:t>
      </w:r>
      <w:r w:rsidRPr="00CC5EC6">
        <w:rPr>
          <w:highlight w:val="green"/>
        </w:rPr>
        <w:t>2</w:t>
      </w:r>
      <w:r w:rsidRPr="00CC5EC6">
        <w:rPr>
          <w:color w:val="000000"/>
          <w:highlight w:val="green"/>
        </w:rPr>
        <w:t>.</w:t>
      </w:r>
      <w:r w:rsidRPr="00CC5EC6">
        <w:rPr>
          <w:color w:val="000000"/>
        </w:rPr>
        <w:tab/>
      </w:r>
      <w:r w:rsidRPr="00CC5EC6">
        <w:rPr>
          <w:b/>
          <w:color w:val="0000FF"/>
        </w:rPr>
        <w:t xml:space="preserve">B. </w:t>
      </w:r>
      <w:r w:rsidRPr="00CC5EC6">
        <w:t>3</w:t>
      </w:r>
      <w:r w:rsidRPr="00CC5EC6">
        <w:rPr>
          <w:color w:val="000000"/>
        </w:rPr>
        <w:t>.</w:t>
      </w:r>
      <w:r w:rsidRPr="00CC5EC6">
        <w:rPr>
          <w:color w:val="000000"/>
        </w:rPr>
        <w:tab/>
      </w:r>
      <w:r w:rsidRPr="00CC5EC6">
        <w:rPr>
          <w:b/>
          <w:color w:val="0000FF"/>
        </w:rPr>
        <w:t xml:space="preserve">C. </w:t>
      </w:r>
      <w:r w:rsidRPr="00CC5EC6">
        <w:t>4</w:t>
      </w:r>
      <w:r w:rsidRPr="00CC5EC6">
        <w:rPr>
          <w:color w:val="000000"/>
        </w:rPr>
        <w:t>.</w:t>
      </w:r>
      <w:r w:rsidRPr="00CC5EC6">
        <w:rPr>
          <w:color w:val="000000"/>
        </w:rPr>
        <w:tab/>
      </w:r>
      <w:r w:rsidRPr="00CC5EC6">
        <w:rPr>
          <w:b/>
          <w:color w:val="0000FF"/>
        </w:rPr>
        <w:t xml:space="preserve">D. </w:t>
      </w:r>
      <w:r w:rsidRPr="00CC5EC6">
        <w:t>6.</w:t>
      </w:r>
    </w:p>
    <w:p w14:paraId="7D025672" w14:textId="775992FA" w:rsidR="00297DF1" w:rsidRPr="00CC5EC6" w:rsidRDefault="006E63F5" w:rsidP="00CC5EC6">
      <w:pPr>
        <w:pStyle w:val="NormalWeb"/>
        <w:numPr>
          <w:ilvl w:val="0"/>
          <w:numId w:val="18"/>
        </w:numPr>
        <w:spacing w:before="120" w:beforeAutospacing="0" w:after="0" w:afterAutospacing="0" w:line="276" w:lineRule="auto"/>
        <w:jc w:val="both"/>
        <w:rPr>
          <w:b/>
          <w:bCs/>
          <w:color w:val="0000FF"/>
        </w:rPr>
      </w:pPr>
      <w:r w:rsidRPr="00CC5EC6">
        <w:t xml:space="preserve"> </w:t>
      </w:r>
      <w:r w:rsidR="00297DF1" w:rsidRPr="00CC5EC6">
        <w:t>Chất có nhiệt độ sôi cao nhất là</w:t>
      </w:r>
    </w:p>
    <w:p w14:paraId="4A324CF1" w14:textId="22A34E9D" w:rsidR="00297DF1" w:rsidRPr="00CC5EC6" w:rsidRDefault="00297DF1" w:rsidP="00A627D0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left="283"/>
        <w:jc w:val="both"/>
        <w:rPr>
          <w:rFonts w:cs="Times New Roman"/>
          <w:szCs w:val="24"/>
        </w:rPr>
      </w:pPr>
      <w:r w:rsidRPr="00CC5EC6">
        <w:rPr>
          <w:rFonts w:cs="Times New Roman"/>
          <w:b/>
          <w:bCs/>
          <w:color w:val="0000FF"/>
          <w:szCs w:val="24"/>
        </w:rPr>
        <w:t xml:space="preserve">A. </w:t>
      </w:r>
      <w:r w:rsidRPr="00CC5EC6">
        <w:rPr>
          <w:rFonts w:cs="Times New Roman"/>
          <w:szCs w:val="24"/>
        </w:rPr>
        <w:t>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CHO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B. </w:t>
      </w:r>
      <w:r w:rsidRPr="00CC5EC6">
        <w:rPr>
          <w:rFonts w:cs="Times New Roman"/>
          <w:szCs w:val="24"/>
        </w:rPr>
        <w:t>C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H</w:t>
      </w:r>
      <w:r w:rsidRPr="00CC5EC6">
        <w:rPr>
          <w:rFonts w:cs="Times New Roman"/>
          <w:szCs w:val="24"/>
          <w:vertAlign w:val="subscript"/>
        </w:rPr>
        <w:t>5</w:t>
      </w:r>
      <w:r w:rsidRPr="00CC5EC6">
        <w:rPr>
          <w:rFonts w:cs="Times New Roman"/>
          <w:szCs w:val="24"/>
        </w:rPr>
        <w:t>OH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  <w:highlight w:val="green"/>
          <w:u w:val="single"/>
        </w:rPr>
        <w:t>C</w:t>
      </w:r>
      <w:r w:rsidRPr="00CC5EC6">
        <w:rPr>
          <w:rFonts w:cs="Times New Roman"/>
          <w:b/>
          <w:color w:val="0000FF"/>
          <w:szCs w:val="24"/>
          <w:highlight w:val="green"/>
        </w:rPr>
        <w:t xml:space="preserve">. </w:t>
      </w:r>
      <w:r w:rsidRPr="00CC5EC6">
        <w:rPr>
          <w:rFonts w:cs="Times New Roman"/>
          <w:szCs w:val="24"/>
          <w:highlight w:val="green"/>
        </w:rPr>
        <w:t>CH</w:t>
      </w:r>
      <w:r w:rsidRPr="00CC5EC6">
        <w:rPr>
          <w:rFonts w:cs="Times New Roman"/>
          <w:szCs w:val="24"/>
          <w:highlight w:val="green"/>
          <w:vertAlign w:val="subscript"/>
        </w:rPr>
        <w:t>3</w:t>
      </w:r>
      <w:r w:rsidRPr="00CC5EC6">
        <w:rPr>
          <w:rFonts w:cs="Times New Roman"/>
          <w:szCs w:val="24"/>
          <w:highlight w:val="green"/>
        </w:rPr>
        <w:t>COOH</w:t>
      </w:r>
      <w:r w:rsidRPr="00CC5EC6">
        <w:rPr>
          <w:rFonts w:cs="Times New Roman"/>
          <w:color w:val="000000"/>
          <w:szCs w:val="24"/>
          <w:highlight w:val="green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D. </w:t>
      </w:r>
      <w:r w:rsidRPr="00CC5EC6">
        <w:rPr>
          <w:rFonts w:cs="Times New Roman"/>
          <w:szCs w:val="24"/>
        </w:rPr>
        <w:t>C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H</w:t>
      </w:r>
      <w:r w:rsidRPr="00CC5EC6">
        <w:rPr>
          <w:rFonts w:cs="Times New Roman"/>
          <w:szCs w:val="24"/>
          <w:vertAlign w:val="subscript"/>
        </w:rPr>
        <w:t>6</w:t>
      </w:r>
      <w:r w:rsidRPr="00CC5EC6">
        <w:rPr>
          <w:rFonts w:cs="Times New Roman"/>
          <w:szCs w:val="24"/>
        </w:rPr>
        <w:t>.</w:t>
      </w:r>
    </w:p>
    <w:p w14:paraId="46203F57" w14:textId="77777777" w:rsidR="006E63F5" w:rsidRPr="00CC5EC6" w:rsidRDefault="006E63F5" w:rsidP="00CC5EC6">
      <w:pPr>
        <w:pStyle w:val="ListParagraph"/>
        <w:numPr>
          <w:ilvl w:val="0"/>
          <w:numId w:val="18"/>
        </w:numPr>
        <w:spacing w:after="0"/>
        <w:jc w:val="both"/>
        <w:rPr>
          <w:rFonts w:cs="Times New Roman"/>
          <w:b/>
          <w:color w:val="0000FF"/>
          <w:sz w:val="24"/>
          <w:szCs w:val="24"/>
        </w:rPr>
      </w:pPr>
      <w:r w:rsidRPr="00CC5EC6">
        <w:rPr>
          <w:rFonts w:cs="Times New Roman"/>
          <w:sz w:val="24"/>
          <w:szCs w:val="24"/>
        </w:rPr>
        <w:t>Chỉ ra thứ tự tăng dần nhiệt độ sôi của các chất?</w:t>
      </w:r>
    </w:p>
    <w:p w14:paraId="5E2ABA88" w14:textId="77777777" w:rsidR="006E63F5" w:rsidRPr="00CC5EC6" w:rsidRDefault="006E63F5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CC5EC6">
        <w:rPr>
          <w:rFonts w:cs="Times New Roman"/>
          <w:b/>
          <w:color w:val="0000FF"/>
          <w:szCs w:val="24"/>
          <w:highlight w:val="green"/>
          <w:u w:val="single"/>
        </w:rPr>
        <w:t>A</w:t>
      </w:r>
      <w:r w:rsidRPr="00CC5EC6">
        <w:rPr>
          <w:rFonts w:cs="Times New Roman"/>
          <w:b/>
          <w:color w:val="0000FF"/>
          <w:szCs w:val="24"/>
          <w:highlight w:val="green"/>
        </w:rPr>
        <w:t xml:space="preserve">. </w:t>
      </w:r>
      <w:r w:rsidRPr="00CC5EC6">
        <w:rPr>
          <w:rFonts w:cs="Times New Roman"/>
          <w:szCs w:val="24"/>
          <w:highlight w:val="green"/>
        </w:rPr>
        <w:t>CH</w:t>
      </w:r>
      <w:r w:rsidRPr="00CC5EC6">
        <w:rPr>
          <w:rFonts w:cs="Times New Roman"/>
          <w:szCs w:val="24"/>
          <w:highlight w:val="green"/>
          <w:vertAlign w:val="subscript"/>
        </w:rPr>
        <w:t>3</w:t>
      </w:r>
      <w:r w:rsidRPr="00CC5EC6">
        <w:rPr>
          <w:rFonts w:cs="Times New Roman"/>
          <w:szCs w:val="24"/>
          <w:highlight w:val="green"/>
        </w:rPr>
        <w:t>CHO; C</w:t>
      </w:r>
      <w:r w:rsidRPr="00CC5EC6">
        <w:rPr>
          <w:rFonts w:cs="Times New Roman"/>
          <w:szCs w:val="24"/>
          <w:highlight w:val="green"/>
          <w:vertAlign w:val="subscript"/>
        </w:rPr>
        <w:t>2</w:t>
      </w:r>
      <w:r w:rsidRPr="00CC5EC6">
        <w:rPr>
          <w:rFonts w:cs="Times New Roman"/>
          <w:szCs w:val="24"/>
          <w:highlight w:val="green"/>
        </w:rPr>
        <w:t>H</w:t>
      </w:r>
      <w:r w:rsidRPr="00CC5EC6">
        <w:rPr>
          <w:rFonts w:cs="Times New Roman"/>
          <w:szCs w:val="24"/>
          <w:highlight w:val="green"/>
          <w:vertAlign w:val="subscript"/>
        </w:rPr>
        <w:t>5</w:t>
      </w:r>
      <w:r w:rsidRPr="00CC5EC6">
        <w:rPr>
          <w:rFonts w:cs="Times New Roman"/>
          <w:szCs w:val="24"/>
          <w:highlight w:val="green"/>
        </w:rPr>
        <w:t>OH; CH</w:t>
      </w:r>
      <w:r w:rsidRPr="00CC5EC6">
        <w:rPr>
          <w:rFonts w:cs="Times New Roman"/>
          <w:szCs w:val="24"/>
          <w:highlight w:val="green"/>
          <w:vertAlign w:val="subscript"/>
        </w:rPr>
        <w:t>3</w:t>
      </w:r>
      <w:r w:rsidRPr="00CC5EC6">
        <w:rPr>
          <w:rFonts w:cs="Times New Roman"/>
          <w:szCs w:val="24"/>
          <w:highlight w:val="green"/>
        </w:rPr>
        <w:t>COOH</w:t>
      </w:r>
      <w:r w:rsidRPr="00CC5EC6">
        <w:rPr>
          <w:rFonts w:cs="Times New Roman"/>
          <w:color w:val="000000"/>
          <w:szCs w:val="24"/>
          <w:highlight w:val="green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C. </w:t>
      </w:r>
      <w:r w:rsidRPr="00CC5EC6">
        <w:rPr>
          <w:rFonts w:cs="Times New Roman"/>
          <w:szCs w:val="24"/>
        </w:rPr>
        <w:t>C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H</w:t>
      </w:r>
      <w:r w:rsidRPr="00CC5EC6">
        <w:rPr>
          <w:rFonts w:cs="Times New Roman"/>
          <w:szCs w:val="24"/>
          <w:vertAlign w:val="subscript"/>
        </w:rPr>
        <w:t>5</w:t>
      </w:r>
      <w:r w:rsidRPr="00CC5EC6">
        <w:rPr>
          <w:rFonts w:cs="Times New Roman"/>
          <w:szCs w:val="24"/>
        </w:rPr>
        <w:t>OH; 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COOH; 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CHO.</w:t>
      </w:r>
    </w:p>
    <w:p w14:paraId="2842C9A7" w14:textId="764016E0" w:rsidR="006E63F5" w:rsidRPr="00CC5EC6" w:rsidRDefault="006E63F5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szCs w:val="24"/>
        </w:rPr>
      </w:pPr>
      <w:r w:rsidRPr="00CC5EC6">
        <w:rPr>
          <w:rFonts w:cs="Times New Roman"/>
          <w:b/>
          <w:color w:val="0000FF"/>
          <w:szCs w:val="24"/>
        </w:rPr>
        <w:t xml:space="preserve">B. </w:t>
      </w:r>
      <w:r w:rsidRPr="00CC5EC6">
        <w:rPr>
          <w:rFonts w:cs="Times New Roman"/>
          <w:szCs w:val="24"/>
        </w:rPr>
        <w:t>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CHO; 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COOH; C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H</w:t>
      </w:r>
      <w:r w:rsidRPr="00CC5EC6">
        <w:rPr>
          <w:rFonts w:cs="Times New Roman"/>
          <w:szCs w:val="24"/>
          <w:vertAlign w:val="subscript"/>
        </w:rPr>
        <w:t>5</w:t>
      </w:r>
      <w:r w:rsidRPr="00CC5EC6">
        <w:rPr>
          <w:rFonts w:cs="Times New Roman"/>
          <w:szCs w:val="24"/>
        </w:rPr>
        <w:t>OH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D. </w:t>
      </w:r>
      <w:r w:rsidRPr="00CC5EC6">
        <w:rPr>
          <w:rFonts w:cs="Times New Roman"/>
          <w:szCs w:val="24"/>
        </w:rPr>
        <w:t>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COOH; C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H</w:t>
      </w:r>
      <w:r w:rsidRPr="00CC5EC6">
        <w:rPr>
          <w:rFonts w:cs="Times New Roman"/>
          <w:szCs w:val="24"/>
          <w:vertAlign w:val="subscript"/>
        </w:rPr>
        <w:t>5</w:t>
      </w:r>
      <w:r w:rsidRPr="00CC5EC6">
        <w:rPr>
          <w:rFonts w:cs="Times New Roman"/>
          <w:szCs w:val="24"/>
        </w:rPr>
        <w:t>OH; 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CHO.</w:t>
      </w:r>
    </w:p>
    <w:p w14:paraId="71E24FB1" w14:textId="02245C4F" w:rsidR="00297DF1" w:rsidRPr="00CC5EC6" w:rsidRDefault="00297DF1" w:rsidP="00CC5EC6">
      <w:pPr>
        <w:pStyle w:val="ListParagraph"/>
        <w:numPr>
          <w:ilvl w:val="0"/>
          <w:numId w:val="18"/>
        </w:numPr>
        <w:spacing w:before="120" w:after="0"/>
        <w:jc w:val="both"/>
        <w:rPr>
          <w:rFonts w:cs="Times New Roman"/>
          <w:b/>
          <w:color w:val="0000FF"/>
          <w:sz w:val="24"/>
          <w:szCs w:val="24"/>
        </w:rPr>
      </w:pPr>
      <w:r w:rsidRPr="00CC5EC6">
        <w:rPr>
          <w:rFonts w:cs="Times New Roman"/>
          <w:sz w:val="24"/>
          <w:szCs w:val="24"/>
        </w:rPr>
        <w:t xml:space="preserve">Giá trị pH của các </w:t>
      </w:r>
      <w:r w:rsidR="00A627D0">
        <w:rPr>
          <w:rFonts w:cs="Times New Roman"/>
          <w:sz w:val="24"/>
          <w:szCs w:val="24"/>
        </w:rPr>
        <w:t>acid</w:t>
      </w:r>
      <w:r w:rsidRPr="00CC5EC6">
        <w:rPr>
          <w:rFonts w:cs="Times New Roman"/>
          <w:sz w:val="24"/>
          <w:szCs w:val="24"/>
        </w:rPr>
        <w:t xml:space="preserve"> CH</w:t>
      </w:r>
      <w:r w:rsidRPr="00CC5EC6">
        <w:rPr>
          <w:rFonts w:cs="Times New Roman"/>
          <w:sz w:val="24"/>
          <w:szCs w:val="24"/>
          <w:vertAlign w:val="subscript"/>
        </w:rPr>
        <w:t>3</w:t>
      </w:r>
      <w:r w:rsidRPr="00CC5EC6">
        <w:rPr>
          <w:rFonts w:cs="Times New Roman"/>
          <w:sz w:val="24"/>
          <w:szCs w:val="24"/>
        </w:rPr>
        <w:t>COOH, HCl, H</w:t>
      </w:r>
      <w:r w:rsidRPr="00CC5EC6">
        <w:rPr>
          <w:rFonts w:cs="Times New Roman"/>
          <w:sz w:val="24"/>
          <w:szCs w:val="24"/>
          <w:vertAlign w:val="subscript"/>
        </w:rPr>
        <w:t>2</w:t>
      </w:r>
      <w:r w:rsidRPr="00CC5EC6">
        <w:rPr>
          <w:rFonts w:cs="Times New Roman"/>
          <w:sz w:val="24"/>
          <w:szCs w:val="24"/>
        </w:rPr>
        <w:t>SO</w:t>
      </w:r>
      <w:r w:rsidRPr="00CC5EC6">
        <w:rPr>
          <w:rFonts w:cs="Times New Roman"/>
          <w:sz w:val="24"/>
          <w:szCs w:val="24"/>
          <w:vertAlign w:val="subscript"/>
        </w:rPr>
        <w:t>4</w:t>
      </w:r>
      <w:r w:rsidRPr="00CC5EC6">
        <w:rPr>
          <w:rFonts w:cs="Times New Roman"/>
          <w:sz w:val="24"/>
          <w:szCs w:val="24"/>
        </w:rPr>
        <w:t xml:space="preserve"> có cùng nồng độ, được sắp xếp theo thứ tự tăng dần:</w:t>
      </w:r>
    </w:p>
    <w:p w14:paraId="12181D7C" w14:textId="77777777" w:rsidR="00297DF1" w:rsidRPr="00CC5EC6" w:rsidRDefault="00297DF1" w:rsidP="00CC5EC6">
      <w:pPr>
        <w:tabs>
          <w:tab w:val="left" w:pos="283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CC5EC6">
        <w:rPr>
          <w:rFonts w:cs="Times New Roman"/>
          <w:b/>
          <w:color w:val="0000FF"/>
          <w:szCs w:val="24"/>
        </w:rPr>
        <w:t xml:space="preserve">A. </w:t>
      </w:r>
      <w:r w:rsidRPr="00CC5EC6">
        <w:rPr>
          <w:rFonts w:cs="Times New Roman"/>
          <w:szCs w:val="24"/>
        </w:rPr>
        <w:t>H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SO</w:t>
      </w:r>
      <w:r w:rsidRPr="00CC5EC6">
        <w:rPr>
          <w:rFonts w:cs="Times New Roman"/>
          <w:szCs w:val="24"/>
          <w:vertAlign w:val="subscript"/>
        </w:rPr>
        <w:t>4</w:t>
      </w:r>
      <w:r w:rsidRPr="00CC5EC6">
        <w:rPr>
          <w:rFonts w:cs="Times New Roman"/>
          <w:szCs w:val="24"/>
        </w:rPr>
        <w:t>, 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COOH, HCl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B. </w:t>
      </w:r>
      <w:r w:rsidRPr="00CC5EC6">
        <w:rPr>
          <w:rFonts w:cs="Times New Roman"/>
          <w:szCs w:val="24"/>
        </w:rPr>
        <w:t>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COOH, HCl, H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SO</w:t>
      </w:r>
      <w:r w:rsidRPr="00CC5EC6">
        <w:rPr>
          <w:rFonts w:cs="Times New Roman"/>
          <w:szCs w:val="24"/>
          <w:vertAlign w:val="subscript"/>
        </w:rPr>
        <w:t>4</w:t>
      </w:r>
      <w:r w:rsidRPr="00CC5EC6">
        <w:rPr>
          <w:rFonts w:cs="Times New Roman"/>
          <w:szCs w:val="24"/>
        </w:rPr>
        <w:t>.</w:t>
      </w:r>
    </w:p>
    <w:p w14:paraId="422FCBFA" w14:textId="77777777" w:rsidR="00297DF1" w:rsidRPr="00CC5EC6" w:rsidRDefault="00297DF1" w:rsidP="00CC5EC6">
      <w:pPr>
        <w:tabs>
          <w:tab w:val="left" w:pos="283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CC5EC6">
        <w:rPr>
          <w:rFonts w:cs="Times New Roman"/>
          <w:b/>
          <w:color w:val="0000FF"/>
          <w:szCs w:val="24"/>
          <w:highlight w:val="green"/>
          <w:u w:val="single"/>
        </w:rPr>
        <w:t>C</w:t>
      </w:r>
      <w:r w:rsidRPr="00CC5EC6">
        <w:rPr>
          <w:rFonts w:cs="Times New Roman"/>
          <w:b/>
          <w:color w:val="0000FF"/>
          <w:szCs w:val="24"/>
          <w:highlight w:val="green"/>
        </w:rPr>
        <w:t xml:space="preserve">. </w:t>
      </w:r>
      <w:r w:rsidRPr="00CC5EC6">
        <w:rPr>
          <w:rFonts w:cs="Times New Roman"/>
          <w:szCs w:val="24"/>
          <w:highlight w:val="green"/>
        </w:rPr>
        <w:t>H</w:t>
      </w:r>
      <w:r w:rsidRPr="00CC5EC6">
        <w:rPr>
          <w:rFonts w:cs="Times New Roman"/>
          <w:szCs w:val="24"/>
          <w:highlight w:val="green"/>
          <w:vertAlign w:val="subscript"/>
        </w:rPr>
        <w:t>2</w:t>
      </w:r>
      <w:r w:rsidRPr="00CC5EC6">
        <w:rPr>
          <w:rFonts w:cs="Times New Roman"/>
          <w:szCs w:val="24"/>
          <w:highlight w:val="green"/>
        </w:rPr>
        <w:t>SO</w:t>
      </w:r>
      <w:r w:rsidRPr="00CC5EC6">
        <w:rPr>
          <w:rFonts w:cs="Times New Roman"/>
          <w:szCs w:val="24"/>
          <w:highlight w:val="green"/>
          <w:vertAlign w:val="subscript"/>
        </w:rPr>
        <w:t>4</w:t>
      </w:r>
      <w:r w:rsidRPr="00CC5EC6">
        <w:rPr>
          <w:rFonts w:cs="Times New Roman"/>
          <w:szCs w:val="24"/>
          <w:highlight w:val="green"/>
        </w:rPr>
        <w:t>, HCl, CH</w:t>
      </w:r>
      <w:r w:rsidRPr="00CC5EC6">
        <w:rPr>
          <w:rFonts w:cs="Times New Roman"/>
          <w:szCs w:val="24"/>
          <w:highlight w:val="green"/>
          <w:vertAlign w:val="subscript"/>
        </w:rPr>
        <w:t>3</w:t>
      </w:r>
      <w:r w:rsidRPr="00CC5EC6">
        <w:rPr>
          <w:rFonts w:cs="Times New Roman"/>
          <w:szCs w:val="24"/>
          <w:highlight w:val="green"/>
        </w:rPr>
        <w:t>COOH</w:t>
      </w:r>
      <w:r w:rsidRPr="00CC5EC6">
        <w:rPr>
          <w:rFonts w:cs="Times New Roman"/>
          <w:color w:val="000000"/>
          <w:szCs w:val="24"/>
          <w:highlight w:val="green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D. </w:t>
      </w:r>
      <w:r w:rsidRPr="00CC5EC6">
        <w:rPr>
          <w:rFonts w:cs="Times New Roman"/>
          <w:szCs w:val="24"/>
        </w:rPr>
        <w:t>HCl, 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COOH, H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SO</w:t>
      </w:r>
      <w:r w:rsidRPr="00CC5EC6">
        <w:rPr>
          <w:rFonts w:cs="Times New Roman"/>
          <w:szCs w:val="24"/>
          <w:vertAlign w:val="subscript"/>
        </w:rPr>
        <w:t>4</w:t>
      </w:r>
      <w:r w:rsidRPr="00CC5EC6">
        <w:rPr>
          <w:rFonts w:cs="Times New Roman"/>
          <w:szCs w:val="24"/>
        </w:rPr>
        <w:t>.</w:t>
      </w:r>
    </w:p>
    <w:p w14:paraId="61C9FDD2" w14:textId="77777777" w:rsidR="00297DF1" w:rsidRPr="00CC5EC6" w:rsidRDefault="00297DF1" w:rsidP="00CC5EC6">
      <w:pPr>
        <w:pStyle w:val="NormalWeb"/>
        <w:numPr>
          <w:ilvl w:val="0"/>
          <w:numId w:val="18"/>
        </w:numPr>
        <w:spacing w:before="120" w:beforeAutospacing="0" w:after="0" w:afterAutospacing="0" w:line="276" w:lineRule="auto"/>
        <w:jc w:val="both"/>
        <w:rPr>
          <w:b/>
          <w:color w:val="0000FF"/>
        </w:rPr>
      </w:pPr>
      <w:r w:rsidRPr="00CC5EC6">
        <w:t xml:space="preserve">Dung dịch acetic acid </w:t>
      </w:r>
      <w:r w:rsidRPr="00CC5EC6">
        <w:rPr>
          <w:b/>
          <w:i/>
        </w:rPr>
        <w:t>không</w:t>
      </w:r>
      <w:r w:rsidRPr="00CC5EC6">
        <w:t xml:space="preserve"> phản ứng được với</w:t>
      </w:r>
    </w:p>
    <w:p w14:paraId="13BA8923" w14:textId="7C9AF798" w:rsidR="00297DF1" w:rsidRPr="00A627D0" w:rsidRDefault="00297DF1" w:rsidP="00A627D0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</w:pPr>
      <w:r w:rsidRPr="00CC5EC6">
        <w:rPr>
          <w:b/>
          <w:color w:val="0000FF"/>
        </w:rPr>
        <w:t xml:space="preserve">A. </w:t>
      </w:r>
      <w:r w:rsidRPr="00CC5EC6">
        <w:t>Mg</w:t>
      </w:r>
      <w:r w:rsidRPr="00CC5EC6">
        <w:rPr>
          <w:color w:val="000000"/>
        </w:rPr>
        <w:t>.</w:t>
      </w:r>
      <w:r w:rsidRPr="00CC5EC6">
        <w:rPr>
          <w:color w:val="000000"/>
        </w:rPr>
        <w:tab/>
      </w:r>
      <w:r w:rsidRPr="00CC5EC6">
        <w:rPr>
          <w:b/>
          <w:color w:val="0000FF"/>
        </w:rPr>
        <w:t xml:space="preserve">B. </w:t>
      </w:r>
      <w:r w:rsidRPr="00CC5EC6">
        <w:t>NaOH</w:t>
      </w:r>
      <w:r w:rsidRPr="00CC5EC6">
        <w:rPr>
          <w:color w:val="000000"/>
        </w:rPr>
        <w:t>.</w:t>
      </w:r>
      <w:r w:rsidRPr="00CC5EC6">
        <w:rPr>
          <w:color w:val="000000"/>
        </w:rPr>
        <w:tab/>
      </w:r>
      <w:r w:rsidRPr="00CC5EC6">
        <w:rPr>
          <w:b/>
          <w:color w:val="0000FF"/>
        </w:rPr>
        <w:t xml:space="preserve">C. </w:t>
      </w:r>
      <w:r w:rsidRPr="00CC5EC6">
        <w:t>NaHCO</w:t>
      </w:r>
      <w:r w:rsidRPr="00CC5EC6">
        <w:rPr>
          <w:vertAlign w:val="subscript"/>
        </w:rPr>
        <w:t>3</w:t>
      </w:r>
      <w:r w:rsidRPr="00CC5EC6">
        <w:rPr>
          <w:color w:val="000000"/>
        </w:rPr>
        <w:t>.</w:t>
      </w:r>
      <w:r w:rsidRPr="00CC5EC6">
        <w:rPr>
          <w:color w:val="000000"/>
        </w:rPr>
        <w:tab/>
      </w:r>
      <w:r w:rsidRPr="00CC5EC6">
        <w:rPr>
          <w:b/>
          <w:color w:val="0000FF"/>
          <w:highlight w:val="green"/>
        </w:rPr>
        <w:t xml:space="preserve">D. </w:t>
      </w:r>
      <w:r w:rsidRPr="00CC5EC6">
        <w:rPr>
          <w:highlight w:val="green"/>
        </w:rPr>
        <w:t>NaNO</w:t>
      </w:r>
      <w:r w:rsidRPr="00CC5EC6">
        <w:rPr>
          <w:highlight w:val="green"/>
          <w:vertAlign w:val="subscript"/>
        </w:rPr>
        <w:t>3</w:t>
      </w:r>
      <w:r w:rsidRPr="00CC5EC6">
        <w:rPr>
          <w:highlight w:val="green"/>
        </w:rPr>
        <w:t>.</w:t>
      </w:r>
    </w:p>
    <w:p w14:paraId="253EC1C5" w14:textId="4C910300" w:rsidR="006E63F5" w:rsidRPr="00CC5EC6" w:rsidRDefault="006E63F5" w:rsidP="00CC5EC6">
      <w:pPr>
        <w:pStyle w:val="ListParagraph"/>
        <w:numPr>
          <w:ilvl w:val="0"/>
          <w:numId w:val="18"/>
        </w:numPr>
        <w:spacing w:before="120" w:after="0"/>
        <w:jc w:val="both"/>
        <w:rPr>
          <w:rFonts w:cs="Times New Roman"/>
          <w:b/>
          <w:color w:val="0000FF"/>
          <w:sz w:val="24"/>
          <w:szCs w:val="24"/>
        </w:rPr>
      </w:pPr>
      <w:r w:rsidRPr="00CC5EC6">
        <w:rPr>
          <w:rFonts w:cs="Times New Roman"/>
          <w:sz w:val="24"/>
          <w:szCs w:val="24"/>
        </w:rPr>
        <w:t>Dung dịch acrylic</w:t>
      </w:r>
      <w:r w:rsidR="00A627D0">
        <w:rPr>
          <w:rFonts w:cs="Times New Roman"/>
          <w:sz w:val="24"/>
          <w:szCs w:val="24"/>
        </w:rPr>
        <w:t xml:space="preserve"> acid</w:t>
      </w:r>
      <w:r w:rsidRPr="00CC5EC6">
        <w:rPr>
          <w:rFonts w:cs="Times New Roman"/>
          <w:sz w:val="24"/>
          <w:szCs w:val="24"/>
        </w:rPr>
        <w:t xml:space="preserve"> </w:t>
      </w:r>
      <w:r w:rsidR="00A627D0">
        <w:rPr>
          <w:rFonts w:cs="Times New Roman"/>
          <w:sz w:val="24"/>
          <w:szCs w:val="24"/>
        </w:rPr>
        <w:t>(</w:t>
      </w:r>
      <w:r w:rsidRPr="00CC5EC6">
        <w:rPr>
          <w:rFonts w:cs="Times New Roman"/>
          <w:sz w:val="24"/>
          <w:szCs w:val="24"/>
        </w:rPr>
        <w:t>CH</w:t>
      </w:r>
      <w:r w:rsidRPr="00CC5EC6">
        <w:rPr>
          <w:rFonts w:cs="Times New Roman"/>
          <w:sz w:val="24"/>
          <w:szCs w:val="24"/>
          <w:vertAlign w:val="subscript"/>
        </w:rPr>
        <w:t>2</w:t>
      </w:r>
      <w:r w:rsidRPr="00CC5EC6">
        <w:rPr>
          <w:rFonts w:cs="Times New Roman"/>
          <w:sz w:val="24"/>
          <w:szCs w:val="24"/>
        </w:rPr>
        <w:t>=CHCOOH</w:t>
      </w:r>
      <w:r w:rsidR="00A627D0">
        <w:rPr>
          <w:rFonts w:cs="Times New Roman"/>
          <w:sz w:val="24"/>
          <w:szCs w:val="24"/>
        </w:rPr>
        <w:t>)</w:t>
      </w:r>
      <w:r w:rsidRPr="00CC5EC6">
        <w:rPr>
          <w:rFonts w:cs="Times New Roman"/>
          <w:sz w:val="24"/>
          <w:szCs w:val="24"/>
        </w:rPr>
        <w:t xml:space="preserve"> </w:t>
      </w:r>
      <w:r w:rsidRPr="00CC5EC6">
        <w:rPr>
          <w:rFonts w:cs="Times New Roman"/>
          <w:b/>
          <w:i/>
          <w:sz w:val="24"/>
          <w:szCs w:val="24"/>
        </w:rPr>
        <w:t>không</w:t>
      </w:r>
      <w:r w:rsidRPr="00CC5EC6">
        <w:rPr>
          <w:rFonts w:cs="Times New Roman"/>
          <w:sz w:val="24"/>
          <w:szCs w:val="24"/>
        </w:rPr>
        <w:t xml:space="preserve"> phản ứng được với chất nào sau đây?</w:t>
      </w:r>
    </w:p>
    <w:p w14:paraId="739C5B96" w14:textId="77777777" w:rsidR="006E63F5" w:rsidRPr="00CC5EC6" w:rsidRDefault="006E63F5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CC5EC6">
        <w:rPr>
          <w:rFonts w:cs="Times New Roman"/>
          <w:b/>
          <w:color w:val="0000FF"/>
          <w:szCs w:val="24"/>
        </w:rPr>
        <w:t xml:space="preserve">A. </w:t>
      </w:r>
      <w:r w:rsidRPr="00CC5EC6">
        <w:rPr>
          <w:rFonts w:cs="Times New Roman"/>
          <w:szCs w:val="24"/>
        </w:rPr>
        <w:t>Na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CO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b/>
          <w:color w:val="0000FF"/>
          <w:szCs w:val="24"/>
        </w:rPr>
        <w:tab/>
      </w:r>
      <w:r w:rsidRPr="00CC5EC6">
        <w:rPr>
          <w:rFonts w:cs="Times New Roman"/>
          <w:b/>
          <w:color w:val="0000FF"/>
          <w:szCs w:val="24"/>
          <w:highlight w:val="green"/>
          <w:u w:val="single"/>
        </w:rPr>
        <w:t>B</w:t>
      </w:r>
      <w:r w:rsidRPr="00CC5EC6">
        <w:rPr>
          <w:rFonts w:cs="Times New Roman"/>
          <w:b/>
          <w:color w:val="0000FF"/>
          <w:szCs w:val="24"/>
          <w:highlight w:val="green"/>
        </w:rPr>
        <w:t xml:space="preserve">. </w:t>
      </w:r>
      <w:r w:rsidRPr="00CC5EC6">
        <w:rPr>
          <w:rFonts w:cs="Times New Roman"/>
          <w:szCs w:val="24"/>
          <w:highlight w:val="green"/>
        </w:rPr>
        <w:t>Mg(NO</w:t>
      </w:r>
      <w:r w:rsidRPr="00CC5EC6">
        <w:rPr>
          <w:rFonts w:cs="Times New Roman"/>
          <w:szCs w:val="24"/>
          <w:highlight w:val="green"/>
          <w:vertAlign w:val="subscript"/>
        </w:rPr>
        <w:t>3</w:t>
      </w:r>
      <w:r w:rsidRPr="00CC5EC6">
        <w:rPr>
          <w:rFonts w:cs="Times New Roman"/>
          <w:szCs w:val="24"/>
          <w:highlight w:val="green"/>
        </w:rPr>
        <w:t>)</w:t>
      </w:r>
      <w:r w:rsidRPr="00CC5EC6">
        <w:rPr>
          <w:rFonts w:cs="Times New Roman"/>
          <w:szCs w:val="24"/>
          <w:highlight w:val="green"/>
          <w:vertAlign w:val="subscript"/>
        </w:rPr>
        <w:t>2</w:t>
      </w:r>
      <w:r w:rsidRPr="00CC5EC6">
        <w:rPr>
          <w:rFonts w:cs="Times New Roman"/>
          <w:b/>
          <w:color w:val="0000FF"/>
          <w:szCs w:val="24"/>
        </w:rPr>
        <w:tab/>
        <w:t xml:space="preserve">C. </w:t>
      </w:r>
      <w:r w:rsidRPr="00CC5EC6">
        <w:rPr>
          <w:rFonts w:cs="Times New Roman"/>
          <w:szCs w:val="24"/>
        </w:rPr>
        <w:t>Br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b/>
          <w:color w:val="0000FF"/>
          <w:szCs w:val="24"/>
        </w:rPr>
        <w:tab/>
        <w:t xml:space="preserve">D. </w:t>
      </w:r>
      <w:r w:rsidRPr="00CC5EC6">
        <w:rPr>
          <w:rFonts w:cs="Times New Roman"/>
          <w:szCs w:val="24"/>
        </w:rPr>
        <w:t>NaOH</w:t>
      </w:r>
    </w:p>
    <w:p w14:paraId="50726C19" w14:textId="13C470FC" w:rsidR="006E63F5" w:rsidRPr="00CC5EC6" w:rsidRDefault="006E63F5" w:rsidP="00CC5EC6">
      <w:pPr>
        <w:pStyle w:val="ListParagraph"/>
        <w:numPr>
          <w:ilvl w:val="0"/>
          <w:numId w:val="18"/>
        </w:numPr>
        <w:spacing w:before="120" w:after="0"/>
        <w:jc w:val="both"/>
        <w:rPr>
          <w:rFonts w:cs="Times New Roman"/>
          <w:b/>
          <w:color w:val="0000FF"/>
          <w:sz w:val="24"/>
          <w:szCs w:val="24"/>
        </w:rPr>
      </w:pPr>
      <w:r w:rsidRPr="00CC5EC6">
        <w:rPr>
          <w:rFonts w:cs="Times New Roman"/>
          <w:sz w:val="24"/>
          <w:szCs w:val="24"/>
        </w:rPr>
        <w:t>Trong các phản ứng este hóa giữa a</w:t>
      </w:r>
      <w:r w:rsidR="00A627D0">
        <w:rPr>
          <w:rFonts w:cs="Times New Roman"/>
          <w:sz w:val="24"/>
          <w:szCs w:val="24"/>
        </w:rPr>
        <w:t>lcohol</w:t>
      </w:r>
      <w:r w:rsidRPr="00CC5EC6">
        <w:rPr>
          <w:rFonts w:cs="Times New Roman"/>
          <w:sz w:val="24"/>
          <w:szCs w:val="24"/>
        </w:rPr>
        <w:t xml:space="preserve"> và </w:t>
      </w:r>
      <w:r w:rsidR="00A627D0">
        <w:rPr>
          <w:rFonts w:cs="Times New Roman"/>
          <w:sz w:val="24"/>
          <w:szCs w:val="24"/>
        </w:rPr>
        <w:t>acid</w:t>
      </w:r>
      <w:r w:rsidRPr="00CC5EC6">
        <w:rPr>
          <w:rFonts w:cs="Times New Roman"/>
          <w:sz w:val="24"/>
          <w:szCs w:val="24"/>
        </w:rPr>
        <w:t xml:space="preserve"> hữu cơ thì cân bằng sẽ chuyển dịch theo chiều thuận khi ta</w:t>
      </w:r>
    </w:p>
    <w:p w14:paraId="50A9D66B" w14:textId="77777777" w:rsidR="006E63F5" w:rsidRPr="00CC5EC6" w:rsidRDefault="006E63F5" w:rsidP="00CC5EC6">
      <w:pPr>
        <w:tabs>
          <w:tab w:val="left" w:pos="283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CC5EC6">
        <w:rPr>
          <w:rFonts w:cs="Times New Roman"/>
          <w:b/>
          <w:color w:val="0000FF"/>
          <w:szCs w:val="24"/>
        </w:rPr>
        <w:t xml:space="preserve">A. </w:t>
      </w:r>
      <w:r w:rsidRPr="00CC5EC6">
        <w:rPr>
          <w:rFonts w:cs="Times New Roman"/>
          <w:szCs w:val="24"/>
        </w:rPr>
        <w:t>Dùng chất háo nước để tách nước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B. </w:t>
      </w:r>
      <w:r w:rsidRPr="00CC5EC6">
        <w:rPr>
          <w:rFonts w:cs="Times New Roman"/>
          <w:szCs w:val="24"/>
        </w:rPr>
        <w:t>Chưng cất ngay để tách este ra.</w:t>
      </w:r>
    </w:p>
    <w:p w14:paraId="1E93B0D2" w14:textId="36F73998" w:rsidR="006E63F5" w:rsidRPr="00CC5EC6" w:rsidRDefault="006E63F5" w:rsidP="00CC5EC6">
      <w:pPr>
        <w:tabs>
          <w:tab w:val="left" w:pos="283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CC5EC6">
        <w:rPr>
          <w:rFonts w:cs="Times New Roman"/>
          <w:b/>
          <w:color w:val="0000FF"/>
          <w:szCs w:val="24"/>
        </w:rPr>
        <w:t xml:space="preserve">C. </w:t>
      </w:r>
      <w:r w:rsidRPr="00CC5EC6">
        <w:rPr>
          <w:rFonts w:cs="Times New Roman"/>
          <w:szCs w:val="24"/>
        </w:rPr>
        <w:t xml:space="preserve">Cho </w:t>
      </w:r>
      <w:r w:rsidR="00A627D0" w:rsidRPr="00CC5EC6">
        <w:rPr>
          <w:rFonts w:cs="Times New Roman"/>
          <w:szCs w:val="24"/>
        </w:rPr>
        <w:t>a</w:t>
      </w:r>
      <w:r w:rsidR="00A627D0">
        <w:rPr>
          <w:rFonts w:cs="Times New Roman"/>
          <w:szCs w:val="24"/>
        </w:rPr>
        <w:t>lcohol</w:t>
      </w:r>
      <w:r w:rsidRPr="00CC5EC6">
        <w:rPr>
          <w:rFonts w:cs="Times New Roman"/>
          <w:szCs w:val="24"/>
        </w:rPr>
        <w:t xml:space="preserve"> dư hoặc </w:t>
      </w:r>
      <w:r w:rsidR="00A627D0">
        <w:rPr>
          <w:rFonts w:cs="Times New Roman"/>
          <w:szCs w:val="24"/>
        </w:rPr>
        <w:t>acid</w:t>
      </w:r>
      <w:r w:rsidRPr="00CC5EC6">
        <w:rPr>
          <w:rFonts w:cs="Times New Roman"/>
          <w:szCs w:val="24"/>
        </w:rPr>
        <w:t xml:space="preserve"> dư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  <w:highlight w:val="green"/>
          <w:u w:val="single"/>
        </w:rPr>
        <w:t>D</w:t>
      </w:r>
      <w:r w:rsidRPr="00CC5EC6">
        <w:rPr>
          <w:rFonts w:cs="Times New Roman"/>
          <w:b/>
          <w:color w:val="0000FF"/>
          <w:szCs w:val="24"/>
          <w:highlight w:val="green"/>
        </w:rPr>
        <w:t xml:space="preserve">. </w:t>
      </w:r>
      <w:r w:rsidRPr="00CC5EC6">
        <w:rPr>
          <w:rFonts w:cs="Times New Roman"/>
          <w:szCs w:val="24"/>
          <w:highlight w:val="green"/>
        </w:rPr>
        <w:t>Tất cả đều đúng.</w:t>
      </w:r>
    </w:p>
    <w:p w14:paraId="22F33BFC" w14:textId="346E68A2" w:rsidR="006E63F5" w:rsidRPr="00CC5EC6" w:rsidRDefault="006E63F5" w:rsidP="00CC5EC6">
      <w:pPr>
        <w:pStyle w:val="ListParagraph"/>
        <w:numPr>
          <w:ilvl w:val="0"/>
          <w:numId w:val="18"/>
        </w:numPr>
        <w:spacing w:before="120" w:after="0"/>
        <w:jc w:val="both"/>
        <w:rPr>
          <w:rFonts w:cs="Times New Roman"/>
          <w:b/>
          <w:color w:val="0000FF"/>
          <w:sz w:val="24"/>
          <w:szCs w:val="24"/>
        </w:rPr>
      </w:pPr>
      <w:r w:rsidRPr="00CC5EC6">
        <w:rPr>
          <w:rFonts w:cs="Times New Roman"/>
          <w:sz w:val="24"/>
          <w:szCs w:val="24"/>
        </w:rPr>
        <w:t>Đốt cháy hoàn toàn hỗn hợp X gồm 2 ca</w:t>
      </w:r>
      <w:r w:rsidR="00A627D0">
        <w:rPr>
          <w:rFonts w:cs="Times New Roman"/>
          <w:sz w:val="24"/>
          <w:szCs w:val="24"/>
        </w:rPr>
        <w:t>r</w:t>
      </w:r>
      <w:r w:rsidRPr="00CC5EC6">
        <w:rPr>
          <w:rFonts w:cs="Times New Roman"/>
          <w:sz w:val="24"/>
          <w:szCs w:val="24"/>
        </w:rPr>
        <w:t>boxylic</w:t>
      </w:r>
      <w:r w:rsidR="00A627D0">
        <w:rPr>
          <w:rFonts w:cs="Times New Roman"/>
          <w:sz w:val="24"/>
          <w:szCs w:val="24"/>
        </w:rPr>
        <w:t xml:space="preserve"> acid</w:t>
      </w:r>
      <w:r w:rsidRPr="00CC5EC6">
        <w:rPr>
          <w:rFonts w:cs="Times New Roman"/>
          <w:sz w:val="24"/>
          <w:szCs w:val="24"/>
        </w:rPr>
        <w:t xml:space="preserve"> được </w:t>
      </w:r>
      <w:r w:rsidRPr="00CC5EC6">
        <w:rPr>
          <w:rFonts w:cs="Times New Roman"/>
          <w:position w:val="-18"/>
          <w:sz w:val="24"/>
          <w:szCs w:val="24"/>
        </w:rPr>
        <w:object w:dxaOrig="1200" w:dyaOrig="440" w14:anchorId="4F7E94D3">
          <v:shape id="_x0000_i1034" type="#_x0000_t75" style="width:60pt;height:21pt" o:ole="">
            <v:imagedata r:id="rId25" o:title=""/>
          </v:shape>
          <o:OLEObject Type="Embed" ProgID="Equation.DSMT4" ShapeID="_x0000_i1034" DrawAspect="Content" ObjectID="_1782235132" r:id="rId26"/>
        </w:object>
      </w:r>
      <w:r w:rsidRPr="00CC5EC6">
        <w:rPr>
          <w:rFonts w:cs="Times New Roman"/>
          <w:sz w:val="24"/>
          <w:szCs w:val="24"/>
        </w:rPr>
        <w:t>. X gồm</w:t>
      </w:r>
    </w:p>
    <w:p w14:paraId="68510843" w14:textId="28A16BA9" w:rsidR="006E63F5" w:rsidRPr="00CC5EC6" w:rsidRDefault="006E63F5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CC5EC6">
        <w:rPr>
          <w:rFonts w:cs="Times New Roman"/>
          <w:b/>
          <w:color w:val="0000FF"/>
          <w:szCs w:val="24"/>
        </w:rPr>
        <w:t xml:space="preserve">A. </w:t>
      </w:r>
      <w:r w:rsidRPr="00CC5EC6">
        <w:rPr>
          <w:rFonts w:cs="Times New Roman"/>
          <w:szCs w:val="24"/>
        </w:rPr>
        <w:t xml:space="preserve">1 </w:t>
      </w:r>
      <w:r w:rsidR="00A627D0">
        <w:rPr>
          <w:rFonts w:cs="Times New Roman"/>
          <w:szCs w:val="24"/>
        </w:rPr>
        <w:t xml:space="preserve">acid </w:t>
      </w:r>
      <w:r w:rsidRPr="00CC5EC6">
        <w:rPr>
          <w:rFonts w:cs="Times New Roman"/>
          <w:szCs w:val="24"/>
        </w:rPr>
        <w:t>đơn chức, 1 axit đa chức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B. </w:t>
      </w:r>
      <w:r w:rsidRPr="00CC5EC6">
        <w:rPr>
          <w:rFonts w:cs="Times New Roman"/>
          <w:szCs w:val="24"/>
        </w:rPr>
        <w:t xml:space="preserve">1 </w:t>
      </w:r>
      <w:r w:rsidR="00A627D0">
        <w:rPr>
          <w:rFonts w:cs="Times New Roman"/>
          <w:szCs w:val="24"/>
        </w:rPr>
        <w:t>acid</w:t>
      </w:r>
      <w:r w:rsidRPr="00CC5EC6">
        <w:rPr>
          <w:rFonts w:cs="Times New Roman"/>
          <w:szCs w:val="24"/>
        </w:rPr>
        <w:t xml:space="preserve"> no, 1 axit chưa no.</w:t>
      </w:r>
    </w:p>
    <w:p w14:paraId="2724D243" w14:textId="05BBCF8D" w:rsidR="006E63F5" w:rsidRPr="00CC5EC6" w:rsidRDefault="006E63F5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CC5EC6">
        <w:rPr>
          <w:rFonts w:cs="Times New Roman"/>
          <w:b/>
          <w:color w:val="0000FF"/>
          <w:szCs w:val="24"/>
        </w:rPr>
        <w:t xml:space="preserve">C. </w:t>
      </w:r>
      <w:r w:rsidRPr="00CC5EC6">
        <w:rPr>
          <w:rFonts w:cs="Times New Roman"/>
          <w:szCs w:val="24"/>
        </w:rPr>
        <w:t xml:space="preserve">2 </w:t>
      </w:r>
      <w:r w:rsidR="00A627D0">
        <w:rPr>
          <w:rFonts w:cs="Times New Roman"/>
          <w:szCs w:val="24"/>
        </w:rPr>
        <w:t>acid</w:t>
      </w:r>
      <w:r w:rsidRPr="00CC5EC6">
        <w:rPr>
          <w:rFonts w:cs="Times New Roman"/>
          <w:szCs w:val="24"/>
        </w:rPr>
        <w:t xml:space="preserve"> đơn chức, no, mạch vòng</w:t>
      </w:r>
      <w:r w:rsidRPr="00CC5EC6">
        <w:rPr>
          <w:rFonts w:cs="Times New Roman"/>
          <w:b/>
          <w:color w:val="0000FF"/>
          <w:szCs w:val="24"/>
        </w:rPr>
        <w:tab/>
      </w:r>
      <w:r w:rsidRPr="00CC5EC6">
        <w:rPr>
          <w:rFonts w:cs="Times New Roman"/>
          <w:b/>
          <w:color w:val="0000FF"/>
          <w:szCs w:val="24"/>
          <w:highlight w:val="green"/>
          <w:u w:val="single"/>
        </w:rPr>
        <w:t>D</w:t>
      </w:r>
      <w:r w:rsidRPr="00CC5EC6">
        <w:rPr>
          <w:rFonts w:cs="Times New Roman"/>
          <w:b/>
          <w:color w:val="0000FF"/>
          <w:szCs w:val="24"/>
          <w:highlight w:val="green"/>
        </w:rPr>
        <w:t xml:space="preserve">. </w:t>
      </w:r>
      <w:r w:rsidRPr="00CC5EC6">
        <w:rPr>
          <w:rFonts w:cs="Times New Roman"/>
          <w:szCs w:val="24"/>
          <w:highlight w:val="green"/>
        </w:rPr>
        <w:t xml:space="preserve">2 </w:t>
      </w:r>
      <w:r w:rsidR="00A627D0">
        <w:rPr>
          <w:rFonts w:cs="Times New Roman"/>
          <w:szCs w:val="24"/>
          <w:highlight w:val="green"/>
        </w:rPr>
        <w:t>acid</w:t>
      </w:r>
      <w:r w:rsidRPr="00CC5EC6">
        <w:rPr>
          <w:rFonts w:cs="Times New Roman"/>
          <w:szCs w:val="24"/>
          <w:highlight w:val="green"/>
        </w:rPr>
        <w:t xml:space="preserve"> no, mạch hở, đơn chức.</w:t>
      </w:r>
    </w:p>
    <w:p w14:paraId="171F6DDB" w14:textId="68F26456" w:rsidR="006E63F5" w:rsidRPr="00A627D0" w:rsidRDefault="006E63F5" w:rsidP="00A627D0">
      <w:pPr>
        <w:pStyle w:val="NormalWeb"/>
        <w:numPr>
          <w:ilvl w:val="0"/>
          <w:numId w:val="18"/>
        </w:numPr>
        <w:spacing w:before="120" w:beforeAutospacing="0" w:after="0" w:afterAutospacing="0" w:line="276" w:lineRule="auto"/>
        <w:jc w:val="both"/>
      </w:pPr>
      <w:r w:rsidRPr="00CC5EC6">
        <w:t xml:space="preserve">  Cho các chất: NaOH (1), CuS (2), CaCO</w:t>
      </w:r>
      <w:r w:rsidRPr="00CC5EC6">
        <w:rPr>
          <w:vertAlign w:val="subscript"/>
        </w:rPr>
        <w:t>3</w:t>
      </w:r>
      <w:r w:rsidRPr="00CC5EC6">
        <w:t> (3), KCl (4), CuO (5), Cu(OH)</w:t>
      </w:r>
      <w:r w:rsidRPr="00CC5EC6">
        <w:rPr>
          <w:vertAlign w:val="subscript"/>
        </w:rPr>
        <w:t>2</w:t>
      </w:r>
      <w:r w:rsidRPr="00CC5EC6">
        <w:t> (6), CH</w:t>
      </w:r>
      <w:r w:rsidRPr="00CC5EC6">
        <w:rPr>
          <w:vertAlign w:val="subscript"/>
        </w:rPr>
        <w:t>3</w:t>
      </w:r>
      <w:r w:rsidRPr="00CC5EC6">
        <w:t>CH</w:t>
      </w:r>
      <w:r w:rsidRPr="00CC5EC6">
        <w:rPr>
          <w:vertAlign w:val="subscript"/>
        </w:rPr>
        <w:t>2</w:t>
      </w:r>
      <w:r w:rsidRPr="00CC5EC6">
        <w:t>OH (7).</w:t>
      </w:r>
      <w:r w:rsidR="00A627D0">
        <w:t xml:space="preserve"> </w:t>
      </w:r>
      <w:r w:rsidRPr="00CC5EC6">
        <w:t>Những chất tác dụng được với CH</w:t>
      </w:r>
      <w:r w:rsidRPr="00A627D0">
        <w:rPr>
          <w:vertAlign w:val="subscript"/>
        </w:rPr>
        <w:t>3</w:t>
      </w:r>
      <w:r w:rsidRPr="00CC5EC6">
        <w:t>COOH là</w:t>
      </w:r>
    </w:p>
    <w:p w14:paraId="2BC62CB9" w14:textId="77777777" w:rsidR="006E63F5" w:rsidRPr="00CC5EC6" w:rsidRDefault="006E63F5" w:rsidP="00CC5EC6">
      <w:pPr>
        <w:pStyle w:val="NormalWeb"/>
        <w:tabs>
          <w:tab w:val="left" w:pos="283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b/>
          <w:color w:val="0000FF"/>
        </w:rPr>
      </w:pPr>
      <w:r w:rsidRPr="00CC5EC6">
        <w:rPr>
          <w:b/>
          <w:color w:val="0000FF"/>
        </w:rPr>
        <w:t xml:space="preserve">A. </w:t>
      </w:r>
      <w:r w:rsidRPr="00CC5EC6">
        <w:t>(1), (2), (4), (5), (7)</w:t>
      </w:r>
      <w:r w:rsidRPr="00CC5EC6">
        <w:rPr>
          <w:color w:val="000000"/>
        </w:rPr>
        <w:t>.</w:t>
      </w:r>
      <w:r w:rsidRPr="00CC5EC6">
        <w:rPr>
          <w:color w:val="000000"/>
        </w:rPr>
        <w:tab/>
      </w:r>
      <w:r w:rsidRPr="00CC5EC6">
        <w:rPr>
          <w:b/>
          <w:color w:val="0000FF"/>
        </w:rPr>
        <w:t xml:space="preserve">B. </w:t>
      </w:r>
      <w:r w:rsidRPr="00CC5EC6">
        <w:t>(2), (3), (4), (6), (7).</w:t>
      </w:r>
    </w:p>
    <w:p w14:paraId="6DC53830" w14:textId="706BC108" w:rsidR="006E63F5" w:rsidRPr="00CC5EC6" w:rsidRDefault="006E63F5" w:rsidP="00CC5EC6">
      <w:pPr>
        <w:pStyle w:val="NormalWeb"/>
        <w:tabs>
          <w:tab w:val="left" w:pos="283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b/>
          <w:color w:val="0000FF"/>
        </w:rPr>
      </w:pPr>
      <w:r w:rsidRPr="00CC5EC6">
        <w:rPr>
          <w:b/>
          <w:color w:val="0000FF"/>
        </w:rPr>
        <w:lastRenderedPageBreak/>
        <w:t xml:space="preserve">C. </w:t>
      </w:r>
      <w:r w:rsidRPr="00CC5EC6">
        <w:t>(1), (2), (3), (5), (6), (7)</w:t>
      </w:r>
      <w:r w:rsidRPr="00CC5EC6">
        <w:rPr>
          <w:color w:val="000000"/>
        </w:rPr>
        <w:t>.</w:t>
      </w:r>
      <w:r w:rsidRPr="00CC5EC6">
        <w:rPr>
          <w:color w:val="000000"/>
        </w:rPr>
        <w:tab/>
      </w:r>
      <w:r w:rsidRPr="00CC5EC6">
        <w:rPr>
          <w:b/>
          <w:color w:val="0000FF"/>
          <w:highlight w:val="green"/>
        </w:rPr>
        <w:t xml:space="preserve">D. </w:t>
      </w:r>
      <w:r w:rsidRPr="00CC5EC6">
        <w:rPr>
          <w:highlight w:val="green"/>
        </w:rPr>
        <w:t>(1), (3), (5), (6), (7).</w:t>
      </w:r>
    </w:p>
    <w:p w14:paraId="10DB1D71" w14:textId="0DF092DD" w:rsidR="006F5EBC" w:rsidRPr="00CC5EC6" w:rsidRDefault="006F5EBC" w:rsidP="00CC5EC6">
      <w:pPr>
        <w:pStyle w:val="ListParagraph"/>
        <w:numPr>
          <w:ilvl w:val="0"/>
          <w:numId w:val="18"/>
        </w:numPr>
        <w:spacing w:before="120" w:after="0"/>
        <w:jc w:val="both"/>
        <w:rPr>
          <w:rFonts w:cs="Times New Roman"/>
          <w:b/>
          <w:color w:val="0000FF"/>
          <w:sz w:val="24"/>
          <w:szCs w:val="24"/>
        </w:rPr>
      </w:pPr>
      <w:r w:rsidRPr="00CC5EC6">
        <w:rPr>
          <w:rFonts w:cs="Times New Roman"/>
          <w:sz w:val="24"/>
          <w:szCs w:val="24"/>
        </w:rPr>
        <w:t>Cho chuỗi phản ứng: C</w:t>
      </w:r>
      <w:r w:rsidRPr="00CC5EC6">
        <w:rPr>
          <w:rFonts w:cs="Times New Roman"/>
          <w:sz w:val="24"/>
          <w:szCs w:val="24"/>
          <w:vertAlign w:val="subscript"/>
        </w:rPr>
        <w:t>2</w:t>
      </w:r>
      <w:r w:rsidRPr="00CC5EC6">
        <w:rPr>
          <w:rFonts w:cs="Times New Roman"/>
          <w:sz w:val="24"/>
          <w:szCs w:val="24"/>
        </w:rPr>
        <w:t>H</w:t>
      </w:r>
      <w:r w:rsidRPr="00CC5EC6">
        <w:rPr>
          <w:rFonts w:cs="Times New Roman"/>
          <w:sz w:val="24"/>
          <w:szCs w:val="24"/>
          <w:vertAlign w:val="subscript"/>
        </w:rPr>
        <w:t>6</w:t>
      </w:r>
      <w:r w:rsidRPr="00CC5EC6">
        <w:rPr>
          <w:rFonts w:cs="Times New Roman"/>
          <w:sz w:val="24"/>
          <w:szCs w:val="24"/>
        </w:rPr>
        <w:t>O → X → axetic</w:t>
      </w:r>
      <w:r w:rsidR="00A627D0">
        <w:rPr>
          <w:rFonts w:cs="Times New Roman"/>
          <w:sz w:val="24"/>
          <w:szCs w:val="24"/>
        </w:rPr>
        <w:t xml:space="preserve"> acid</w:t>
      </w:r>
      <w:r w:rsidRPr="00CC5EC6">
        <w:rPr>
          <w:rFonts w:cs="Times New Roman"/>
          <w:sz w:val="24"/>
          <w:szCs w:val="24"/>
        </w:rPr>
        <w:t xml:space="preserve"> </w:t>
      </w:r>
      <w:r w:rsidRPr="00CC5EC6">
        <w:rPr>
          <w:rFonts w:cs="Times New Roman"/>
          <w:position w:val="-6"/>
          <w:sz w:val="24"/>
          <w:szCs w:val="24"/>
        </w:rPr>
        <w:object w:dxaOrig="1020" w:dyaOrig="320" w14:anchorId="4DA011E3">
          <v:shape id="_x0000_i1035" type="#_x0000_t75" style="width:51pt;height:16.5pt" o:ole="">
            <v:imagedata r:id="rId27" o:title=""/>
          </v:shape>
          <o:OLEObject Type="Embed" ProgID="Equation.DSMT4" ShapeID="_x0000_i1035" DrawAspect="Content" ObjectID="_1782235133" r:id="rId28"/>
        </w:object>
      </w:r>
      <w:r w:rsidRPr="00CC5EC6">
        <w:rPr>
          <w:rFonts w:cs="Times New Roman"/>
          <w:sz w:val="24"/>
          <w:szCs w:val="24"/>
        </w:rPr>
        <w:t>Y. CTCT của X, Y lần lượt là</w:t>
      </w:r>
    </w:p>
    <w:p w14:paraId="410521B6" w14:textId="77777777" w:rsidR="006F5EBC" w:rsidRPr="00CC5EC6" w:rsidRDefault="006F5EBC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CC5EC6">
        <w:rPr>
          <w:rFonts w:cs="Times New Roman"/>
          <w:b/>
          <w:color w:val="0000FF"/>
          <w:szCs w:val="24"/>
        </w:rPr>
        <w:t xml:space="preserve">A. </w:t>
      </w:r>
      <w:r w:rsidRPr="00CC5EC6">
        <w:rPr>
          <w:rFonts w:cs="Times New Roman"/>
          <w:szCs w:val="24"/>
        </w:rPr>
        <w:t>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CHO, 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CH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COOH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B. </w:t>
      </w:r>
      <w:r w:rsidRPr="00CC5EC6">
        <w:rPr>
          <w:rFonts w:cs="Times New Roman"/>
          <w:szCs w:val="24"/>
        </w:rPr>
        <w:t>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CHO, CH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(OH)CH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CHO.</w:t>
      </w:r>
    </w:p>
    <w:p w14:paraId="7CEB1CA7" w14:textId="77777777" w:rsidR="006F5EBC" w:rsidRPr="00CC5EC6" w:rsidRDefault="006F5EBC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CC5EC6">
        <w:rPr>
          <w:rFonts w:cs="Times New Roman"/>
          <w:b/>
          <w:color w:val="0000FF"/>
          <w:szCs w:val="24"/>
          <w:highlight w:val="green"/>
          <w:u w:val="single"/>
        </w:rPr>
        <w:t>C</w:t>
      </w:r>
      <w:r w:rsidRPr="00CC5EC6">
        <w:rPr>
          <w:rFonts w:cs="Times New Roman"/>
          <w:b/>
          <w:color w:val="0000FF"/>
          <w:szCs w:val="24"/>
          <w:highlight w:val="green"/>
        </w:rPr>
        <w:t xml:space="preserve">. </w:t>
      </w:r>
      <w:r w:rsidRPr="00CC5EC6">
        <w:rPr>
          <w:rFonts w:cs="Times New Roman"/>
          <w:szCs w:val="24"/>
          <w:highlight w:val="green"/>
        </w:rPr>
        <w:t>CH</w:t>
      </w:r>
      <w:r w:rsidRPr="00CC5EC6">
        <w:rPr>
          <w:rFonts w:cs="Times New Roman"/>
          <w:szCs w:val="24"/>
          <w:highlight w:val="green"/>
          <w:vertAlign w:val="subscript"/>
        </w:rPr>
        <w:t>3</w:t>
      </w:r>
      <w:r w:rsidRPr="00CC5EC6">
        <w:rPr>
          <w:rFonts w:cs="Times New Roman"/>
          <w:szCs w:val="24"/>
          <w:highlight w:val="green"/>
        </w:rPr>
        <w:t>CHO, CH</w:t>
      </w:r>
      <w:r w:rsidRPr="00CC5EC6">
        <w:rPr>
          <w:rFonts w:cs="Times New Roman"/>
          <w:szCs w:val="24"/>
          <w:highlight w:val="green"/>
          <w:vertAlign w:val="subscript"/>
        </w:rPr>
        <w:t>3</w:t>
      </w:r>
      <w:r w:rsidRPr="00CC5EC6">
        <w:rPr>
          <w:rFonts w:cs="Times New Roman"/>
          <w:szCs w:val="24"/>
          <w:highlight w:val="green"/>
        </w:rPr>
        <w:t>COOCH</w:t>
      </w:r>
      <w:r w:rsidRPr="00CC5EC6">
        <w:rPr>
          <w:rFonts w:cs="Times New Roman"/>
          <w:szCs w:val="24"/>
          <w:highlight w:val="green"/>
          <w:vertAlign w:val="subscript"/>
        </w:rPr>
        <w:t>3</w:t>
      </w:r>
      <w:r w:rsidRPr="00CC5EC6">
        <w:rPr>
          <w:rFonts w:cs="Times New Roman"/>
          <w:color w:val="000000"/>
          <w:szCs w:val="24"/>
          <w:highlight w:val="green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D. </w:t>
      </w:r>
      <w:r w:rsidRPr="00CC5EC6">
        <w:rPr>
          <w:rFonts w:cs="Times New Roman"/>
          <w:szCs w:val="24"/>
        </w:rPr>
        <w:t>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CHO, HCOOCH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.</w:t>
      </w:r>
    </w:p>
    <w:p w14:paraId="5DD9A12F" w14:textId="77777777" w:rsidR="006E63F5" w:rsidRPr="00CC5EC6" w:rsidRDefault="006E63F5" w:rsidP="00CC5EC6">
      <w:pPr>
        <w:pStyle w:val="NormalWeb"/>
        <w:numPr>
          <w:ilvl w:val="0"/>
          <w:numId w:val="18"/>
        </w:numPr>
        <w:spacing w:before="120" w:beforeAutospacing="0" w:after="0" w:afterAutospacing="0" w:line="276" w:lineRule="auto"/>
        <w:jc w:val="both"/>
      </w:pPr>
      <w:r w:rsidRPr="00CC5EC6">
        <w:t xml:space="preserve"> Cho các phản ứng sau ở điều kiện thích hợp:</w:t>
      </w:r>
    </w:p>
    <w:p w14:paraId="01097F84" w14:textId="70FE8EF6" w:rsidR="006E63F5" w:rsidRPr="00CC5EC6" w:rsidRDefault="006E63F5" w:rsidP="00CC5EC6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highlight w:val="green"/>
        </w:rPr>
      </w:pPr>
      <w:r w:rsidRPr="00CC5EC6">
        <w:rPr>
          <w:highlight w:val="green"/>
        </w:rPr>
        <w:t>(1) Lên men giấm et</w:t>
      </w:r>
      <w:r w:rsidR="00A627D0">
        <w:rPr>
          <w:highlight w:val="green"/>
        </w:rPr>
        <w:t>hyl alcohol</w:t>
      </w:r>
      <w:r w:rsidRPr="00CC5EC6">
        <w:rPr>
          <w:highlight w:val="green"/>
        </w:rPr>
        <w:t>.</w:t>
      </w:r>
    </w:p>
    <w:p w14:paraId="646D8C98" w14:textId="55DEF41E" w:rsidR="006E63F5" w:rsidRPr="00CC5EC6" w:rsidRDefault="006E63F5" w:rsidP="00CC5EC6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highlight w:val="green"/>
        </w:rPr>
      </w:pPr>
      <w:r w:rsidRPr="00CC5EC6">
        <w:rPr>
          <w:highlight w:val="green"/>
        </w:rPr>
        <w:t xml:space="preserve">(2) Oxi hóa không hoàn toàn </w:t>
      </w:r>
      <w:r w:rsidR="00CA7EC0">
        <w:rPr>
          <w:highlight w:val="green"/>
        </w:rPr>
        <w:t>ac</w:t>
      </w:r>
      <w:r w:rsidRPr="00CC5EC6">
        <w:rPr>
          <w:highlight w:val="green"/>
        </w:rPr>
        <w:t>etic</w:t>
      </w:r>
      <w:r w:rsidR="00CA7EC0">
        <w:rPr>
          <w:highlight w:val="green"/>
        </w:rPr>
        <w:t xml:space="preserve"> aldehyde</w:t>
      </w:r>
      <w:r w:rsidRPr="00CC5EC6">
        <w:rPr>
          <w:highlight w:val="green"/>
        </w:rPr>
        <w:t>.</w:t>
      </w:r>
    </w:p>
    <w:p w14:paraId="59B7926A" w14:textId="77777777" w:rsidR="006E63F5" w:rsidRPr="00CC5EC6" w:rsidRDefault="006E63F5" w:rsidP="00CC5EC6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highlight w:val="green"/>
        </w:rPr>
      </w:pPr>
      <w:r w:rsidRPr="00CC5EC6">
        <w:rPr>
          <w:highlight w:val="green"/>
        </w:rPr>
        <w:t>(3) Oxi hóa không hoàn toàn butan.</w:t>
      </w:r>
    </w:p>
    <w:p w14:paraId="7278C0B9" w14:textId="7855BDA2" w:rsidR="006E63F5" w:rsidRPr="00CC5EC6" w:rsidRDefault="006E63F5" w:rsidP="00CC5EC6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highlight w:val="green"/>
        </w:rPr>
      </w:pPr>
      <w:r w:rsidRPr="00CC5EC6">
        <w:rPr>
          <w:highlight w:val="green"/>
        </w:rPr>
        <w:t>(4) Cho met</w:t>
      </w:r>
      <w:r w:rsidR="00CA7EC0">
        <w:rPr>
          <w:highlight w:val="green"/>
        </w:rPr>
        <w:t>h</w:t>
      </w:r>
      <w:r w:rsidRPr="00CC5EC6">
        <w:rPr>
          <w:highlight w:val="green"/>
        </w:rPr>
        <w:t>anol tác dụng với ca</w:t>
      </w:r>
      <w:r w:rsidR="00CA7EC0">
        <w:rPr>
          <w:highlight w:val="green"/>
        </w:rPr>
        <w:t>r</w:t>
      </w:r>
      <w:r w:rsidRPr="00CC5EC6">
        <w:rPr>
          <w:highlight w:val="green"/>
        </w:rPr>
        <w:t>bon oxi</w:t>
      </w:r>
      <w:r w:rsidR="00CA7EC0">
        <w:rPr>
          <w:highlight w:val="green"/>
        </w:rPr>
        <w:t>de</w:t>
      </w:r>
      <w:r w:rsidRPr="00CC5EC6">
        <w:rPr>
          <w:highlight w:val="green"/>
        </w:rPr>
        <w:t>.</w:t>
      </w:r>
    </w:p>
    <w:p w14:paraId="1D867FB5" w14:textId="77777777" w:rsidR="006E63F5" w:rsidRPr="00CC5EC6" w:rsidRDefault="006E63F5" w:rsidP="00CC5EC6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b/>
          <w:color w:val="0000FF"/>
        </w:rPr>
      </w:pPr>
      <w:r w:rsidRPr="00CC5EC6">
        <w:t>Trong những phản ứng trên, số phản ứng tạo acetic acid là</w:t>
      </w:r>
    </w:p>
    <w:p w14:paraId="4BDDF807" w14:textId="77777777" w:rsidR="006E63F5" w:rsidRPr="00CC5EC6" w:rsidRDefault="006E63F5" w:rsidP="00CC5EC6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b/>
          <w:color w:val="0000FF"/>
        </w:rPr>
      </w:pPr>
      <w:r w:rsidRPr="00CC5EC6">
        <w:rPr>
          <w:b/>
          <w:color w:val="0000FF"/>
        </w:rPr>
        <w:t xml:space="preserve">A. </w:t>
      </w:r>
      <w:r w:rsidRPr="00CC5EC6">
        <w:t>1</w:t>
      </w:r>
      <w:r w:rsidRPr="00CC5EC6">
        <w:rPr>
          <w:color w:val="000000"/>
        </w:rPr>
        <w:t>.</w:t>
      </w:r>
      <w:r w:rsidRPr="00CC5EC6">
        <w:rPr>
          <w:color w:val="000000"/>
        </w:rPr>
        <w:tab/>
      </w:r>
      <w:r w:rsidRPr="00CC5EC6">
        <w:rPr>
          <w:b/>
          <w:color w:val="0000FF"/>
        </w:rPr>
        <w:t xml:space="preserve">B. </w:t>
      </w:r>
      <w:r w:rsidRPr="00CC5EC6">
        <w:t>2</w:t>
      </w:r>
      <w:r w:rsidRPr="00CC5EC6">
        <w:rPr>
          <w:color w:val="000000"/>
        </w:rPr>
        <w:t>.</w:t>
      </w:r>
      <w:r w:rsidRPr="00CC5EC6">
        <w:rPr>
          <w:color w:val="000000"/>
        </w:rPr>
        <w:tab/>
      </w:r>
      <w:r w:rsidRPr="00CC5EC6">
        <w:rPr>
          <w:b/>
          <w:color w:val="0000FF"/>
        </w:rPr>
        <w:t xml:space="preserve">C. </w:t>
      </w:r>
      <w:r w:rsidRPr="00CC5EC6">
        <w:t>3</w:t>
      </w:r>
      <w:r w:rsidRPr="00CC5EC6">
        <w:rPr>
          <w:color w:val="000000"/>
        </w:rPr>
        <w:t>.</w:t>
      </w:r>
      <w:r w:rsidRPr="00CC5EC6">
        <w:rPr>
          <w:color w:val="000000"/>
        </w:rPr>
        <w:tab/>
      </w:r>
      <w:r w:rsidRPr="00CC5EC6">
        <w:rPr>
          <w:b/>
          <w:color w:val="0000FF"/>
          <w:highlight w:val="green"/>
        </w:rPr>
        <w:t xml:space="preserve">D. </w:t>
      </w:r>
      <w:r w:rsidRPr="00CC5EC6">
        <w:rPr>
          <w:highlight w:val="green"/>
        </w:rPr>
        <w:t>4.</w:t>
      </w:r>
    </w:p>
    <w:p w14:paraId="591C8F29" w14:textId="77777777" w:rsidR="00297DF1" w:rsidRPr="00CC5EC6" w:rsidRDefault="00297DF1" w:rsidP="00CC5EC6">
      <w:pPr>
        <w:pStyle w:val="ListParagraph"/>
        <w:numPr>
          <w:ilvl w:val="0"/>
          <w:numId w:val="18"/>
        </w:numPr>
        <w:spacing w:before="120" w:after="0"/>
        <w:jc w:val="both"/>
        <w:rPr>
          <w:rFonts w:cs="Times New Roman"/>
          <w:b/>
          <w:color w:val="0000FF"/>
          <w:sz w:val="24"/>
          <w:szCs w:val="24"/>
        </w:rPr>
      </w:pPr>
      <w:r w:rsidRPr="00CC5EC6">
        <w:rPr>
          <w:rFonts w:cs="Times New Roman"/>
          <w:sz w:val="24"/>
          <w:szCs w:val="24"/>
        </w:rPr>
        <w:t>A là axit no hở, công thức C</w:t>
      </w:r>
      <w:r w:rsidRPr="00CC5EC6">
        <w:rPr>
          <w:rFonts w:cs="Times New Roman"/>
          <w:sz w:val="24"/>
          <w:szCs w:val="24"/>
          <w:vertAlign w:val="subscript"/>
        </w:rPr>
        <w:t>x</w:t>
      </w:r>
      <w:r w:rsidRPr="00CC5EC6">
        <w:rPr>
          <w:rFonts w:cs="Times New Roman"/>
          <w:sz w:val="24"/>
          <w:szCs w:val="24"/>
        </w:rPr>
        <w:t>H</w:t>
      </w:r>
      <w:r w:rsidRPr="00CC5EC6">
        <w:rPr>
          <w:rFonts w:cs="Times New Roman"/>
          <w:sz w:val="24"/>
          <w:szCs w:val="24"/>
          <w:vertAlign w:val="subscript"/>
        </w:rPr>
        <w:t>y</w:t>
      </w:r>
      <w:r w:rsidRPr="00CC5EC6">
        <w:rPr>
          <w:rFonts w:cs="Times New Roman"/>
          <w:sz w:val="24"/>
          <w:szCs w:val="24"/>
        </w:rPr>
        <w:t>O</w:t>
      </w:r>
      <w:r w:rsidRPr="00CC5EC6">
        <w:rPr>
          <w:rFonts w:cs="Times New Roman"/>
          <w:sz w:val="24"/>
          <w:szCs w:val="24"/>
          <w:vertAlign w:val="subscript"/>
        </w:rPr>
        <w:t>z</w:t>
      </w:r>
      <w:r w:rsidRPr="00CC5EC6">
        <w:rPr>
          <w:rFonts w:cs="Times New Roman"/>
          <w:sz w:val="24"/>
          <w:szCs w:val="24"/>
        </w:rPr>
        <w:t>. Chỉ ra mối liên hệ đúng</w:t>
      </w:r>
    </w:p>
    <w:p w14:paraId="37ACF8ED" w14:textId="77777777" w:rsidR="00297DF1" w:rsidRPr="00CC5EC6" w:rsidRDefault="00297DF1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szCs w:val="24"/>
        </w:rPr>
      </w:pPr>
      <w:r w:rsidRPr="00CC5EC6">
        <w:rPr>
          <w:rFonts w:cs="Times New Roman"/>
          <w:b/>
          <w:color w:val="0000FF"/>
          <w:szCs w:val="24"/>
          <w:highlight w:val="green"/>
          <w:u w:val="single"/>
        </w:rPr>
        <w:t>A</w:t>
      </w:r>
      <w:r w:rsidRPr="00CC5EC6">
        <w:rPr>
          <w:rFonts w:cs="Times New Roman"/>
          <w:b/>
          <w:color w:val="0000FF"/>
          <w:szCs w:val="24"/>
          <w:highlight w:val="green"/>
        </w:rPr>
        <w:t xml:space="preserve">. </w:t>
      </w:r>
      <w:r w:rsidRPr="00CC5EC6">
        <w:rPr>
          <w:rFonts w:cs="Times New Roman"/>
          <w:szCs w:val="24"/>
          <w:highlight w:val="green"/>
        </w:rPr>
        <w:t>y = 2x - z + 2</w:t>
      </w:r>
      <w:r w:rsidRPr="00CC5EC6">
        <w:rPr>
          <w:rFonts w:cs="Times New Roman"/>
          <w:color w:val="000000"/>
          <w:szCs w:val="24"/>
          <w:highlight w:val="green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B. </w:t>
      </w:r>
      <w:r w:rsidRPr="00CC5EC6">
        <w:rPr>
          <w:rFonts w:cs="Times New Roman"/>
          <w:szCs w:val="24"/>
        </w:rPr>
        <w:t>y = 2x + z - 2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C. </w:t>
      </w:r>
      <w:r w:rsidRPr="00CC5EC6">
        <w:rPr>
          <w:rFonts w:cs="Times New Roman"/>
          <w:szCs w:val="24"/>
        </w:rPr>
        <w:t>y = 2x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D. </w:t>
      </w:r>
      <w:r w:rsidRPr="00CC5EC6">
        <w:rPr>
          <w:rFonts w:cs="Times New Roman"/>
          <w:szCs w:val="24"/>
        </w:rPr>
        <w:t>y = 2x - z.</w:t>
      </w:r>
      <w:bookmarkStart w:id="2" w:name="DSIEqnMarkerEnd"/>
      <w:bookmarkEnd w:id="2"/>
    </w:p>
    <w:p w14:paraId="10525F96" w14:textId="6EF3BBEF" w:rsidR="00297DF1" w:rsidRPr="00CC5EC6" w:rsidRDefault="00297DF1" w:rsidP="00CC5EC6">
      <w:pPr>
        <w:pStyle w:val="ListParagraph"/>
        <w:numPr>
          <w:ilvl w:val="0"/>
          <w:numId w:val="18"/>
        </w:numPr>
        <w:spacing w:before="120" w:after="0"/>
        <w:jc w:val="both"/>
        <w:rPr>
          <w:rFonts w:cs="Times New Roman"/>
          <w:b/>
          <w:color w:val="0000FF"/>
          <w:sz w:val="24"/>
          <w:szCs w:val="24"/>
        </w:rPr>
      </w:pPr>
      <w:r w:rsidRPr="00CC5EC6">
        <w:rPr>
          <w:rFonts w:cs="Times New Roman"/>
          <w:sz w:val="24"/>
          <w:szCs w:val="24"/>
        </w:rPr>
        <w:t>Một a</w:t>
      </w:r>
      <w:r w:rsidR="00CA7EC0">
        <w:rPr>
          <w:rFonts w:cs="Times New Roman"/>
          <w:sz w:val="24"/>
          <w:szCs w:val="24"/>
        </w:rPr>
        <w:t>cid</w:t>
      </w:r>
      <w:r w:rsidRPr="00CC5EC6">
        <w:rPr>
          <w:rFonts w:cs="Times New Roman"/>
          <w:sz w:val="24"/>
          <w:szCs w:val="24"/>
        </w:rPr>
        <w:t xml:space="preserve"> no A có CTĐGN là C</w:t>
      </w:r>
      <w:r w:rsidRPr="00CC5EC6">
        <w:rPr>
          <w:rFonts w:cs="Times New Roman"/>
          <w:sz w:val="24"/>
          <w:szCs w:val="24"/>
          <w:vertAlign w:val="subscript"/>
        </w:rPr>
        <w:t>2</w:t>
      </w:r>
      <w:r w:rsidRPr="00CC5EC6">
        <w:rPr>
          <w:rFonts w:cs="Times New Roman"/>
          <w:sz w:val="24"/>
          <w:szCs w:val="24"/>
        </w:rPr>
        <w:t>H</w:t>
      </w:r>
      <w:r w:rsidRPr="00CC5EC6">
        <w:rPr>
          <w:rFonts w:cs="Times New Roman"/>
          <w:sz w:val="24"/>
          <w:szCs w:val="24"/>
          <w:vertAlign w:val="subscript"/>
        </w:rPr>
        <w:t>3</w:t>
      </w:r>
      <w:r w:rsidRPr="00CC5EC6">
        <w:rPr>
          <w:rFonts w:cs="Times New Roman"/>
          <w:sz w:val="24"/>
          <w:szCs w:val="24"/>
        </w:rPr>
        <w:t>O</w:t>
      </w:r>
      <w:r w:rsidRPr="00CC5EC6">
        <w:rPr>
          <w:rFonts w:cs="Times New Roman"/>
          <w:sz w:val="24"/>
          <w:szCs w:val="24"/>
          <w:vertAlign w:val="subscript"/>
        </w:rPr>
        <w:t>2</w:t>
      </w:r>
      <w:r w:rsidRPr="00CC5EC6">
        <w:rPr>
          <w:rFonts w:cs="Times New Roman"/>
          <w:sz w:val="24"/>
          <w:szCs w:val="24"/>
        </w:rPr>
        <w:t xml:space="preserve">. CTPT của </w:t>
      </w:r>
      <w:r w:rsidR="00CA7EC0">
        <w:rPr>
          <w:rFonts w:cs="Times New Roman"/>
          <w:sz w:val="24"/>
          <w:szCs w:val="24"/>
        </w:rPr>
        <w:t>acid</w:t>
      </w:r>
      <w:r w:rsidRPr="00CC5EC6">
        <w:rPr>
          <w:rFonts w:cs="Times New Roman"/>
          <w:sz w:val="24"/>
          <w:szCs w:val="24"/>
        </w:rPr>
        <w:t xml:space="preserve"> A là</w:t>
      </w:r>
    </w:p>
    <w:p w14:paraId="4329A7D4" w14:textId="77777777" w:rsidR="00297DF1" w:rsidRPr="00CC5EC6" w:rsidRDefault="00297DF1" w:rsidP="00CA7EC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CC5EC6">
        <w:rPr>
          <w:rFonts w:cs="Times New Roman"/>
          <w:b/>
          <w:color w:val="0000FF"/>
          <w:szCs w:val="24"/>
        </w:rPr>
        <w:t xml:space="preserve">A. </w:t>
      </w:r>
      <w:r w:rsidRPr="00CC5EC6">
        <w:rPr>
          <w:rFonts w:cs="Times New Roman"/>
          <w:szCs w:val="24"/>
        </w:rPr>
        <w:t>C</w:t>
      </w:r>
      <w:r w:rsidRPr="00CC5EC6">
        <w:rPr>
          <w:rFonts w:cs="Times New Roman"/>
          <w:szCs w:val="24"/>
          <w:vertAlign w:val="subscript"/>
        </w:rPr>
        <w:t>6</w:t>
      </w:r>
      <w:r w:rsidRPr="00CC5EC6">
        <w:rPr>
          <w:rFonts w:cs="Times New Roman"/>
          <w:szCs w:val="24"/>
        </w:rPr>
        <w:t>H</w:t>
      </w:r>
      <w:r w:rsidRPr="00CC5EC6">
        <w:rPr>
          <w:rFonts w:cs="Times New Roman"/>
          <w:szCs w:val="24"/>
          <w:vertAlign w:val="subscript"/>
        </w:rPr>
        <w:t>9</w:t>
      </w:r>
      <w:r w:rsidRPr="00CC5EC6">
        <w:rPr>
          <w:rFonts w:cs="Times New Roman"/>
          <w:szCs w:val="24"/>
        </w:rPr>
        <w:t>O</w:t>
      </w:r>
      <w:r w:rsidRPr="00CC5EC6">
        <w:rPr>
          <w:rFonts w:cs="Times New Roman"/>
          <w:szCs w:val="24"/>
          <w:vertAlign w:val="subscript"/>
        </w:rPr>
        <w:t>6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B. </w:t>
      </w:r>
      <w:r w:rsidRPr="00CC5EC6">
        <w:rPr>
          <w:rFonts w:cs="Times New Roman"/>
          <w:szCs w:val="24"/>
        </w:rPr>
        <w:t>C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szCs w:val="24"/>
        </w:rPr>
        <w:t>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O</w:t>
      </w:r>
      <w:r w:rsidRPr="00CC5EC6">
        <w:rPr>
          <w:rFonts w:cs="Times New Roman"/>
          <w:szCs w:val="24"/>
          <w:vertAlign w:val="subscript"/>
        </w:rPr>
        <w:t>2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  <w:highlight w:val="green"/>
          <w:u w:val="single"/>
        </w:rPr>
        <w:t>C</w:t>
      </w:r>
      <w:r w:rsidRPr="00CC5EC6">
        <w:rPr>
          <w:rFonts w:cs="Times New Roman"/>
          <w:b/>
          <w:color w:val="0000FF"/>
          <w:szCs w:val="24"/>
          <w:highlight w:val="green"/>
        </w:rPr>
        <w:t xml:space="preserve">. </w:t>
      </w:r>
      <w:r w:rsidRPr="00CC5EC6">
        <w:rPr>
          <w:rFonts w:cs="Times New Roman"/>
          <w:szCs w:val="24"/>
          <w:highlight w:val="green"/>
        </w:rPr>
        <w:t>C</w:t>
      </w:r>
      <w:r w:rsidRPr="00CC5EC6">
        <w:rPr>
          <w:rFonts w:cs="Times New Roman"/>
          <w:szCs w:val="24"/>
          <w:highlight w:val="green"/>
          <w:vertAlign w:val="subscript"/>
        </w:rPr>
        <w:t>4</w:t>
      </w:r>
      <w:r w:rsidRPr="00CC5EC6">
        <w:rPr>
          <w:rFonts w:cs="Times New Roman"/>
          <w:szCs w:val="24"/>
          <w:highlight w:val="green"/>
        </w:rPr>
        <w:t>H</w:t>
      </w:r>
      <w:r w:rsidRPr="00CC5EC6">
        <w:rPr>
          <w:rFonts w:cs="Times New Roman"/>
          <w:szCs w:val="24"/>
          <w:highlight w:val="green"/>
          <w:vertAlign w:val="subscript"/>
        </w:rPr>
        <w:t>6</w:t>
      </w:r>
      <w:r w:rsidRPr="00CC5EC6">
        <w:rPr>
          <w:rFonts w:cs="Times New Roman"/>
          <w:szCs w:val="24"/>
          <w:highlight w:val="green"/>
        </w:rPr>
        <w:t>O</w:t>
      </w:r>
      <w:r w:rsidRPr="00CC5EC6">
        <w:rPr>
          <w:rFonts w:cs="Times New Roman"/>
          <w:szCs w:val="24"/>
          <w:highlight w:val="green"/>
          <w:vertAlign w:val="subscript"/>
        </w:rPr>
        <w:t>4</w:t>
      </w:r>
      <w:r w:rsidRPr="00CC5EC6">
        <w:rPr>
          <w:rFonts w:cs="Times New Roman"/>
          <w:color w:val="000000"/>
          <w:szCs w:val="24"/>
          <w:highlight w:val="green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D. </w:t>
      </w:r>
      <w:r w:rsidRPr="00CC5EC6">
        <w:rPr>
          <w:rFonts w:cs="Times New Roman"/>
          <w:szCs w:val="24"/>
        </w:rPr>
        <w:t>C</w:t>
      </w:r>
      <w:r w:rsidRPr="00CC5EC6">
        <w:rPr>
          <w:rFonts w:cs="Times New Roman"/>
          <w:szCs w:val="24"/>
          <w:vertAlign w:val="subscript"/>
        </w:rPr>
        <w:t>8</w:t>
      </w:r>
      <w:r w:rsidRPr="00CC5EC6">
        <w:rPr>
          <w:rFonts w:cs="Times New Roman"/>
          <w:szCs w:val="24"/>
        </w:rPr>
        <w:t>H</w:t>
      </w:r>
      <w:r w:rsidRPr="00CC5EC6">
        <w:rPr>
          <w:rFonts w:cs="Times New Roman"/>
          <w:szCs w:val="24"/>
          <w:vertAlign w:val="subscript"/>
        </w:rPr>
        <w:t>12</w:t>
      </w:r>
      <w:r w:rsidRPr="00CC5EC6">
        <w:rPr>
          <w:rFonts w:cs="Times New Roman"/>
          <w:szCs w:val="24"/>
        </w:rPr>
        <w:t>O</w:t>
      </w:r>
      <w:r w:rsidRPr="00CC5EC6">
        <w:rPr>
          <w:rFonts w:cs="Times New Roman"/>
          <w:szCs w:val="24"/>
          <w:vertAlign w:val="subscript"/>
        </w:rPr>
        <w:t>8</w:t>
      </w:r>
      <w:r w:rsidRPr="00CC5EC6">
        <w:rPr>
          <w:rFonts w:cs="Times New Roman"/>
          <w:szCs w:val="24"/>
        </w:rPr>
        <w:t>.</w:t>
      </w:r>
    </w:p>
    <w:p w14:paraId="7FE02B41" w14:textId="19CEA702" w:rsidR="00F901CE" w:rsidRPr="00CC5EC6" w:rsidRDefault="00F901CE" w:rsidP="00CC5EC6">
      <w:pPr>
        <w:pStyle w:val="ListParagraph"/>
        <w:numPr>
          <w:ilvl w:val="0"/>
          <w:numId w:val="18"/>
        </w:numPr>
        <w:spacing w:after="0"/>
        <w:jc w:val="both"/>
        <w:rPr>
          <w:rFonts w:cs="Times New Roman"/>
          <w:b/>
          <w:color w:val="0000FF"/>
          <w:sz w:val="24"/>
          <w:szCs w:val="24"/>
        </w:rPr>
      </w:pPr>
      <w:r w:rsidRPr="00CC5EC6">
        <w:rPr>
          <w:rFonts w:cs="Times New Roman"/>
          <w:sz w:val="24"/>
          <w:szCs w:val="24"/>
        </w:rPr>
        <w:t xml:space="preserve">Đốt cháy hoàn toàn 2,22 gam một </w:t>
      </w:r>
      <w:r w:rsidR="00CA7EC0">
        <w:rPr>
          <w:rFonts w:cs="Times New Roman"/>
          <w:sz w:val="24"/>
          <w:szCs w:val="24"/>
        </w:rPr>
        <w:t>acid</w:t>
      </w:r>
      <w:r w:rsidRPr="00CC5EC6">
        <w:rPr>
          <w:rFonts w:cs="Times New Roman"/>
          <w:sz w:val="24"/>
          <w:szCs w:val="24"/>
        </w:rPr>
        <w:t xml:space="preserve"> hữu cơ no, đơn chức, mạch hở A thu được 1,62 gam H</w:t>
      </w:r>
      <w:r w:rsidRPr="00CC5EC6">
        <w:rPr>
          <w:rFonts w:cs="Times New Roman"/>
          <w:sz w:val="24"/>
          <w:szCs w:val="24"/>
          <w:vertAlign w:val="subscript"/>
        </w:rPr>
        <w:t>2</w:t>
      </w:r>
      <w:r w:rsidRPr="00CC5EC6">
        <w:rPr>
          <w:rFonts w:cs="Times New Roman"/>
          <w:sz w:val="24"/>
          <w:szCs w:val="24"/>
        </w:rPr>
        <w:t>O. A là</w:t>
      </w:r>
    </w:p>
    <w:p w14:paraId="55E85A31" w14:textId="5B08E140" w:rsidR="00F901CE" w:rsidRDefault="00F901CE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szCs w:val="24"/>
        </w:rPr>
      </w:pPr>
      <w:r w:rsidRPr="00CC5EC6">
        <w:rPr>
          <w:rFonts w:cs="Times New Roman"/>
          <w:b/>
          <w:color w:val="0000FF"/>
          <w:szCs w:val="24"/>
        </w:rPr>
        <w:t xml:space="preserve">A. </w:t>
      </w:r>
      <w:r w:rsidRPr="00CC5EC6">
        <w:rPr>
          <w:rFonts w:cs="Times New Roman"/>
          <w:szCs w:val="24"/>
        </w:rPr>
        <w:t>C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H</w:t>
      </w:r>
      <w:r w:rsidRPr="00CC5EC6">
        <w:rPr>
          <w:rFonts w:cs="Times New Roman"/>
          <w:szCs w:val="24"/>
          <w:vertAlign w:val="subscript"/>
        </w:rPr>
        <w:t>7</w:t>
      </w:r>
      <w:r w:rsidRPr="00CC5EC6">
        <w:rPr>
          <w:rFonts w:cs="Times New Roman"/>
          <w:szCs w:val="24"/>
        </w:rPr>
        <w:t>COOH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  <w:highlight w:val="green"/>
          <w:u w:val="single"/>
        </w:rPr>
        <w:t>B</w:t>
      </w:r>
      <w:r w:rsidRPr="00CC5EC6">
        <w:rPr>
          <w:rFonts w:cs="Times New Roman"/>
          <w:b/>
          <w:color w:val="0000FF"/>
          <w:szCs w:val="24"/>
          <w:highlight w:val="green"/>
        </w:rPr>
        <w:t xml:space="preserve">. </w:t>
      </w:r>
      <w:r w:rsidRPr="00CC5EC6">
        <w:rPr>
          <w:rFonts w:cs="Times New Roman"/>
          <w:szCs w:val="24"/>
          <w:highlight w:val="green"/>
        </w:rPr>
        <w:t>C</w:t>
      </w:r>
      <w:r w:rsidRPr="00CC5EC6">
        <w:rPr>
          <w:rFonts w:cs="Times New Roman"/>
          <w:szCs w:val="24"/>
          <w:highlight w:val="green"/>
          <w:vertAlign w:val="subscript"/>
        </w:rPr>
        <w:t>2</w:t>
      </w:r>
      <w:r w:rsidRPr="00CC5EC6">
        <w:rPr>
          <w:rFonts w:cs="Times New Roman"/>
          <w:szCs w:val="24"/>
          <w:highlight w:val="green"/>
        </w:rPr>
        <w:t>H</w:t>
      </w:r>
      <w:r w:rsidRPr="00CC5EC6">
        <w:rPr>
          <w:rFonts w:cs="Times New Roman"/>
          <w:szCs w:val="24"/>
          <w:highlight w:val="green"/>
          <w:vertAlign w:val="subscript"/>
        </w:rPr>
        <w:t>5</w:t>
      </w:r>
      <w:r w:rsidRPr="00CC5EC6">
        <w:rPr>
          <w:rFonts w:cs="Times New Roman"/>
          <w:szCs w:val="24"/>
          <w:highlight w:val="green"/>
        </w:rPr>
        <w:t>COOH</w:t>
      </w:r>
      <w:r w:rsidRPr="00CC5EC6">
        <w:rPr>
          <w:rFonts w:cs="Times New Roman"/>
          <w:color w:val="000000"/>
          <w:szCs w:val="24"/>
          <w:highlight w:val="green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C. </w:t>
      </w:r>
      <w:r w:rsidRPr="00CC5EC6">
        <w:rPr>
          <w:rFonts w:cs="Times New Roman"/>
          <w:szCs w:val="24"/>
        </w:rPr>
        <w:t>HCOOH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D. </w:t>
      </w:r>
      <w:r w:rsidRPr="00CC5EC6">
        <w:rPr>
          <w:rFonts w:cs="Times New Roman"/>
          <w:szCs w:val="24"/>
        </w:rPr>
        <w:t>CH</w:t>
      </w:r>
      <w:r w:rsidRPr="00CC5EC6">
        <w:rPr>
          <w:rFonts w:cs="Times New Roman"/>
          <w:szCs w:val="24"/>
          <w:vertAlign w:val="subscript"/>
        </w:rPr>
        <w:t>3</w:t>
      </w:r>
      <w:r w:rsidRPr="00CC5EC6">
        <w:rPr>
          <w:rFonts w:cs="Times New Roman"/>
          <w:szCs w:val="24"/>
        </w:rPr>
        <w:t>COOH.</w:t>
      </w:r>
    </w:p>
    <w:p w14:paraId="7EB6338E" w14:textId="0A009E67" w:rsidR="00CA7EC0" w:rsidRDefault="00CA7EC0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>
        <w:rPr>
          <w:rFonts w:cs="Times New Roman"/>
          <w:b/>
          <w:color w:val="0000FF"/>
          <w:szCs w:val="24"/>
        </w:rPr>
        <w:t>Hướng dẫn giải</w:t>
      </w:r>
    </w:p>
    <w:p w14:paraId="54C98E70" w14:textId="5E4B2E84" w:rsidR="00CA7EC0" w:rsidRDefault="00CA7EC0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Đặt CTPT của acid A là </w:t>
      </w:r>
      <w:r w:rsidRPr="00CA7EC0">
        <w:rPr>
          <w:rFonts w:cs="Times New Roman"/>
          <w:position w:val="-12"/>
          <w:szCs w:val="24"/>
        </w:rPr>
        <w:object w:dxaOrig="1640" w:dyaOrig="380" w14:anchorId="3F551D2E">
          <v:shape id="_x0000_i1036" type="#_x0000_t75" style="width:81.75pt;height:18.75pt" o:ole="">
            <v:imagedata r:id="rId29" o:title=""/>
          </v:shape>
          <o:OLEObject Type="Embed" ProgID="Equation.DSMT4" ShapeID="_x0000_i1036" DrawAspect="Content" ObjectID="_1782235134" r:id="rId30"/>
        </w:object>
      </w:r>
    </w:p>
    <w:p w14:paraId="054473F8" w14:textId="6EF8A834" w:rsidR="00CA7EC0" w:rsidRPr="00CC5EC6" w:rsidRDefault="00CA7EC0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szCs w:val="24"/>
        </w:rPr>
      </w:pPr>
      <w:r w:rsidRPr="00CA7EC0">
        <w:rPr>
          <w:rFonts w:cs="Times New Roman"/>
          <w:position w:val="-26"/>
          <w:szCs w:val="24"/>
        </w:rPr>
        <w:object w:dxaOrig="7600" w:dyaOrig="680" w14:anchorId="5192ECF4">
          <v:shape id="_x0000_i1037" type="#_x0000_t75" style="width:380.25pt;height:33.75pt" o:ole="">
            <v:imagedata r:id="rId31" o:title=""/>
          </v:shape>
          <o:OLEObject Type="Embed" ProgID="Equation.DSMT4" ShapeID="_x0000_i1037" DrawAspect="Content" ObjectID="_1782235135" r:id="rId32"/>
        </w:object>
      </w:r>
    </w:p>
    <w:p w14:paraId="26D27F31" w14:textId="77777777" w:rsidR="00F901CE" w:rsidRPr="00CC5EC6" w:rsidRDefault="00F901CE" w:rsidP="00CC5EC6">
      <w:pPr>
        <w:pStyle w:val="ListParagraph"/>
        <w:numPr>
          <w:ilvl w:val="0"/>
          <w:numId w:val="18"/>
        </w:numPr>
        <w:spacing w:before="120" w:after="0"/>
        <w:jc w:val="both"/>
        <w:rPr>
          <w:rFonts w:cs="Times New Roman"/>
          <w:b/>
          <w:color w:val="0000FF"/>
          <w:sz w:val="24"/>
          <w:szCs w:val="24"/>
        </w:rPr>
      </w:pPr>
      <w:r w:rsidRPr="00CC5EC6">
        <w:rPr>
          <w:rFonts w:cs="Times New Roman"/>
          <w:sz w:val="24"/>
          <w:szCs w:val="24"/>
        </w:rPr>
        <w:t>Để trung hòa 40 ml giấm ăn cần 25 ml dung dịch NaOH 1M. Biết khối lượng riêng của giấm là 1 g/ml. Vậy mẫu giấm ăn này có nồng độ là</w:t>
      </w:r>
    </w:p>
    <w:p w14:paraId="74664919" w14:textId="7290C652" w:rsidR="00F901CE" w:rsidRDefault="00F901CE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szCs w:val="24"/>
        </w:rPr>
      </w:pPr>
      <w:r w:rsidRPr="00CC5EC6">
        <w:rPr>
          <w:rFonts w:cs="Times New Roman"/>
          <w:b/>
          <w:color w:val="0000FF"/>
          <w:szCs w:val="24"/>
        </w:rPr>
        <w:t xml:space="preserve">A. </w:t>
      </w:r>
      <w:r w:rsidRPr="00CC5EC6">
        <w:rPr>
          <w:rFonts w:cs="Times New Roman"/>
          <w:szCs w:val="24"/>
        </w:rPr>
        <w:t>3,5%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  <w:highlight w:val="green"/>
          <w:u w:val="single"/>
        </w:rPr>
        <w:t>B</w:t>
      </w:r>
      <w:r w:rsidRPr="00CC5EC6">
        <w:rPr>
          <w:rFonts w:cs="Times New Roman"/>
          <w:b/>
          <w:color w:val="0000FF"/>
          <w:szCs w:val="24"/>
          <w:highlight w:val="green"/>
        </w:rPr>
        <w:t xml:space="preserve">. </w:t>
      </w:r>
      <w:r w:rsidRPr="00CC5EC6">
        <w:rPr>
          <w:rFonts w:cs="Times New Roman"/>
          <w:szCs w:val="24"/>
          <w:highlight w:val="green"/>
        </w:rPr>
        <w:t>3,75%</w:t>
      </w:r>
      <w:r w:rsidRPr="00CC5EC6">
        <w:rPr>
          <w:rFonts w:cs="Times New Roman"/>
          <w:color w:val="000000"/>
          <w:szCs w:val="24"/>
          <w:highlight w:val="green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C. </w:t>
      </w:r>
      <w:r w:rsidRPr="00CC5EC6">
        <w:rPr>
          <w:rFonts w:cs="Times New Roman"/>
          <w:szCs w:val="24"/>
        </w:rPr>
        <w:t>4%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D. </w:t>
      </w:r>
      <w:r w:rsidRPr="00CC5EC6">
        <w:rPr>
          <w:rFonts w:cs="Times New Roman"/>
          <w:szCs w:val="24"/>
        </w:rPr>
        <w:t>5%.</w:t>
      </w:r>
    </w:p>
    <w:p w14:paraId="3715258F" w14:textId="5948B0CB" w:rsidR="00CA7EC0" w:rsidRDefault="00CA7EC0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>
        <w:rPr>
          <w:rFonts w:cs="Times New Roman"/>
          <w:b/>
          <w:color w:val="0000FF"/>
          <w:szCs w:val="24"/>
        </w:rPr>
        <w:t>Hướng dẫn giải</w:t>
      </w:r>
    </w:p>
    <w:p w14:paraId="54B33C54" w14:textId="09C85E48" w:rsidR="00CA7EC0" w:rsidRDefault="00CA7EC0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 w:rsidRPr="00CA7EC0">
        <w:rPr>
          <w:rFonts w:cs="Times New Roman"/>
          <w:b/>
          <w:color w:val="0000FF"/>
          <w:position w:val="-18"/>
          <w:szCs w:val="24"/>
        </w:rPr>
        <w:object w:dxaOrig="5460" w:dyaOrig="440" w14:anchorId="40182E3B">
          <v:shape id="_x0000_i1038" type="#_x0000_t75" style="width:273pt;height:21pt" o:ole="">
            <v:imagedata r:id="rId33" o:title=""/>
          </v:shape>
          <o:OLEObject Type="Embed" ProgID="Equation.DSMT4" ShapeID="_x0000_i1038" DrawAspect="Content" ObjectID="_1782235136" r:id="rId34"/>
        </w:object>
      </w:r>
    </w:p>
    <w:p w14:paraId="66D5A222" w14:textId="5CB9F946" w:rsidR="00CA7EC0" w:rsidRPr="00CC5EC6" w:rsidRDefault="008117DC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szCs w:val="24"/>
        </w:rPr>
      </w:pPr>
      <w:r w:rsidRPr="008117DC">
        <w:rPr>
          <w:rFonts w:cs="Times New Roman"/>
          <w:b/>
          <w:color w:val="0000FF"/>
          <w:position w:val="-24"/>
          <w:szCs w:val="24"/>
        </w:rPr>
        <w:object w:dxaOrig="4959" w:dyaOrig="660" w14:anchorId="1AA61949">
          <v:shape id="_x0000_i1039" type="#_x0000_t75" style="width:248.25pt;height:33pt" o:ole="">
            <v:imagedata r:id="rId35" o:title=""/>
          </v:shape>
          <o:OLEObject Type="Embed" ProgID="Equation.DSMT4" ShapeID="_x0000_i1039" DrawAspect="Content" ObjectID="_1782235137" r:id="rId36"/>
        </w:object>
      </w:r>
    </w:p>
    <w:p w14:paraId="3245FA26" w14:textId="325BBF9F" w:rsidR="00CC5EC6" w:rsidRPr="00CC5EC6" w:rsidRDefault="00CC5EC6" w:rsidP="00CC5EC6">
      <w:pPr>
        <w:pStyle w:val="NormalWeb"/>
        <w:numPr>
          <w:ilvl w:val="0"/>
          <w:numId w:val="18"/>
        </w:numPr>
        <w:spacing w:before="120" w:beforeAutospacing="0" w:after="0" w:afterAutospacing="0" w:line="276" w:lineRule="auto"/>
        <w:jc w:val="both"/>
        <w:rPr>
          <w:b/>
          <w:color w:val="0000FF"/>
        </w:rPr>
      </w:pPr>
      <w:r w:rsidRPr="00CC5EC6">
        <w:t xml:space="preserve"> </w:t>
      </w:r>
      <w:r w:rsidR="008117DC">
        <w:t>Hỗn hợp X gồm</w:t>
      </w:r>
      <w:r w:rsidRPr="00CC5EC6">
        <w:t xml:space="preserve"> acid axetic, acid</w:t>
      </w:r>
      <w:r w:rsidR="008117DC">
        <w:t xml:space="preserve"> fomic </w:t>
      </w:r>
      <w:r w:rsidRPr="00CC5EC6">
        <w:t>và acid oxalic. Khi cho m gam X tác dụng với NaHCO</w:t>
      </w:r>
      <w:r w:rsidRPr="00CC5EC6">
        <w:rPr>
          <w:vertAlign w:val="subscript"/>
        </w:rPr>
        <w:t>3</w:t>
      </w:r>
      <w:r w:rsidRPr="00CC5EC6">
        <w:t xml:space="preserve"> (dư) thì thu được </w:t>
      </w:r>
      <w:r w:rsidR="008117DC">
        <w:t>17,353</w:t>
      </w:r>
      <w:r w:rsidRPr="00CC5EC6">
        <w:t xml:space="preserve"> lít khí CO</w:t>
      </w:r>
      <w:r w:rsidRPr="00CC5EC6">
        <w:rPr>
          <w:vertAlign w:val="subscript"/>
        </w:rPr>
        <w:t>2</w:t>
      </w:r>
      <w:r w:rsidR="008117DC">
        <w:t> (đk</w:t>
      </w:r>
      <w:r w:rsidRPr="00CC5EC6">
        <w:t xml:space="preserve">c). Mặt khác, đốt cháy hoàn toàn m gam X cần </w:t>
      </w:r>
      <w:r w:rsidR="008117DC">
        <w:t>9,916</w:t>
      </w:r>
      <w:r w:rsidRPr="00CC5EC6">
        <w:t xml:space="preserve"> lít khí O</w:t>
      </w:r>
      <w:r w:rsidRPr="00CC5EC6">
        <w:rPr>
          <w:vertAlign w:val="subscript"/>
        </w:rPr>
        <w:t>2</w:t>
      </w:r>
      <w:r w:rsidR="008117DC">
        <w:t> (đk</w:t>
      </w:r>
      <w:r w:rsidRPr="00CC5EC6">
        <w:t>c), thu được 35,2 gam CO</w:t>
      </w:r>
      <w:r w:rsidRPr="00CC5EC6">
        <w:rPr>
          <w:vertAlign w:val="subscript"/>
        </w:rPr>
        <w:t>2</w:t>
      </w:r>
      <w:r w:rsidRPr="00CC5EC6">
        <w:t> và y mol H</w:t>
      </w:r>
      <w:r w:rsidRPr="00CC5EC6">
        <w:rPr>
          <w:vertAlign w:val="subscript"/>
        </w:rPr>
        <w:t>2</w:t>
      </w:r>
      <w:r w:rsidR="008117DC">
        <w:t>O</w:t>
      </w:r>
      <w:r w:rsidRPr="00CC5EC6">
        <w:t>. Giá trị của y là</w:t>
      </w:r>
    </w:p>
    <w:p w14:paraId="419A5C98" w14:textId="59CD6229" w:rsidR="00CC5EC6" w:rsidRDefault="00CC5EC6" w:rsidP="00CC5EC6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</w:pPr>
      <w:r w:rsidRPr="00CC5EC6">
        <w:rPr>
          <w:b/>
          <w:color w:val="0000FF"/>
        </w:rPr>
        <w:t xml:space="preserve">A. </w:t>
      </w:r>
      <w:r w:rsidRPr="00CC5EC6">
        <w:t>0,2</w:t>
      </w:r>
      <w:r w:rsidRPr="00CC5EC6">
        <w:rPr>
          <w:color w:val="000000"/>
        </w:rPr>
        <w:t>.</w:t>
      </w:r>
      <w:r w:rsidRPr="00CC5EC6">
        <w:rPr>
          <w:color w:val="000000"/>
        </w:rPr>
        <w:tab/>
      </w:r>
      <w:r w:rsidRPr="00CC5EC6">
        <w:rPr>
          <w:b/>
          <w:color w:val="0000FF"/>
        </w:rPr>
        <w:t xml:space="preserve">B. </w:t>
      </w:r>
      <w:r w:rsidRPr="00CC5EC6">
        <w:t>0,3</w:t>
      </w:r>
      <w:r w:rsidRPr="00CC5EC6">
        <w:rPr>
          <w:color w:val="000000"/>
        </w:rPr>
        <w:t>.</w:t>
      </w:r>
      <w:r w:rsidRPr="00CC5EC6">
        <w:rPr>
          <w:color w:val="000000"/>
        </w:rPr>
        <w:tab/>
      </w:r>
      <w:r w:rsidRPr="008117DC">
        <w:rPr>
          <w:b/>
          <w:color w:val="0000FF"/>
          <w:highlight w:val="green"/>
          <w:u w:val="single"/>
        </w:rPr>
        <w:t>C.</w:t>
      </w:r>
      <w:r w:rsidRPr="008117DC">
        <w:rPr>
          <w:b/>
          <w:color w:val="0000FF"/>
          <w:highlight w:val="green"/>
        </w:rPr>
        <w:t xml:space="preserve"> </w:t>
      </w:r>
      <w:r w:rsidRPr="008117DC">
        <w:rPr>
          <w:highlight w:val="green"/>
        </w:rPr>
        <w:t>0,6</w:t>
      </w:r>
      <w:r w:rsidRPr="008117DC">
        <w:rPr>
          <w:color w:val="000000"/>
          <w:highlight w:val="green"/>
        </w:rPr>
        <w:t>.</w:t>
      </w:r>
      <w:r w:rsidRPr="00CC5EC6">
        <w:rPr>
          <w:color w:val="000000"/>
        </w:rPr>
        <w:tab/>
      </w:r>
      <w:r w:rsidRPr="00CC5EC6">
        <w:rPr>
          <w:b/>
          <w:color w:val="0000FF"/>
        </w:rPr>
        <w:t xml:space="preserve">D. </w:t>
      </w:r>
      <w:r w:rsidRPr="00CC5EC6">
        <w:t>0,8.</w:t>
      </w:r>
    </w:p>
    <w:p w14:paraId="373B9271" w14:textId="78E538D5" w:rsidR="008117DC" w:rsidRDefault="008117DC" w:rsidP="00CC5EC6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b/>
          <w:color w:val="0000FF"/>
        </w:rPr>
      </w:pPr>
      <w:r>
        <w:rPr>
          <w:b/>
          <w:color w:val="0000FF"/>
        </w:rPr>
        <w:t>Hướng dẫn giải</w:t>
      </w:r>
    </w:p>
    <w:p w14:paraId="0CC24E60" w14:textId="77ED474A" w:rsidR="008117DC" w:rsidRDefault="008117DC" w:rsidP="00CC5EC6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</w:pPr>
      <w:r w:rsidRPr="008117DC">
        <w:rPr>
          <w:position w:val="-26"/>
        </w:rPr>
        <w:object w:dxaOrig="2780" w:dyaOrig="680" w14:anchorId="3B143EF0">
          <v:shape id="_x0000_i1040" type="#_x0000_t75" style="width:138.75pt;height:33.75pt" o:ole="">
            <v:imagedata r:id="rId37" o:title=""/>
          </v:shape>
          <o:OLEObject Type="Embed" ProgID="Equation.DSMT4" ShapeID="_x0000_i1040" DrawAspect="Content" ObjectID="_1782235138" r:id="rId38"/>
        </w:object>
      </w:r>
    </w:p>
    <w:p w14:paraId="64D4D2B9" w14:textId="0E6F74A5" w:rsidR="008117DC" w:rsidRPr="00CC5EC6" w:rsidRDefault="008117DC" w:rsidP="00CC5EC6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</w:pPr>
      <w:r w:rsidRPr="008117DC">
        <w:rPr>
          <w:position w:val="-10"/>
        </w:rPr>
        <w:object w:dxaOrig="4260" w:dyaOrig="380" w14:anchorId="440B8E4A">
          <v:shape id="_x0000_i1041" type="#_x0000_t75" style="width:213pt;height:18.75pt" o:ole="">
            <v:imagedata r:id="rId39" o:title=""/>
          </v:shape>
          <o:OLEObject Type="Embed" ProgID="Equation.DSMT4" ShapeID="_x0000_i1041" DrawAspect="Content" ObjectID="_1782235139" r:id="rId40"/>
        </w:object>
      </w:r>
    </w:p>
    <w:p w14:paraId="67053093" w14:textId="66CAA873" w:rsidR="00CC5EC6" w:rsidRPr="00CC5EC6" w:rsidRDefault="008117DC" w:rsidP="00CC5EC6">
      <w:pPr>
        <w:pStyle w:val="NormalWeb"/>
        <w:numPr>
          <w:ilvl w:val="0"/>
          <w:numId w:val="18"/>
        </w:numPr>
        <w:spacing w:before="120" w:beforeAutospacing="0" w:after="0" w:afterAutospacing="0" w:line="276" w:lineRule="auto"/>
        <w:jc w:val="both"/>
        <w:rPr>
          <w:b/>
          <w:color w:val="0000FF"/>
        </w:rPr>
      </w:pPr>
      <w:r>
        <w:t>Cho hỗn hợp X gồm hai</w:t>
      </w:r>
      <w:r w:rsidR="00CC5EC6" w:rsidRPr="00CC5EC6">
        <w:t xml:space="preserve"> acid cacbocylic no, mạch không phân nhánh. Đốt ch</w:t>
      </w:r>
      <w:r>
        <w:t>á</w:t>
      </w:r>
      <w:r w:rsidR="00CC5EC6" w:rsidRPr="00CC5EC6">
        <w:t xml:space="preserve">y hoàn toàn 0,3 mol hỗn hợp X, thu được </w:t>
      </w:r>
      <w:r>
        <w:t>12,395</w:t>
      </w:r>
      <w:r w:rsidR="00CC5EC6" w:rsidRPr="00CC5EC6">
        <w:t xml:space="preserve"> lít khí CO</w:t>
      </w:r>
      <w:r w:rsidR="00CC5EC6" w:rsidRPr="00CC5EC6">
        <w:rPr>
          <w:vertAlign w:val="subscript"/>
        </w:rPr>
        <w:t>2</w:t>
      </w:r>
      <w:r>
        <w:t> (đk</w:t>
      </w:r>
      <w:r w:rsidR="00CC5EC6" w:rsidRPr="00CC5EC6">
        <w:t>c). Nếu trung hòa 0,3 mol X thì cần dùng 500ml dung dịch NaOH 1M. Hai  acid đó</w:t>
      </w:r>
    </w:p>
    <w:p w14:paraId="4D256300" w14:textId="77777777" w:rsidR="00CC5EC6" w:rsidRPr="00CC5EC6" w:rsidRDefault="00CC5EC6" w:rsidP="008117DC">
      <w:pPr>
        <w:pStyle w:val="NormalWeb"/>
        <w:tabs>
          <w:tab w:val="left" w:pos="283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b/>
          <w:color w:val="0000FF"/>
        </w:rPr>
      </w:pPr>
      <w:r w:rsidRPr="00F839D5">
        <w:rPr>
          <w:b/>
          <w:color w:val="0000FF"/>
          <w:highlight w:val="green"/>
        </w:rPr>
        <w:t xml:space="preserve">A. </w:t>
      </w:r>
      <w:r w:rsidRPr="00F839D5">
        <w:rPr>
          <w:highlight w:val="green"/>
        </w:rPr>
        <w:t>HCOOH, HOOC-COOH</w:t>
      </w:r>
      <w:r w:rsidRPr="00F839D5">
        <w:rPr>
          <w:color w:val="000000"/>
          <w:highlight w:val="green"/>
        </w:rPr>
        <w:t>.</w:t>
      </w:r>
      <w:r w:rsidRPr="00CC5EC6">
        <w:rPr>
          <w:color w:val="000000"/>
        </w:rPr>
        <w:tab/>
      </w:r>
      <w:r w:rsidRPr="00CC5EC6">
        <w:rPr>
          <w:b/>
          <w:color w:val="0000FF"/>
        </w:rPr>
        <w:t xml:space="preserve">B. </w:t>
      </w:r>
      <w:r w:rsidRPr="00CC5EC6">
        <w:t>HCOOH, HOOC-CH</w:t>
      </w:r>
      <w:r w:rsidRPr="00CC5EC6">
        <w:rPr>
          <w:vertAlign w:val="subscript"/>
        </w:rPr>
        <w:t>2</w:t>
      </w:r>
      <w:r w:rsidRPr="00CC5EC6">
        <w:t>- COOH.</w:t>
      </w:r>
    </w:p>
    <w:p w14:paraId="2E53CA8C" w14:textId="484CCA68" w:rsidR="00CC5EC6" w:rsidRDefault="00CC5EC6" w:rsidP="008117DC">
      <w:pPr>
        <w:pStyle w:val="NormalWeb"/>
        <w:tabs>
          <w:tab w:val="left" w:pos="283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</w:pPr>
      <w:r w:rsidRPr="00CC5EC6">
        <w:rPr>
          <w:b/>
          <w:color w:val="0000FF"/>
        </w:rPr>
        <w:t xml:space="preserve">C. </w:t>
      </w:r>
      <w:r w:rsidRPr="00CC5EC6">
        <w:t>HCOOH, C</w:t>
      </w:r>
      <w:r w:rsidRPr="00CC5EC6">
        <w:rPr>
          <w:vertAlign w:val="subscript"/>
        </w:rPr>
        <w:t>2</w:t>
      </w:r>
      <w:r w:rsidRPr="00CC5EC6">
        <w:t>H</w:t>
      </w:r>
      <w:r w:rsidRPr="00CC5EC6">
        <w:rPr>
          <w:vertAlign w:val="subscript"/>
        </w:rPr>
        <w:t>5</w:t>
      </w:r>
      <w:r w:rsidRPr="00CC5EC6">
        <w:t>COOH</w:t>
      </w:r>
      <w:r w:rsidRPr="00CC5EC6">
        <w:rPr>
          <w:color w:val="000000"/>
        </w:rPr>
        <w:t>.</w:t>
      </w:r>
      <w:r w:rsidRPr="00CC5EC6">
        <w:rPr>
          <w:color w:val="000000"/>
        </w:rPr>
        <w:tab/>
      </w:r>
      <w:r w:rsidRPr="00CC5EC6">
        <w:rPr>
          <w:b/>
          <w:color w:val="0000FF"/>
        </w:rPr>
        <w:t xml:space="preserve">D. </w:t>
      </w:r>
      <w:r w:rsidRPr="00CC5EC6">
        <w:t>HCOOH, CH</w:t>
      </w:r>
      <w:r w:rsidRPr="00CC5EC6">
        <w:rPr>
          <w:vertAlign w:val="subscript"/>
        </w:rPr>
        <w:t>3</w:t>
      </w:r>
      <w:r w:rsidRPr="00CC5EC6">
        <w:t>COOH.</w:t>
      </w:r>
    </w:p>
    <w:p w14:paraId="44FDD2D2" w14:textId="30330BB7" w:rsidR="008117DC" w:rsidRDefault="008117DC" w:rsidP="008117DC">
      <w:pPr>
        <w:pStyle w:val="NormalWeb"/>
        <w:tabs>
          <w:tab w:val="left" w:pos="283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b/>
          <w:color w:val="0000FF"/>
        </w:rPr>
      </w:pPr>
      <w:r>
        <w:rPr>
          <w:b/>
          <w:color w:val="0000FF"/>
        </w:rPr>
        <w:t>Hướng dẫn giải</w:t>
      </w:r>
    </w:p>
    <w:p w14:paraId="315545EC" w14:textId="1E1A36BB" w:rsidR="008117DC" w:rsidRDefault="008117DC" w:rsidP="008117DC">
      <w:pPr>
        <w:pStyle w:val="NormalWeb"/>
        <w:tabs>
          <w:tab w:val="left" w:pos="283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  <w:rPr>
          <w:b/>
          <w:color w:val="0000FF"/>
        </w:rPr>
      </w:pPr>
      <w:r w:rsidRPr="008117DC">
        <w:rPr>
          <w:b/>
          <w:color w:val="0000FF"/>
          <w:position w:val="-26"/>
        </w:rPr>
        <w:object w:dxaOrig="4940" w:dyaOrig="680" w14:anchorId="7AB2D5CA">
          <v:shape id="_x0000_i1042" type="#_x0000_t75" style="width:246.75pt;height:33.75pt" o:ole="">
            <v:imagedata r:id="rId41" o:title=""/>
          </v:shape>
          <o:OLEObject Type="Embed" ProgID="Equation.DSMT4" ShapeID="_x0000_i1042" DrawAspect="Content" ObjectID="_1782235140" r:id="rId42"/>
        </w:object>
      </w:r>
    </w:p>
    <w:p w14:paraId="6EB2772D" w14:textId="5F69FDE4" w:rsidR="008117DC" w:rsidRPr="00F839D5" w:rsidRDefault="008117DC" w:rsidP="008117DC">
      <w:pPr>
        <w:pStyle w:val="NormalWeb"/>
        <w:tabs>
          <w:tab w:val="left" w:pos="283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</w:pPr>
      <w:r w:rsidRPr="00F839D5">
        <w:t xml:space="preserve">Mặt khác, </w:t>
      </w:r>
      <w:r w:rsidR="00F839D5" w:rsidRPr="00F839D5">
        <w:rPr>
          <w:position w:val="-34"/>
        </w:rPr>
        <w:object w:dxaOrig="6160" w:dyaOrig="800" w14:anchorId="360F00B4">
          <v:shape id="_x0000_i1043" type="#_x0000_t75" style="width:308.25pt;height:39.75pt" o:ole="">
            <v:imagedata r:id="rId43" o:title=""/>
          </v:shape>
          <o:OLEObject Type="Embed" ProgID="Equation.DSMT4" ShapeID="_x0000_i1043" DrawAspect="Content" ObjectID="_1782235141" r:id="rId44"/>
        </w:object>
      </w:r>
    </w:p>
    <w:p w14:paraId="003E0D71" w14:textId="49A71093" w:rsidR="00F839D5" w:rsidRPr="00F839D5" w:rsidRDefault="00F839D5" w:rsidP="008117DC">
      <w:pPr>
        <w:pStyle w:val="NormalWeb"/>
        <w:tabs>
          <w:tab w:val="left" w:pos="283"/>
          <w:tab w:val="left" w:pos="5386"/>
          <w:tab w:val="left" w:pos="7937"/>
        </w:tabs>
        <w:spacing w:before="0" w:beforeAutospacing="0" w:after="0" w:afterAutospacing="0" w:line="276" w:lineRule="auto"/>
        <w:ind w:left="283"/>
        <w:jc w:val="both"/>
      </w:pPr>
      <w:r w:rsidRPr="00F839D5">
        <w:rPr>
          <w:position w:val="-34"/>
        </w:rPr>
        <w:object w:dxaOrig="8500" w:dyaOrig="800" w14:anchorId="30C15B35">
          <v:shape id="_x0000_i1044" type="#_x0000_t75" style="width:426pt;height:39.75pt" o:ole="">
            <v:imagedata r:id="rId45" o:title=""/>
          </v:shape>
          <o:OLEObject Type="Embed" ProgID="Equation.DSMT4" ShapeID="_x0000_i1044" DrawAspect="Content" ObjectID="_1782235142" r:id="rId46"/>
        </w:object>
      </w:r>
    </w:p>
    <w:p w14:paraId="123A8B66" w14:textId="04E3A5DB" w:rsidR="00CC5EC6" w:rsidRPr="00CC5EC6" w:rsidRDefault="00CC5EC6" w:rsidP="00CC5EC6">
      <w:pPr>
        <w:pStyle w:val="ListParagraph"/>
        <w:numPr>
          <w:ilvl w:val="0"/>
          <w:numId w:val="18"/>
        </w:numPr>
        <w:spacing w:before="120" w:after="0"/>
        <w:jc w:val="both"/>
        <w:rPr>
          <w:rFonts w:cs="Times New Roman"/>
          <w:b/>
          <w:color w:val="0000FF"/>
          <w:sz w:val="24"/>
          <w:szCs w:val="24"/>
        </w:rPr>
      </w:pPr>
      <w:r w:rsidRPr="00CC5EC6">
        <w:rPr>
          <w:rFonts w:cs="Times New Roman"/>
          <w:sz w:val="24"/>
          <w:szCs w:val="24"/>
        </w:rPr>
        <w:t xml:space="preserve">Cho 3,15 gam hỗn hợp X gồm </w:t>
      </w:r>
      <w:r w:rsidR="005C3C2C">
        <w:rPr>
          <w:rFonts w:cs="Times New Roman"/>
          <w:sz w:val="24"/>
          <w:szCs w:val="24"/>
        </w:rPr>
        <w:t>a</w:t>
      </w:r>
      <w:r w:rsidRPr="00CC5EC6">
        <w:rPr>
          <w:rFonts w:cs="Times New Roman"/>
          <w:sz w:val="24"/>
          <w:szCs w:val="24"/>
        </w:rPr>
        <w:t>xetic</w:t>
      </w:r>
      <w:r w:rsidR="005C3C2C">
        <w:rPr>
          <w:rFonts w:cs="Times New Roman"/>
          <w:sz w:val="24"/>
          <w:szCs w:val="24"/>
        </w:rPr>
        <w:t xml:space="preserve"> acid</w:t>
      </w:r>
      <w:r w:rsidRPr="00CC5EC6">
        <w:rPr>
          <w:rFonts w:cs="Times New Roman"/>
          <w:sz w:val="24"/>
          <w:szCs w:val="24"/>
        </w:rPr>
        <w:t xml:space="preserve">, </w:t>
      </w:r>
      <w:r w:rsidR="005C3C2C">
        <w:rPr>
          <w:rFonts w:cs="Times New Roman"/>
          <w:sz w:val="24"/>
          <w:szCs w:val="24"/>
        </w:rPr>
        <w:t>a</w:t>
      </w:r>
      <w:r w:rsidRPr="00CC5EC6">
        <w:rPr>
          <w:rFonts w:cs="Times New Roman"/>
          <w:sz w:val="24"/>
          <w:szCs w:val="24"/>
        </w:rPr>
        <w:t>crylic</w:t>
      </w:r>
      <w:r w:rsidR="005C3C2C">
        <w:rPr>
          <w:rFonts w:cs="Times New Roman"/>
          <w:sz w:val="24"/>
          <w:szCs w:val="24"/>
        </w:rPr>
        <w:t xml:space="preserve"> acid</w:t>
      </w:r>
      <w:r w:rsidRPr="00CC5EC6">
        <w:rPr>
          <w:rFonts w:cs="Times New Roman"/>
          <w:sz w:val="24"/>
          <w:szCs w:val="24"/>
        </w:rPr>
        <w:t xml:space="preserve">, </w:t>
      </w:r>
      <w:r w:rsidR="005C3C2C">
        <w:rPr>
          <w:rFonts w:cs="Times New Roman"/>
          <w:sz w:val="24"/>
          <w:szCs w:val="24"/>
        </w:rPr>
        <w:t>p</w:t>
      </w:r>
      <w:r w:rsidRPr="00CC5EC6">
        <w:rPr>
          <w:rFonts w:cs="Times New Roman"/>
          <w:sz w:val="24"/>
          <w:szCs w:val="24"/>
        </w:rPr>
        <w:t>ropionic</w:t>
      </w:r>
      <w:r w:rsidR="005C3C2C">
        <w:rPr>
          <w:rFonts w:cs="Times New Roman"/>
          <w:sz w:val="24"/>
          <w:szCs w:val="24"/>
        </w:rPr>
        <w:t xml:space="preserve"> acid</w:t>
      </w:r>
      <w:r w:rsidRPr="00CC5EC6">
        <w:rPr>
          <w:rFonts w:cs="Times New Roman"/>
          <w:sz w:val="24"/>
          <w:szCs w:val="24"/>
        </w:rPr>
        <w:t xml:space="preserve"> vừa đủ để làm mất màu hoàn toàn dung dịch chứa 3,2 gam brom. Để trung hòan toàn 3,15 gam hỗn hợp X cần 90 ml dung dịch NaOH 0,5M. Thành phần phần trăm khối lượng của axit axetic trong hỗn hợp X là</w:t>
      </w:r>
    </w:p>
    <w:p w14:paraId="6B0288B7" w14:textId="50D9A480" w:rsidR="00CC5EC6" w:rsidRDefault="00CC5EC6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szCs w:val="24"/>
        </w:rPr>
      </w:pPr>
      <w:r w:rsidRPr="00CC5EC6">
        <w:rPr>
          <w:rFonts w:cs="Times New Roman"/>
          <w:b/>
          <w:color w:val="0000FF"/>
          <w:szCs w:val="24"/>
        </w:rPr>
        <w:t xml:space="preserve">A. </w:t>
      </w:r>
      <w:r w:rsidRPr="00CC5EC6">
        <w:rPr>
          <w:rFonts w:cs="Times New Roman"/>
          <w:szCs w:val="24"/>
        </w:rPr>
        <w:t>35,24%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B. </w:t>
      </w:r>
      <w:r w:rsidRPr="00CC5EC6">
        <w:rPr>
          <w:rFonts w:cs="Times New Roman"/>
          <w:szCs w:val="24"/>
        </w:rPr>
        <w:t>45,71%</w:t>
      </w:r>
      <w:r w:rsidRPr="00CC5EC6">
        <w:rPr>
          <w:rFonts w:cs="Times New Roman"/>
          <w:color w:val="000000"/>
          <w:szCs w:val="24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  <w:highlight w:val="green"/>
          <w:u w:val="single"/>
        </w:rPr>
        <w:t>C</w:t>
      </w:r>
      <w:r w:rsidRPr="00CC5EC6">
        <w:rPr>
          <w:rFonts w:cs="Times New Roman"/>
          <w:b/>
          <w:color w:val="0000FF"/>
          <w:szCs w:val="24"/>
          <w:highlight w:val="green"/>
        </w:rPr>
        <w:t xml:space="preserve">. </w:t>
      </w:r>
      <w:r w:rsidRPr="00CC5EC6">
        <w:rPr>
          <w:rFonts w:cs="Times New Roman"/>
          <w:szCs w:val="24"/>
          <w:highlight w:val="green"/>
        </w:rPr>
        <w:t>19,05%</w:t>
      </w:r>
      <w:r w:rsidRPr="00CC5EC6">
        <w:rPr>
          <w:rFonts w:cs="Times New Roman"/>
          <w:color w:val="000000"/>
          <w:szCs w:val="24"/>
          <w:highlight w:val="green"/>
        </w:rPr>
        <w:t>.</w:t>
      </w:r>
      <w:r w:rsidRPr="00CC5EC6">
        <w:rPr>
          <w:rFonts w:cs="Times New Roman"/>
          <w:color w:val="000000"/>
          <w:szCs w:val="24"/>
        </w:rPr>
        <w:tab/>
      </w:r>
      <w:r w:rsidRPr="00CC5EC6">
        <w:rPr>
          <w:rFonts w:cs="Times New Roman"/>
          <w:b/>
          <w:color w:val="0000FF"/>
          <w:szCs w:val="24"/>
        </w:rPr>
        <w:t xml:space="preserve">D. </w:t>
      </w:r>
      <w:r w:rsidRPr="00CC5EC6">
        <w:rPr>
          <w:rFonts w:cs="Times New Roman"/>
          <w:szCs w:val="24"/>
        </w:rPr>
        <w:t>23,49%.</w:t>
      </w:r>
    </w:p>
    <w:p w14:paraId="4888A8B4" w14:textId="03E1665C" w:rsidR="00F839D5" w:rsidRDefault="00F839D5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b/>
          <w:color w:val="0000FF"/>
          <w:szCs w:val="24"/>
        </w:rPr>
      </w:pPr>
      <w:r>
        <w:rPr>
          <w:rFonts w:cs="Times New Roman"/>
          <w:b/>
          <w:color w:val="0000FF"/>
          <w:szCs w:val="24"/>
        </w:rPr>
        <w:t>Hướng dẫn giải</w:t>
      </w:r>
    </w:p>
    <w:p w14:paraId="79207D1C" w14:textId="19FAC522" w:rsidR="00F839D5" w:rsidRDefault="00F839D5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szCs w:val="24"/>
        </w:rPr>
      </w:pPr>
      <w:r w:rsidRPr="00F839D5">
        <w:rPr>
          <w:rFonts w:cs="Times New Roman"/>
          <w:position w:val="-24"/>
          <w:szCs w:val="24"/>
        </w:rPr>
        <w:object w:dxaOrig="3080" w:dyaOrig="660" w14:anchorId="2EA949F0">
          <v:shape id="_x0000_i1045" type="#_x0000_t75" style="width:153.75pt;height:33pt" o:ole="">
            <v:imagedata r:id="rId47" o:title=""/>
          </v:shape>
          <o:OLEObject Type="Embed" ProgID="Equation.DSMT4" ShapeID="_x0000_i1045" DrawAspect="Content" ObjectID="_1782235143" r:id="rId48"/>
        </w:object>
      </w:r>
    </w:p>
    <w:p w14:paraId="44696059" w14:textId="2177F343" w:rsidR="00F839D5" w:rsidRDefault="00F839D5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szCs w:val="24"/>
        </w:rPr>
      </w:pPr>
      <w:r w:rsidRPr="00F839D5">
        <w:rPr>
          <w:rFonts w:cs="Times New Roman"/>
          <w:position w:val="-34"/>
          <w:szCs w:val="24"/>
        </w:rPr>
        <w:object w:dxaOrig="6520" w:dyaOrig="800" w14:anchorId="64007171">
          <v:shape id="_x0000_i1046" type="#_x0000_t75" style="width:326.25pt;height:39.75pt" o:ole="">
            <v:imagedata r:id="rId49" o:title=""/>
          </v:shape>
          <o:OLEObject Type="Embed" ProgID="Equation.DSMT4" ShapeID="_x0000_i1046" DrawAspect="Content" ObjectID="_1782235144" r:id="rId50"/>
        </w:object>
      </w:r>
    </w:p>
    <w:p w14:paraId="11BC1B99" w14:textId="48DFD3D8" w:rsidR="00F839D5" w:rsidRPr="00CC5EC6" w:rsidRDefault="00F839D5" w:rsidP="00CC5E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cs="Times New Roman"/>
          <w:szCs w:val="24"/>
        </w:rPr>
      </w:pPr>
      <w:r w:rsidRPr="00F839D5">
        <w:rPr>
          <w:rFonts w:cs="Times New Roman"/>
          <w:position w:val="-26"/>
          <w:szCs w:val="24"/>
        </w:rPr>
        <w:object w:dxaOrig="3640" w:dyaOrig="680" w14:anchorId="172ACA26">
          <v:shape id="_x0000_i1047" type="#_x0000_t75" style="width:182.25pt;height:33.75pt" o:ole="">
            <v:imagedata r:id="rId51" o:title=""/>
          </v:shape>
          <o:OLEObject Type="Embed" ProgID="Equation.DSMT4" ShapeID="_x0000_i1047" DrawAspect="Content" ObjectID="_1782235145" r:id="rId52"/>
        </w:object>
      </w:r>
    </w:p>
    <w:p w14:paraId="383A0123" w14:textId="401D1283" w:rsidR="006F5EBC" w:rsidRPr="003D6CFF" w:rsidRDefault="006F5EBC" w:rsidP="00CC5EC6">
      <w:pPr>
        <w:pStyle w:val="ListParagraph"/>
        <w:spacing w:before="120" w:after="0"/>
        <w:ind w:left="0"/>
        <w:jc w:val="both"/>
        <w:rPr>
          <w:szCs w:val="24"/>
        </w:rPr>
      </w:pPr>
    </w:p>
    <w:sectPr w:rsidR="006F5EBC" w:rsidRPr="003D6CFF" w:rsidSect="00206E7E">
      <w:headerReference w:type="default" r:id="rId53"/>
      <w:footerReference w:type="default" r:id="rId54"/>
      <w:pgSz w:w="11906" w:h="16838"/>
      <w:pgMar w:top="426" w:right="567" w:bottom="567" w:left="709" w:header="284" w:footer="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0AB91" w14:textId="77777777" w:rsidR="00FC3F5D" w:rsidRDefault="00FC3F5D" w:rsidP="00491697">
      <w:pPr>
        <w:spacing w:after="0" w:line="240" w:lineRule="auto"/>
      </w:pPr>
      <w:r>
        <w:separator/>
      </w:r>
    </w:p>
  </w:endnote>
  <w:endnote w:type="continuationSeparator" w:id="0">
    <w:p w14:paraId="2E86550B" w14:textId="77777777" w:rsidR="00FC3F5D" w:rsidRDefault="00FC3F5D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TM Windsor B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BA4FB" w14:textId="1EBC56DE" w:rsidR="00206E7E" w:rsidRPr="00206E7E" w:rsidRDefault="00206E7E" w:rsidP="00206E7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Cs w:val="24"/>
        <w:lang w:eastAsia="zh-CN"/>
      </w:rPr>
    </w:pPr>
    <w:r w:rsidRPr="00206E7E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                                  </w:t>
    </w:r>
    <w:r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</w:t>
    </w:r>
    <w:r w:rsidRPr="00206E7E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</w:t>
    </w:r>
    <w:r w:rsidRPr="00206E7E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206E7E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206E7E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             </w:t>
    </w:r>
    <w:r w:rsidRPr="00206E7E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206E7E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206E7E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206E7E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206E7E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4</w:t>
    </w:r>
    <w:r w:rsidRPr="00206E7E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26646" w14:textId="77777777" w:rsidR="00FC3F5D" w:rsidRDefault="00FC3F5D" w:rsidP="00491697">
      <w:pPr>
        <w:spacing w:after="0" w:line="240" w:lineRule="auto"/>
      </w:pPr>
      <w:r>
        <w:separator/>
      </w:r>
    </w:p>
  </w:footnote>
  <w:footnote w:type="continuationSeparator" w:id="0">
    <w:p w14:paraId="2CC38CE5" w14:textId="77777777" w:rsidR="00FC3F5D" w:rsidRDefault="00FC3F5D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8BAD4" w14:textId="77777777" w:rsidR="00206E7E" w:rsidRPr="00206E7E" w:rsidRDefault="00206E7E" w:rsidP="00206E7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06E7E">
      <w:rPr>
        <w:rFonts w:eastAsia="Calibri" w:cs="Times New Roman"/>
        <w:b/>
        <w:color w:val="00B0F0"/>
        <w:szCs w:val="24"/>
        <w:lang w:val="nl-NL"/>
      </w:rPr>
      <w:t/>
    </w:r>
    <w:r w:rsidRPr="00206E7E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922F7"/>
    <w:multiLevelType w:val="hybridMultilevel"/>
    <w:tmpl w:val="7F4CF872"/>
    <w:lvl w:ilvl="0" w:tplc="F3443BF2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06053"/>
    <w:multiLevelType w:val="hybridMultilevel"/>
    <w:tmpl w:val="C078403A"/>
    <w:lvl w:ilvl="0" w:tplc="F6F007E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9E17591"/>
    <w:multiLevelType w:val="hybridMultilevel"/>
    <w:tmpl w:val="C78485E8"/>
    <w:lvl w:ilvl="0" w:tplc="429E399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14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1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8"/>
  </w:num>
  <w:num w:numId="12">
    <w:abstractNumId w:val="4"/>
  </w:num>
  <w:num w:numId="13">
    <w:abstractNumId w:val="11"/>
  </w:num>
  <w:num w:numId="14">
    <w:abstractNumId w:val="0"/>
  </w:num>
  <w:num w:numId="15">
    <w:abstractNumId w:val="10"/>
  </w:num>
  <w:num w:numId="16">
    <w:abstractNumId w:val="3"/>
  </w:num>
  <w:num w:numId="17">
    <w:abstractNumId w:val="1"/>
  </w:num>
  <w:num w:numId="18">
    <w:abstractNumId w:val="6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02CC1"/>
    <w:rsid w:val="000121DF"/>
    <w:rsid w:val="00021A95"/>
    <w:rsid w:val="00022924"/>
    <w:rsid w:val="000237B7"/>
    <w:rsid w:val="00045D6B"/>
    <w:rsid w:val="00065333"/>
    <w:rsid w:val="000A3762"/>
    <w:rsid w:val="000B210E"/>
    <w:rsid w:val="000C29C7"/>
    <w:rsid w:val="000E7538"/>
    <w:rsid w:val="001029EF"/>
    <w:rsid w:val="00107A2A"/>
    <w:rsid w:val="00115C4D"/>
    <w:rsid w:val="001234D7"/>
    <w:rsid w:val="00130DC9"/>
    <w:rsid w:val="00145D5F"/>
    <w:rsid w:val="0014743B"/>
    <w:rsid w:val="001812EE"/>
    <w:rsid w:val="00196069"/>
    <w:rsid w:val="001B1290"/>
    <w:rsid w:val="001E1B62"/>
    <w:rsid w:val="001E36E4"/>
    <w:rsid w:val="00206E7E"/>
    <w:rsid w:val="002160B0"/>
    <w:rsid w:val="002309E8"/>
    <w:rsid w:val="00263352"/>
    <w:rsid w:val="00265584"/>
    <w:rsid w:val="0028040F"/>
    <w:rsid w:val="0028656D"/>
    <w:rsid w:val="002944CA"/>
    <w:rsid w:val="00297DF1"/>
    <w:rsid w:val="002B2F7F"/>
    <w:rsid w:val="002B4066"/>
    <w:rsid w:val="002B5741"/>
    <w:rsid w:val="002E1451"/>
    <w:rsid w:val="002E71B1"/>
    <w:rsid w:val="00316FC6"/>
    <w:rsid w:val="0032291F"/>
    <w:rsid w:val="003239BF"/>
    <w:rsid w:val="0032574A"/>
    <w:rsid w:val="00346A80"/>
    <w:rsid w:val="00350571"/>
    <w:rsid w:val="00353CBA"/>
    <w:rsid w:val="003801A8"/>
    <w:rsid w:val="0038372F"/>
    <w:rsid w:val="003B2578"/>
    <w:rsid w:val="003D6CFF"/>
    <w:rsid w:val="003F64E2"/>
    <w:rsid w:val="00417BAE"/>
    <w:rsid w:val="00420269"/>
    <w:rsid w:val="00423C64"/>
    <w:rsid w:val="00424D6E"/>
    <w:rsid w:val="004338EF"/>
    <w:rsid w:val="00440C5B"/>
    <w:rsid w:val="00462768"/>
    <w:rsid w:val="0047760D"/>
    <w:rsid w:val="0048542B"/>
    <w:rsid w:val="004861BD"/>
    <w:rsid w:val="00491697"/>
    <w:rsid w:val="004B556F"/>
    <w:rsid w:val="004D57B4"/>
    <w:rsid w:val="004E0A5F"/>
    <w:rsid w:val="004E4DA6"/>
    <w:rsid w:val="004F0AD1"/>
    <w:rsid w:val="00500C44"/>
    <w:rsid w:val="00501533"/>
    <w:rsid w:val="00505DC8"/>
    <w:rsid w:val="00506785"/>
    <w:rsid w:val="00525AC8"/>
    <w:rsid w:val="005417DE"/>
    <w:rsid w:val="00560042"/>
    <w:rsid w:val="00561E5A"/>
    <w:rsid w:val="00565982"/>
    <w:rsid w:val="005660C9"/>
    <w:rsid w:val="00580C7C"/>
    <w:rsid w:val="005853F5"/>
    <w:rsid w:val="005B32EF"/>
    <w:rsid w:val="005C3C2C"/>
    <w:rsid w:val="005C752A"/>
    <w:rsid w:val="005E2874"/>
    <w:rsid w:val="005F00B0"/>
    <w:rsid w:val="00615052"/>
    <w:rsid w:val="00616469"/>
    <w:rsid w:val="00621FD0"/>
    <w:rsid w:val="00676054"/>
    <w:rsid w:val="006770E5"/>
    <w:rsid w:val="00684D72"/>
    <w:rsid w:val="00692151"/>
    <w:rsid w:val="006A2EAD"/>
    <w:rsid w:val="006B061D"/>
    <w:rsid w:val="006E63F5"/>
    <w:rsid w:val="006F5EBC"/>
    <w:rsid w:val="00702210"/>
    <w:rsid w:val="00702410"/>
    <w:rsid w:val="00707863"/>
    <w:rsid w:val="007125FA"/>
    <w:rsid w:val="0072110F"/>
    <w:rsid w:val="007354DF"/>
    <w:rsid w:val="00751B0B"/>
    <w:rsid w:val="00755F3D"/>
    <w:rsid w:val="00766244"/>
    <w:rsid w:val="00771D0C"/>
    <w:rsid w:val="0077304A"/>
    <w:rsid w:val="0077544F"/>
    <w:rsid w:val="007808E9"/>
    <w:rsid w:val="007B30CE"/>
    <w:rsid w:val="007B4636"/>
    <w:rsid w:val="007C2290"/>
    <w:rsid w:val="007C510F"/>
    <w:rsid w:val="007C769D"/>
    <w:rsid w:val="008117DC"/>
    <w:rsid w:val="008609E7"/>
    <w:rsid w:val="00865FCF"/>
    <w:rsid w:val="008870FD"/>
    <w:rsid w:val="008A2B5E"/>
    <w:rsid w:val="008C185C"/>
    <w:rsid w:val="008C2998"/>
    <w:rsid w:val="008D2CB2"/>
    <w:rsid w:val="008D4C64"/>
    <w:rsid w:val="008D7785"/>
    <w:rsid w:val="00902295"/>
    <w:rsid w:val="00923228"/>
    <w:rsid w:val="00951C15"/>
    <w:rsid w:val="00956D53"/>
    <w:rsid w:val="00973172"/>
    <w:rsid w:val="0098421C"/>
    <w:rsid w:val="00996493"/>
    <w:rsid w:val="009C7A31"/>
    <w:rsid w:val="00A15DAD"/>
    <w:rsid w:val="00A25ABE"/>
    <w:rsid w:val="00A25B24"/>
    <w:rsid w:val="00A41B78"/>
    <w:rsid w:val="00A627D0"/>
    <w:rsid w:val="00A808A9"/>
    <w:rsid w:val="00AB21CF"/>
    <w:rsid w:val="00AC31BD"/>
    <w:rsid w:val="00AE3D9E"/>
    <w:rsid w:val="00AF09A1"/>
    <w:rsid w:val="00AF6641"/>
    <w:rsid w:val="00B2538A"/>
    <w:rsid w:val="00B52D2A"/>
    <w:rsid w:val="00B927BC"/>
    <w:rsid w:val="00BA250D"/>
    <w:rsid w:val="00BC33A1"/>
    <w:rsid w:val="00C045FB"/>
    <w:rsid w:val="00C1047B"/>
    <w:rsid w:val="00C107D2"/>
    <w:rsid w:val="00C13775"/>
    <w:rsid w:val="00C17268"/>
    <w:rsid w:val="00C47D56"/>
    <w:rsid w:val="00C64F68"/>
    <w:rsid w:val="00C70BF9"/>
    <w:rsid w:val="00C74AB0"/>
    <w:rsid w:val="00C87B43"/>
    <w:rsid w:val="00CA7EC0"/>
    <w:rsid w:val="00CB5485"/>
    <w:rsid w:val="00CB67C8"/>
    <w:rsid w:val="00CC5EC6"/>
    <w:rsid w:val="00CC6E28"/>
    <w:rsid w:val="00CC70E9"/>
    <w:rsid w:val="00CD2ACD"/>
    <w:rsid w:val="00D002E0"/>
    <w:rsid w:val="00D44BAF"/>
    <w:rsid w:val="00D727C1"/>
    <w:rsid w:val="00D727CB"/>
    <w:rsid w:val="00D94E64"/>
    <w:rsid w:val="00DA7405"/>
    <w:rsid w:val="00DB1D1A"/>
    <w:rsid w:val="00DC3AB8"/>
    <w:rsid w:val="00DE302F"/>
    <w:rsid w:val="00DE3B3A"/>
    <w:rsid w:val="00DE61DB"/>
    <w:rsid w:val="00DF62B4"/>
    <w:rsid w:val="00E2280A"/>
    <w:rsid w:val="00E349A7"/>
    <w:rsid w:val="00E416FE"/>
    <w:rsid w:val="00E67F46"/>
    <w:rsid w:val="00E775EC"/>
    <w:rsid w:val="00E808EC"/>
    <w:rsid w:val="00E85DE0"/>
    <w:rsid w:val="00EA1497"/>
    <w:rsid w:val="00EA60E7"/>
    <w:rsid w:val="00EC14E3"/>
    <w:rsid w:val="00EC48C2"/>
    <w:rsid w:val="00EE5ACF"/>
    <w:rsid w:val="00F334DB"/>
    <w:rsid w:val="00F449D3"/>
    <w:rsid w:val="00F61A2B"/>
    <w:rsid w:val="00F755EF"/>
    <w:rsid w:val="00F839D5"/>
    <w:rsid w:val="00F901CE"/>
    <w:rsid w:val="00FC25BA"/>
    <w:rsid w:val="00FC2AC3"/>
    <w:rsid w:val="00FC3F5D"/>
    <w:rsid w:val="00FC516F"/>
    <w:rsid w:val="00FC5453"/>
    <w:rsid w:val="00FE7BD6"/>
    <w:rsid w:val="00FF2A33"/>
    <w:rsid w:val="00F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1CE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eastAsia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eastAsia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eastAsia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eastAsia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eastAsia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eastAsia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eastAsia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eastAsia="Calibri"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eastAsia="Times New Roman" w:cs="Times New Roman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cs="Times New Roman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17BAE"/>
    <w:pPr>
      <w:tabs>
        <w:tab w:val="center" w:pos="5100"/>
        <w:tab w:val="right" w:pos="10200"/>
      </w:tabs>
      <w:spacing w:after="0" w:line="276" w:lineRule="auto"/>
      <w:jc w:val="both"/>
    </w:pPr>
  </w:style>
  <w:style w:type="character" w:customStyle="1" w:styleId="MTDisplayEquationChar">
    <w:name w:val="MTDisplayEquation Char"/>
    <w:basedOn w:val="DefaultParagraphFont"/>
    <w:link w:val="MTDisplayEquation"/>
    <w:rsid w:val="00417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1CE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eastAsia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eastAsia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eastAsia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eastAsia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eastAsia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eastAsia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eastAsia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eastAsia="Calibri"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eastAsia="Times New Roman" w:cs="Times New Roman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cs="Times New Roman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17BAE"/>
    <w:pPr>
      <w:tabs>
        <w:tab w:val="center" w:pos="5100"/>
        <w:tab w:val="right" w:pos="10200"/>
      </w:tabs>
      <w:spacing w:after="0" w:line="276" w:lineRule="auto"/>
      <w:jc w:val="both"/>
    </w:pPr>
  </w:style>
  <w:style w:type="character" w:customStyle="1" w:styleId="MTDisplayEquationChar">
    <w:name w:val="MTDisplayEquation Char"/>
    <w:basedOn w:val="DefaultParagraphFont"/>
    <w:link w:val="MTDisplayEquation"/>
    <w:rsid w:val="00417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embeddings/oleObject5.bin" Type="http://schemas.openxmlformats.org/officeDocument/2006/relationships/oleObject"/><Relationship Id="rId17" Target="media/image5.wmf" Type="http://schemas.openxmlformats.org/officeDocument/2006/relationships/image"/><Relationship Id="rId18" Target="embeddings/oleObject6.bin" Type="http://schemas.openxmlformats.org/officeDocument/2006/relationships/oleObject"/><Relationship Id="rId19" Target="media/image6.wmf" Type="http://schemas.openxmlformats.org/officeDocument/2006/relationships/image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1" Target="media/image7.wmf" Type="http://schemas.openxmlformats.org/officeDocument/2006/relationships/image"/><Relationship Id="rId22" Target="embeddings/oleObject8.bin" Type="http://schemas.openxmlformats.org/officeDocument/2006/relationships/oleObject"/><Relationship Id="rId23" Target="media/image8.wmf" Type="http://schemas.openxmlformats.org/officeDocument/2006/relationships/image"/><Relationship Id="rId24" Target="embeddings/oleObject9.bin" Type="http://schemas.openxmlformats.org/officeDocument/2006/relationships/oleObject"/><Relationship Id="rId25" Target="media/image9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1.wmf" Type="http://schemas.openxmlformats.org/officeDocument/2006/relationships/image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6.wmf" Type="http://schemas.openxmlformats.org/officeDocument/2006/relationships/image"/><Relationship Id="rId4" Target="settings.xml" Type="http://schemas.openxmlformats.org/officeDocument/2006/relationships/settings"/><Relationship Id="rId40" Target="embeddings/oleObject17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9.bin" Type="http://schemas.openxmlformats.org/officeDocument/2006/relationships/oleObject"/><Relationship Id="rId45" Target="media/image19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1.wmf" Type="http://schemas.openxmlformats.org/officeDocument/2006/relationships/image"/><Relationship Id="rId5" Target="webSettings.xml" Type="http://schemas.openxmlformats.org/officeDocument/2006/relationships/webSettings"/><Relationship Id="rId50" Target="embeddings/oleObject22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3.bin" Type="http://schemas.openxmlformats.org/officeDocument/2006/relationships/oleObject"/><Relationship Id="rId53" Target="header1.xml" Type="http://schemas.openxmlformats.org/officeDocument/2006/relationships/header"/><Relationship Id="rId54" Target="footer1.xml" Type="http://schemas.openxmlformats.org/officeDocument/2006/relationships/footer"/><Relationship Id="rId55" Target="fontTable.xml" Type="http://schemas.openxmlformats.org/officeDocument/2006/relationships/fontTable"/><Relationship Id="rId56" Target="theme/theme1.xml" Type="http://schemas.openxmlformats.org/officeDocument/2006/relationships/theme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2024-07-11T13:07:00Z</dcterms:created>
  <dc:creator>tailieu123.edu.vn</dc:creator>
  <dc:description>Lý thuyết và trắc nghiệm bài 19 Carboxylic acid lớp 11 có đáp án được soạn dưới dạng file word gồm 4 trang. Các bạn xem và tải về ở dưới.</dc:description>
  <dcterms:modified xsi:type="dcterms:W3CDTF">2024-07-11T13:09:00Z</dcterms:modified>
  <cp:revision>1</cp:revision>
  <dc:title>Lý Thuyết Và Trắc Nghiệm Bài 19 Carboxylic Acid Lớp 11 Có Đáp Án</dc:title>
</cp:coreProperties>
</file>