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523216" w:rsidRDefault="00FC2B3E" w:rsidP="0071526F">
      <w:pPr>
        <w:spacing w:line="360" w:lineRule="auto"/>
        <w:jc w:val="center"/>
        <w:rPr>
          <w:b/>
          <w:color w:val="FF0000"/>
          <w:lang w:val="vi-VN"/>
        </w:rPr>
      </w:pPr>
      <w:r w:rsidRPr="00523216">
        <w:rPr>
          <w:b/>
          <w:color w:val="FF0000"/>
          <w:lang w:val="vi-VN"/>
        </w:rPr>
        <w:t>CHUYÊN ĐỀ: OXYGEN - SULFUR</w:t>
      </w:r>
    </w:p>
    <w:p w:rsidR="00D47AC9" w:rsidRPr="00C8430C" w:rsidRDefault="00FC2B3E" w:rsidP="0071526F">
      <w:pPr>
        <w:spacing w:line="360" w:lineRule="auto"/>
        <w:jc w:val="both"/>
        <w:rPr>
          <w:b/>
          <w:lang w:val="vi-VN"/>
        </w:rPr>
      </w:pPr>
      <w:r w:rsidRPr="00523216">
        <w:rPr>
          <w:b/>
          <w:highlight w:val="cyan"/>
          <w:lang w:val="vi-VN"/>
        </w:rPr>
        <w:t>PHẦN A: LÍ THUYẾT</w:t>
      </w: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1"/>
      </w:tblGrid>
      <w:tr w:rsidR="00F375E7" w:rsidRPr="00C8430C" w:rsidTr="0071526F">
        <w:tc>
          <w:tcPr>
            <w:tcW w:w="10421" w:type="dxa"/>
          </w:tcPr>
          <w:p w:rsidR="00F375E7" w:rsidRPr="00C8430C" w:rsidRDefault="00AC50A7" w:rsidP="0071526F">
            <w:pPr>
              <w:tabs>
                <w:tab w:val="left" w:pos="142"/>
                <w:tab w:val="left" w:pos="2552"/>
                <w:tab w:val="left" w:pos="4678"/>
                <w:tab w:val="left" w:pos="6663"/>
              </w:tabs>
              <w:spacing w:line="360" w:lineRule="auto"/>
              <w:jc w:val="both"/>
              <w:rPr>
                <w:b/>
                <w:lang w:val="vi-VN"/>
              </w:rPr>
            </w:pPr>
            <w:r w:rsidRPr="00C8430C">
              <w:rPr>
                <w:b/>
                <w:lang w:val="vi-VN"/>
              </w:rPr>
              <w:t>I</w:t>
            </w:r>
            <w:r w:rsidRPr="00C8430C">
              <w:rPr>
                <w:b/>
              </w:rPr>
              <w:t xml:space="preserve">. KHÁI QUÁT VỀ </w:t>
            </w:r>
            <w:r w:rsidR="009B4818" w:rsidRPr="00C8430C">
              <w:rPr>
                <w:b/>
              </w:rPr>
              <w:t>NHÓM</w:t>
            </w:r>
            <w:r w:rsidR="009B4818" w:rsidRPr="00C8430C">
              <w:rPr>
                <w:b/>
                <w:lang w:val="vi-VN"/>
              </w:rPr>
              <w:t xml:space="preserve"> </w:t>
            </w:r>
            <w:r w:rsidR="001B3DB9" w:rsidRPr="00C8430C">
              <w:rPr>
                <w:b/>
              </w:rPr>
              <w:t>OXYGEN</w:t>
            </w:r>
          </w:p>
          <w:p w:rsidR="00F375E7" w:rsidRPr="00C8430C" w:rsidRDefault="00F375E7" w:rsidP="0071526F">
            <w:pPr>
              <w:tabs>
                <w:tab w:val="left" w:pos="142"/>
                <w:tab w:val="left" w:pos="2552"/>
                <w:tab w:val="left" w:pos="4678"/>
                <w:tab w:val="left" w:pos="6663"/>
              </w:tabs>
              <w:spacing w:line="360" w:lineRule="auto"/>
              <w:jc w:val="both"/>
            </w:pPr>
            <w:r w:rsidRPr="00C8430C">
              <w:rPr>
                <w:b/>
              </w:rPr>
              <w:t xml:space="preserve">- </w:t>
            </w:r>
            <w:r w:rsidRPr="00C8430C">
              <w:t xml:space="preserve">Nhóm </w:t>
            </w:r>
            <w:r w:rsidR="009B4818" w:rsidRPr="00C8430C">
              <w:t>oxygen</w:t>
            </w:r>
            <w:r w:rsidRPr="00C8430C">
              <w:t xml:space="preserve"> (nhóm VIA) gồm: O, S, Se, Te, Po</w:t>
            </w:r>
            <w:r w:rsidRPr="00C8430C">
              <w:rPr>
                <w:vertAlign w:val="superscript"/>
              </w:rPr>
              <w:t>*</w:t>
            </w:r>
            <w:r w:rsidRPr="00C8430C">
              <w:t xml:space="preserve"> (Po là nguyên tố phóng xạ).</w:t>
            </w:r>
          </w:p>
          <w:p w:rsidR="00F375E7" w:rsidRPr="00C8430C" w:rsidRDefault="00F375E7" w:rsidP="0071526F">
            <w:pPr>
              <w:tabs>
                <w:tab w:val="left" w:pos="142"/>
                <w:tab w:val="left" w:pos="2552"/>
                <w:tab w:val="left" w:pos="4678"/>
                <w:tab w:val="left" w:pos="6663"/>
              </w:tabs>
              <w:spacing w:line="360" w:lineRule="auto"/>
              <w:jc w:val="both"/>
            </w:pPr>
            <w:r w:rsidRPr="00C8430C">
              <w:t xml:space="preserve">- Cấu hình của các nguyên tố nhóm </w:t>
            </w:r>
            <w:r w:rsidR="009B4818" w:rsidRPr="00C8430C">
              <w:t xml:space="preserve">oxygen </w:t>
            </w:r>
            <w:r w:rsidRPr="00C8430C">
              <w:t>có dạng: ns</w:t>
            </w:r>
            <w:r w:rsidRPr="00C8430C">
              <w:rPr>
                <w:vertAlign w:val="superscript"/>
              </w:rPr>
              <w:t>2</w:t>
            </w:r>
            <w:r w:rsidRPr="00C8430C">
              <w:t>np</w:t>
            </w:r>
            <w:r w:rsidRPr="00C8430C">
              <w:rPr>
                <w:vertAlign w:val="superscript"/>
              </w:rPr>
              <w:t>4</w:t>
            </w:r>
            <w:r w:rsidRPr="00C8430C">
              <w:t xml:space="preserve">. Các nguyên tố nhóm </w:t>
            </w:r>
            <w:r w:rsidR="009B4818" w:rsidRPr="00C8430C">
              <w:t>oxygen</w:t>
            </w:r>
            <w:r w:rsidRPr="00C8430C">
              <w:t xml:space="preserve"> có tính oxi hóa.</w:t>
            </w:r>
          </w:p>
          <w:p w:rsidR="00F375E7" w:rsidRPr="00C8430C" w:rsidRDefault="00F375E7" w:rsidP="0071526F">
            <w:pPr>
              <w:tabs>
                <w:tab w:val="left" w:pos="142"/>
                <w:tab w:val="left" w:pos="2552"/>
                <w:tab w:val="left" w:pos="4678"/>
                <w:tab w:val="left" w:pos="6663"/>
              </w:tabs>
              <w:spacing w:line="360" w:lineRule="auto"/>
              <w:jc w:val="both"/>
            </w:pPr>
            <w:r w:rsidRPr="00C8430C">
              <w:t xml:space="preserve">- </w:t>
            </w:r>
            <w:r w:rsidR="009B4818" w:rsidRPr="00C8430C">
              <w:rPr>
                <w:lang w:val="vi-VN"/>
              </w:rPr>
              <w:t>O</w:t>
            </w:r>
            <w:r w:rsidR="009B4818" w:rsidRPr="00C8430C">
              <w:t>xygen</w:t>
            </w:r>
            <w:r w:rsidR="009B4818" w:rsidRPr="00C8430C">
              <w:rPr>
                <w:lang w:val="vi-VN"/>
              </w:rPr>
              <w:t xml:space="preserve"> (O</w:t>
            </w:r>
            <w:r w:rsidR="009B4818" w:rsidRPr="00C8430C">
              <w:rPr>
                <w:vertAlign w:val="subscript"/>
                <w:lang w:val="vi-VN"/>
              </w:rPr>
              <w:t>2</w:t>
            </w:r>
            <w:r w:rsidR="009B4818" w:rsidRPr="00C8430C">
              <w:rPr>
                <w:lang w:val="vi-VN"/>
              </w:rPr>
              <w:t>)</w:t>
            </w:r>
            <w:r w:rsidRPr="00C8430C">
              <w:t xml:space="preserve">: </w:t>
            </w:r>
            <w:r w:rsidR="0054108F" w:rsidRPr="00C8430C">
              <w:rPr>
                <w:lang w:val="vi-VN"/>
              </w:rPr>
              <w:t>C</w:t>
            </w:r>
            <w:r w:rsidRPr="00C8430C">
              <w:t xml:space="preserve">hất khí, phổ biến nhất trên trái đất; </w:t>
            </w:r>
            <w:r w:rsidR="009B4818" w:rsidRPr="00C8430C">
              <w:t>Sulfur</w:t>
            </w:r>
            <w:r w:rsidR="009B4818" w:rsidRPr="00C8430C">
              <w:rPr>
                <w:lang w:val="vi-VN"/>
              </w:rPr>
              <w:t xml:space="preserve"> (S)</w:t>
            </w:r>
            <w:r w:rsidRPr="00C8430C">
              <w:t xml:space="preserve">: chất rắn màu vàng; </w:t>
            </w:r>
            <w:r w:rsidR="009B4818" w:rsidRPr="00C8430C">
              <w:rPr>
                <w:lang w:val="vi-VN"/>
              </w:rPr>
              <w:t>S</w:t>
            </w:r>
            <w:r w:rsidRPr="00C8430C">
              <w:t>elen</w:t>
            </w:r>
            <w:r w:rsidR="009B4818" w:rsidRPr="00C8430C">
              <w:t>ium</w:t>
            </w:r>
            <w:r w:rsidR="009B4818" w:rsidRPr="00C8430C">
              <w:rPr>
                <w:lang w:val="vi-VN"/>
              </w:rPr>
              <w:t xml:space="preserve"> (S)</w:t>
            </w:r>
            <w:r w:rsidRPr="00C8430C">
              <w:t xml:space="preserve">: chất bán dẫn màu nâu đỏ; </w:t>
            </w:r>
            <w:r w:rsidR="00243629" w:rsidRPr="00C8430C">
              <w:rPr>
                <w:lang w:val="vi-VN"/>
              </w:rPr>
              <w:t>T</w:t>
            </w:r>
            <w:r w:rsidRPr="00C8430C">
              <w:t>el</w:t>
            </w:r>
            <w:r w:rsidR="00243629" w:rsidRPr="00C8430C">
              <w:rPr>
                <w:lang w:val="vi-VN"/>
              </w:rPr>
              <w:t>l</w:t>
            </w:r>
            <w:r w:rsidRPr="00C8430C">
              <w:t>u</w:t>
            </w:r>
            <w:r w:rsidR="00243629" w:rsidRPr="00C8430C">
              <w:t>rium</w:t>
            </w:r>
            <w:r w:rsidR="00243629" w:rsidRPr="00C8430C">
              <w:rPr>
                <w:lang w:val="vi-VN"/>
              </w:rPr>
              <w:t xml:space="preserve"> (Te)</w:t>
            </w:r>
            <w:r w:rsidRPr="00C8430C">
              <w:t>: chất rắn, màu xám.</w:t>
            </w:r>
          </w:p>
          <w:p w:rsidR="00F375E7" w:rsidRPr="00C8430C" w:rsidRDefault="00F375E7" w:rsidP="0071526F">
            <w:pPr>
              <w:tabs>
                <w:tab w:val="left" w:pos="142"/>
                <w:tab w:val="left" w:pos="2552"/>
                <w:tab w:val="left" w:pos="4678"/>
                <w:tab w:val="left" w:pos="6663"/>
              </w:tabs>
              <w:spacing w:line="360" w:lineRule="auto"/>
              <w:jc w:val="both"/>
            </w:pPr>
            <w:r w:rsidRPr="00C8430C">
              <w:t>- Từ O → S → Se → Te: Tính oxi hóa, tính phi kim, độ âm điện của các nguyên tố giảm dần.</w:t>
            </w:r>
          </w:p>
          <w:p w:rsidR="00F375E7" w:rsidRPr="00C8430C" w:rsidRDefault="00F375E7" w:rsidP="0071526F">
            <w:pPr>
              <w:tabs>
                <w:tab w:val="left" w:pos="142"/>
                <w:tab w:val="left" w:pos="2552"/>
                <w:tab w:val="left" w:pos="4678"/>
                <w:tab w:val="left" w:pos="6663"/>
              </w:tabs>
              <w:spacing w:line="360" w:lineRule="auto"/>
              <w:jc w:val="both"/>
            </w:pPr>
            <w:r w:rsidRPr="00C8430C">
              <w:t>- Trong các hợp chất, O thường có số oxi hóa -2; các nguyên tố S, Se, Te ngoài số oxi hóa -2 còn có các số oxi hóa +4, +6.</w:t>
            </w:r>
          </w:p>
          <w:p w:rsidR="00243629" w:rsidRPr="00C8430C" w:rsidRDefault="00243629" w:rsidP="0071526F">
            <w:pPr>
              <w:tabs>
                <w:tab w:val="left" w:pos="142"/>
                <w:tab w:val="left" w:pos="2552"/>
                <w:tab w:val="left" w:pos="4678"/>
                <w:tab w:val="left" w:pos="6663"/>
              </w:tabs>
              <w:spacing w:line="360" w:lineRule="auto"/>
              <w:jc w:val="both"/>
              <w:rPr>
                <w:b/>
                <w:lang w:val="vi-VN"/>
              </w:rPr>
            </w:pPr>
            <w:r w:rsidRPr="00C8430C">
              <w:rPr>
                <w:b/>
                <w:lang w:val="vi-VN"/>
              </w:rPr>
              <w:t xml:space="preserve">II. SULFUR </w:t>
            </w:r>
          </w:p>
          <w:p w:rsidR="00F375E7" w:rsidRPr="00C8430C" w:rsidRDefault="00F375E7" w:rsidP="0071526F">
            <w:pPr>
              <w:tabs>
                <w:tab w:val="left" w:pos="142"/>
                <w:tab w:val="left" w:pos="2552"/>
                <w:tab w:val="left" w:pos="4678"/>
                <w:tab w:val="left" w:pos="6663"/>
              </w:tabs>
              <w:spacing w:line="360" w:lineRule="auto"/>
              <w:jc w:val="both"/>
              <w:rPr>
                <w:lang w:val="vi-VN"/>
              </w:rPr>
            </w:pPr>
            <w:r w:rsidRPr="00C8430C">
              <w:rPr>
                <w:b/>
              </w:rPr>
              <w:t>1. Vị trí và cấu tạo:</w:t>
            </w:r>
            <w:r w:rsidRPr="00C8430C">
              <w:t xml:space="preserve"> S (Z = 16): 1s</w:t>
            </w:r>
            <w:r w:rsidRPr="00C8430C">
              <w:rPr>
                <w:vertAlign w:val="superscript"/>
              </w:rPr>
              <w:t>2</w:t>
            </w:r>
            <w:r w:rsidRPr="00C8430C">
              <w:t>2s</w:t>
            </w:r>
            <w:r w:rsidRPr="00C8430C">
              <w:rPr>
                <w:vertAlign w:val="superscript"/>
              </w:rPr>
              <w:t>2</w:t>
            </w:r>
            <w:r w:rsidRPr="00C8430C">
              <w:t>2p</w:t>
            </w:r>
            <w:r w:rsidRPr="00C8430C">
              <w:rPr>
                <w:vertAlign w:val="superscript"/>
              </w:rPr>
              <w:t>6</w:t>
            </w:r>
            <w:r w:rsidRPr="00C8430C">
              <w:t>3s</w:t>
            </w:r>
            <w:r w:rsidRPr="00C8430C">
              <w:rPr>
                <w:vertAlign w:val="superscript"/>
              </w:rPr>
              <w:t>2</w:t>
            </w:r>
            <w:r w:rsidRPr="00C8430C">
              <w:t>3p</w:t>
            </w:r>
            <w:r w:rsidRPr="00C8430C">
              <w:rPr>
                <w:vertAlign w:val="superscript"/>
              </w:rPr>
              <w:t>4</w:t>
            </w:r>
            <w:r w:rsidRPr="00C8430C">
              <w:t>: thuộc ô số 16, chu kì 3, nhóm VIA.</w:t>
            </w:r>
          </w:p>
          <w:p w:rsidR="00F375E7" w:rsidRPr="00C8430C" w:rsidRDefault="00F375E7" w:rsidP="0071526F">
            <w:pPr>
              <w:tabs>
                <w:tab w:val="left" w:pos="142"/>
                <w:tab w:val="left" w:pos="2552"/>
                <w:tab w:val="left" w:pos="4678"/>
                <w:tab w:val="left" w:pos="6663"/>
              </w:tabs>
              <w:spacing w:line="360" w:lineRule="auto"/>
              <w:jc w:val="both"/>
              <w:rPr>
                <w:b/>
              </w:rPr>
            </w:pPr>
            <w:r w:rsidRPr="00C8430C">
              <w:rPr>
                <w:b/>
              </w:rPr>
              <w:t>2. Tính chất vật lí</w:t>
            </w:r>
          </w:p>
          <w:p w:rsidR="00F375E7" w:rsidRPr="00C8430C" w:rsidRDefault="00F375E7" w:rsidP="0071526F">
            <w:pPr>
              <w:tabs>
                <w:tab w:val="left" w:pos="142"/>
                <w:tab w:val="left" w:pos="2552"/>
                <w:tab w:val="left" w:pos="4678"/>
                <w:tab w:val="left" w:pos="6663"/>
              </w:tabs>
              <w:spacing w:line="360" w:lineRule="auto"/>
              <w:jc w:val="both"/>
            </w:pPr>
            <w:r w:rsidRPr="00C8430C">
              <w:t xml:space="preserve">- </w:t>
            </w:r>
            <w:r w:rsidR="00243629" w:rsidRPr="00C8430C">
              <w:t>Sulfur</w:t>
            </w:r>
            <w:r w:rsidRPr="00C8430C">
              <w:t xml:space="preserve"> là chất rắn, màu vàng, có 2 dạng thù hình là tà phương (S</w:t>
            </w:r>
            <w:r w:rsidRPr="00C8430C">
              <w:rPr>
                <w:vertAlign w:val="subscript"/>
              </w:rPr>
              <w:t>α</w:t>
            </w:r>
            <w:r w:rsidRPr="00C8430C">
              <w:t>) và đơn tà (S</w:t>
            </w:r>
            <w:r w:rsidRPr="00C8430C">
              <w:rPr>
                <w:vertAlign w:val="subscript"/>
              </w:rPr>
              <w:t>β</w:t>
            </w:r>
            <w:r w:rsidRPr="00C8430C">
              <w:t xml:space="preserve">) </w:t>
            </w:r>
          </w:p>
          <w:p w:rsidR="00F375E7" w:rsidRPr="00C8430C" w:rsidRDefault="00F375E7" w:rsidP="0071526F">
            <w:pPr>
              <w:tabs>
                <w:tab w:val="left" w:pos="142"/>
                <w:tab w:val="left" w:pos="2552"/>
                <w:tab w:val="left" w:pos="4678"/>
                <w:tab w:val="left" w:pos="6663"/>
              </w:tabs>
              <w:spacing w:line="360" w:lineRule="auto"/>
              <w:jc w:val="both"/>
              <w:rPr>
                <w:b/>
              </w:rPr>
            </w:pPr>
            <w:r w:rsidRPr="00C8430C">
              <w:rPr>
                <w:b/>
              </w:rPr>
              <w:t>3. Tính chất hóa học</w:t>
            </w:r>
          </w:p>
          <w:p w:rsidR="00F375E7" w:rsidRPr="00C8430C" w:rsidRDefault="00F375E7" w:rsidP="0071526F">
            <w:pPr>
              <w:tabs>
                <w:tab w:val="left" w:pos="142"/>
                <w:tab w:val="left" w:pos="2552"/>
                <w:tab w:val="left" w:pos="4678"/>
                <w:tab w:val="left" w:pos="6663"/>
              </w:tabs>
              <w:spacing w:line="360" w:lineRule="auto"/>
              <w:jc w:val="both"/>
            </w:pPr>
            <w:r w:rsidRPr="00C8430C">
              <w:t xml:space="preserve">- </w:t>
            </w:r>
            <w:r w:rsidR="00243629" w:rsidRPr="00C8430C">
              <w:t>Sulfur</w:t>
            </w:r>
            <w:r w:rsidRPr="00C8430C">
              <w:t xml:space="preserve"> có các số oxi hóa –2, 0, +4, +6 </w:t>
            </w:r>
            <w:r w:rsidRPr="00C8430C">
              <w:sym w:font="TOPPER Math Symbol" w:char="F0DE"/>
            </w:r>
            <w:r w:rsidRPr="00C8430C">
              <w:t xml:space="preserve"> Đơn chất S</w:t>
            </w:r>
            <w:r w:rsidRPr="00C8430C">
              <w:rPr>
                <w:vertAlign w:val="superscript"/>
              </w:rPr>
              <w:t>o</w:t>
            </w:r>
            <w:r w:rsidRPr="00C8430C">
              <w:t xml:space="preserve"> vừa có tính oxi hóa, vừa có tính khử.</w:t>
            </w:r>
          </w:p>
          <w:p w:rsidR="00F375E7" w:rsidRPr="00C8430C" w:rsidRDefault="00F375E7" w:rsidP="0071526F">
            <w:pPr>
              <w:tabs>
                <w:tab w:val="left" w:pos="142"/>
                <w:tab w:val="left" w:pos="2552"/>
                <w:tab w:val="left" w:pos="4678"/>
                <w:tab w:val="left" w:pos="6663"/>
              </w:tabs>
              <w:spacing w:line="360" w:lineRule="auto"/>
              <w:jc w:val="both"/>
              <w:rPr>
                <w:vertAlign w:val="superscript"/>
              </w:rPr>
            </w:pPr>
            <w:r w:rsidRPr="00C8430C">
              <w:sym w:font="Wingdings" w:char="F077"/>
            </w:r>
            <w:r w:rsidRPr="00C8430C">
              <w:t xml:space="preserve"> Tính oxi hóa: S</w:t>
            </w:r>
            <w:r w:rsidRPr="00C8430C">
              <w:rPr>
                <w:vertAlign w:val="superscript"/>
              </w:rPr>
              <w:t>0</w:t>
            </w:r>
            <w:r w:rsidRPr="00C8430C">
              <w:t xml:space="preserve"> </w:t>
            </w:r>
            <w:r w:rsidRPr="00C8430C">
              <w:rPr>
                <w:rFonts w:eastAsia="MS Mincho"/>
              </w:rPr>
              <w:t>→</w:t>
            </w:r>
            <w:r w:rsidRPr="00C8430C">
              <w:t xml:space="preserve"> S</w:t>
            </w:r>
            <w:r w:rsidRPr="00C8430C">
              <w:rPr>
                <w:vertAlign w:val="superscript"/>
              </w:rPr>
              <w:t>-2</w:t>
            </w:r>
          </w:p>
          <w:p w:rsidR="00F375E7" w:rsidRPr="00C8430C" w:rsidRDefault="00F375E7" w:rsidP="0071526F">
            <w:pPr>
              <w:tabs>
                <w:tab w:val="left" w:pos="142"/>
                <w:tab w:val="left" w:pos="2552"/>
                <w:tab w:val="left" w:pos="4678"/>
                <w:tab w:val="left" w:pos="6663"/>
              </w:tabs>
              <w:spacing w:line="360" w:lineRule="auto"/>
              <w:jc w:val="both"/>
              <w:rPr>
                <w:lang w:val="vi-VN"/>
              </w:rPr>
            </w:pPr>
            <w:r w:rsidRPr="00C8430C">
              <w:t xml:space="preserve">+ Tác dụng với kim loại </w:t>
            </w:r>
            <w:r w:rsidR="00F21B00" w:rsidRPr="00FB63E5">
              <w:rPr>
                <w:noProof/>
                <w:position w:val="-6"/>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18pt;mso-width-percent:0;mso-height-percent:0;mso-width-percent:0;mso-height-percent:0" o:ole="">
                  <v:imagedata r:id="rId7" o:title=""/>
                </v:shape>
                <o:OLEObject Type="Embed" ProgID="Equation.DSMT4" ShapeID="_x0000_i1025" DrawAspect="Content" ObjectID="_1783951846" r:id="rId8"/>
              </w:object>
            </w:r>
            <w:r w:rsidRPr="00C8430C">
              <w:t xml:space="preserve"> Muối su</w:t>
            </w:r>
            <w:r w:rsidR="00243629" w:rsidRPr="00C8430C">
              <w:t>lfide</w:t>
            </w:r>
            <w:r w:rsidR="00243629" w:rsidRPr="00C8430C">
              <w:rPr>
                <w:lang w:val="vi-VN"/>
              </w:rPr>
              <w:t xml:space="preserve">: </w:t>
            </w:r>
            <w:r w:rsidRPr="00C8430C">
              <w:t>Hg + S</w:t>
            </w:r>
            <w:r w:rsidRPr="00C8430C">
              <w:rPr>
                <w:rFonts w:eastAsia="MS Mincho"/>
              </w:rPr>
              <w:t>→</w:t>
            </w:r>
            <w:r w:rsidRPr="00C8430C">
              <w:t xml:space="preserve"> HgS </w:t>
            </w:r>
          </w:p>
          <w:p w:rsidR="00F375E7" w:rsidRPr="00C8430C" w:rsidRDefault="00F375E7" w:rsidP="0071526F">
            <w:pPr>
              <w:tabs>
                <w:tab w:val="left" w:pos="142"/>
                <w:tab w:val="left" w:pos="2552"/>
                <w:tab w:val="left" w:pos="4678"/>
                <w:tab w:val="left" w:pos="6663"/>
              </w:tabs>
              <w:spacing w:line="360" w:lineRule="auto"/>
              <w:jc w:val="both"/>
            </w:pPr>
            <w:r w:rsidRPr="00C8430C">
              <w:t xml:space="preserve">(xảy ra ở điều kiện thường </w:t>
            </w:r>
            <w:r w:rsidRPr="00C8430C">
              <w:rPr>
                <w:rFonts w:ascii="Cambria Math" w:eastAsia="MS Mincho" w:hAnsi="Cambria Math" w:cs="Cambria Math"/>
              </w:rPr>
              <w:t>⇒</w:t>
            </w:r>
            <w:r w:rsidRPr="00C8430C">
              <w:t xml:space="preserve"> dùng bột </w:t>
            </w:r>
            <w:r w:rsidR="00243629" w:rsidRPr="00C8430C">
              <w:rPr>
                <w:lang w:val="vi-VN"/>
              </w:rPr>
              <w:t>s</w:t>
            </w:r>
            <w:r w:rsidR="00243629" w:rsidRPr="00C8430C">
              <w:t xml:space="preserve">ulfur </w:t>
            </w:r>
            <w:r w:rsidRPr="00C8430C">
              <w:t>để khử độc thủy ngân trong phòng thí nghiệm)</w:t>
            </w:r>
          </w:p>
          <w:p w:rsidR="00F375E7" w:rsidRPr="00C8430C" w:rsidRDefault="00F375E7" w:rsidP="0071526F">
            <w:pPr>
              <w:tabs>
                <w:tab w:val="left" w:pos="142"/>
                <w:tab w:val="left" w:pos="2552"/>
                <w:tab w:val="left" w:pos="4678"/>
                <w:tab w:val="left" w:pos="6663"/>
              </w:tabs>
              <w:spacing w:line="360" w:lineRule="auto"/>
              <w:jc w:val="both"/>
            </w:pPr>
            <w:r w:rsidRPr="00C8430C">
              <w:t>+ Tác dụng với H</w:t>
            </w:r>
            <w:r w:rsidRPr="00C8430C">
              <w:rPr>
                <w:vertAlign w:val="subscript"/>
              </w:rPr>
              <w:t>2</w:t>
            </w:r>
            <w:r w:rsidRPr="00C8430C">
              <w:t>: H</w:t>
            </w:r>
            <w:r w:rsidRPr="00C8430C">
              <w:rPr>
                <w:vertAlign w:val="subscript"/>
              </w:rPr>
              <w:t>2</w:t>
            </w:r>
            <w:r w:rsidRPr="00C8430C">
              <w:t xml:space="preserve"> + S </w:t>
            </w:r>
            <w:r w:rsidR="00F21B00" w:rsidRPr="00FB63E5">
              <w:rPr>
                <w:noProof/>
                <w:position w:val="-6"/>
              </w:rPr>
              <w:object w:dxaOrig="660" w:dyaOrig="360">
                <v:shape id="_x0000_i1026" type="#_x0000_t75" alt="" style="width:33.75pt;height:18pt;mso-width-percent:0;mso-height-percent:0;mso-width-percent:0;mso-height-percent:0" o:ole="">
                  <v:imagedata r:id="rId9" o:title=""/>
                </v:shape>
                <o:OLEObject Type="Embed" ProgID="Equation.DSMT4" ShapeID="_x0000_i1026" DrawAspect="Content" ObjectID="_1783951847" r:id="rId10"/>
              </w:object>
            </w:r>
            <w:r w:rsidRPr="00C8430C">
              <w:t xml:space="preserve"> H</w:t>
            </w:r>
            <w:r w:rsidRPr="00C8430C">
              <w:rPr>
                <w:vertAlign w:val="subscript"/>
              </w:rPr>
              <w:t>2</w:t>
            </w:r>
            <w:r w:rsidRPr="00C8430C">
              <w:t>S</w:t>
            </w:r>
          </w:p>
          <w:p w:rsidR="00F375E7" w:rsidRPr="00C8430C" w:rsidRDefault="00F375E7" w:rsidP="0071526F">
            <w:pPr>
              <w:tabs>
                <w:tab w:val="left" w:pos="142"/>
                <w:tab w:val="left" w:pos="2552"/>
                <w:tab w:val="left" w:pos="4678"/>
                <w:tab w:val="left" w:pos="6663"/>
              </w:tabs>
              <w:spacing w:line="360" w:lineRule="auto"/>
              <w:jc w:val="both"/>
            </w:pPr>
            <w:r w:rsidRPr="00C8430C">
              <w:sym w:font="Wingdings" w:char="F077"/>
            </w:r>
            <w:r w:rsidRPr="00C8430C">
              <w:t xml:space="preserve"> Tính khử: S</w:t>
            </w:r>
            <w:r w:rsidRPr="00C8430C">
              <w:rPr>
                <w:vertAlign w:val="superscript"/>
              </w:rPr>
              <w:t>0</w:t>
            </w:r>
            <w:r w:rsidRPr="00C8430C">
              <w:t xml:space="preserve"> </w:t>
            </w:r>
            <w:r w:rsidRPr="00C8430C">
              <w:rPr>
                <w:rFonts w:eastAsia="MS Mincho"/>
              </w:rPr>
              <w:t>→</w:t>
            </w:r>
            <w:r w:rsidRPr="00C8430C">
              <w:t xml:space="preserve"> S</w:t>
            </w:r>
            <w:r w:rsidRPr="00C8430C">
              <w:rPr>
                <w:vertAlign w:val="superscript"/>
              </w:rPr>
              <w:t>+4</w:t>
            </w:r>
            <w:r w:rsidRPr="00C8430C">
              <w:t>, S</w:t>
            </w:r>
            <w:r w:rsidRPr="00C8430C">
              <w:rPr>
                <w:vertAlign w:val="superscript"/>
              </w:rPr>
              <w:t>+6</w:t>
            </w:r>
            <w:r w:rsidRPr="00C8430C">
              <w:t>.</w:t>
            </w:r>
          </w:p>
          <w:p w:rsidR="00F375E7" w:rsidRPr="00C8430C" w:rsidRDefault="00243629" w:rsidP="0071526F">
            <w:pPr>
              <w:spacing w:line="360" w:lineRule="auto"/>
              <w:jc w:val="both"/>
              <w:rPr>
                <w:vertAlign w:val="subscript"/>
                <w:lang w:val="vi-VN"/>
              </w:rPr>
            </w:pPr>
            <w:r w:rsidRPr="00C8430C">
              <w:rPr>
                <w:lang w:val="vi-VN"/>
              </w:rPr>
              <w:t xml:space="preserve">+ </w:t>
            </w:r>
            <w:r w:rsidR="00F375E7" w:rsidRPr="00C8430C">
              <w:t>Tác dụng với phi kim:  S + O</w:t>
            </w:r>
            <w:r w:rsidR="00F375E7" w:rsidRPr="00C8430C">
              <w:rPr>
                <w:vertAlign w:val="subscript"/>
              </w:rPr>
              <w:t>2</w:t>
            </w:r>
            <w:r w:rsidR="00F375E7" w:rsidRPr="00C8430C">
              <w:t xml:space="preserve"> </w:t>
            </w:r>
            <w:r w:rsidR="00F21B00" w:rsidRPr="00FB63E5">
              <w:rPr>
                <w:noProof/>
                <w:position w:val="-6"/>
              </w:rPr>
              <w:object w:dxaOrig="660" w:dyaOrig="360">
                <v:shape id="_x0000_i1027" type="#_x0000_t75" alt="" style="width:33.75pt;height:18pt;mso-width-percent:0;mso-height-percent:0;mso-width-percent:0;mso-height-percent:0" o:ole="">
                  <v:imagedata r:id="rId11" o:title=""/>
                </v:shape>
                <o:OLEObject Type="Embed" ProgID="Equation.DSMT4" ShapeID="_x0000_i1027" DrawAspect="Content" ObjectID="_1783951848" r:id="rId12"/>
              </w:object>
            </w:r>
            <w:r w:rsidR="00F375E7" w:rsidRPr="00C8430C">
              <w:t xml:space="preserve"> SO</w:t>
            </w:r>
            <w:r w:rsidR="00F375E7" w:rsidRPr="00C8430C">
              <w:rPr>
                <w:vertAlign w:val="subscript"/>
              </w:rPr>
              <w:t>2</w:t>
            </w:r>
            <w:r w:rsidR="00F375E7" w:rsidRPr="00C8430C">
              <w:t>; S + F</w:t>
            </w:r>
            <w:r w:rsidR="00F375E7" w:rsidRPr="00C8430C">
              <w:rPr>
                <w:vertAlign w:val="subscript"/>
              </w:rPr>
              <w:t>2</w:t>
            </w:r>
            <w:r w:rsidR="00F375E7" w:rsidRPr="00C8430C">
              <w:t xml:space="preserve"> </w:t>
            </w:r>
            <w:r w:rsidR="00F21B00" w:rsidRPr="00FB63E5">
              <w:rPr>
                <w:noProof/>
                <w:position w:val="-6"/>
              </w:rPr>
              <w:object w:dxaOrig="660" w:dyaOrig="360">
                <v:shape id="_x0000_i1028" type="#_x0000_t75" alt="" style="width:33.75pt;height:18pt;mso-width-percent:0;mso-height-percent:0;mso-width-percent:0;mso-height-percent:0" o:ole="">
                  <v:imagedata r:id="rId11" o:title=""/>
                </v:shape>
                <o:OLEObject Type="Embed" ProgID="Equation.DSMT4" ShapeID="_x0000_i1028" DrawAspect="Content" ObjectID="_1783951849" r:id="rId13"/>
              </w:object>
            </w:r>
            <w:r w:rsidR="00F375E7" w:rsidRPr="00C8430C">
              <w:t xml:space="preserve"> SF</w:t>
            </w:r>
            <w:r w:rsidR="00F375E7" w:rsidRPr="00C8430C">
              <w:rPr>
                <w:vertAlign w:val="subscript"/>
              </w:rPr>
              <w:t>6</w:t>
            </w:r>
          </w:p>
          <w:p w:rsidR="00243629" w:rsidRPr="00C8430C" w:rsidRDefault="00243629" w:rsidP="0071526F">
            <w:pPr>
              <w:tabs>
                <w:tab w:val="left" w:pos="142"/>
                <w:tab w:val="left" w:pos="2552"/>
                <w:tab w:val="left" w:pos="4678"/>
                <w:tab w:val="left" w:pos="6663"/>
              </w:tabs>
              <w:spacing w:line="360" w:lineRule="auto"/>
              <w:jc w:val="both"/>
              <w:rPr>
                <w:b/>
                <w:lang w:val="vi-VN"/>
              </w:rPr>
            </w:pPr>
            <w:r w:rsidRPr="00C8430C">
              <w:rPr>
                <w:b/>
                <w:color w:val="000000" w:themeColor="text1"/>
              </w:rPr>
              <w:t>III</w:t>
            </w:r>
            <w:r w:rsidRPr="00C8430C">
              <w:rPr>
                <w:b/>
                <w:color w:val="000000" w:themeColor="text1"/>
                <w:lang w:val="vi-VN"/>
              </w:rPr>
              <w:t xml:space="preserve">. </w:t>
            </w:r>
            <w:r w:rsidRPr="00C8430C">
              <w:rPr>
                <w:b/>
                <w:lang w:val="vi-VN"/>
              </w:rPr>
              <w:t>HỢP CHẤT CỦA SULFUR</w:t>
            </w:r>
          </w:p>
          <w:p w:rsidR="00AC50A7" w:rsidRPr="00C8430C" w:rsidRDefault="00AC50A7" w:rsidP="0071526F">
            <w:pPr>
              <w:tabs>
                <w:tab w:val="left" w:pos="142"/>
                <w:tab w:val="left" w:pos="2552"/>
                <w:tab w:val="left" w:pos="4678"/>
                <w:tab w:val="left" w:pos="6663"/>
              </w:tabs>
              <w:spacing w:line="360" w:lineRule="auto"/>
              <w:jc w:val="both"/>
              <w:rPr>
                <w:b/>
                <w:color w:val="000000" w:themeColor="text1"/>
                <w:lang w:val="vi-VN"/>
              </w:rPr>
            </w:pPr>
            <w:r w:rsidRPr="00C8430C">
              <w:rPr>
                <w:b/>
                <w:color w:val="000000" w:themeColor="text1"/>
              </w:rPr>
              <w:t>1</w:t>
            </w:r>
            <w:r w:rsidR="00243629" w:rsidRPr="00C8430C">
              <w:rPr>
                <w:b/>
                <w:color w:val="000000" w:themeColor="text1"/>
                <w:lang w:val="vi-VN"/>
              </w:rPr>
              <w:t xml:space="preserve">. </w:t>
            </w:r>
            <w:r w:rsidR="00243629" w:rsidRPr="00C8430C">
              <w:rPr>
                <w:b/>
                <w:color w:val="000000" w:themeColor="text1"/>
              </w:rPr>
              <w:t>Hydrogen</w:t>
            </w:r>
            <w:r w:rsidR="00243629" w:rsidRPr="00C8430C">
              <w:rPr>
                <w:b/>
                <w:color w:val="000000" w:themeColor="text1"/>
                <w:lang w:val="vi-VN"/>
              </w:rPr>
              <w:t xml:space="preserve"> sulfide</w:t>
            </w:r>
            <w:r w:rsidRPr="00C8430C">
              <w:rPr>
                <w:b/>
                <w:color w:val="000000" w:themeColor="text1"/>
              </w:rPr>
              <w:t xml:space="preserve"> và </w:t>
            </w:r>
            <w:r w:rsidR="00243629" w:rsidRPr="00C8430C">
              <w:rPr>
                <w:b/>
                <w:color w:val="000000" w:themeColor="text1"/>
              </w:rPr>
              <w:t>sulfur</w:t>
            </w:r>
            <w:r w:rsidR="00243629" w:rsidRPr="00C8430C">
              <w:rPr>
                <w:b/>
                <w:color w:val="000000" w:themeColor="text1"/>
                <w:lang w:val="vi-VN"/>
              </w:rPr>
              <w:t xml:space="preserve"> dioxide</w:t>
            </w:r>
          </w:p>
          <w:tbl>
            <w:tblPr>
              <w:tblStyle w:val="TableGrid"/>
              <w:tblW w:w="10211" w:type="dxa"/>
              <w:tblLook w:val="04A0" w:firstRow="1" w:lastRow="0" w:firstColumn="1" w:lastColumn="0" w:noHBand="0" w:noVBand="1"/>
            </w:tblPr>
            <w:tblGrid>
              <w:gridCol w:w="1281"/>
              <w:gridCol w:w="4253"/>
              <w:gridCol w:w="4677"/>
            </w:tblGrid>
            <w:tr w:rsidR="00AC50A7" w:rsidRPr="00C8430C" w:rsidTr="00B36584">
              <w:trPr>
                <w:trHeight w:val="244"/>
              </w:trPr>
              <w:tc>
                <w:tcPr>
                  <w:tcW w:w="1281" w:type="dxa"/>
                </w:tcPr>
                <w:p w:rsidR="00AC50A7" w:rsidRPr="00C8430C" w:rsidRDefault="00AC50A7" w:rsidP="0071526F">
                  <w:pPr>
                    <w:tabs>
                      <w:tab w:val="left" w:pos="142"/>
                      <w:tab w:val="left" w:pos="2552"/>
                      <w:tab w:val="left" w:pos="4678"/>
                      <w:tab w:val="left" w:pos="6663"/>
                    </w:tabs>
                    <w:spacing w:line="360" w:lineRule="auto"/>
                    <w:jc w:val="both"/>
                    <w:rPr>
                      <w:b/>
                    </w:rPr>
                  </w:pPr>
                </w:p>
              </w:tc>
              <w:tc>
                <w:tcPr>
                  <w:tcW w:w="4253" w:type="dxa"/>
                </w:tcPr>
                <w:p w:rsidR="00AC50A7" w:rsidRPr="00C8430C" w:rsidRDefault="00AC50A7" w:rsidP="0071526F">
                  <w:pPr>
                    <w:tabs>
                      <w:tab w:val="left" w:pos="142"/>
                      <w:tab w:val="left" w:pos="2552"/>
                      <w:tab w:val="left" w:pos="4678"/>
                      <w:tab w:val="left" w:pos="6663"/>
                    </w:tabs>
                    <w:spacing w:line="360" w:lineRule="auto"/>
                    <w:jc w:val="both"/>
                    <w:rPr>
                      <w:b/>
                    </w:rPr>
                  </w:pPr>
                  <w:r w:rsidRPr="00C8430C">
                    <w:rPr>
                      <w:b/>
                    </w:rPr>
                    <w:t>Hiđrosunfua (H</w:t>
                  </w:r>
                  <w:r w:rsidRPr="00C8430C">
                    <w:rPr>
                      <w:b/>
                      <w:vertAlign w:val="subscript"/>
                    </w:rPr>
                    <w:t>2</w:t>
                  </w:r>
                  <w:r w:rsidRPr="00C8430C">
                    <w:rPr>
                      <w:b/>
                    </w:rPr>
                    <w:t>S: H – S - H)</w:t>
                  </w:r>
                </w:p>
              </w:tc>
              <w:tc>
                <w:tcPr>
                  <w:tcW w:w="4677" w:type="dxa"/>
                </w:tcPr>
                <w:p w:rsidR="00AC50A7" w:rsidRPr="00C8430C" w:rsidRDefault="00AC50A7" w:rsidP="0071526F">
                  <w:pPr>
                    <w:tabs>
                      <w:tab w:val="left" w:pos="142"/>
                      <w:tab w:val="left" w:pos="2552"/>
                      <w:tab w:val="left" w:pos="4678"/>
                      <w:tab w:val="left" w:pos="6663"/>
                    </w:tabs>
                    <w:spacing w:line="360" w:lineRule="auto"/>
                    <w:jc w:val="both"/>
                    <w:rPr>
                      <w:b/>
                    </w:rPr>
                  </w:pPr>
                  <w:r w:rsidRPr="00C8430C">
                    <w:rPr>
                      <w:b/>
                    </w:rPr>
                    <w:t>Lưu huỳnh đioxit (SO</w:t>
                  </w:r>
                  <w:r w:rsidRPr="00C8430C">
                    <w:rPr>
                      <w:b/>
                      <w:vertAlign w:val="subscript"/>
                    </w:rPr>
                    <w:t>2</w:t>
                  </w:r>
                  <w:r w:rsidRPr="00C8430C">
                    <w:rPr>
                      <w:b/>
                    </w:rPr>
                    <w:t>: O=S</w:t>
                  </w:r>
                  <w:r w:rsidRPr="00C8430C">
                    <w:rPr>
                      <w:rFonts w:eastAsia="MS Mincho"/>
                      <w:b/>
                    </w:rPr>
                    <w:t>→</w:t>
                  </w:r>
                  <w:r w:rsidRPr="00C8430C">
                    <w:rPr>
                      <w:b/>
                    </w:rPr>
                    <w:t>O)</w:t>
                  </w:r>
                </w:p>
              </w:tc>
            </w:tr>
            <w:tr w:rsidR="00AC50A7" w:rsidRPr="00C8430C" w:rsidTr="00B36584">
              <w:trPr>
                <w:trHeight w:val="244"/>
              </w:trPr>
              <w:tc>
                <w:tcPr>
                  <w:tcW w:w="1281" w:type="dxa"/>
                  <w:vAlign w:val="center"/>
                </w:tcPr>
                <w:p w:rsidR="00AC50A7" w:rsidRPr="00C8430C" w:rsidRDefault="00AC50A7" w:rsidP="0071526F">
                  <w:pPr>
                    <w:tabs>
                      <w:tab w:val="left" w:pos="142"/>
                      <w:tab w:val="left" w:pos="2552"/>
                      <w:tab w:val="left" w:pos="4678"/>
                      <w:tab w:val="left" w:pos="6663"/>
                    </w:tabs>
                    <w:spacing w:line="360" w:lineRule="auto"/>
                    <w:jc w:val="both"/>
                    <w:rPr>
                      <w:b/>
                      <w:lang w:val="vi-VN"/>
                    </w:rPr>
                  </w:pPr>
                  <w:r w:rsidRPr="00C8430C">
                    <w:rPr>
                      <w:b/>
                    </w:rPr>
                    <w:t>T</w:t>
                  </w:r>
                  <w:r w:rsidR="00243629" w:rsidRPr="00C8430C">
                    <w:rPr>
                      <w:b/>
                    </w:rPr>
                    <w:t>ính</w:t>
                  </w:r>
                  <w:r w:rsidR="00243629" w:rsidRPr="00C8430C">
                    <w:rPr>
                      <w:b/>
                      <w:lang w:val="vi-VN"/>
                    </w:rPr>
                    <w:t xml:space="preserve"> chất</w:t>
                  </w:r>
                </w:p>
                <w:p w:rsidR="00AC50A7" w:rsidRPr="00C8430C" w:rsidRDefault="00AC50A7" w:rsidP="0071526F">
                  <w:pPr>
                    <w:tabs>
                      <w:tab w:val="left" w:pos="142"/>
                      <w:tab w:val="left" w:pos="2552"/>
                      <w:tab w:val="left" w:pos="4678"/>
                      <w:tab w:val="left" w:pos="6663"/>
                    </w:tabs>
                    <w:spacing w:line="360" w:lineRule="auto"/>
                    <w:jc w:val="both"/>
                    <w:rPr>
                      <w:b/>
                    </w:rPr>
                  </w:pPr>
                  <w:r w:rsidRPr="00C8430C">
                    <w:rPr>
                      <w:b/>
                    </w:rPr>
                    <w:t>vật lí</w:t>
                  </w:r>
                </w:p>
              </w:tc>
              <w:tc>
                <w:tcPr>
                  <w:tcW w:w="4253" w:type="dxa"/>
                </w:tcPr>
                <w:p w:rsidR="00AC50A7" w:rsidRPr="00C8430C" w:rsidRDefault="00AC50A7" w:rsidP="0071526F">
                  <w:pPr>
                    <w:tabs>
                      <w:tab w:val="left" w:pos="142"/>
                      <w:tab w:val="left" w:pos="2552"/>
                      <w:tab w:val="left" w:pos="4678"/>
                      <w:tab w:val="left" w:pos="6663"/>
                    </w:tabs>
                    <w:spacing w:line="360" w:lineRule="auto"/>
                    <w:jc w:val="both"/>
                  </w:pPr>
                  <w:r w:rsidRPr="00C8430C">
                    <w:t>- Khí không màu, mùi trứng thối, rất độc.</w:t>
                  </w:r>
                </w:p>
                <w:p w:rsidR="00AC50A7" w:rsidRPr="00C8430C" w:rsidRDefault="00AC50A7" w:rsidP="0071526F">
                  <w:pPr>
                    <w:tabs>
                      <w:tab w:val="left" w:pos="142"/>
                      <w:tab w:val="left" w:pos="2552"/>
                      <w:tab w:val="left" w:pos="4678"/>
                      <w:tab w:val="left" w:pos="6663"/>
                    </w:tabs>
                    <w:spacing w:line="360" w:lineRule="auto"/>
                    <w:jc w:val="both"/>
                    <w:rPr>
                      <w:b/>
                    </w:rPr>
                  </w:pPr>
                  <w:r w:rsidRPr="00C8430C">
                    <w:rPr>
                      <w:bCs/>
                    </w:rPr>
                    <w:t>-</w:t>
                  </w:r>
                  <w:r w:rsidRPr="00C8430C">
                    <w:t xml:space="preserve"> Nặng hơn không khí, tan ít trong nước.</w:t>
                  </w:r>
                </w:p>
              </w:tc>
              <w:tc>
                <w:tcPr>
                  <w:tcW w:w="4677" w:type="dxa"/>
                </w:tcPr>
                <w:p w:rsidR="00AC50A7" w:rsidRPr="00C8430C" w:rsidRDefault="00AC50A7" w:rsidP="0071526F">
                  <w:pPr>
                    <w:tabs>
                      <w:tab w:val="left" w:pos="142"/>
                      <w:tab w:val="left" w:pos="2552"/>
                      <w:tab w:val="left" w:pos="4678"/>
                      <w:tab w:val="left" w:pos="6663"/>
                    </w:tabs>
                    <w:spacing w:line="360" w:lineRule="auto"/>
                    <w:jc w:val="both"/>
                  </w:pPr>
                  <w:r w:rsidRPr="00C8430C">
                    <w:t>- Khí không màu, mùi hắc</w:t>
                  </w:r>
                  <w:r w:rsidR="00B36584" w:rsidRPr="00C8430C">
                    <w:rPr>
                      <w:lang w:val="vi-VN"/>
                    </w:rPr>
                    <w:t>,</w:t>
                  </w:r>
                  <w:r w:rsidRPr="00C8430C">
                    <w:t xml:space="preserve"> độc, gây hiện tượng mưa </w:t>
                  </w:r>
                  <w:r w:rsidR="00B36584" w:rsidRPr="00C8430C">
                    <w:t>acid</w:t>
                  </w:r>
                  <w:r w:rsidRPr="00C8430C">
                    <w:t>.</w:t>
                  </w:r>
                </w:p>
                <w:p w:rsidR="00AC50A7" w:rsidRPr="00C8430C" w:rsidRDefault="00AC50A7" w:rsidP="0071526F">
                  <w:pPr>
                    <w:tabs>
                      <w:tab w:val="left" w:pos="142"/>
                      <w:tab w:val="left" w:pos="2552"/>
                      <w:tab w:val="left" w:pos="4678"/>
                      <w:tab w:val="left" w:pos="6663"/>
                    </w:tabs>
                    <w:spacing w:line="360" w:lineRule="auto"/>
                    <w:jc w:val="both"/>
                  </w:pPr>
                  <w:r w:rsidRPr="00C8430C">
                    <w:t>- Nặng hơn không khí, tan nhiều trong nước.</w:t>
                  </w:r>
                </w:p>
              </w:tc>
            </w:tr>
            <w:tr w:rsidR="00AC50A7" w:rsidRPr="00C8430C" w:rsidTr="00B36584">
              <w:trPr>
                <w:trHeight w:val="255"/>
              </w:trPr>
              <w:tc>
                <w:tcPr>
                  <w:tcW w:w="1281" w:type="dxa"/>
                  <w:vAlign w:val="center"/>
                </w:tcPr>
                <w:p w:rsidR="00243629" w:rsidRPr="00C8430C" w:rsidRDefault="00243629" w:rsidP="0071526F">
                  <w:pPr>
                    <w:tabs>
                      <w:tab w:val="left" w:pos="142"/>
                      <w:tab w:val="left" w:pos="2552"/>
                      <w:tab w:val="left" w:pos="4678"/>
                      <w:tab w:val="left" w:pos="6663"/>
                    </w:tabs>
                    <w:spacing w:line="360" w:lineRule="auto"/>
                    <w:jc w:val="both"/>
                    <w:rPr>
                      <w:b/>
                      <w:lang w:val="vi-VN"/>
                    </w:rPr>
                  </w:pPr>
                  <w:r w:rsidRPr="00C8430C">
                    <w:rPr>
                      <w:b/>
                    </w:rPr>
                    <w:t>Tính</w:t>
                  </w:r>
                  <w:r w:rsidRPr="00C8430C">
                    <w:rPr>
                      <w:b/>
                      <w:lang w:val="vi-VN"/>
                    </w:rPr>
                    <w:t xml:space="preserve"> chất</w:t>
                  </w:r>
                </w:p>
                <w:p w:rsidR="00AC50A7" w:rsidRPr="00C8430C" w:rsidRDefault="00AC50A7" w:rsidP="0071526F">
                  <w:pPr>
                    <w:tabs>
                      <w:tab w:val="left" w:pos="142"/>
                      <w:tab w:val="left" w:pos="2552"/>
                      <w:tab w:val="left" w:pos="4678"/>
                      <w:tab w:val="left" w:pos="6663"/>
                    </w:tabs>
                    <w:spacing w:line="360" w:lineRule="auto"/>
                    <w:jc w:val="both"/>
                    <w:rPr>
                      <w:b/>
                    </w:rPr>
                  </w:pPr>
                  <w:r w:rsidRPr="00C8430C">
                    <w:rPr>
                      <w:b/>
                    </w:rPr>
                    <w:t>hóa học</w:t>
                  </w:r>
                </w:p>
              </w:tc>
              <w:tc>
                <w:tcPr>
                  <w:tcW w:w="4253" w:type="dxa"/>
                </w:tcPr>
                <w:p w:rsidR="00AC50A7" w:rsidRPr="00C8430C" w:rsidRDefault="00AC50A7" w:rsidP="0071526F">
                  <w:pPr>
                    <w:tabs>
                      <w:tab w:val="left" w:pos="142"/>
                      <w:tab w:val="left" w:pos="2552"/>
                      <w:tab w:val="left" w:pos="4678"/>
                      <w:tab w:val="left" w:pos="6663"/>
                    </w:tabs>
                    <w:spacing w:line="360" w:lineRule="auto"/>
                    <w:jc w:val="both"/>
                  </w:pPr>
                  <w:r w:rsidRPr="00C8430C">
                    <w:sym w:font="Wingdings" w:char="F077"/>
                  </w:r>
                  <w:r w:rsidRPr="00C8430C">
                    <w:t xml:space="preserve"> Có tính </w:t>
                  </w:r>
                  <w:r w:rsidR="000D3CD1" w:rsidRPr="00C8430C">
                    <w:t>acid</w:t>
                  </w:r>
                  <w:r w:rsidRPr="00C8430C">
                    <w:t xml:space="preserve"> rất yếu: Hòa tan vào nước được dung dịch </w:t>
                  </w:r>
                  <w:r w:rsidR="000D3CD1" w:rsidRPr="00C8430C">
                    <w:t>sulfuric</w:t>
                  </w:r>
                  <w:r w:rsidR="000D3CD1" w:rsidRPr="00C8430C">
                    <w:rPr>
                      <w:lang w:val="vi-VN"/>
                    </w:rPr>
                    <w:t xml:space="preserve"> acid</w:t>
                  </w:r>
                  <w:r w:rsidRPr="00C8430C">
                    <w:t>.</w:t>
                  </w:r>
                </w:p>
                <w:p w:rsidR="00AC50A7" w:rsidRPr="00C8430C" w:rsidRDefault="00AC50A7" w:rsidP="0071526F">
                  <w:pPr>
                    <w:tabs>
                      <w:tab w:val="left" w:pos="142"/>
                      <w:tab w:val="left" w:pos="2552"/>
                      <w:tab w:val="left" w:pos="4678"/>
                      <w:tab w:val="left" w:pos="6663"/>
                    </w:tabs>
                    <w:spacing w:line="360" w:lineRule="auto"/>
                    <w:jc w:val="both"/>
                  </w:pPr>
                  <w:r w:rsidRPr="00C8430C">
                    <w:t>Tác dụng với ba</w:t>
                  </w:r>
                  <w:r w:rsidR="000D3CD1" w:rsidRPr="00C8430C">
                    <w:t>se</w:t>
                  </w:r>
                  <w:r w:rsidRPr="00C8430C">
                    <w:t xml:space="preserve"> có thể sinh ra 2 loại muối: S</w:t>
                  </w:r>
                  <w:r w:rsidRPr="00C8430C">
                    <w:rPr>
                      <w:vertAlign w:val="superscript"/>
                    </w:rPr>
                    <w:t>2-</w:t>
                  </w:r>
                  <w:r w:rsidRPr="00C8430C">
                    <w:t xml:space="preserve"> hoặc HS</w:t>
                  </w:r>
                  <w:r w:rsidRPr="00C8430C">
                    <w:rPr>
                      <w:vertAlign w:val="superscript"/>
                    </w:rPr>
                    <w:t>-</w:t>
                  </w:r>
                  <w:r w:rsidRPr="00C8430C">
                    <w:t xml:space="preserve"> tùy tỉ lệ.</w:t>
                  </w:r>
                </w:p>
                <w:p w:rsidR="00AC50A7" w:rsidRPr="00C8430C" w:rsidRDefault="00AC50A7" w:rsidP="0071526F">
                  <w:pPr>
                    <w:tabs>
                      <w:tab w:val="left" w:pos="142"/>
                      <w:tab w:val="left" w:pos="2552"/>
                      <w:tab w:val="left" w:pos="4678"/>
                      <w:tab w:val="left" w:pos="6663"/>
                    </w:tabs>
                    <w:spacing w:line="360" w:lineRule="auto"/>
                    <w:jc w:val="both"/>
                  </w:pPr>
                  <w:r w:rsidRPr="00C8430C">
                    <w:t>H</w:t>
                  </w:r>
                  <w:r w:rsidRPr="00C8430C">
                    <w:rPr>
                      <w:vertAlign w:val="subscript"/>
                    </w:rPr>
                    <w:t>2</w:t>
                  </w:r>
                  <w:r w:rsidRPr="00C8430C">
                    <w:t xml:space="preserve">S + NaOH </w:t>
                  </w:r>
                  <w:r w:rsidRPr="00C8430C">
                    <w:rPr>
                      <w:rFonts w:eastAsia="MS Mincho"/>
                    </w:rPr>
                    <w:t>→</w:t>
                  </w:r>
                  <w:r w:rsidRPr="00C8430C">
                    <w:t xml:space="preserve"> NaHS + H</w:t>
                  </w:r>
                  <w:r w:rsidRPr="00C8430C">
                    <w:rPr>
                      <w:vertAlign w:val="subscript"/>
                    </w:rPr>
                    <w:t>2</w:t>
                  </w:r>
                  <w:r w:rsidRPr="00C8430C">
                    <w:t>O</w:t>
                  </w:r>
                </w:p>
                <w:p w:rsidR="00AC50A7" w:rsidRPr="00C8430C" w:rsidRDefault="00AC50A7" w:rsidP="0071526F">
                  <w:pPr>
                    <w:tabs>
                      <w:tab w:val="left" w:pos="142"/>
                      <w:tab w:val="left" w:pos="2552"/>
                      <w:tab w:val="left" w:pos="4678"/>
                      <w:tab w:val="left" w:pos="6663"/>
                    </w:tabs>
                    <w:spacing w:line="360" w:lineRule="auto"/>
                    <w:jc w:val="both"/>
                  </w:pPr>
                  <w:r w:rsidRPr="00C8430C">
                    <w:t>H</w:t>
                  </w:r>
                  <w:r w:rsidRPr="00C8430C">
                    <w:rPr>
                      <w:vertAlign w:val="subscript"/>
                    </w:rPr>
                    <w:t>2</w:t>
                  </w:r>
                  <w:r w:rsidRPr="00C8430C">
                    <w:t xml:space="preserve">S + 2NaOH </w:t>
                  </w:r>
                  <w:r w:rsidRPr="00C8430C">
                    <w:rPr>
                      <w:rFonts w:eastAsia="MS Mincho"/>
                    </w:rPr>
                    <w:t>→</w:t>
                  </w:r>
                  <w:r w:rsidRPr="00C8430C">
                    <w:t xml:space="preserve"> Na</w:t>
                  </w:r>
                  <w:r w:rsidRPr="00C8430C">
                    <w:rPr>
                      <w:vertAlign w:val="subscript"/>
                    </w:rPr>
                    <w:t>2</w:t>
                  </w:r>
                  <w:r w:rsidRPr="00C8430C">
                    <w:t>S + H</w:t>
                  </w:r>
                  <w:r w:rsidRPr="00C8430C">
                    <w:rPr>
                      <w:vertAlign w:val="subscript"/>
                    </w:rPr>
                    <w:t>2</w:t>
                  </w:r>
                  <w:r w:rsidRPr="00C8430C">
                    <w:t>O</w:t>
                  </w:r>
                </w:p>
                <w:p w:rsidR="00AC50A7" w:rsidRPr="00C8430C" w:rsidRDefault="00AC50A7" w:rsidP="0071526F">
                  <w:pPr>
                    <w:tabs>
                      <w:tab w:val="left" w:pos="142"/>
                      <w:tab w:val="left" w:pos="2552"/>
                      <w:tab w:val="left" w:pos="4678"/>
                      <w:tab w:val="left" w:pos="6663"/>
                    </w:tabs>
                    <w:spacing w:line="360" w:lineRule="auto"/>
                    <w:jc w:val="both"/>
                  </w:pPr>
                  <w:r w:rsidRPr="00C8430C">
                    <w:sym w:font="Wingdings" w:char="F077"/>
                  </w:r>
                  <w:r w:rsidRPr="00C8430C">
                    <w:t xml:space="preserve"> Có tính khử mạnh: S</w:t>
                  </w:r>
                  <w:r w:rsidRPr="00C8430C">
                    <w:rPr>
                      <w:vertAlign w:val="superscript"/>
                    </w:rPr>
                    <w:t>2-</w:t>
                  </w:r>
                  <w:r w:rsidRPr="00C8430C">
                    <w:t xml:space="preserve"> </w:t>
                  </w:r>
                  <w:r w:rsidRPr="00C8430C">
                    <w:rPr>
                      <w:rFonts w:eastAsia="MS Mincho"/>
                    </w:rPr>
                    <w:t>→</w:t>
                  </w:r>
                  <w:r w:rsidRPr="00C8430C">
                    <w:t xml:space="preserve"> S</w:t>
                  </w:r>
                  <w:r w:rsidRPr="00C8430C">
                    <w:rPr>
                      <w:vertAlign w:val="superscript"/>
                    </w:rPr>
                    <w:t>0</w:t>
                  </w:r>
                  <w:r w:rsidRPr="00C8430C">
                    <w:t>, S</w:t>
                  </w:r>
                  <w:r w:rsidRPr="00C8430C">
                    <w:rPr>
                      <w:vertAlign w:val="superscript"/>
                    </w:rPr>
                    <w:t>+4</w:t>
                  </w:r>
                  <w:r w:rsidRPr="00C8430C">
                    <w:t>, S</w:t>
                  </w:r>
                  <w:r w:rsidRPr="00C8430C">
                    <w:rPr>
                      <w:vertAlign w:val="superscript"/>
                    </w:rPr>
                    <w:t>+6</w:t>
                  </w:r>
                  <w:r w:rsidRPr="00C8430C">
                    <w:t>.</w:t>
                  </w:r>
                </w:p>
                <w:p w:rsidR="00AC50A7" w:rsidRPr="00C8430C" w:rsidRDefault="00AC50A7" w:rsidP="0071526F">
                  <w:pPr>
                    <w:tabs>
                      <w:tab w:val="left" w:pos="142"/>
                      <w:tab w:val="left" w:pos="2552"/>
                      <w:tab w:val="left" w:pos="4678"/>
                      <w:tab w:val="left" w:pos="6663"/>
                    </w:tabs>
                    <w:spacing w:line="360" w:lineRule="auto"/>
                    <w:jc w:val="both"/>
                  </w:pPr>
                  <w:r w:rsidRPr="00C8430C">
                    <w:lastRenderedPageBreak/>
                    <w:t>2H</w:t>
                  </w:r>
                  <w:r w:rsidRPr="00C8430C">
                    <w:rPr>
                      <w:vertAlign w:val="subscript"/>
                    </w:rPr>
                    <w:t>2</w:t>
                  </w:r>
                  <w:r w:rsidRPr="00C8430C">
                    <w:t>S + O</w:t>
                  </w:r>
                  <w:r w:rsidRPr="00C8430C">
                    <w:rPr>
                      <w:vertAlign w:val="subscript"/>
                    </w:rPr>
                    <w:t>2 (thiếu)</w:t>
                  </w:r>
                  <w:r w:rsidRPr="00C8430C">
                    <w:t xml:space="preserve"> </w:t>
                  </w:r>
                  <w:r w:rsidRPr="00C8430C">
                    <w:rPr>
                      <w:rFonts w:eastAsia="MS Mincho"/>
                    </w:rPr>
                    <w:t>→</w:t>
                  </w:r>
                  <w:r w:rsidRPr="00C8430C">
                    <w:t xml:space="preserve"> 2S + 2H</w:t>
                  </w:r>
                  <w:r w:rsidRPr="00C8430C">
                    <w:rPr>
                      <w:vertAlign w:val="subscript"/>
                    </w:rPr>
                    <w:t>2</w:t>
                  </w:r>
                  <w:r w:rsidRPr="00C8430C">
                    <w:t>O</w:t>
                  </w:r>
                </w:p>
                <w:p w:rsidR="00AC50A7" w:rsidRPr="00C8430C" w:rsidRDefault="00AC50A7" w:rsidP="0071526F">
                  <w:pPr>
                    <w:tabs>
                      <w:tab w:val="left" w:pos="142"/>
                      <w:tab w:val="left" w:pos="2552"/>
                      <w:tab w:val="left" w:pos="4678"/>
                      <w:tab w:val="left" w:pos="6663"/>
                    </w:tabs>
                    <w:spacing w:line="360" w:lineRule="auto"/>
                    <w:jc w:val="both"/>
                  </w:pPr>
                  <w:r w:rsidRPr="00C8430C">
                    <w:t>2H</w:t>
                  </w:r>
                  <w:r w:rsidRPr="00C8430C">
                    <w:rPr>
                      <w:vertAlign w:val="subscript"/>
                    </w:rPr>
                    <w:t>2</w:t>
                  </w:r>
                  <w:r w:rsidRPr="00C8430C">
                    <w:t>S + 3O</w:t>
                  </w:r>
                  <w:r w:rsidRPr="00C8430C">
                    <w:rPr>
                      <w:vertAlign w:val="subscript"/>
                    </w:rPr>
                    <w:t>2</w:t>
                  </w:r>
                  <w:r w:rsidRPr="00C8430C">
                    <w:t xml:space="preserve"> </w:t>
                  </w:r>
                  <w:r w:rsidRPr="00C8430C">
                    <w:rPr>
                      <w:vertAlign w:val="subscript"/>
                    </w:rPr>
                    <w:t>(dư)</w:t>
                  </w:r>
                  <w:r w:rsidRPr="00C8430C">
                    <w:t xml:space="preserve"> </w:t>
                  </w:r>
                  <w:r w:rsidR="00F21B00" w:rsidRPr="00FB63E5">
                    <w:rPr>
                      <w:rFonts w:eastAsia="MS Mincho"/>
                      <w:noProof/>
                      <w:position w:val="-6"/>
                    </w:rPr>
                    <w:object w:dxaOrig="660" w:dyaOrig="360">
                      <v:shape id="_x0000_i1029" type="#_x0000_t75" alt="" style="width:33.75pt;height:18pt;mso-width-percent:0;mso-height-percent:0;mso-width-percent:0;mso-height-percent:0" o:ole="">
                        <v:imagedata r:id="rId14" o:title=""/>
                      </v:shape>
                      <o:OLEObject Type="Embed" ProgID="Equation.DSMT4" ShapeID="_x0000_i1029" DrawAspect="Content" ObjectID="_1783951850" r:id="rId15"/>
                    </w:object>
                  </w:r>
                  <w:r w:rsidRPr="00C8430C">
                    <w:t xml:space="preserve"> 2SO</w:t>
                  </w:r>
                  <w:r w:rsidRPr="00C8430C">
                    <w:rPr>
                      <w:vertAlign w:val="subscript"/>
                    </w:rPr>
                    <w:t>2</w:t>
                  </w:r>
                  <w:r w:rsidRPr="00C8430C">
                    <w:t xml:space="preserve"> + 2H</w:t>
                  </w:r>
                  <w:r w:rsidRPr="00C8430C">
                    <w:rPr>
                      <w:vertAlign w:val="subscript"/>
                    </w:rPr>
                    <w:t>2</w:t>
                  </w:r>
                  <w:r w:rsidRPr="00C8430C">
                    <w:t>O</w:t>
                  </w:r>
                </w:p>
                <w:p w:rsidR="00AC50A7" w:rsidRPr="00C8430C" w:rsidRDefault="00AC50A7" w:rsidP="0071526F">
                  <w:pPr>
                    <w:tabs>
                      <w:tab w:val="left" w:pos="142"/>
                      <w:tab w:val="left" w:pos="2552"/>
                      <w:tab w:val="left" w:pos="4678"/>
                      <w:tab w:val="left" w:pos="6663"/>
                    </w:tabs>
                    <w:spacing w:line="360" w:lineRule="auto"/>
                    <w:jc w:val="both"/>
                  </w:pPr>
                  <w:r w:rsidRPr="00C8430C">
                    <w:t>H</w:t>
                  </w:r>
                  <w:r w:rsidRPr="00C8430C">
                    <w:rPr>
                      <w:vertAlign w:val="subscript"/>
                    </w:rPr>
                    <w:t>2</w:t>
                  </w:r>
                  <w:r w:rsidRPr="00C8430C">
                    <w:t>S + 4Cl</w:t>
                  </w:r>
                  <w:r w:rsidRPr="00C8430C">
                    <w:rPr>
                      <w:vertAlign w:val="subscript"/>
                    </w:rPr>
                    <w:t>2</w:t>
                  </w:r>
                  <w:r w:rsidRPr="00C8430C">
                    <w:t xml:space="preserve"> + 4H</w:t>
                  </w:r>
                  <w:r w:rsidRPr="00C8430C">
                    <w:rPr>
                      <w:vertAlign w:val="subscript"/>
                    </w:rPr>
                    <w:t>2</w:t>
                  </w:r>
                  <w:r w:rsidRPr="00C8430C">
                    <w:t>O → 8HCl + H</w:t>
                  </w:r>
                  <w:r w:rsidRPr="00C8430C">
                    <w:rPr>
                      <w:vertAlign w:val="subscript"/>
                    </w:rPr>
                    <w:t>2</w:t>
                  </w:r>
                  <w:r w:rsidRPr="00C8430C">
                    <w:t>SO</w:t>
                  </w:r>
                  <w:r w:rsidRPr="00C8430C">
                    <w:rPr>
                      <w:vertAlign w:val="subscript"/>
                    </w:rPr>
                    <w:t>4</w:t>
                  </w:r>
                </w:p>
              </w:tc>
              <w:tc>
                <w:tcPr>
                  <w:tcW w:w="4677" w:type="dxa"/>
                </w:tcPr>
                <w:p w:rsidR="00AC50A7" w:rsidRPr="00C8430C" w:rsidRDefault="00AC50A7" w:rsidP="0071526F">
                  <w:pPr>
                    <w:tabs>
                      <w:tab w:val="left" w:pos="142"/>
                      <w:tab w:val="left" w:pos="2552"/>
                      <w:tab w:val="left" w:pos="4678"/>
                      <w:tab w:val="left" w:pos="6663"/>
                    </w:tabs>
                    <w:spacing w:line="360" w:lineRule="auto"/>
                    <w:jc w:val="both"/>
                  </w:pPr>
                  <w:r w:rsidRPr="00C8430C">
                    <w:lastRenderedPageBreak/>
                    <w:sym w:font="Wingdings" w:char="F077"/>
                  </w:r>
                  <w:r w:rsidRPr="00C8430C">
                    <w:t xml:space="preserve"> Là một </w:t>
                  </w:r>
                  <w:r w:rsidR="000D3CD1" w:rsidRPr="00C8430C">
                    <w:t>acidic</w:t>
                  </w:r>
                  <w:r w:rsidR="000D3CD1" w:rsidRPr="00C8430C">
                    <w:rPr>
                      <w:lang w:val="vi-VN"/>
                    </w:rPr>
                    <w:t xml:space="preserve"> oxide</w:t>
                  </w:r>
                  <w:r w:rsidRPr="00C8430C">
                    <w:t>: Tác dụng với ba</w:t>
                  </w:r>
                  <w:r w:rsidR="000D3CD1" w:rsidRPr="00C8430C">
                    <w:t>se</w:t>
                  </w:r>
                  <w:r w:rsidRPr="00C8430C">
                    <w:t xml:space="preserve"> có thể sinh ra 2 loại muối SO</w:t>
                  </w:r>
                  <w:r w:rsidRPr="00C8430C">
                    <w:rPr>
                      <w:vertAlign w:val="subscript"/>
                    </w:rPr>
                    <w:t>3</w:t>
                  </w:r>
                  <w:r w:rsidRPr="00C8430C">
                    <w:rPr>
                      <w:vertAlign w:val="superscript"/>
                    </w:rPr>
                    <w:t>2-</w:t>
                  </w:r>
                  <w:r w:rsidRPr="00C8430C">
                    <w:t xml:space="preserve"> hoặc HSO</w:t>
                  </w:r>
                  <w:r w:rsidRPr="00C8430C">
                    <w:rPr>
                      <w:vertAlign w:val="subscript"/>
                    </w:rPr>
                    <w:t>3</w:t>
                  </w:r>
                  <w:r w:rsidRPr="00C8430C">
                    <w:rPr>
                      <w:vertAlign w:val="superscript"/>
                    </w:rPr>
                    <w:t>-</w:t>
                  </w:r>
                  <w:r w:rsidRPr="00C8430C">
                    <w:t>.</w:t>
                  </w:r>
                </w:p>
                <w:p w:rsidR="00AC50A7" w:rsidRPr="00C8430C" w:rsidRDefault="00AC50A7" w:rsidP="0071526F">
                  <w:pPr>
                    <w:tabs>
                      <w:tab w:val="left" w:pos="142"/>
                      <w:tab w:val="left" w:pos="2552"/>
                      <w:tab w:val="left" w:pos="4678"/>
                      <w:tab w:val="left" w:pos="6663"/>
                    </w:tabs>
                    <w:spacing w:line="360" w:lineRule="auto"/>
                    <w:jc w:val="both"/>
                  </w:pPr>
                  <w:r w:rsidRPr="00C8430C">
                    <w:t>SO</w:t>
                  </w:r>
                  <w:r w:rsidRPr="00C8430C">
                    <w:rPr>
                      <w:vertAlign w:val="subscript"/>
                    </w:rPr>
                    <w:t>2</w:t>
                  </w:r>
                  <w:r w:rsidRPr="00C8430C">
                    <w:t xml:space="preserve"> + NaOH </w:t>
                  </w:r>
                  <w:r w:rsidRPr="00C8430C">
                    <w:rPr>
                      <w:rFonts w:eastAsia="MS Mincho"/>
                    </w:rPr>
                    <w:t>→</w:t>
                  </w:r>
                  <w:r w:rsidRPr="00C8430C">
                    <w:t xml:space="preserve"> NaHSO</w:t>
                  </w:r>
                  <w:r w:rsidRPr="00C8430C">
                    <w:rPr>
                      <w:vertAlign w:val="subscript"/>
                    </w:rPr>
                    <w:t>3</w:t>
                  </w:r>
                </w:p>
                <w:p w:rsidR="00AC50A7" w:rsidRPr="00C8430C" w:rsidRDefault="00AC50A7" w:rsidP="0071526F">
                  <w:pPr>
                    <w:tabs>
                      <w:tab w:val="left" w:pos="142"/>
                      <w:tab w:val="left" w:pos="2552"/>
                      <w:tab w:val="left" w:pos="4678"/>
                      <w:tab w:val="left" w:pos="6663"/>
                    </w:tabs>
                    <w:spacing w:line="360" w:lineRule="auto"/>
                    <w:jc w:val="both"/>
                  </w:pPr>
                  <w:r w:rsidRPr="00C8430C">
                    <w:t>SO</w:t>
                  </w:r>
                  <w:r w:rsidRPr="00C8430C">
                    <w:rPr>
                      <w:vertAlign w:val="subscript"/>
                    </w:rPr>
                    <w:t>2</w:t>
                  </w:r>
                  <w:r w:rsidRPr="00C8430C">
                    <w:t xml:space="preserve"> + 2NaOH </w:t>
                  </w:r>
                  <w:r w:rsidRPr="00C8430C">
                    <w:rPr>
                      <w:rFonts w:eastAsia="MS Mincho"/>
                    </w:rPr>
                    <w:t>→</w:t>
                  </w:r>
                  <w:r w:rsidRPr="00C8430C">
                    <w:t xml:space="preserve"> Na</w:t>
                  </w:r>
                  <w:r w:rsidRPr="00C8430C">
                    <w:rPr>
                      <w:vertAlign w:val="subscript"/>
                    </w:rPr>
                    <w:t>2</w:t>
                  </w:r>
                  <w:r w:rsidRPr="00C8430C">
                    <w:t>SO</w:t>
                  </w:r>
                  <w:r w:rsidRPr="00C8430C">
                    <w:rPr>
                      <w:vertAlign w:val="subscript"/>
                    </w:rPr>
                    <w:t>3</w:t>
                  </w:r>
                  <w:r w:rsidRPr="00C8430C">
                    <w:t xml:space="preserve"> + H</w:t>
                  </w:r>
                  <w:r w:rsidRPr="00C8430C">
                    <w:rPr>
                      <w:vertAlign w:val="subscript"/>
                    </w:rPr>
                    <w:t>2</w:t>
                  </w:r>
                  <w:r w:rsidRPr="00C8430C">
                    <w:t>O</w:t>
                  </w:r>
                </w:p>
                <w:p w:rsidR="00AC50A7" w:rsidRPr="00C8430C" w:rsidRDefault="00AC50A7" w:rsidP="0071526F">
                  <w:pPr>
                    <w:tabs>
                      <w:tab w:val="left" w:pos="142"/>
                      <w:tab w:val="left" w:pos="2552"/>
                      <w:tab w:val="left" w:pos="4678"/>
                      <w:tab w:val="left" w:pos="6663"/>
                    </w:tabs>
                    <w:spacing w:line="360" w:lineRule="auto"/>
                    <w:jc w:val="both"/>
                    <w:rPr>
                      <w:vertAlign w:val="superscript"/>
                    </w:rPr>
                  </w:pPr>
                  <w:r w:rsidRPr="00C8430C">
                    <w:sym w:font="Wingdings" w:char="F077"/>
                  </w:r>
                  <w:r w:rsidRPr="00C8430C">
                    <w:t xml:space="preserve"> Có tính khử: S</w:t>
                  </w:r>
                  <w:r w:rsidRPr="00C8430C">
                    <w:rPr>
                      <w:vertAlign w:val="superscript"/>
                    </w:rPr>
                    <w:t>+4</w:t>
                  </w:r>
                  <w:r w:rsidRPr="00C8430C">
                    <w:t xml:space="preserve"> </w:t>
                  </w:r>
                  <w:r w:rsidRPr="00C8430C">
                    <w:rPr>
                      <w:rFonts w:eastAsia="MS Mincho"/>
                    </w:rPr>
                    <w:t>→</w:t>
                  </w:r>
                  <w:r w:rsidRPr="00C8430C">
                    <w:t xml:space="preserve"> S</w:t>
                  </w:r>
                  <w:r w:rsidRPr="00C8430C">
                    <w:rPr>
                      <w:vertAlign w:val="superscript"/>
                    </w:rPr>
                    <w:t>+6</w:t>
                  </w:r>
                </w:p>
                <w:p w:rsidR="00AC50A7" w:rsidRPr="00C8430C" w:rsidRDefault="00AC50A7" w:rsidP="0071526F">
                  <w:pPr>
                    <w:tabs>
                      <w:tab w:val="left" w:pos="142"/>
                      <w:tab w:val="left" w:pos="2552"/>
                      <w:tab w:val="left" w:pos="4678"/>
                      <w:tab w:val="left" w:pos="6663"/>
                    </w:tabs>
                    <w:spacing w:line="360" w:lineRule="auto"/>
                    <w:jc w:val="both"/>
                  </w:pPr>
                  <w:r w:rsidRPr="00C8430C">
                    <w:t>SO</w:t>
                  </w:r>
                  <w:r w:rsidRPr="00C8430C">
                    <w:rPr>
                      <w:vertAlign w:val="subscript"/>
                    </w:rPr>
                    <w:t>2</w:t>
                  </w:r>
                  <w:r w:rsidRPr="00C8430C">
                    <w:t xml:space="preserve"> + O</w:t>
                  </w:r>
                  <w:r w:rsidRPr="00C8430C">
                    <w:rPr>
                      <w:vertAlign w:val="subscript"/>
                    </w:rPr>
                    <w:t>2</w:t>
                  </w:r>
                  <w:r w:rsidRPr="00C8430C">
                    <w:t xml:space="preserve"> </w:t>
                  </w:r>
                  <w:r w:rsidR="00F21B00" w:rsidRPr="00FB63E5">
                    <w:rPr>
                      <w:noProof/>
                      <w:position w:val="-6"/>
                    </w:rPr>
                    <w:object w:dxaOrig="1005" w:dyaOrig="365">
                      <v:shape id="_x0000_i1030" type="#_x0000_t75" alt="" style="width:50.25pt;height:18pt;mso-width-percent:0;mso-height-percent:0;mso-width-percent:0;mso-height-percent:0" o:ole="">
                        <v:imagedata r:id="rId16" o:title=""/>
                      </v:shape>
                      <o:OLEObject Type="Embed" ProgID="Equation.DSMT4" ShapeID="_x0000_i1030" DrawAspect="Content" ObjectID="_1783951851" r:id="rId17"/>
                    </w:object>
                  </w:r>
                  <w:r w:rsidRPr="00C8430C">
                    <w:t>SO</w:t>
                  </w:r>
                  <w:r w:rsidRPr="00C8430C">
                    <w:rPr>
                      <w:vertAlign w:val="subscript"/>
                    </w:rPr>
                    <w:t>3</w:t>
                  </w:r>
                </w:p>
                <w:p w:rsidR="00AC50A7" w:rsidRPr="00C8430C" w:rsidRDefault="00AC50A7" w:rsidP="0071526F">
                  <w:pPr>
                    <w:tabs>
                      <w:tab w:val="left" w:pos="142"/>
                      <w:tab w:val="left" w:pos="2552"/>
                      <w:tab w:val="left" w:pos="4678"/>
                      <w:tab w:val="left" w:pos="6663"/>
                    </w:tabs>
                    <w:spacing w:line="360" w:lineRule="auto"/>
                    <w:jc w:val="both"/>
                  </w:pPr>
                  <w:r w:rsidRPr="00C8430C">
                    <w:t>SO</w:t>
                  </w:r>
                  <w:r w:rsidRPr="00C8430C">
                    <w:rPr>
                      <w:vertAlign w:val="subscript"/>
                    </w:rPr>
                    <w:t>2</w:t>
                  </w:r>
                  <w:r w:rsidRPr="00C8430C">
                    <w:t xml:space="preserve"> + 4Br</w:t>
                  </w:r>
                  <w:r w:rsidRPr="00C8430C">
                    <w:rPr>
                      <w:vertAlign w:val="subscript"/>
                    </w:rPr>
                    <w:t>2</w:t>
                  </w:r>
                  <w:r w:rsidRPr="00C8430C">
                    <w:t xml:space="preserve"> + 4H</w:t>
                  </w:r>
                  <w:r w:rsidRPr="00C8430C">
                    <w:rPr>
                      <w:vertAlign w:val="subscript"/>
                    </w:rPr>
                    <w:t>2</w:t>
                  </w:r>
                  <w:r w:rsidRPr="00C8430C">
                    <w:t>O → 8HBr + H</w:t>
                  </w:r>
                  <w:r w:rsidRPr="00C8430C">
                    <w:rPr>
                      <w:vertAlign w:val="subscript"/>
                    </w:rPr>
                    <w:t>2</w:t>
                  </w:r>
                  <w:r w:rsidRPr="00C8430C">
                    <w:t>SO</w:t>
                  </w:r>
                  <w:r w:rsidRPr="00C8430C">
                    <w:rPr>
                      <w:vertAlign w:val="subscript"/>
                    </w:rPr>
                    <w:t>4</w:t>
                  </w:r>
                </w:p>
                <w:p w:rsidR="00AC50A7" w:rsidRPr="00C8430C" w:rsidRDefault="00AC50A7" w:rsidP="0071526F">
                  <w:pPr>
                    <w:tabs>
                      <w:tab w:val="left" w:pos="142"/>
                      <w:tab w:val="left" w:pos="2552"/>
                      <w:tab w:val="left" w:pos="4678"/>
                      <w:tab w:val="left" w:pos="6663"/>
                    </w:tabs>
                    <w:spacing w:line="360" w:lineRule="auto"/>
                    <w:jc w:val="both"/>
                  </w:pPr>
                  <w:r w:rsidRPr="00C8430C">
                    <w:lastRenderedPageBreak/>
                    <w:sym w:font="Wingdings" w:char="F077"/>
                  </w:r>
                  <w:r w:rsidRPr="00C8430C">
                    <w:t xml:space="preserve"> Có tính oxi hóa: S</w:t>
                  </w:r>
                  <w:r w:rsidRPr="00C8430C">
                    <w:rPr>
                      <w:vertAlign w:val="superscript"/>
                    </w:rPr>
                    <w:t>+4</w:t>
                  </w:r>
                  <w:r w:rsidRPr="00C8430C">
                    <w:t xml:space="preserve"> </w:t>
                  </w:r>
                  <w:r w:rsidRPr="00C8430C">
                    <w:rPr>
                      <w:rFonts w:eastAsia="MS Mincho"/>
                    </w:rPr>
                    <w:t>→</w:t>
                  </w:r>
                  <w:r w:rsidRPr="00C8430C">
                    <w:t xml:space="preserve"> S</w:t>
                  </w:r>
                  <w:r w:rsidRPr="00C8430C">
                    <w:rPr>
                      <w:vertAlign w:val="superscript"/>
                    </w:rPr>
                    <w:t>0</w:t>
                  </w:r>
                </w:p>
                <w:p w:rsidR="00AC50A7" w:rsidRPr="00C8430C" w:rsidRDefault="00AC50A7" w:rsidP="0071526F">
                  <w:pPr>
                    <w:tabs>
                      <w:tab w:val="left" w:pos="142"/>
                      <w:tab w:val="left" w:pos="2552"/>
                      <w:tab w:val="left" w:pos="4678"/>
                      <w:tab w:val="left" w:pos="6663"/>
                    </w:tabs>
                    <w:spacing w:line="360" w:lineRule="auto"/>
                    <w:jc w:val="both"/>
                  </w:pPr>
                  <w:r w:rsidRPr="00C8430C">
                    <w:t>SO</w:t>
                  </w:r>
                  <w:r w:rsidRPr="00C8430C">
                    <w:rPr>
                      <w:vertAlign w:val="subscript"/>
                    </w:rPr>
                    <w:t>2</w:t>
                  </w:r>
                  <w:r w:rsidRPr="00C8430C">
                    <w:t xml:space="preserve"> + 2H</w:t>
                  </w:r>
                  <w:r w:rsidRPr="00C8430C">
                    <w:rPr>
                      <w:vertAlign w:val="subscript"/>
                    </w:rPr>
                    <w:t>2</w:t>
                  </w:r>
                  <w:r w:rsidRPr="00C8430C">
                    <w:t>S → 3S + 2H</w:t>
                  </w:r>
                  <w:r w:rsidRPr="00C8430C">
                    <w:rPr>
                      <w:vertAlign w:val="subscript"/>
                    </w:rPr>
                    <w:t>2</w:t>
                  </w:r>
                  <w:r w:rsidRPr="00C8430C">
                    <w:t>O</w:t>
                  </w:r>
                </w:p>
                <w:p w:rsidR="00AC50A7" w:rsidRPr="002D0881" w:rsidRDefault="00AC50A7" w:rsidP="0071526F">
                  <w:pPr>
                    <w:tabs>
                      <w:tab w:val="left" w:pos="142"/>
                      <w:tab w:val="left" w:pos="2552"/>
                      <w:tab w:val="left" w:pos="4678"/>
                      <w:tab w:val="left" w:pos="6663"/>
                    </w:tabs>
                    <w:spacing w:line="360" w:lineRule="auto"/>
                    <w:jc w:val="both"/>
                    <w:rPr>
                      <w:lang w:val="vi-VN"/>
                    </w:rPr>
                  </w:pPr>
                  <w:r w:rsidRPr="00C8430C">
                    <w:t>SO</w:t>
                  </w:r>
                  <w:r w:rsidRPr="00C8430C">
                    <w:rPr>
                      <w:vertAlign w:val="subscript"/>
                    </w:rPr>
                    <w:t>2</w:t>
                  </w:r>
                  <w:r w:rsidRPr="00C8430C">
                    <w:t xml:space="preserve"> + 2Mg → S + 2MgO</w:t>
                  </w:r>
                </w:p>
              </w:tc>
            </w:tr>
            <w:tr w:rsidR="00AC50A7" w:rsidRPr="00C8430C" w:rsidTr="00B36584">
              <w:trPr>
                <w:trHeight w:val="255"/>
              </w:trPr>
              <w:tc>
                <w:tcPr>
                  <w:tcW w:w="1281" w:type="dxa"/>
                  <w:vAlign w:val="center"/>
                </w:tcPr>
                <w:p w:rsidR="00AC50A7" w:rsidRPr="00C8430C" w:rsidRDefault="00AC50A7" w:rsidP="0071526F">
                  <w:pPr>
                    <w:tabs>
                      <w:tab w:val="left" w:pos="142"/>
                      <w:tab w:val="left" w:pos="2552"/>
                      <w:tab w:val="left" w:pos="4678"/>
                      <w:tab w:val="left" w:pos="6663"/>
                    </w:tabs>
                    <w:spacing w:line="360" w:lineRule="auto"/>
                    <w:jc w:val="both"/>
                    <w:rPr>
                      <w:b/>
                    </w:rPr>
                  </w:pPr>
                  <w:r w:rsidRPr="00C8430C">
                    <w:rPr>
                      <w:b/>
                    </w:rPr>
                    <w:lastRenderedPageBreak/>
                    <w:t>Điều chế</w:t>
                  </w:r>
                </w:p>
              </w:tc>
              <w:tc>
                <w:tcPr>
                  <w:tcW w:w="4253" w:type="dxa"/>
                </w:tcPr>
                <w:p w:rsidR="000D3CD1" w:rsidRPr="00C8430C" w:rsidRDefault="00AC50A7" w:rsidP="0071526F">
                  <w:pPr>
                    <w:tabs>
                      <w:tab w:val="left" w:pos="142"/>
                      <w:tab w:val="left" w:pos="2552"/>
                      <w:tab w:val="left" w:pos="4678"/>
                      <w:tab w:val="left" w:pos="6663"/>
                    </w:tabs>
                    <w:spacing w:line="360" w:lineRule="auto"/>
                    <w:jc w:val="both"/>
                    <w:rPr>
                      <w:lang w:val="vi-VN"/>
                    </w:rPr>
                  </w:pPr>
                  <w:r w:rsidRPr="00C8430C">
                    <w:t>P</w:t>
                  </w:r>
                  <w:r w:rsidR="000D3CD1" w:rsidRPr="00C8430C">
                    <w:t>hòng</w:t>
                  </w:r>
                  <w:r w:rsidR="000D3CD1" w:rsidRPr="00C8430C">
                    <w:rPr>
                      <w:lang w:val="vi-VN"/>
                    </w:rPr>
                    <w:t xml:space="preserve"> thí nghiệm</w:t>
                  </w:r>
                  <w:r w:rsidRPr="00C8430C">
                    <w:t xml:space="preserve">: </w:t>
                  </w:r>
                </w:p>
                <w:p w:rsidR="00AC50A7" w:rsidRPr="00C8430C" w:rsidRDefault="00AC50A7" w:rsidP="0071526F">
                  <w:pPr>
                    <w:tabs>
                      <w:tab w:val="left" w:pos="142"/>
                      <w:tab w:val="left" w:pos="2552"/>
                      <w:tab w:val="left" w:pos="4678"/>
                      <w:tab w:val="left" w:pos="6663"/>
                    </w:tabs>
                    <w:spacing w:line="360" w:lineRule="auto"/>
                    <w:jc w:val="both"/>
                  </w:pPr>
                  <w:r w:rsidRPr="00C8430C">
                    <w:t>FeS + 2HCl → FeCl</w:t>
                  </w:r>
                  <w:r w:rsidRPr="00C8430C">
                    <w:rPr>
                      <w:vertAlign w:val="subscript"/>
                    </w:rPr>
                    <w:t>2</w:t>
                  </w:r>
                  <w:r w:rsidRPr="00C8430C">
                    <w:t xml:space="preserve"> + H</w:t>
                  </w:r>
                  <w:r w:rsidRPr="00C8430C">
                    <w:rPr>
                      <w:vertAlign w:val="subscript"/>
                    </w:rPr>
                    <w:t>2</w:t>
                  </w:r>
                  <w:r w:rsidRPr="00C8430C">
                    <w:t xml:space="preserve">S↑ </w:t>
                  </w:r>
                </w:p>
                <w:p w:rsidR="00AC50A7" w:rsidRPr="00C8430C" w:rsidRDefault="000D3CD1" w:rsidP="0071526F">
                  <w:pPr>
                    <w:tabs>
                      <w:tab w:val="left" w:pos="142"/>
                      <w:tab w:val="left" w:pos="2552"/>
                      <w:tab w:val="left" w:pos="4678"/>
                      <w:tab w:val="left" w:pos="6663"/>
                    </w:tabs>
                    <w:spacing w:line="360" w:lineRule="auto"/>
                    <w:jc w:val="both"/>
                  </w:pPr>
                  <w:r w:rsidRPr="00C8430C">
                    <w:t>Công</w:t>
                  </w:r>
                  <w:r w:rsidRPr="00C8430C">
                    <w:rPr>
                      <w:lang w:val="vi-VN"/>
                    </w:rPr>
                    <w:t xml:space="preserve"> nghiệp</w:t>
                  </w:r>
                  <w:r w:rsidR="00AC50A7" w:rsidRPr="00C8430C">
                    <w:t>: Không điều chế</w:t>
                  </w:r>
                </w:p>
              </w:tc>
              <w:tc>
                <w:tcPr>
                  <w:tcW w:w="4677" w:type="dxa"/>
                </w:tcPr>
                <w:p w:rsidR="000D3CD1" w:rsidRPr="00C8430C" w:rsidRDefault="000D3CD1" w:rsidP="0071526F">
                  <w:pPr>
                    <w:tabs>
                      <w:tab w:val="left" w:pos="142"/>
                      <w:tab w:val="left" w:pos="2552"/>
                      <w:tab w:val="left" w:pos="4678"/>
                      <w:tab w:val="left" w:pos="6663"/>
                    </w:tabs>
                    <w:spacing w:line="360" w:lineRule="auto"/>
                    <w:jc w:val="both"/>
                    <w:rPr>
                      <w:lang w:val="vi-VN"/>
                    </w:rPr>
                  </w:pPr>
                  <w:r w:rsidRPr="00C8430C">
                    <w:t>Phòng</w:t>
                  </w:r>
                  <w:r w:rsidRPr="00C8430C">
                    <w:rPr>
                      <w:lang w:val="vi-VN"/>
                    </w:rPr>
                    <w:t xml:space="preserve"> thí nghiệm</w:t>
                  </w:r>
                  <w:r w:rsidRPr="00C8430C">
                    <w:t xml:space="preserve">: </w:t>
                  </w:r>
                </w:p>
                <w:p w:rsidR="00AC50A7" w:rsidRPr="00C8430C" w:rsidRDefault="00AC50A7" w:rsidP="0071526F">
                  <w:pPr>
                    <w:tabs>
                      <w:tab w:val="left" w:pos="142"/>
                      <w:tab w:val="left" w:pos="2552"/>
                      <w:tab w:val="left" w:pos="4678"/>
                      <w:tab w:val="left" w:pos="6663"/>
                    </w:tabs>
                    <w:spacing w:line="360" w:lineRule="auto"/>
                    <w:jc w:val="both"/>
                  </w:pPr>
                  <w:r w:rsidRPr="00C8430C">
                    <w:t>Na</w:t>
                  </w:r>
                  <w:r w:rsidRPr="00C8430C">
                    <w:rPr>
                      <w:vertAlign w:val="subscript"/>
                    </w:rPr>
                    <w:t>2</w:t>
                  </w:r>
                  <w:r w:rsidRPr="00C8430C">
                    <w:t>SO</w:t>
                  </w:r>
                  <w:r w:rsidRPr="00C8430C">
                    <w:rPr>
                      <w:vertAlign w:val="subscript"/>
                    </w:rPr>
                    <w:t>3</w:t>
                  </w:r>
                  <w:r w:rsidRPr="00C8430C">
                    <w:t xml:space="preserve"> + H</w:t>
                  </w:r>
                  <w:r w:rsidRPr="00C8430C">
                    <w:rPr>
                      <w:vertAlign w:val="subscript"/>
                    </w:rPr>
                    <w:t>2</w:t>
                  </w:r>
                  <w:r w:rsidRPr="00C8430C">
                    <w:t>SO</w:t>
                  </w:r>
                  <w:r w:rsidRPr="00C8430C">
                    <w:rPr>
                      <w:vertAlign w:val="subscript"/>
                    </w:rPr>
                    <w:t>4</w:t>
                  </w:r>
                  <w:r w:rsidRPr="00C8430C">
                    <w:t xml:space="preserve"> → Na</w:t>
                  </w:r>
                  <w:r w:rsidRPr="00C8430C">
                    <w:rPr>
                      <w:vertAlign w:val="subscript"/>
                    </w:rPr>
                    <w:t>2</w:t>
                  </w:r>
                  <w:r w:rsidRPr="00C8430C">
                    <w:t>SO</w:t>
                  </w:r>
                  <w:r w:rsidRPr="00C8430C">
                    <w:rPr>
                      <w:vertAlign w:val="subscript"/>
                    </w:rPr>
                    <w:t>4</w:t>
                  </w:r>
                  <w:r w:rsidRPr="00C8430C">
                    <w:t xml:space="preserve"> + SO</w:t>
                  </w:r>
                  <w:r w:rsidRPr="00C8430C">
                    <w:rPr>
                      <w:vertAlign w:val="subscript"/>
                    </w:rPr>
                    <w:t>2</w:t>
                  </w:r>
                  <w:r w:rsidRPr="00C8430C">
                    <w:t xml:space="preserve"> + H</w:t>
                  </w:r>
                  <w:r w:rsidRPr="00C8430C">
                    <w:rPr>
                      <w:vertAlign w:val="subscript"/>
                    </w:rPr>
                    <w:t>2</w:t>
                  </w:r>
                  <w:r w:rsidRPr="00C8430C">
                    <w:t>O</w:t>
                  </w:r>
                </w:p>
                <w:p w:rsidR="000D3CD1" w:rsidRPr="00C8430C" w:rsidRDefault="000D3CD1" w:rsidP="0071526F">
                  <w:pPr>
                    <w:tabs>
                      <w:tab w:val="left" w:pos="142"/>
                      <w:tab w:val="left" w:pos="2552"/>
                      <w:tab w:val="left" w:pos="4678"/>
                      <w:tab w:val="left" w:pos="6663"/>
                    </w:tabs>
                    <w:spacing w:line="360" w:lineRule="auto"/>
                    <w:jc w:val="both"/>
                    <w:rPr>
                      <w:lang w:val="vi-VN"/>
                    </w:rPr>
                  </w:pPr>
                  <w:r w:rsidRPr="00C8430C">
                    <w:t>Công</w:t>
                  </w:r>
                  <w:r w:rsidRPr="00C8430C">
                    <w:rPr>
                      <w:lang w:val="vi-VN"/>
                    </w:rPr>
                    <w:t xml:space="preserve"> nghiệp</w:t>
                  </w:r>
                  <w:r w:rsidRPr="00C8430C">
                    <w:t xml:space="preserve">: </w:t>
                  </w:r>
                </w:p>
                <w:p w:rsidR="00AC50A7" w:rsidRPr="00C8430C" w:rsidRDefault="00AC50A7" w:rsidP="0071526F">
                  <w:pPr>
                    <w:tabs>
                      <w:tab w:val="left" w:pos="142"/>
                      <w:tab w:val="left" w:pos="2552"/>
                      <w:tab w:val="left" w:pos="4678"/>
                      <w:tab w:val="left" w:pos="6663"/>
                    </w:tabs>
                    <w:spacing w:line="360" w:lineRule="auto"/>
                    <w:jc w:val="both"/>
                  </w:pPr>
                  <w:r w:rsidRPr="00C8430C">
                    <w:t>4FeS</w:t>
                  </w:r>
                  <w:r w:rsidRPr="00C8430C">
                    <w:rPr>
                      <w:vertAlign w:val="subscript"/>
                    </w:rPr>
                    <w:t>2</w:t>
                  </w:r>
                  <w:r w:rsidRPr="00C8430C">
                    <w:t xml:space="preserve"> + 11O</w:t>
                  </w:r>
                  <w:r w:rsidRPr="00C8430C">
                    <w:rPr>
                      <w:vertAlign w:val="subscript"/>
                    </w:rPr>
                    <w:t>2</w:t>
                  </w:r>
                  <w:r w:rsidRPr="00C8430C">
                    <w:t xml:space="preserve"> </w:t>
                  </w:r>
                  <w:r w:rsidR="00F21B00" w:rsidRPr="00FB63E5">
                    <w:rPr>
                      <w:rFonts w:eastAsia="MS Mincho"/>
                      <w:noProof/>
                      <w:position w:val="-6"/>
                    </w:rPr>
                    <w:object w:dxaOrig="660" w:dyaOrig="360">
                      <v:shape id="_x0000_i1031" type="#_x0000_t75" alt="" style="width:33.75pt;height:18pt;mso-width-percent:0;mso-height-percent:0;mso-width-percent:0;mso-height-percent:0" o:ole="">
                        <v:imagedata r:id="rId14" o:title=""/>
                      </v:shape>
                      <o:OLEObject Type="Embed" ProgID="Equation.DSMT4" ShapeID="_x0000_i1031" DrawAspect="Content" ObjectID="_1783951852" r:id="rId18"/>
                    </w:object>
                  </w:r>
                  <w:r w:rsidRPr="00C8430C">
                    <w:t xml:space="preserve"> 2Fe</w:t>
                  </w:r>
                  <w:r w:rsidRPr="00C8430C">
                    <w:rPr>
                      <w:vertAlign w:val="subscript"/>
                    </w:rPr>
                    <w:t>2</w:t>
                  </w:r>
                  <w:r w:rsidRPr="00C8430C">
                    <w:t>O</w:t>
                  </w:r>
                  <w:r w:rsidRPr="00C8430C">
                    <w:rPr>
                      <w:vertAlign w:val="subscript"/>
                    </w:rPr>
                    <w:t>3</w:t>
                  </w:r>
                  <w:r w:rsidRPr="00C8430C">
                    <w:t xml:space="preserve"> + 8SO</w:t>
                  </w:r>
                  <w:r w:rsidRPr="00C8430C">
                    <w:rPr>
                      <w:vertAlign w:val="subscript"/>
                    </w:rPr>
                    <w:t>2</w:t>
                  </w:r>
                </w:p>
              </w:tc>
            </w:tr>
          </w:tbl>
          <w:p w:rsidR="00AC50A7" w:rsidRPr="00C8430C" w:rsidRDefault="00AC50A7" w:rsidP="0071526F">
            <w:pPr>
              <w:tabs>
                <w:tab w:val="left" w:pos="142"/>
                <w:tab w:val="left" w:pos="2552"/>
                <w:tab w:val="left" w:pos="4678"/>
                <w:tab w:val="left" w:pos="6663"/>
              </w:tabs>
              <w:spacing w:line="360" w:lineRule="auto"/>
              <w:jc w:val="both"/>
              <w:rPr>
                <w:b/>
                <w:lang w:val="vi-VN"/>
              </w:rPr>
            </w:pPr>
            <w:r w:rsidRPr="00C8430C">
              <w:rPr>
                <w:b/>
              </w:rPr>
              <w:t xml:space="preserve">2. Muối </w:t>
            </w:r>
            <w:r w:rsidR="000D3CD1" w:rsidRPr="00C8430C">
              <w:rPr>
                <w:b/>
              </w:rPr>
              <w:t>sulfide</w:t>
            </w:r>
          </w:p>
          <w:p w:rsidR="0054108F" w:rsidRPr="00C8430C" w:rsidRDefault="0054108F" w:rsidP="0071526F">
            <w:pPr>
              <w:tabs>
                <w:tab w:val="left" w:pos="142"/>
                <w:tab w:val="left" w:pos="2552"/>
                <w:tab w:val="left" w:pos="4678"/>
                <w:tab w:val="left" w:pos="6663"/>
              </w:tabs>
              <w:autoSpaceDE w:val="0"/>
              <w:autoSpaceDN w:val="0"/>
              <w:adjustRightInd w:val="0"/>
              <w:spacing w:line="360" w:lineRule="auto"/>
              <w:jc w:val="both"/>
              <w:rPr>
                <w:lang w:val="vi-VN"/>
              </w:rPr>
            </w:pPr>
            <w:r w:rsidRPr="00C8430C">
              <w:rPr>
                <w:lang w:val="vi-VN"/>
              </w:rPr>
              <w:t>- Nhóm 1: Tan trong nước, tan trong acid: K, Na, Ba, Ca, Mg, Al.</w:t>
            </w:r>
          </w:p>
          <w:p w:rsidR="0054108F" w:rsidRPr="00C8430C" w:rsidRDefault="0054108F" w:rsidP="0071526F">
            <w:pPr>
              <w:tabs>
                <w:tab w:val="left" w:pos="142"/>
                <w:tab w:val="left" w:pos="2552"/>
                <w:tab w:val="left" w:pos="4678"/>
                <w:tab w:val="left" w:pos="6663"/>
              </w:tabs>
              <w:autoSpaceDE w:val="0"/>
              <w:autoSpaceDN w:val="0"/>
              <w:adjustRightInd w:val="0"/>
              <w:spacing w:line="360" w:lineRule="auto"/>
              <w:jc w:val="both"/>
              <w:rPr>
                <w:lang w:val="vi-VN"/>
              </w:rPr>
            </w:pPr>
            <w:r w:rsidRPr="00C8430C">
              <w:rPr>
                <w:lang w:val="vi-VN"/>
              </w:rPr>
              <w:t>- Nhóm 2: Không tan trong nước, tan trong acid: Zn, Fe, Ni, Sn.</w:t>
            </w:r>
          </w:p>
          <w:p w:rsidR="0054108F" w:rsidRPr="00C8430C" w:rsidRDefault="0054108F" w:rsidP="0071526F">
            <w:pPr>
              <w:tabs>
                <w:tab w:val="left" w:pos="142"/>
                <w:tab w:val="left" w:pos="2552"/>
                <w:tab w:val="left" w:pos="4678"/>
                <w:tab w:val="left" w:pos="6663"/>
              </w:tabs>
              <w:autoSpaceDE w:val="0"/>
              <w:autoSpaceDN w:val="0"/>
              <w:adjustRightInd w:val="0"/>
              <w:spacing w:line="360" w:lineRule="auto"/>
              <w:jc w:val="both"/>
              <w:rPr>
                <w:lang w:val="vi-VN"/>
              </w:rPr>
            </w:pPr>
            <w:r w:rsidRPr="00C8430C">
              <w:rPr>
                <w:lang w:val="vi-VN"/>
              </w:rPr>
              <w:t>- Nhóm 3: Không tan trong nước, không tan trong acid: Pb, Cu, Hg, Ag.</w:t>
            </w:r>
          </w:p>
          <w:p w:rsidR="00AC50A7" w:rsidRPr="00C8430C" w:rsidRDefault="0054108F" w:rsidP="0071526F">
            <w:pPr>
              <w:tabs>
                <w:tab w:val="left" w:pos="142"/>
                <w:tab w:val="left" w:pos="2552"/>
                <w:tab w:val="left" w:pos="4678"/>
                <w:tab w:val="left" w:pos="6663"/>
              </w:tabs>
              <w:autoSpaceDE w:val="0"/>
              <w:autoSpaceDN w:val="0"/>
              <w:adjustRightInd w:val="0"/>
              <w:spacing w:line="360" w:lineRule="auto"/>
              <w:jc w:val="both"/>
            </w:pPr>
            <w:r w:rsidRPr="00C8430C">
              <w:rPr>
                <w:lang w:val="vi-VN"/>
              </w:rPr>
              <w:t>-</w:t>
            </w:r>
            <w:r w:rsidR="00AC50A7" w:rsidRPr="00C8430C">
              <w:t xml:space="preserve"> Một số muối </w:t>
            </w:r>
            <w:r w:rsidRPr="00C8430C">
              <w:t>sulfide</w:t>
            </w:r>
            <w:r w:rsidR="00AC50A7" w:rsidRPr="00C8430C">
              <w:t xml:space="preserve"> có màu đặc trưng: ZnS</w:t>
            </w:r>
            <w:r w:rsidR="00AC50A7" w:rsidRPr="00C8430C">
              <w:rPr>
                <w:rFonts w:eastAsia="MS Mincho"/>
              </w:rPr>
              <w:t>↓</w:t>
            </w:r>
            <w:r w:rsidR="00AC50A7" w:rsidRPr="00C8430C">
              <w:t>trắng; CuS, FeS, Ag</w:t>
            </w:r>
            <w:r w:rsidR="00AC50A7" w:rsidRPr="00C8430C">
              <w:rPr>
                <w:vertAlign w:val="subscript"/>
              </w:rPr>
              <w:t>2</w:t>
            </w:r>
            <w:r w:rsidR="00AC50A7" w:rsidRPr="00C8430C">
              <w:t xml:space="preserve">S </w:t>
            </w:r>
            <w:r w:rsidR="00AC50A7" w:rsidRPr="00C8430C">
              <w:rPr>
                <w:rFonts w:eastAsia="MS Mincho"/>
              </w:rPr>
              <w:t>↓</w:t>
            </w:r>
            <w:r w:rsidR="00AC50A7" w:rsidRPr="00C8430C">
              <w:t xml:space="preserve">màu đen, CdS </w:t>
            </w:r>
            <w:r w:rsidR="00AC50A7" w:rsidRPr="00C8430C">
              <w:rPr>
                <w:rFonts w:eastAsia="MS Mincho"/>
              </w:rPr>
              <w:t>↓</w:t>
            </w:r>
            <w:r w:rsidR="00AC50A7" w:rsidRPr="00C8430C">
              <w:t xml:space="preserve">màu vàng, MnS </w:t>
            </w:r>
            <w:r w:rsidR="00AC50A7" w:rsidRPr="00C8430C">
              <w:rPr>
                <w:rFonts w:eastAsia="MS Mincho"/>
              </w:rPr>
              <w:t>↓</w:t>
            </w:r>
            <w:r w:rsidR="00AC50A7" w:rsidRPr="00C8430C">
              <w:t>màu hồng.</w:t>
            </w:r>
          </w:p>
          <w:p w:rsidR="00AC50A7" w:rsidRPr="00C8430C" w:rsidRDefault="00AC50A7" w:rsidP="0071526F">
            <w:pPr>
              <w:tabs>
                <w:tab w:val="left" w:pos="142"/>
                <w:tab w:val="left" w:pos="2552"/>
                <w:tab w:val="left" w:pos="4678"/>
                <w:tab w:val="left" w:pos="6663"/>
              </w:tabs>
              <w:spacing w:line="360" w:lineRule="auto"/>
              <w:jc w:val="both"/>
              <w:rPr>
                <w:b/>
              </w:rPr>
            </w:pPr>
            <w:r w:rsidRPr="00C8430C">
              <w:rPr>
                <w:b/>
              </w:rPr>
              <w:t xml:space="preserve">3. </w:t>
            </w:r>
            <w:r w:rsidR="0054108F" w:rsidRPr="00C8430C">
              <w:rPr>
                <w:b/>
              </w:rPr>
              <w:t>Sulfide</w:t>
            </w:r>
            <w:r w:rsidR="0054108F" w:rsidRPr="00C8430C">
              <w:rPr>
                <w:b/>
                <w:lang w:val="vi-VN"/>
              </w:rPr>
              <w:t xml:space="preserve"> trioxide</w:t>
            </w:r>
            <w:r w:rsidRPr="00C8430C">
              <w:rPr>
                <w:b/>
              </w:rPr>
              <w:t xml:space="preserve"> (SO</w:t>
            </w:r>
            <w:r w:rsidRPr="00C8430C">
              <w:rPr>
                <w:b/>
                <w:vertAlign w:val="subscript"/>
              </w:rPr>
              <w:t>3</w:t>
            </w:r>
            <w:r w:rsidRPr="00C8430C">
              <w:rPr>
                <w:b/>
              </w:rPr>
              <w:t>)</w:t>
            </w:r>
          </w:p>
          <w:p w:rsidR="00AC50A7" w:rsidRPr="00C8430C" w:rsidRDefault="00AC50A7" w:rsidP="0071526F">
            <w:pPr>
              <w:tabs>
                <w:tab w:val="left" w:pos="142"/>
                <w:tab w:val="left" w:pos="2552"/>
                <w:tab w:val="left" w:pos="4678"/>
                <w:tab w:val="left" w:pos="6663"/>
              </w:tabs>
              <w:spacing w:line="360" w:lineRule="auto"/>
              <w:jc w:val="both"/>
            </w:pPr>
            <w:r w:rsidRPr="00C8430C">
              <w:t xml:space="preserve">- Là chất lỏng, không màu tan trong nước tạo thành </w:t>
            </w:r>
            <w:r w:rsidR="0054108F" w:rsidRPr="00C8430C">
              <w:t>sulfuric</w:t>
            </w:r>
            <w:r w:rsidR="0054108F" w:rsidRPr="00C8430C">
              <w:rPr>
                <w:lang w:val="vi-VN"/>
              </w:rPr>
              <w:t xml:space="preserve"> acid</w:t>
            </w:r>
            <w:r w:rsidRPr="00C8430C">
              <w:t>: SO</w:t>
            </w:r>
            <w:r w:rsidRPr="00C8430C">
              <w:rPr>
                <w:vertAlign w:val="subscript"/>
              </w:rPr>
              <w:t>3</w:t>
            </w:r>
            <w:r w:rsidRPr="00C8430C">
              <w:t xml:space="preserve"> + H</w:t>
            </w:r>
            <w:r w:rsidRPr="00C8430C">
              <w:rPr>
                <w:vertAlign w:val="subscript"/>
              </w:rPr>
              <w:t>2</w:t>
            </w:r>
            <w:r w:rsidRPr="00C8430C">
              <w:t>O → H</w:t>
            </w:r>
            <w:r w:rsidRPr="00C8430C">
              <w:rPr>
                <w:vertAlign w:val="subscript"/>
              </w:rPr>
              <w:t>2</w:t>
            </w:r>
            <w:r w:rsidRPr="00C8430C">
              <w:t>SO</w:t>
            </w:r>
            <w:r w:rsidRPr="00C8430C">
              <w:rPr>
                <w:vertAlign w:val="subscript"/>
              </w:rPr>
              <w:t>4</w:t>
            </w:r>
            <w:r w:rsidRPr="00C8430C">
              <w:t>.</w:t>
            </w:r>
          </w:p>
          <w:p w:rsidR="00AC50A7" w:rsidRPr="00C8430C" w:rsidRDefault="00AC50A7" w:rsidP="0071526F">
            <w:pPr>
              <w:tabs>
                <w:tab w:val="left" w:pos="142"/>
                <w:tab w:val="left" w:pos="2552"/>
                <w:tab w:val="left" w:pos="4678"/>
                <w:tab w:val="left" w:pos="6663"/>
              </w:tabs>
              <w:spacing w:line="360" w:lineRule="auto"/>
              <w:jc w:val="both"/>
            </w:pPr>
            <w:r w:rsidRPr="00C8430C">
              <w:t>- Khi tan trong H</w:t>
            </w:r>
            <w:r w:rsidRPr="00C8430C">
              <w:rPr>
                <w:vertAlign w:val="subscript"/>
              </w:rPr>
              <w:t>2</w:t>
            </w:r>
            <w:r w:rsidRPr="00C8430C">
              <w:t>SO</w:t>
            </w:r>
            <w:r w:rsidRPr="00C8430C">
              <w:rPr>
                <w:vertAlign w:val="subscript"/>
              </w:rPr>
              <w:t>4</w:t>
            </w:r>
            <w:r w:rsidRPr="00C8430C">
              <w:t xml:space="preserve"> đặc tạo hợp chất oleum: H</w:t>
            </w:r>
            <w:r w:rsidRPr="00C8430C">
              <w:rPr>
                <w:vertAlign w:val="subscript"/>
              </w:rPr>
              <w:t>2</w:t>
            </w:r>
            <w:r w:rsidRPr="00C8430C">
              <w:t>SO</w:t>
            </w:r>
            <w:r w:rsidRPr="00C8430C">
              <w:rPr>
                <w:vertAlign w:val="subscript"/>
              </w:rPr>
              <w:t>4</w:t>
            </w:r>
            <w:r w:rsidRPr="00C8430C">
              <w:t>.nSO</w:t>
            </w:r>
            <w:r w:rsidRPr="00C8430C">
              <w:rPr>
                <w:vertAlign w:val="subscript"/>
              </w:rPr>
              <w:t>3</w:t>
            </w:r>
            <w:r w:rsidRPr="00C8430C">
              <w:t>.</w:t>
            </w:r>
          </w:p>
          <w:p w:rsidR="00AC50A7" w:rsidRPr="00C8430C" w:rsidRDefault="00AC50A7" w:rsidP="0071526F">
            <w:pPr>
              <w:spacing w:line="360" w:lineRule="auto"/>
              <w:jc w:val="both"/>
              <w:rPr>
                <w:lang w:val="vi-VN"/>
              </w:rPr>
            </w:pPr>
            <w:r w:rsidRPr="00C8430C">
              <w:t xml:space="preserve">- Tác dụng với </w:t>
            </w:r>
            <w:r w:rsidR="00FC2B3E" w:rsidRPr="00C8430C">
              <w:t>basic</w:t>
            </w:r>
            <w:r w:rsidR="00FC2B3E" w:rsidRPr="00C8430C">
              <w:rPr>
                <w:lang w:val="vi-VN"/>
              </w:rPr>
              <w:t xml:space="preserve"> oxide</w:t>
            </w:r>
            <w:r w:rsidRPr="00C8430C">
              <w:t xml:space="preserve"> và </w:t>
            </w:r>
            <w:r w:rsidR="00FC2B3E" w:rsidRPr="00C8430C">
              <w:t>base</w:t>
            </w:r>
            <w:r w:rsidRPr="00C8430C">
              <w:t xml:space="preserve"> </w:t>
            </w:r>
            <w:r w:rsidRPr="00C8430C">
              <w:rPr>
                <w:rFonts w:eastAsia="MS Mincho"/>
              </w:rPr>
              <w:t>→</w:t>
            </w:r>
            <w:r w:rsidRPr="00C8430C">
              <w:t xml:space="preserve"> muối  + H</w:t>
            </w:r>
            <w:r w:rsidRPr="00C8430C">
              <w:rPr>
                <w:vertAlign w:val="subscript"/>
              </w:rPr>
              <w:t>2</w:t>
            </w:r>
            <w:r w:rsidRPr="00C8430C">
              <w:t>O:  BaO + SO</w:t>
            </w:r>
            <w:r w:rsidRPr="00C8430C">
              <w:rPr>
                <w:vertAlign w:val="subscript"/>
              </w:rPr>
              <w:t>3</w:t>
            </w:r>
            <w:r w:rsidRPr="00C8430C">
              <w:t xml:space="preserve"> </w:t>
            </w:r>
            <w:r w:rsidRPr="00C8430C">
              <w:rPr>
                <w:rFonts w:eastAsia="MS Mincho"/>
              </w:rPr>
              <w:t>→</w:t>
            </w:r>
            <w:r w:rsidRPr="00C8430C">
              <w:t xml:space="preserve"> BaSO</w:t>
            </w:r>
            <w:r w:rsidRPr="00C8430C">
              <w:rPr>
                <w:vertAlign w:val="subscript"/>
              </w:rPr>
              <w:t>4</w:t>
            </w:r>
            <w:r w:rsidRPr="00C8430C">
              <w:t>; SO</w:t>
            </w:r>
            <w:r w:rsidRPr="00C8430C">
              <w:rPr>
                <w:vertAlign w:val="subscript"/>
              </w:rPr>
              <w:t>3</w:t>
            </w:r>
            <w:r w:rsidRPr="00C8430C">
              <w:t xml:space="preserve"> + NaOH </w:t>
            </w:r>
            <w:r w:rsidRPr="00C8430C">
              <w:rPr>
                <w:rFonts w:eastAsia="MS Mincho"/>
              </w:rPr>
              <w:t>→</w:t>
            </w:r>
            <w:r w:rsidRPr="00C8430C">
              <w:t xml:space="preserve"> Na</w:t>
            </w:r>
            <w:r w:rsidRPr="00C8430C">
              <w:rPr>
                <w:vertAlign w:val="subscript"/>
              </w:rPr>
              <w:t>2</w:t>
            </w:r>
            <w:r w:rsidRPr="00C8430C">
              <w:t>SO</w:t>
            </w:r>
            <w:r w:rsidRPr="00C8430C">
              <w:rPr>
                <w:vertAlign w:val="subscript"/>
              </w:rPr>
              <w:t>4</w:t>
            </w:r>
            <w:r w:rsidR="00FC2B3E" w:rsidRPr="00C8430C">
              <w:rPr>
                <w:lang w:val="vi-VN"/>
              </w:rPr>
              <w:t>.</w:t>
            </w:r>
          </w:p>
        </w:tc>
      </w:tr>
    </w:tbl>
    <w:p w:rsidR="00F375E7" w:rsidRPr="00C8430C" w:rsidRDefault="00F375E7" w:rsidP="0071526F">
      <w:pPr>
        <w:spacing w:line="360" w:lineRule="auto"/>
        <w:rPr>
          <w:lang w:val="vi-VN"/>
        </w:rPr>
      </w:pPr>
    </w:p>
    <w:p w:rsidR="002E37DF" w:rsidRPr="00C8430C" w:rsidRDefault="00FC2B3E" w:rsidP="0071526F">
      <w:pPr>
        <w:spacing w:line="360" w:lineRule="auto"/>
        <w:jc w:val="both"/>
        <w:rPr>
          <w:b/>
          <w:lang w:val="vi-VN"/>
        </w:rPr>
      </w:pPr>
      <w:r w:rsidRPr="0071526F">
        <w:rPr>
          <w:b/>
          <w:highlight w:val="cyan"/>
          <w:lang w:val="vi-VN"/>
        </w:rPr>
        <w:t>PHẦN B: BÀI TẬP ĐƯỢC PHÂN DẠNG</w:t>
      </w:r>
    </w:p>
    <w:p w:rsidR="00F82784" w:rsidRPr="00C8430C" w:rsidRDefault="00F82784" w:rsidP="0071526F">
      <w:pPr>
        <w:pStyle w:val="NormalWeb"/>
        <w:spacing w:before="0" w:beforeAutospacing="0" w:after="0" w:afterAutospacing="0" w:line="360" w:lineRule="auto"/>
        <w:rPr>
          <w:lang w:val="vi-VN"/>
        </w:rPr>
      </w:pPr>
      <w:r w:rsidRPr="00C8430C">
        <w:rPr>
          <w:b/>
          <w:color w:val="FF0000"/>
          <w:lang w:val="vi-VN"/>
        </w:rPr>
        <w:t xml:space="preserve">Dạng 1: </w:t>
      </w:r>
      <w:r w:rsidR="004E0FCF" w:rsidRPr="00C8430C">
        <w:rPr>
          <w:b/>
          <w:bCs/>
          <w:color w:val="FF0000"/>
        </w:rPr>
        <w:t>Đơn chất Oxygen, sulfur tác dụng với kim loại. </w:t>
      </w:r>
    </w:p>
    <w:p w:rsidR="00F82784" w:rsidRPr="00C8430C" w:rsidRDefault="00F82784" w:rsidP="0071526F">
      <w:pPr>
        <w:spacing w:line="360" w:lineRule="auto"/>
        <w:rPr>
          <w:b/>
          <w:bCs/>
        </w:rPr>
      </w:pPr>
      <w:r w:rsidRPr="00C8430C">
        <w:rPr>
          <w:b/>
          <w:bCs/>
          <w:lang w:val="vi-VN"/>
        </w:rPr>
        <w:t xml:space="preserve">- Phương pháp: </w:t>
      </w:r>
    </w:p>
    <w:p w:rsidR="00E753D7" w:rsidRPr="00E753D7" w:rsidRDefault="00E753D7" w:rsidP="0071526F">
      <w:pPr>
        <w:spacing w:line="360" w:lineRule="auto"/>
      </w:pPr>
      <w:r w:rsidRPr="00E753D7">
        <w:rPr>
          <w:b/>
          <w:bCs/>
          <w:color w:val="000000"/>
        </w:rPr>
        <w:t xml:space="preserve">+ </w:t>
      </w:r>
      <w:r w:rsidRPr="00E753D7">
        <w:rPr>
          <w:color w:val="000000"/>
        </w:rPr>
        <w:t xml:space="preserve">Với </w:t>
      </w:r>
      <w:r w:rsidR="004E0FCF" w:rsidRPr="00C8430C">
        <w:rPr>
          <w:color w:val="000000"/>
          <w:lang w:val="vi-VN"/>
        </w:rPr>
        <w:t>O</w:t>
      </w:r>
      <w:r w:rsidR="004E0FCF" w:rsidRPr="00C8430C">
        <w:rPr>
          <w:color w:val="000000"/>
          <w:vertAlign w:val="subscript"/>
          <w:lang w:val="vi-VN"/>
        </w:rPr>
        <w:t>2</w:t>
      </w:r>
      <w:r w:rsidRPr="00E753D7">
        <w:rPr>
          <w:b/>
          <w:bCs/>
          <w:color w:val="000000"/>
        </w:rPr>
        <w:t xml:space="preserve"> </w:t>
      </w:r>
      <w:r w:rsidRPr="00E753D7">
        <w:rPr>
          <w:color w:val="000000"/>
        </w:rPr>
        <w:t xml:space="preserve">phản ứng đưa kim loại lên số oxi hóa cao hoặc thấp, còn với </w:t>
      </w:r>
      <w:r w:rsidRPr="00E753D7">
        <w:rPr>
          <w:b/>
          <w:bCs/>
          <w:color w:val="000000"/>
        </w:rPr>
        <w:t xml:space="preserve">S </w:t>
      </w:r>
      <w:r w:rsidRPr="00E753D7">
        <w:rPr>
          <w:color w:val="000000"/>
        </w:rPr>
        <w:t>phản ứng đưa kim loại lên số oxi hóa  thấp hơn. </w:t>
      </w:r>
    </w:p>
    <w:p w:rsidR="00E753D7" w:rsidRPr="00E753D7" w:rsidRDefault="00E753D7" w:rsidP="0071526F">
      <w:pPr>
        <w:spacing w:line="360" w:lineRule="auto"/>
      </w:pPr>
      <w:r w:rsidRPr="00E753D7">
        <w:rPr>
          <w:color w:val="000000"/>
        </w:rPr>
        <w:t>+ Phương trình phản ứng tổng quát:  </w:t>
      </w:r>
    </w:p>
    <w:p w:rsidR="00E753D7" w:rsidRPr="00E753D7" w:rsidRDefault="004E0FCF" w:rsidP="0071526F">
      <w:pPr>
        <w:tabs>
          <w:tab w:val="left" w:pos="2268"/>
        </w:tabs>
        <w:spacing w:line="360" w:lineRule="auto"/>
      </w:pPr>
      <w:r w:rsidRPr="00C8430C">
        <w:rPr>
          <w:color w:val="000000"/>
          <w:lang w:val="vi-VN"/>
        </w:rPr>
        <w:tab/>
      </w:r>
      <w:r w:rsidR="00E753D7" w:rsidRPr="00E753D7">
        <w:rPr>
          <w:color w:val="000000"/>
        </w:rPr>
        <w:t>2M + xO</w:t>
      </w:r>
      <w:r w:rsidR="00E753D7" w:rsidRPr="00E753D7">
        <w:rPr>
          <w:color w:val="000000"/>
          <w:vertAlign w:val="subscript"/>
        </w:rPr>
        <w:t xml:space="preserve">2 </w:t>
      </w:r>
      <w:r w:rsidR="00E753D7" w:rsidRPr="00E753D7">
        <w:rPr>
          <w:color w:val="000000"/>
        </w:rPr>
        <w:t>→ 2M</w:t>
      </w:r>
      <w:r w:rsidR="00E753D7" w:rsidRPr="00E753D7">
        <w:rPr>
          <w:color w:val="000000"/>
          <w:vertAlign w:val="subscript"/>
        </w:rPr>
        <w:t>2</w:t>
      </w:r>
      <w:r w:rsidR="00E753D7" w:rsidRPr="00E753D7">
        <w:rPr>
          <w:color w:val="000000"/>
        </w:rPr>
        <w:t>O</w:t>
      </w:r>
      <w:r w:rsidR="00E753D7" w:rsidRPr="00E753D7">
        <w:rPr>
          <w:color w:val="000000"/>
          <w:vertAlign w:val="subscript"/>
        </w:rPr>
        <w:t>x</w:t>
      </w:r>
      <w:r w:rsidR="00E753D7" w:rsidRPr="00E753D7">
        <w:rPr>
          <w:color w:val="000000"/>
        </w:rPr>
        <w:t>. </w:t>
      </w:r>
    </w:p>
    <w:p w:rsidR="00E753D7" w:rsidRPr="00E753D7" w:rsidRDefault="004E0FCF" w:rsidP="0071526F">
      <w:pPr>
        <w:tabs>
          <w:tab w:val="left" w:pos="2268"/>
        </w:tabs>
        <w:spacing w:line="360" w:lineRule="auto"/>
      </w:pPr>
      <w:r w:rsidRPr="00C8430C">
        <w:rPr>
          <w:color w:val="000000"/>
          <w:lang w:val="vi-VN"/>
        </w:rPr>
        <w:tab/>
      </w:r>
      <w:r w:rsidR="00E753D7" w:rsidRPr="00E753D7">
        <w:rPr>
          <w:color w:val="000000"/>
        </w:rPr>
        <w:t>2M + xS → M</w:t>
      </w:r>
      <w:r w:rsidR="00E753D7" w:rsidRPr="00E753D7">
        <w:rPr>
          <w:color w:val="000000"/>
          <w:vertAlign w:val="subscript"/>
        </w:rPr>
        <w:t>2</w:t>
      </w:r>
      <w:r w:rsidR="00E753D7" w:rsidRPr="00E753D7">
        <w:rPr>
          <w:color w:val="000000"/>
        </w:rPr>
        <w:t>S</w:t>
      </w:r>
      <w:r w:rsidR="00E753D7" w:rsidRPr="00E753D7">
        <w:rPr>
          <w:color w:val="000000"/>
          <w:vertAlign w:val="subscript"/>
        </w:rPr>
        <w:t>x</w:t>
      </w:r>
      <w:r w:rsidR="00E753D7" w:rsidRPr="00E753D7">
        <w:rPr>
          <w:color w:val="000000"/>
        </w:rPr>
        <w:t>. </w:t>
      </w:r>
    </w:p>
    <w:p w:rsidR="003D5F10" w:rsidRPr="00C8430C" w:rsidRDefault="00E753D7" w:rsidP="0071526F">
      <w:pPr>
        <w:spacing w:line="360" w:lineRule="auto"/>
        <w:jc w:val="both"/>
        <w:rPr>
          <w:lang w:val="vi-VN"/>
        </w:rPr>
      </w:pPr>
      <w:r w:rsidRPr="00E753D7">
        <w:rPr>
          <w:color w:val="000000"/>
        </w:rPr>
        <w:t>+ Phương pháp giải: áp dụng định luật bảo toàn khối lượng, bảo toàn electron, bảo toàn nguyên tố.</w:t>
      </w:r>
    </w:p>
    <w:p w:rsidR="003D5F10" w:rsidRPr="00C8430C" w:rsidRDefault="00F82784" w:rsidP="0071526F">
      <w:pPr>
        <w:spacing w:line="360" w:lineRule="auto"/>
        <w:rPr>
          <w:b/>
          <w:bCs/>
          <w:lang w:val="vi-VN"/>
        </w:rPr>
      </w:pPr>
      <w:r w:rsidRPr="00C8430C">
        <w:rPr>
          <w:b/>
          <w:bCs/>
          <w:lang w:val="vi-VN"/>
        </w:rPr>
        <w:t>- Ví dụ minh họa</w:t>
      </w:r>
      <w:r w:rsidR="004E0FCF" w:rsidRPr="00C8430C">
        <w:rPr>
          <w:b/>
          <w:bCs/>
          <w:lang w:val="vi-VN"/>
        </w:rPr>
        <w:t>:</w:t>
      </w:r>
    </w:p>
    <w:p w:rsidR="004E0FCF" w:rsidRPr="004E0FCF" w:rsidRDefault="004E0FCF" w:rsidP="0071526F">
      <w:pPr>
        <w:spacing w:line="360" w:lineRule="auto"/>
        <w:jc w:val="both"/>
        <w:rPr>
          <w:lang w:val="vi-VN"/>
        </w:rPr>
      </w:pPr>
      <w:r w:rsidRPr="00C8430C">
        <w:rPr>
          <w:b/>
          <w:bCs/>
          <w:color w:val="000000"/>
        </w:rPr>
        <w:t>Ví</w:t>
      </w:r>
      <w:r w:rsidRPr="00C8430C">
        <w:rPr>
          <w:b/>
          <w:bCs/>
          <w:color w:val="000000"/>
          <w:lang w:val="vi-VN"/>
        </w:rPr>
        <w:t xml:space="preserve"> dụ 1:</w:t>
      </w:r>
      <w:r w:rsidRPr="00C8430C">
        <w:rPr>
          <w:color w:val="000000"/>
          <w:lang w:val="vi-VN"/>
        </w:rPr>
        <w:t xml:space="preserve"> </w:t>
      </w:r>
      <w:r w:rsidRPr="004E0FCF">
        <w:rPr>
          <w:color w:val="000000"/>
        </w:rPr>
        <w:t xml:space="preserve">Oxi hoá hoàn toàn </w:t>
      </w:r>
      <w:r w:rsidRPr="004E0FCF">
        <w:rPr>
          <w:b/>
          <w:bCs/>
          <w:color w:val="000000"/>
        </w:rPr>
        <w:t xml:space="preserve">m </w:t>
      </w:r>
      <w:r w:rsidRPr="004E0FCF">
        <w:rPr>
          <w:color w:val="000000"/>
        </w:rPr>
        <w:t xml:space="preserve">gam hỗn hợp X gồm Cu và Al có tỉ lệ mol 1:1 thu được 13,1 gam hỗn hợp Y gồm  các </w:t>
      </w:r>
      <w:r w:rsidRPr="00C8430C">
        <w:rPr>
          <w:color w:val="000000"/>
        </w:rPr>
        <w:t>oxide</w:t>
      </w:r>
      <w:r w:rsidRPr="004E0FCF">
        <w:rPr>
          <w:color w:val="000000"/>
        </w:rPr>
        <w:t xml:space="preserve">. </w:t>
      </w:r>
      <w:r w:rsidRPr="00C8430C">
        <w:rPr>
          <w:color w:val="000000"/>
        </w:rPr>
        <w:t>Tính</w:t>
      </w:r>
      <w:r w:rsidRPr="00C8430C">
        <w:rPr>
          <w:color w:val="000000"/>
          <w:lang w:val="vi-VN"/>
        </w:rPr>
        <w:t xml:space="preserve"> </w:t>
      </w:r>
      <w:r w:rsidRPr="00C8430C">
        <w:rPr>
          <w:b/>
          <w:bCs/>
          <w:color w:val="000000"/>
          <w:lang w:val="vi-VN"/>
        </w:rPr>
        <w:t>m</w:t>
      </w:r>
      <w:r w:rsidRPr="00C8430C">
        <w:rPr>
          <w:color w:val="000000"/>
          <w:lang w:val="vi-VN"/>
        </w:rPr>
        <w:t>.</w:t>
      </w:r>
    </w:p>
    <w:p w:rsidR="004E0FCF" w:rsidRPr="00C8430C" w:rsidRDefault="004E0FCF" w:rsidP="0071526F">
      <w:pPr>
        <w:spacing w:line="360" w:lineRule="auto"/>
        <w:jc w:val="center"/>
        <w:rPr>
          <w:b/>
          <w:color w:val="FF0000"/>
          <w:lang w:val="vi-VN"/>
        </w:rPr>
      </w:pPr>
      <w:r w:rsidRPr="00C8430C">
        <w:rPr>
          <w:b/>
          <w:color w:val="FF0000"/>
          <w:lang w:val="vi-VN"/>
        </w:rPr>
        <w:t>Hướng dẫn giải</w:t>
      </w:r>
    </w:p>
    <w:p w:rsidR="004E0FCF" w:rsidRPr="004E0FCF" w:rsidRDefault="004E0FCF" w:rsidP="0071526F">
      <w:pPr>
        <w:spacing w:line="360" w:lineRule="auto"/>
        <w:jc w:val="both"/>
      </w:pPr>
      <w:r w:rsidRPr="004E0FCF">
        <w:rPr>
          <w:color w:val="000000"/>
        </w:rPr>
        <w:t>Gọi a là số mol mỗi kim loại Cu, Al trong hỗn hợp X. </w:t>
      </w:r>
    </w:p>
    <w:p w:rsidR="004E0FCF" w:rsidRPr="004E0FCF" w:rsidRDefault="00590AD4" w:rsidP="0071526F">
      <w:pPr>
        <w:spacing w:line="360" w:lineRule="auto"/>
        <w:jc w:val="both"/>
        <w:rPr>
          <w:vertAlign w:val="subscript"/>
          <w:lang w:val="vi-VN"/>
        </w:rPr>
      </w:pPr>
      <w:r w:rsidRPr="00C8430C">
        <w:rPr>
          <w:lang w:val="vi-VN"/>
        </w:rPr>
        <w:t>BTNT Cu, Al: n</w:t>
      </w:r>
      <w:r w:rsidRPr="00C8430C">
        <w:rPr>
          <w:vertAlign w:val="subscript"/>
          <w:lang w:val="vi-VN"/>
        </w:rPr>
        <w:t>CuO</w:t>
      </w:r>
      <w:r w:rsidRPr="00C8430C">
        <w:rPr>
          <w:lang w:val="vi-VN"/>
        </w:rPr>
        <w:t xml:space="preserve"> = n</w:t>
      </w:r>
      <w:r w:rsidRPr="00C8430C">
        <w:rPr>
          <w:vertAlign w:val="subscript"/>
          <w:lang w:val="vi-VN"/>
        </w:rPr>
        <w:t>Cu</w:t>
      </w:r>
      <w:r w:rsidRPr="00C8430C">
        <w:rPr>
          <w:lang w:val="vi-VN"/>
        </w:rPr>
        <w:t xml:space="preserve"> = a; n</w:t>
      </w:r>
      <w:r w:rsidRPr="00C8430C">
        <w:rPr>
          <w:vertAlign w:val="subscript"/>
          <w:lang w:val="vi-VN"/>
        </w:rPr>
        <w:t>Al2O3</w:t>
      </w:r>
      <w:r w:rsidRPr="00C8430C">
        <w:rPr>
          <w:lang w:val="vi-VN"/>
        </w:rPr>
        <w:t xml:space="preserve"> = 1/2n</w:t>
      </w:r>
      <w:r w:rsidRPr="00C8430C">
        <w:rPr>
          <w:vertAlign w:val="subscript"/>
          <w:lang w:val="vi-VN"/>
        </w:rPr>
        <w:t>Al</w:t>
      </w:r>
      <w:r w:rsidRPr="00C8430C">
        <w:rPr>
          <w:lang w:val="vi-VN"/>
        </w:rPr>
        <w:t xml:space="preserve"> = 0,5a</w:t>
      </w:r>
    </w:p>
    <w:p w:rsidR="004E0FCF" w:rsidRPr="00C8430C" w:rsidRDefault="00590AD4" w:rsidP="0071526F">
      <w:pPr>
        <w:spacing w:line="360" w:lineRule="auto"/>
        <w:jc w:val="both"/>
        <w:rPr>
          <w:lang w:val="vi-VN"/>
        </w:rPr>
      </w:pPr>
      <w:r w:rsidRPr="00C8430C">
        <w:rPr>
          <w:lang w:val="vi-VN"/>
        </w:rPr>
        <w:t xml:space="preserve">BTKL: </w:t>
      </w:r>
      <w:r w:rsidR="004F1BDC" w:rsidRPr="00C8430C">
        <w:rPr>
          <w:lang w:val="vi-VN"/>
        </w:rPr>
        <w:t>80a + 102.0,5a = 13,1 =&gt; a = 0,1 mol</w:t>
      </w:r>
    </w:p>
    <w:p w:rsidR="004F1BDC" w:rsidRPr="004E0FCF" w:rsidRDefault="004F1BDC" w:rsidP="0071526F">
      <w:pPr>
        <w:spacing w:line="360" w:lineRule="auto"/>
        <w:jc w:val="both"/>
        <w:rPr>
          <w:lang w:val="vi-VN"/>
        </w:rPr>
      </w:pPr>
      <w:r w:rsidRPr="00C8430C">
        <w:rPr>
          <w:lang w:val="vi-VN"/>
        </w:rPr>
        <w:t>m = 64.0,1 + 27.0,1 = 9,1 gam</w:t>
      </w:r>
    </w:p>
    <w:p w:rsidR="004E0FCF" w:rsidRPr="00C8430C" w:rsidRDefault="004F1BDC" w:rsidP="0071526F">
      <w:pPr>
        <w:spacing w:line="360" w:lineRule="auto"/>
        <w:jc w:val="both"/>
        <w:rPr>
          <w:color w:val="000000"/>
          <w:lang w:val="vi-VN"/>
        </w:rPr>
      </w:pPr>
      <w:r w:rsidRPr="00C8430C">
        <w:rPr>
          <w:b/>
          <w:bCs/>
          <w:color w:val="000000"/>
        </w:rPr>
        <w:lastRenderedPageBreak/>
        <w:t>Ví</w:t>
      </w:r>
      <w:r w:rsidRPr="00C8430C">
        <w:rPr>
          <w:b/>
          <w:bCs/>
          <w:color w:val="000000"/>
          <w:lang w:val="vi-VN"/>
        </w:rPr>
        <w:t xml:space="preserve"> dụ 2: </w:t>
      </w:r>
      <w:r w:rsidRPr="00C8430C">
        <w:rPr>
          <w:color w:val="000000"/>
          <w:lang w:val="vi-VN"/>
        </w:rPr>
        <w:t>Nung một hỗn hợp gồm 4,8 gam bột Mg và 3,2 gam bột S trong một ống nghiệm đậy kín.</w:t>
      </w:r>
      <w:r w:rsidR="006F5AA7" w:rsidRPr="00C8430C">
        <w:rPr>
          <w:color w:val="000000"/>
          <w:lang w:val="vi-VN"/>
        </w:rPr>
        <w:t xml:space="preserve"> </w:t>
      </w:r>
      <w:r w:rsidRPr="00C8430C">
        <w:rPr>
          <w:color w:val="000000"/>
          <w:lang w:val="vi-VN"/>
        </w:rPr>
        <w:t>Tính khối lương chất rắn thu được sau phản ứng.</w:t>
      </w:r>
    </w:p>
    <w:p w:rsidR="004F1BDC" w:rsidRPr="00C8430C" w:rsidRDefault="004F1BDC" w:rsidP="0071526F">
      <w:pPr>
        <w:spacing w:line="360" w:lineRule="auto"/>
        <w:jc w:val="center"/>
        <w:rPr>
          <w:b/>
          <w:color w:val="FF0000"/>
          <w:lang w:val="vi-VN"/>
        </w:rPr>
      </w:pPr>
      <w:r w:rsidRPr="00C8430C">
        <w:rPr>
          <w:b/>
          <w:color w:val="FF0000"/>
          <w:lang w:val="vi-VN"/>
        </w:rPr>
        <w:t>Hướng dẫn giải</w:t>
      </w:r>
    </w:p>
    <w:p w:rsidR="004F1BDC" w:rsidRPr="00C8430C" w:rsidRDefault="004F1BDC" w:rsidP="0071526F">
      <w:pPr>
        <w:spacing w:line="360" w:lineRule="auto"/>
        <w:rPr>
          <w:lang w:val="vi-VN"/>
        </w:rPr>
      </w:pPr>
      <w:r w:rsidRPr="00C8430C">
        <w:rPr>
          <w:lang w:val="vi-VN"/>
        </w:rPr>
        <w:t>BTKL: m</w:t>
      </w:r>
      <w:r w:rsidRPr="00C8430C">
        <w:rPr>
          <w:vertAlign w:val="subscript"/>
          <w:lang w:val="vi-VN"/>
        </w:rPr>
        <w:t>rắn</w:t>
      </w:r>
      <w:r w:rsidRPr="00C8430C">
        <w:rPr>
          <w:lang w:val="vi-VN"/>
        </w:rPr>
        <w:t xml:space="preserve"> = </w:t>
      </w:r>
      <w:r w:rsidR="009B72EA" w:rsidRPr="00C8430C">
        <w:rPr>
          <w:lang w:val="vi-VN"/>
        </w:rPr>
        <w:t>m</w:t>
      </w:r>
      <w:r w:rsidR="009B72EA" w:rsidRPr="00C8430C">
        <w:rPr>
          <w:vertAlign w:val="subscript"/>
          <w:lang w:val="vi-VN"/>
        </w:rPr>
        <w:t>Mg</w:t>
      </w:r>
      <w:r w:rsidR="009B72EA" w:rsidRPr="00C8430C">
        <w:rPr>
          <w:lang w:val="vi-VN"/>
        </w:rPr>
        <w:t xml:space="preserve"> + m</w:t>
      </w:r>
      <w:r w:rsidR="009B72EA" w:rsidRPr="00C8430C">
        <w:rPr>
          <w:vertAlign w:val="subscript"/>
          <w:lang w:val="vi-VN"/>
        </w:rPr>
        <w:t>S</w:t>
      </w:r>
      <w:r w:rsidR="009B72EA" w:rsidRPr="00C8430C">
        <w:rPr>
          <w:lang w:val="vi-VN"/>
        </w:rPr>
        <w:t xml:space="preserve"> = 4,8 + 3,2 = 8 gam</w:t>
      </w:r>
    </w:p>
    <w:p w:rsidR="00F82784" w:rsidRPr="00C8430C" w:rsidRDefault="00F82784" w:rsidP="0071526F">
      <w:pPr>
        <w:spacing w:line="360" w:lineRule="auto"/>
        <w:jc w:val="both"/>
        <w:rPr>
          <w:b/>
          <w:bCs/>
          <w:lang w:val="vi-VN"/>
        </w:rPr>
      </w:pPr>
      <w:r w:rsidRPr="00C8430C">
        <w:rPr>
          <w:b/>
          <w:bCs/>
          <w:lang w:val="vi-VN"/>
        </w:rPr>
        <w:t>- Bài tập</w:t>
      </w:r>
    </w:p>
    <w:p w:rsidR="009B72EA" w:rsidRPr="00C8430C" w:rsidRDefault="00F82784" w:rsidP="0071526F">
      <w:pPr>
        <w:spacing w:line="360" w:lineRule="auto"/>
        <w:jc w:val="both"/>
        <w:rPr>
          <w:lang w:val="vi-VN"/>
        </w:rPr>
      </w:pPr>
      <w:r w:rsidRPr="0071526F">
        <w:rPr>
          <w:b/>
          <w:color w:val="0000FF"/>
          <w:lang w:val="vi-VN"/>
        </w:rPr>
        <w:t>Câu 1:</w:t>
      </w:r>
      <w:r w:rsidRPr="00C8430C">
        <w:rPr>
          <w:lang w:val="vi-VN"/>
        </w:rPr>
        <w:t xml:space="preserve"> </w:t>
      </w:r>
      <w:r w:rsidR="009B72EA" w:rsidRPr="00C8430C">
        <w:rPr>
          <w:lang w:val="vi-VN"/>
        </w:rPr>
        <w:t>Đốt cháy hoàn toàn 13 gam một kim loại hóa trị II trong oxi dư đến khối lượng không đổi thu được 16,2 gam chất rắn X. Xác định kim loại.</w:t>
      </w:r>
    </w:p>
    <w:p w:rsidR="00F82784" w:rsidRPr="00C8430C" w:rsidRDefault="00F82784" w:rsidP="0071526F">
      <w:pPr>
        <w:spacing w:line="360" w:lineRule="auto"/>
        <w:jc w:val="center"/>
        <w:rPr>
          <w:b/>
          <w:color w:val="FF0000"/>
          <w:lang w:val="vi-VN"/>
        </w:rPr>
      </w:pPr>
      <w:r w:rsidRPr="00C8430C">
        <w:rPr>
          <w:b/>
          <w:color w:val="FF0000"/>
          <w:lang w:val="vi-VN"/>
        </w:rPr>
        <w:t>Hướng dẫn giải</w:t>
      </w:r>
    </w:p>
    <w:p w:rsidR="009B72EA" w:rsidRPr="00C8430C" w:rsidRDefault="009B72EA" w:rsidP="0071526F">
      <w:pPr>
        <w:spacing w:line="360" w:lineRule="auto"/>
        <w:jc w:val="both"/>
        <w:rPr>
          <w:bCs/>
          <w:color w:val="000000" w:themeColor="text1"/>
          <w:lang w:val="vi-VN"/>
        </w:rPr>
      </w:pPr>
      <w:r w:rsidRPr="00C8430C">
        <w:rPr>
          <w:bCs/>
          <w:color w:val="000000" w:themeColor="text1"/>
          <w:lang w:val="vi-VN"/>
        </w:rPr>
        <w:t>Gọi kim loại cần tìm là M.</w:t>
      </w:r>
    </w:p>
    <w:p w:rsidR="009B72EA" w:rsidRPr="00C8430C" w:rsidRDefault="009B72EA" w:rsidP="0071526F">
      <w:pPr>
        <w:spacing w:line="360" w:lineRule="auto"/>
        <w:jc w:val="both"/>
        <w:rPr>
          <w:bCs/>
          <w:color w:val="000000" w:themeColor="text1"/>
          <w:lang w:val="vi-VN"/>
        </w:rPr>
      </w:pPr>
      <w:r w:rsidRPr="00C8430C">
        <w:rPr>
          <w:bCs/>
          <w:color w:val="000000" w:themeColor="text1"/>
          <w:lang w:val="vi-VN"/>
        </w:rPr>
        <w:t>BTKL: m</w:t>
      </w:r>
      <w:r w:rsidRPr="00C8430C">
        <w:rPr>
          <w:bCs/>
          <w:color w:val="000000" w:themeColor="text1"/>
          <w:vertAlign w:val="subscript"/>
          <w:lang w:val="vi-VN"/>
        </w:rPr>
        <w:t>O2</w:t>
      </w:r>
      <w:r w:rsidRPr="00C8430C">
        <w:rPr>
          <w:bCs/>
          <w:color w:val="000000" w:themeColor="text1"/>
          <w:lang w:val="vi-VN"/>
        </w:rPr>
        <w:t xml:space="preserve"> = 16,2 - 13 = 3,2 gam =&gt; n</w:t>
      </w:r>
      <w:r w:rsidRPr="00C8430C">
        <w:rPr>
          <w:bCs/>
          <w:color w:val="000000" w:themeColor="text1"/>
          <w:vertAlign w:val="subscript"/>
          <w:lang w:val="vi-VN"/>
        </w:rPr>
        <w:t>O2</w:t>
      </w:r>
      <w:r w:rsidRPr="00C8430C">
        <w:rPr>
          <w:bCs/>
          <w:color w:val="000000" w:themeColor="text1"/>
          <w:lang w:val="vi-VN"/>
        </w:rPr>
        <w:t xml:space="preserve"> = 3,2/32 = 0,1 mol</w:t>
      </w:r>
    </w:p>
    <w:p w:rsidR="009B72EA" w:rsidRPr="00C8430C" w:rsidRDefault="009B72EA" w:rsidP="0071526F">
      <w:pPr>
        <w:spacing w:line="360" w:lineRule="auto"/>
        <w:jc w:val="both"/>
        <w:rPr>
          <w:bCs/>
          <w:color w:val="000000" w:themeColor="text1"/>
          <w:lang w:val="vi-VN"/>
        </w:rPr>
      </w:pPr>
      <w:r w:rsidRPr="00C8430C">
        <w:rPr>
          <w:bCs/>
          <w:color w:val="000000" w:themeColor="text1"/>
          <w:lang w:val="vi-VN"/>
        </w:rPr>
        <w:t>BTE: 2n</w:t>
      </w:r>
      <w:r w:rsidRPr="00C8430C">
        <w:rPr>
          <w:bCs/>
          <w:color w:val="000000" w:themeColor="text1"/>
          <w:vertAlign w:val="subscript"/>
          <w:lang w:val="vi-VN"/>
        </w:rPr>
        <w:t>M</w:t>
      </w:r>
      <w:r w:rsidRPr="00C8430C">
        <w:rPr>
          <w:bCs/>
          <w:color w:val="000000" w:themeColor="text1"/>
          <w:lang w:val="vi-VN"/>
        </w:rPr>
        <w:t xml:space="preserve"> = 4n</w:t>
      </w:r>
      <w:r w:rsidRPr="00C8430C">
        <w:rPr>
          <w:bCs/>
          <w:color w:val="000000" w:themeColor="text1"/>
          <w:vertAlign w:val="subscript"/>
          <w:lang w:val="vi-VN"/>
        </w:rPr>
        <w:t>O2</w:t>
      </w:r>
      <w:r w:rsidRPr="00C8430C">
        <w:rPr>
          <w:bCs/>
          <w:color w:val="000000" w:themeColor="text1"/>
          <w:lang w:val="vi-VN"/>
        </w:rPr>
        <w:t xml:space="preserve"> =&gt; n</w:t>
      </w:r>
      <w:r w:rsidRPr="00C8430C">
        <w:rPr>
          <w:bCs/>
          <w:color w:val="000000" w:themeColor="text1"/>
          <w:vertAlign w:val="subscript"/>
          <w:lang w:val="vi-VN"/>
        </w:rPr>
        <w:t>M</w:t>
      </w:r>
      <w:r w:rsidRPr="00C8430C">
        <w:rPr>
          <w:bCs/>
          <w:color w:val="000000" w:themeColor="text1"/>
          <w:lang w:val="vi-VN"/>
        </w:rPr>
        <w:t xml:space="preserve"> = 0,2 mol =&gt; M</w:t>
      </w:r>
      <w:r w:rsidRPr="00C8430C">
        <w:rPr>
          <w:bCs/>
          <w:color w:val="000000" w:themeColor="text1"/>
          <w:vertAlign w:val="subscript"/>
          <w:lang w:val="vi-VN"/>
        </w:rPr>
        <w:t>M</w:t>
      </w:r>
      <w:r w:rsidRPr="00C8430C">
        <w:rPr>
          <w:bCs/>
          <w:color w:val="000000" w:themeColor="text1"/>
          <w:lang w:val="vi-VN"/>
        </w:rPr>
        <w:t xml:space="preserve"> = 13/0,2 = 65 gam/mol =&gt; Kim Loại Zn (Zinc).</w:t>
      </w:r>
    </w:p>
    <w:p w:rsidR="006F5AA7" w:rsidRPr="00C8430C" w:rsidRDefault="00F82784" w:rsidP="0071526F">
      <w:pPr>
        <w:spacing w:line="360" w:lineRule="auto"/>
        <w:jc w:val="both"/>
        <w:rPr>
          <w:lang w:val="vi-VN"/>
        </w:rPr>
      </w:pPr>
      <w:r w:rsidRPr="0071526F">
        <w:rPr>
          <w:b/>
          <w:color w:val="0000FF"/>
          <w:lang w:val="vi-VN"/>
        </w:rPr>
        <w:t>Câu 2:</w:t>
      </w:r>
      <w:r w:rsidRPr="00C8430C">
        <w:rPr>
          <w:lang w:val="vi-VN"/>
        </w:rPr>
        <w:t xml:space="preserve"> </w:t>
      </w:r>
      <w:r w:rsidR="006F5AA7" w:rsidRPr="00C8430C">
        <w:rPr>
          <w:lang w:val="vi-VN"/>
        </w:rPr>
        <w:t>Cho 7,2 gam kim loại M, có hoá trị không đổi trong hợp chất, phản ứng hoàn toàn với hỗn hợp khí X gồm Cl</w:t>
      </w:r>
      <w:r w:rsidR="006F5AA7" w:rsidRPr="00C8430C">
        <w:rPr>
          <w:vertAlign w:val="subscript"/>
          <w:lang w:val="vi-VN"/>
        </w:rPr>
        <w:t>2</w:t>
      </w:r>
      <w:r w:rsidR="006F5AA7" w:rsidRPr="00C8430C">
        <w:rPr>
          <w:lang w:val="vi-VN"/>
        </w:rPr>
        <w:t xml:space="preserve"> và O</w:t>
      </w:r>
      <w:r w:rsidR="006F5AA7" w:rsidRPr="00C8430C">
        <w:rPr>
          <w:vertAlign w:val="subscript"/>
          <w:lang w:val="vi-VN"/>
        </w:rPr>
        <w:t>2</w:t>
      </w:r>
      <w:r w:rsidR="006F5AA7" w:rsidRPr="00C8430C">
        <w:rPr>
          <w:lang w:val="vi-VN"/>
        </w:rPr>
        <w:t>. Sau phản ứng thu được 23,0 gam chất rắn Y và thể tích hỗn hợp khí đã phản ứng là 5,6 lít (ở đktc). Xác định kim loại M.</w:t>
      </w:r>
    </w:p>
    <w:p w:rsidR="00F82784" w:rsidRPr="00C8430C" w:rsidRDefault="00F82784" w:rsidP="0071526F">
      <w:pPr>
        <w:spacing w:line="360" w:lineRule="auto"/>
        <w:jc w:val="center"/>
        <w:rPr>
          <w:lang w:val="vi-VN"/>
        </w:rPr>
      </w:pPr>
      <w:r w:rsidRPr="00C8430C">
        <w:rPr>
          <w:b/>
          <w:color w:val="FF0000"/>
          <w:lang w:val="vi-VN"/>
        </w:rPr>
        <w:t>Hướng dẫn giải</w:t>
      </w:r>
    </w:p>
    <w:p w:rsidR="00526DC8" w:rsidRPr="00C8430C" w:rsidRDefault="00526DC8" w:rsidP="0071526F">
      <w:pPr>
        <w:spacing w:line="360" w:lineRule="auto"/>
        <w:rPr>
          <w:lang w:val="vi-VN"/>
        </w:rPr>
      </w:pPr>
      <w:r w:rsidRPr="00C8430C">
        <w:rPr>
          <w:lang w:val="vi-VN"/>
        </w:rPr>
        <w:t>Đặt n</w:t>
      </w:r>
      <w:r w:rsidRPr="00C8430C">
        <w:rPr>
          <w:vertAlign w:val="subscript"/>
          <w:lang w:val="vi-VN"/>
        </w:rPr>
        <w:t>Cl2</w:t>
      </w:r>
      <w:r w:rsidRPr="00C8430C">
        <w:rPr>
          <w:lang w:val="vi-VN"/>
        </w:rPr>
        <w:t xml:space="preserve"> = x, n</w:t>
      </w:r>
      <w:r w:rsidRPr="00C8430C">
        <w:rPr>
          <w:vertAlign w:val="subscript"/>
          <w:lang w:val="vi-VN"/>
        </w:rPr>
        <w:t>O2</w:t>
      </w:r>
      <w:r w:rsidRPr="00C8430C">
        <w:rPr>
          <w:lang w:val="vi-VN"/>
        </w:rPr>
        <w:t xml:space="preserve"> = y</w:t>
      </w:r>
    </w:p>
    <w:p w:rsidR="00F82784" w:rsidRPr="00C8430C" w:rsidRDefault="006F5AA7" w:rsidP="0071526F">
      <w:pPr>
        <w:spacing w:line="360" w:lineRule="auto"/>
        <w:rPr>
          <w:lang w:val="vi-VN"/>
        </w:rPr>
      </w:pPr>
      <w:r w:rsidRPr="00C8430C">
        <w:rPr>
          <w:lang w:val="vi-VN"/>
        </w:rPr>
        <w:t xml:space="preserve">BTKL: </w:t>
      </w:r>
      <w:r w:rsidR="00526DC8" w:rsidRPr="00C8430C">
        <w:rPr>
          <w:lang w:val="vi-VN"/>
        </w:rPr>
        <w:t>m</w:t>
      </w:r>
      <w:r w:rsidR="00526DC8" w:rsidRPr="00C8430C">
        <w:rPr>
          <w:vertAlign w:val="subscript"/>
          <w:lang w:val="vi-VN"/>
        </w:rPr>
        <w:t>X</w:t>
      </w:r>
      <w:r w:rsidR="00526DC8" w:rsidRPr="00C8430C">
        <w:rPr>
          <w:lang w:val="vi-VN"/>
        </w:rPr>
        <w:t xml:space="preserve"> = 23 – 7,2 = 15,8 gam =&gt; 71x + 32y = 15,8 (1)</w:t>
      </w:r>
    </w:p>
    <w:p w:rsidR="00526DC8" w:rsidRPr="00C8430C" w:rsidRDefault="00526DC8" w:rsidP="0071526F">
      <w:pPr>
        <w:spacing w:line="360" w:lineRule="auto"/>
        <w:rPr>
          <w:lang w:val="vi-VN"/>
        </w:rPr>
      </w:pPr>
      <w:r w:rsidRPr="00C8430C">
        <w:rPr>
          <w:lang w:val="vi-VN"/>
        </w:rPr>
        <w:t>n</w:t>
      </w:r>
      <w:r w:rsidRPr="00C8430C">
        <w:rPr>
          <w:vertAlign w:val="subscript"/>
          <w:lang w:val="vi-VN"/>
        </w:rPr>
        <w:t>X</w:t>
      </w:r>
      <w:r w:rsidRPr="00C8430C">
        <w:rPr>
          <w:lang w:val="vi-VN"/>
        </w:rPr>
        <w:t xml:space="preserve"> = 5,6 / 22,4 = 0,25 mol =&gt; x + y = 0,25 (2)</w:t>
      </w:r>
    </w:p>
    <w:p w:rsidR="00526DC8" w:rsidRPr="00C8430C" w:rsidRDefault="00526DC8" w:rsidP="0071526F">
      <w:pPr>
        <w:spacing w:line="360" w:lineRule="auto"/>
        <w:rPr>
          <w:lang w:val="vi-VN"/>
        </w:rPr>
      </w:pPr>
      <w:r w:rsidRPr="00C8430C">
        <w:rPr>
          <w:lang w:val="vi-VN"/>
        </w:rPr>
        <w:t>Giải (1) và (2) ta được: x = 0,2 mol, y = 0,05 mol</w:t>
      </w:r>
    </w:p>
    <w:p w:rsidR="00526DC8" w:rsidRPr="00C8430C" w:rsidRDefault="000D766A" w:rsidP="0071526F">
      <w:pPr>
        <w:spacing w:line="360" w:lineRule="auto"/>
        <w:rPr>
          <w:lang w:val="vi-VN"/>
        </w:rPr>
      </w:pPr>
      <w:r w:rsidRPr="00C8430C">
        <w:rPr>
          <w:lang w:val="vi-VN"/>
        </w:rPr>
        <w:t>Gọi a là hoá trị của kim loại M</w:t>
      </w:r>
    </w:p>
    <w:p w:rsidR="000D766A" w:rsidRPr="00C8430C" w:rsidRDefault="000D766A" w:rsidP="0071526F">
      <w:pPr>
        <w:spacing w:line="360" w:lineRule="auto"/>
        <w:rPr>
          <w:lang w:val="vi-VN"/>
        </w:rPr>
      </w:pPr>
      <w:r w:rsidRPr="00C8430C">
        <w:rPr>
          <w:lang w:val="vi-VN"/>
        </w:rPr>
        <w:t>BTE: a.n</w:t>
      </w:r>
      <w:r w:rsidRPr="00C8430C">
        <w:rPr>
          <w:vertAlign w:val="subscript"/>
          <w:lang w:val="vi-VN"/>
        </w:rPr>
        <w:t>M</w:t>
      </w:r>
      <w:r w:rsidRPr="00C8430C">
        <w:rPr>
          <w:lang w:val="vi-VN"/>
        </w:rPr>
        <w:t xml:space="preserve"> = 2n</w:t>
      </w:r>
      <w:r w:rsidRPr="00C8430C">
        <w:rPr>
          <w:vertAlign w:val="subscript"/>
          <w:lang w:val="vi-VN"/>
        </w:rPr>
        <w:t>Cl2</w:t>
      </w:r>
      <w:r w:rsidRPr="00C8430C">
        <w:rPr>
          <w:lang w:val="vi-VN"/>
        </w:rPr>
        <w:t xml:space="preserve"> + 4n</w:t>
      </w:r>
      <w:r w:rsidRPr="00C8430C">
        <w:rPr>
          <w:vertAlign w:val="subscript"/>
          <w:lang w:val="vi-VN"/>
        </w:rPr>
        <w:t>O2</w:t>
      </w:r>
      <w:r w:rsidRPr="00C8430C">
        <w:rPr>
          <w:lang w:val="vi-VN"/>
        </w:rPr>
        <w:t xml:space="preserve"> =&gt; n</w:t>
      </w:r>
      <w:r w:rsidRPr="00C8430C">
        <w:rPr>
          <w:vertAlign w:val="subscript"/>
          <w:lang w:val="vi-VN"/>
        </w:rPr>
        <w:t>M</w:t>
      </w:r>
      <w:r w:rsidRPr="00C8430C">
        <w:rPr>
          <w:lang w:val="vi-VN"/>
        </w:rPr>
        <w:t xml:space="preserve"> = 0,6/a</w:t>
      </w:r>
    </w:p>
    <w:p w:rsidR="00F82784" w:rsidRPr="00C8430C" w:rsidRDefault="000D766A" w:rsidP="0071526F">
      <w:pPr>
        <w:spacing w:line="360" w:lineRule="auto"/>
        <w:rPr>
          <w:lang w:val="vi-VN"/>
        </w:rPr>
      </w:pPr>
      <w:r w:rsidRPr="00C8430C">
        <w:rPr>
          <w:lang w:val="vi-VN"/>
        </w:rPr>
        <w:t>M</w:t>
      </w:r>
      <w:r w:rsidRPr="00C8430C">
        <w:rPr>
          <w:vertAlign w:val="subscript"/>
          <w:lang w:val="vi-VN"/>
        </w:rPr>
        <w:t>M</w:t>
      </w:r>
      <w:r w:rsidRPr="00C8430C">
        <w:rPr>
          <w:lang w:val="vi-VN"/>
        </w:rPr>
        <w:t xml:space="preserve"> = 12a =&gt; a=2, M</w:t>
      </w:r>
      <w:r w:rsidRPr="00C8430C">
        <w:rPr>
          <w:vertAlign w:val="subscript"/>
          <w:lang w:val="vi-VN"/>
        </w:rPr>
        <w:t>M</w:t>
      </w:r>
      <w:r w:rsidRPr="00C8430C">
        <w:rPr>
          <w:lang w:val="vi-VN"/>
        </w:rPr>
        <w:t xml:space="preserve"> = 24 g/mol =&gt; Mg</w:t>
      </w:r>
    </w:p>
    <w:p w:rsidR="00DC5C7B" w:rsidRPr="00C8430C" w:rsidRDefault="00DC5C7B" w:rsidP="0071526F">
      <w:pPr>
        <w:tabs>
          <w:tab w:val="left" w:pos="142"/>
          <w:tab w:val="left" w:pos="2552"/>
          <w:tab w:val="left" w:pos="4678"/>
          <w:tab w:val="left" w:pos="6663"/>
        </w:tabs>
        <w:spacing w:line="360" w:lineRule="auto"/>
        <w:jc w:val="both"/>
        <w:rPr>
          <w:lang w:val="vi-VN"/>
        </w:rPr>
      </w:pPr>
      <w:r w:rsidRPr="0071526F">
        <w:rPr>
          <w:b/>
          <w:color w:val="0000FF"/>
          <w:lang w:val="vi-VN"/>
        </w:rPr>
        <w:t>Câu 3:</w:t>
      </w:r>
      <w:r w:rsidRPr="00C8430C">
        <w:t xml:space="preserve"> Cho 11,2 gam hỗn hợp Cu và kim loại X (hóa trị II) có tỉ lệ số mol tương ứng là 1:2 tác dụng với O</w:t>
      </w:r>
      <w:r w:rsidRPr="00C8430C">
        <w:rPr>
          <w:vertAlign w:val="subscript"/>
        </w:rPr>
        <w:t xml:space="preserve">2 </w:t>
      </w:r>
      <w:r w:rsidRPr="00C8430C">
        <w:t>(dư) thu được 16 gam hỗn hợp hai ox</w:t>
      </w:r>
      <w:r w:rsidR="003F32BD" w:rsidRPr="00C8430C">
        <w:t>ide</w:t>
      </w:r>
      <w:r w:rsidRPr="00C8430C">
        <w:t xml:space="preserve">. </w:t>
      </w:r>
      <w:r w:rsidR="003F32BD" w:rsidRPr="00C8430C">
        <w:t>Xác</w:t>
      </w:r>
      <w:r w:rsidR="003F32BD" w:rsidRPr="00C8430C">
        <w:rPr>
          <w:lang w:val="vi-VN"/>
        </w:rPr>
        <w:t xml:space="preserve"> định X.</w:t>
      </w:r>
    </w:p>
    <w:p w:rsidR="00DC5C7B" w:rsidRPr="00C8430C" w:rsidRDefault="003F32BD" w:rsidP="0071526F">
      <w:pPr>
        <w:tabs>
          <w:tab w:val="left" w:pos="142"/>
          <w:tab w:val="left" w:pos="2552"/>
          <w:tab w:val="left" w:pos="4678"/>
          <w:tab w:val="left" w:pos="6663"/>
        </w:tabs>
        <w:spacing w:line="360" w:lineRule="auto"/>
        <w:jc w:val="both"/>
        <w:rPr>
          <w:lang w:val="vi-VN"/>
        </w:rPr>
      </w:pPr>
      <w:r w:rsidRPr="0071526F">
        <w:rPr>
          <w:b/>
          <w:color w:val="0000FF"/>
          <w:lang w:val="vi-VN"/>
        </w:rPr>
        <w:t>Câu 4:</w:t>
      </w:r>
      <w:r w:rsidRPr="00C8430C">
        <w:t xml:space="preserve"> </w:t>
      </w:r>
      <w:r w:rsidR="00DC5C7B" w:rsidRPr="00C8430C">
        <w:t>Cho 11,1 gam hỗn hợp ba kim loại Na, Ca và kim loại M (hóa trị II) có tỉ lệ số mol tương ứng là 1:1:2 tác dụng với O</w:t>
      </w:r>
      <w:r w:rsidR="00DC5C7B" w:rsidRPr="00C8430C">
        <w:rPr>
          <w:vertAlign w:val="subscript"/>
        </w:rPr>
        <w:t xml:space="preserve">2 </w:t>
      </w:r>
      <w:r w:rsidR="00DC5C7B" w:rsidRPr="00C8430C">
        <w:t xml:space="preserve">(dư) thu được 16,7 gam hỗn hợp ba </w:t>
      </w:r>
      <w:r w:rsidRPr="00C8430C">
        <w:t>oxide</w:t>
      </w:r>
      <w:r w:rsidR="00DC5C7B" w:rsidRPr="00C8430C">
        <w:t xml:space="preserve">. </w:t>
      </w:r>
      <w:r w:rsidRPr="00C8430C">
        <w:t>Xác</w:t>
      </w:r>
      <w:r w:rsidRPr="00C8430C">
        <w:rPr>
          <w:lang w:val="vi-VN"/>
        </w:rPr>
        <w:t xml:space="preserve"> định M.</w:t>
      </w:r>
    </w:p>
    <w:p w:rsidR="00DC5C7B" w:rsidRPr="00C8430C" w:rsidRDefault="00DC5C7B" w:rsidP="0071526F">
      <w:pPr>
        <w:tabs>
          <w:tab w:val="left" w:pos="142"/>
          <w:tab w:val="left" w:pos="2552"/>
          <w:tab w:val="left" w:pos="4678"/>
          <w:tab w:val="left" w:pos="6663"/>
        </w:tabs>
        <w:spacing w:line="360" w:lineRule="auto"/>
        <w:jc w:val="both"/>
        <w:rPr>
          <w:color w:val="000000" w:themeColor="text1"/>
          <w:lang w:val="vi-VN"/>
        </w:rPr>
      </w:pPr>
      <w:r w:rsidRPr="0071526F">
        <w:rPr>
          <w:b/>
          <w:color w:val="0000FF"/>
        </w:rPr>
        <w:t xml:space="preserve">Câu </w:t>
      </w:r>
      <w:r w:rsidR="003F32BD" w:rsidRPr="0071526F">
        <w:rPr>
          <w:b/>
          <w:color w:val="0000FF"/>
          <w:lang w:val="vi-VN"/>
        </w:rPr>
        <w:t>5</w:t>
      </w:r>
      <w:r w:rsidRPr="0071526F">
        <w:rPr>
          <w:b/>
          <w:color w:val="0000FF"/>
        </w:rPr>
        <w:t>:</w:t>
      </w:r>
      <w:r w:rsidRPr="00C8430C">
        <w:rPr>
          <w:color w:val="000000" w:themeColor="text1"/>
        </w:rPr>
        <w:t xml:space="preserve"> Cho 7,84 lít hỗn hợp khí X (đktc) gồm Cl</w:t>
      </w:r>
      <w:r w:rsidRPr="00C8430C">
        <w:rPr>
          <w:color w:val="000000" w:themeColor="text1"/>
          <w:vertAlign w:val="subscript"/>
        </w:rPr>
        <w:t>2</w:t>
      </w:r>
      <w:r w:rsidRPr="00C8430C">
        <w:rPr>
          <w:color w:val="000000" w:themeColor="text1"/>
        </w:rPr>
        <w:t xml:space="preserve"> và O</w:t>
      </w:r>
      <w:r w:rsidRPr="00C8430C">
        <w:rPr>
          <w:color w:val="000000" w:themeColor="text1"/>
          <w:vertAlign w:val="subscript"/>
        </w:rPr>
        <w:t>2</w:t>
      </w:r>
      <w:r w:rsidRPr="00C8430C">
        <w:rPr>
          <w:color w:val="000000" w:themeColor="text1"/>
        </w:rPr>
        <w:t xml:space="preserve"> phản ứng vừa đủ với 11,1 gam hỗn hợp Y gồm Mg và Al, thu được 30,1 gam hỗn hợp Z. </w:t>
      </w:r>
      <w:r w:rsidR="003F32BD" w:rsidRPr="00C8430C">
        <w:rPr>
          <w:color w:val="000000" w:themeColor="text1"/>
        </w:rPr>
        <w:t>Tính</w:t>
      </w:r>
      <w:r w:rsidR="003F32BD" w:rsidRPr="00C8430C">
        <w:rPr>
          <w:color w:val="000000" w:themeColor="text1"/>
          <w:lang w:val="vi-VN"/>
        </w:rPr>
        <w:t xml:space="preserve"> p</w:t>
      </w:r>
      <w:r w:rsidRPr="00C8430C">
        <w:rPr>
          <w:color w:val="000000" w:themeColor="text1"/>
        </w:rPr>
        <w:t>hần trăm khối lượng của Al trong Y</w:t>
      </w:r>
      <w:r w:rsidR="003F32BD" w:rsidRPr="00C8430C">
        <w:rPr>
          <w:color w:val="000000" w:themeColor="text1"/>
          <w:lang w:val="vi-VN"/>
        </w:rPr>
        <w:t>.</w:t>
      </w:r>
    </w:p>
    <w:p w:rsidR="00DC5C7B" w:rsidRPr="00C8430C" w:rsidRDefault="00DC5C7B" w:rsidP="0071526F">
      <w:pPr>
        <w:tabs>
          <w:tab w:val="left" w:pos="142"/>
          <w:tab w:val="left" w:pos="2552"/>
          <w:tab w:val="left" w:pos="4678"/>
          <w:tab w:val="left" w:pos="6663"/>
        </w:tabs>
        <w:spacing w:line="360" w:lineRule="auto"/>
        <w:jc w:val="both"/>
        <w:rPr>
          <w:lang w:val="vi-VN"/>
        </w:rPr>
      </w:pPr>
      <w:r w:rsidRPr="0071526F">
        <w:rPr>
          <w:b/>
          <w:color w:val="0000FF"/>
        </w:rPr>
        <w:t xml:space="preserve">Câu </w:t>
      </w:r>
      <w:r w:rsidR="003F32BD" w:rsidRPr="0071526F">
        <w:rPr>
          <w:b/>
          <w:color w:val="0000FF"/>
          <w:lang w:val="vi-VN"/>
        </w:rPr>
        <w:t>6:</w:t>
      </w:r>
      <w:r w:rsidRPr="00C8430C">
        <w:t xml:space="preserve"> Cho hỗn hợp Zn và Al có tỉ lệ mol 1:2 tác dụng vừa đủ với 2,24 lít khí O</w:t>
      </w:r>
      <w:r w:rsidRPr="00C8430C">
        <w:rPr>
          <w:vertAlign w:val="subscript"/>
        </w:rPr>
        <w:t>2</w:t>
      </w:r>
      <w:r w:rsidRPr="00C8430C">
        <w:t xml:space="preserve"> (đktc) thu được hỗn hợp hai </w:t>
      </w:r>
      <w:r w:rsidR="003F32BD" w:rsidRPr="00C8430C">
        <w:t>oxide</w:t>
      </w:r>
      <w:r w:rsidRPr="00C8430C">
        <w:t>. T</w:t>
      </w:r>
      <w:r w:rsidR="003F32BD" w:rsidRPr="00C8430C">
        <w:t>ính</w:t>
      </w:r>
      <w:r w:rsidR="003F32BD" w:rsidRPr="00C8430C">
        <w:rPr>
          <w:lang w:val="vi-VN"/>
        </w:rPr>
        <w:t xml:space="preserve"> t</w:t>
      </w:r>
      <w:r w:rsidRPr="00C8430C">
        <w:t>hành phần phần trăm khối lượng mỗi kim loại trong hỗn hợp ban đầu</w:t>
      </w:r>
      <w:r w:rsidR="003F32BD" w:rsidRPr="00C8430C">
        <w:rPr>
          <w:lang w:val="vi-VN"/>
        </w:rPr>
        <w:t>.</w:t>
      </w:r>
    </w:p>
    <w:p w:rsidR="00DC5C7B" w:rsidRPr="00C8430C" w:rsidRDefault="00DC5C7B" w:rsidP="0071526F">
      <w:pPr>
        <w:tabs>
          <w:tab w:val="left" w:pos="142"/>
          <w:tab w:val="left" w:pos="2552"/>
          <w:tab w:val="left" w:pos="4678"/>
          <w:tab w:val="left" w:pos="6663"/>
        </w:tabs>
        <w:spacing w:line="360" w:lineRule="auto"/>
        <w:jc w:val="both"/>
      </w:pPr>
      <w:r w:rsidRPr="0071526F">
        <w:rPr>
          <w:b/>
          <w:color w:val="0000FF"/>
        </w:rPr>
        <w:t xml:space="preserve">Câu </w:t>
      </w:r>
      <w:r w:rsidR="003F32BD" w:rsidRPr="0071526F">
        <w:rPr>
          <w:b/>
          <w:color w:val="0000FF"/>
          <w:lang w:val="vi-VN"/>
        </w:rPr>
        <w:t>7:</w:t>
      </w:r>
      <w:r w:rsidRPr="00C8430C">
        <w:t xml:space="preserve"> Cho 6,45 gam hỗn hợp Zn và kim loại M (hóa trị II) có tỉ lệ số mol tương ứng là 1:1 tác dụng với O</w:t>
      </w:r>
      <w:r w:rsidRPr="00C8430C">
        <w:rPr>
          <w:vertAlign w:val="subscript"/>
        </w:rPr>
        <w:t xml:space="preserve">2 </w:t>
      </w:r>
      <w:r w:rsidRPr="00C8430C">
        <w:t xml:space="preserve">(dư) thu được 8,05 gam hỗn hợp hai </w:t>
      </w:r>
      <w:r w:rsidR="003F32BD" w:rsidRPr="00C8430C">
        <w:t>oxide</w:t>
      </w:r>
      <w:r w:rsidRPr="00C8430C">
        <w:t xml:space="preserve">. </w:t>
      </w:r>
      <w:r w:rsidR="003F32BD" w:rsidRPr="00C8430C">
        <w:t>Xác</w:t>
      </w:r>
      <w:r w:rsidR="003F32BD" w:rsidRPr="00C8430C">
        <w:rPr>
          <w:lang w:val="vi-VN"/>
        </w:rPr>
        <w:t xml:space="preserve"> định k</w:t>
      </w:r>
      <w:r w:rsidRPr="00C8430C">
        <w:t>im loại M</w:t>
      </w:r>
      <w:r w:rsidR="003F32BD" w:rsidRPr="00C8430C">
        <w:rPr>
          <w:lang w:val="vi-VN"/>
        </w:rPr>
        <w:t>.</w:t>
      </w:r>
      <w:r w:rsidRPr="00C8430C">
        <w:t xml:space="preserve"> </w:t>
      </w:r>
    </w:p>
    <w:p w:rsidR="003F32BD" w:rsidRPr="00C8430C" w:rsidRDefault="00DC5C7B" w:rsidP="0071526F">
      <w:pPr>
        <w:tabs>
          <w:tab w:val="left" w:pos="142"/>
          <w:tab w:val="left" w:pos="2552"/>
          <w:tab w:val="left" w:pos="4678"/>
          <w:tab w:val="left" w:pos="6663"/>
        </w:tabs>
        <w:spacing w:line="360" w:lineRule="auto"/>
        <w:jc w:val="both"/>
      </w:pPr>
      <w:r w:rsidRPr="0071526F">
        <w:rPr>
          <w:b/>
          <w:color w:val="0000FF"/>
        </w:rPr>
        <w:t xml:space="preserve">Câu </w:t>
      </w:r>
      <w:r w:rsidR="003F32BD" w:rsidRPr="0071526F">
        <w:rPr>
          <w:b/>
          <w:color w:val="0000FF"/>
          <w:lang w:val="vi-VN"/>
        </w:rPr>
        <w:t>8:</w:t>
      </w:r>
      <w:r w:rsidRPr="00C8430C">
        <w:t xml:space="preserve"> Cho 8,73 gam hỗn hợp bốn kim loại Mg, Fe, Al và kim loại M (hóa trị II) có tỉ lệ số mol tương ứng là 1:2:1:2 tác dụng với O</w:t>
      </w:r>
      <w:r w:rsidRPr="00C8430C">
        <w:rPr>
          <w:vertAlign w:val="subscript"/>
        </w:rPr>
        <w:t xml:space="preserve">2 </w:t>
      </w:r>
      <w:r w:rsidRPr="00C8430C">
        <w:t xml:space="preserve">(dư) thu được 12,17 gam hỗn hợp bốn </w:t>
      </w:r>
      <w:r w:rsidR="003F32BD" w:rsidRPr="00C8430C">
        <w:t>oxide</w:t>
      </w:r>
      <w:r w:rsidRPr="00C8430C">
        <w:t xml:space="preserve">. </w:t>
      </w:r>
      <w:r w:rsidR="003F32BD" w:rsidRPr="00C8430C">
        <w:t>Xác</w:t>
      </w:r>
      <w:r w:rsidR="003F32BD" w:rsidRPr="00C8430C">
        <w:rPr>
          <w:lang w:val="vi-VN"/>
        </w:rPr>
        <w:t xml:space="preserve"> định k</w:t>
      </w:r>
      <w:r w:rsidR="003F32BD" w:rsidRPr="00C8430C">
        <w:t>im loại M</w:t>
      </w:r>
      <w:r w:rsidR="003F32BD" w:rsidRPr="00C8430C">
        <w:rPr>
          <w:lang w:val="vi-VN"/>
        </w:rPr>
        <w:t>.</w:t>
      </w:r>
      <w:r w:rsidR="003F32BD" w:rsidRPr="00C8430C">
        <w:t xml:space="preserve"> </w:t>
      </w:r>
    </w:p>
    <w:p w:rsidR="00DC5C7B" w:rsidRPr="00C8430C" w:rsidRDefault="00DC5C7B" w:rsidP="0071526F">
      <w:pPr>
        <w:tabs>
          <w:tab w:val="left" w:pos="142"/>
          <w:tab w:val="left" w:pos="2552"/>
          <w:tab w:val="left" w:pos="4678"/>
          <w:tab w:val="left" w:pos="6663"/>
        </w:tabs>
        <w:spacing w:line="360" w:lineRule="auto"/>
        <w:jc w:val="both"/>
        <w:rPr>
          <w:b/>
          <w:bCs/>
          <w:color w:val="000000" w:themeColor="text1"/>
          <w:lang w:val="vi-VN"/>
        </w:rPr>
      </w:pPr>
      <w:r w:rsidRPr="0071526F">
        <w:rPr>
          <w:b/>
          <w:bCs/>
          <w:color w:val="0000FF"/>
          <w:lang w:val="pt-BR"/>
        </w:rPr>
        <w:lastRenderedPageBreak/>
        <w:t xml:space="preserve">Câu </w:t>
      </w:r>
      <w:r w:rsidR="003F32BD" w:rsidRPr="0071526F">
        <w:rPr>
          <w:b/>
          <w:bCs/>
          <w:color w:val="0000FF"/>
          <w:lang w:val="vi-VN"/>
        </w:rPr>
        <w:t>9</w:t>
      </w:r>
      <w:r w:rsidRPr="0071526F">
        <w:rPr>
          <w:b/>
          <w:bCs/>
          <w:color w:val="0000FF"/>
          <w:lang w:val="pt-BR"/>
        </w:rPr>
        <w:t>:</w:t>
      </w:r>
      <w:r w:rsidRPr="00C8430C">
        <w:rPr>
          <w:bCs/>
          <w:color w:val="000000" w:themeColor="text1"/>
          <w:lang w:val="pt-BR"/>
        </w:rPr>
        <w:t xml:space="preserve"> Hỗn hợp khí X gồm c</w:t>
      </w:r>
      <w:r w:rsidR="003F32BD" w:rsidRPr="00C8430C">
        <w:rPr>
          <w:bCs/>
          <w:color w:val="000000" w:themeColor="text1"/>
          <w:lang w:val="pt-BR"/>
        </w:rPr>
        <w:t>hlorine</w:t>
      </w:r>
      <w:r w:rsidRPr="00C8430C">
        <w:rPr>
          <w:bCs/>
          <w:color w:val="000000" w:themeColor="text1"/>
          <w:lang w:val="pt-BR"/>
        </w:rPr>
        <w:t xml:space="preserve"> và ox</w:t>
      </w:r>
      <w:r w:rsidR="003F32BD" w:rsidRPr="00C8430C">
        <w:rPr>
          <w:bCs/>
          <w:color w:val="000000" w:themeColor="text1"/>
          <w:lang w:val="pt-BR"/>
        </w:rPr>
        <w:t>ygen</w:t>
      </w:r>
      <w:r w:rsidRPr="00C8430C">
        <w:rPr>
          <w:bCs/>
          <w:color w:val="000000" w:themeColor="text1"/>
          <w:lang w:val="pt-BR"/>
        </w:rPr>
        <w:t>. Cho X phản ứng vừa hết với một hỗn hợp Y gồm 4,8 gam Mg và 8,1 gam Al, sau phản ứng thu được 37,05 gam hỗn hợp rắn Z gồm muối c</w:t>
      </w:r>
      <w:r w:rsidR="003F32BD" w:rsidRPr="00C8430C">
        <w:rPr>
          <w:bCs/>
          <w:color w:val="000000" w:themeColor="text1"/>
          <w:lang w:val="pt-BR"/>
        </w:rPr>
        <w:t>hloride</w:t>
      </w:r>
      <w:r w:rsidRPr="00C8430C">
        <w:rPr>
          <w:bCs/>
          <w:color w:val="000000" w:themeColor="text1"/>
          <w:lang w:val="pt-BR"/>
        </w:rPr>
        <w:t xml:space="preserve"> và </w:t>
      </w:r>
      <w:r w:rsidR="003F32BD" w:rsidRPr="00C8430C">
        <w:rPr>
          <w:bCs/>
          <w:color w:val="000000" w:themeColor="text1"/>
          <w:lang w:val="pt-BR"/>
        </w:rPr>
        <w:t>oxide</w:t>
      </w:r>
      <w:r w:rsidRPr="00C8430C">
        <w:rPr>
          <w:bCs/>
          <w:color w:val="000000" w:themeColor="text1"/>
          <w:lang w:val="pt-BR"/>
        </w:rPr>
        <w:t xml:space="preserve"> của 2 kim loại. </w:t>
      </w:r>
      <w:r w:rsidR="003F32BD" w:rsidRPr="00C8430C">
        <w:rPr>
          <w:bCs/>
          <w:color w:val="000000" w:themeColor="text1"/>
          <w:lang w:val="pt-BR"/>
        </w:rPr>
        <w:t>Tính</w:t>
      </w:r>
      <w:r w:rsidR="003F32BD" w:rsidRPr="00C8430C">
        <w:rPr>
          <w:bCs/>
          <w:color w:val="000000" w:themeColor="text1"/>
          <w:lang w:val="vi-VN"/>
        </w:rPr>
        <w:t xml:space="preserve"> p</w:t>
      </w:r>
      <w:r w:rsidRPr="00C8430C">
        <w:rPr>
          <w:bCs/>
          <w:color w:val="000000" w:themeColor="text1"/>
          <w:lang w:val="pt-BR"/>
        </w:rPr>
        <w:t xml:space="preserve">hần trăm theo khối lượng của </w:t>
      </w:r>
      <w:r w:rsidR="003F32BD" w:rsidRPr="00C8430C">
        <w:rPr>
          <w:bCs/>
          <w:color w:val="000000" w:themeColor="text1"/>
          <w:lang w:val="pt-BR"/>
        </w:rPr>
        <w:t>chlorine</w:t>
      </w:r>
      <w:r w:rsidRPr="00C8430C">
        <w:rPr>
          <w:bCs/>
          <w:color w:val="000000" w:themeColor="text1"/>
          <w:lang w:val="pt-BR"/>
        </w:rPr>
        <w:t xml:space="preserve"> trong hỗn hợp X</w:t>
      </w:r>
      <w:r w:rsidR="003F32BD" w:rsidRPr="00C8430C">
        <w:rPr>
          <w:bCs/>
          <w:color w:val="000000" w:themeColor="text1"/>
          <w:lang w:val="vi-VN"/>
        </w:rPr>
        <w:t>.</w:t>
      </w:r>
    </w:p>
    <w:p w:rsidR="003F32BD" w:rsidRPr="00C8430C" w:rsidRDefault="003F32BD" w:rsidP="0071526F">
      <w:pPr>
        <w:tabs>
          <w:tab w:val="left" w:pos="142"/>
          <w:tab w:val="left" w:pos="2552"/>
          <w:tab w:val="left" w:pos="4678"/>
          <w:tab w:val="left" w:pos="6663"/>
        </w:tabs>
        <w:spacing w:line="360" w:lineRule="auto"/>
        <w:jc w:val="both"/>
        <w:rPr>
          <w:lang w:val="vi-VN"/>
        </w:rPr>
      </w:pPr>
      <w:r w:rsidRPr="0071526F">
        <w:rPr>
          <w:b/>
          <w:color w:val="0000FF"/>
        </w:rPr>
        <w:t xml:space="preserve">Câu </w:t>
      </w:r>
      <w:r w:rsidRPr="0071526F">
        <w:rPr>
          <w:b/>
          <w:color w:val="0000FF"/>
          <w:lang w:val="vi-VN"/>
        </w:rPr>
        <w:t>10</w:t>
      </w:r>
      <w:r w:rsidRPr="0071526F">
        <w:rPr>
          <w:b/>
          <w:color w:val="0000FF"/>
        </w:rPr>
        <w:t>:</w:t>
      </w:r>
      <w:r w:rsidRPr="00C8430C">
        <w:t xml:space="preserve"> Nung nóng hỗn hợp bột X gồm a mol Fe và b mol S trong khí trơ, hiệu suất phản ứng bằng 50%, thu được hỗn hợp rắn Y. Cho Y vào dung dịch HCl dư, sau khi các phản ứng xảy ra hoàn toàn, thu được hỗn hợp khí Z có tỉ khối so với H</w:t>
      </w:r>
      <w:r w:rsidRPr="00C8430C">
        <w:rPr>
          <w:vertAlign w:val="subscript"/>
        </w:rPr>
        <w:t>2</w:t>
      </w:r>
      <w:r w:rsidRPr="00C8430C">
        <w:t xml:space="preserve"> bằng 5. T</w:t>
      </w:r>
      <w:r w:rsidR="00877740" w:rsidRPr="00C8430C">
        <w:t>ìm</w:t>
      </w:r>
      <w:r w:rsidR="00877740" w:rsidRPr="00C8430C">
        <w:rPr>
          <w:lang w:val="vi-VN"/>
        </w:rPr>
        <w:t xml:space="preserve"> t</w:t>
      </w:r>
      <w:r w:rsidRPr="00C8430C">
        <w:t>ỉ lệ a : b</w:t>
      </w:r>
      <w:r w:rsidR="00877740" w:rsidRPr="00C8430C">
        <w:rPr>
          <w:lang w:val="vi-VN"/>
        </w:rPr>
        <w:t>.</w:t>
      </w:r>
    </w:p>
    <w:p w:rsidR="003F32BD" w:rsidRPr="00C8430C" w:rsidRDefault="003F32BD" w:rsidP="0071526F">
      <w:pPr>
        <w:tabs>
          <w:tab w:val="left" w:pos="142"/>
          <w:tab w:val="left" w:pos="2552"/>
          <w:tab w:val="left" w:pos="4678"/>
          <w:tab w:val="left" w:pos="6663"/>
        </w:tabs>
        <w:spacing w:line="360" w:lineRule="auto"/>
        <w:jc w:val="both"/>
        <w:rPr>
          <w:lang w:val="vi-VN"/>
        </w:rPr>
      </w:pPr>
      <w:r w:rsidRPr="0071526F">
        <w:rPr>
          <w:b/>
          <w:color w:val="0000FF"/>
        </w:rPr>
        <w:t xml:space="preserve">Câu </w:t>
      </w:r>
      <w:r w:rsidR="00877740" w:rsidRPr="0071526F">
        <w:rPr>
          <w:b/>
          <w:color w:val="0000FF"/>
          <w:lang w:val="vi-VN"/>
        </w:rPr>
        <w:t>11</w:t>
      </w:r>
      <w:r w:rsidRPr="0071526F">
        <w:rPr>
          <w:b/>
          <w:color w:val="0000FF"/>
        </w:rPr>
        <w:t>:</w:t>
      </w:r>
      <w:r w:rsidRPr="00C8430C">
        <w:t xml:space="preserve"> Trộn 5,6 gam bột sắt với 2,4 gam bột </w:t>
      </w:r>
      <w:r w:rsidR="00877740" w:rsidRPr="00C8430C">
        <w:t>sulfur</w:t>
      </w:r>
      <w:r w:rsidRPr="00C8430C">
        <w:t xml:space="preserve"> rồi nung nóng (trong điều kiện không có không khí), thu được hỗn hợp rắn M. Cho M tác dụng với lượng dư dung dịch HCl, giải phóng hỗn hợp khí X và còn lại một phần không tan G. Để đốt cháy hoàn toàn X và G cần vừa đủ V lít khí O</w:t>
      </w:r>
      <w:r w:rsidRPr="00C8430C">
        <w:rPr>
          <w:vertAlign w:val="subscript"/>
        </w:rPr>
        <w:t xml:space="preserve">2 </w:t>
      </w:r>
      <w:r w:rsidRPr="00C8430C">
        <w:t xml:space="preserve">(ở đktc). </w:t>
      </w:r>
      <w:r w:rsidR="00877740" w:rsidRPr="00C8430C">
        <w:t>Tính</w:t>
      </w:r>
      <w:r w:rsidR="00877740" w:rsidRPr="00C8430C">
        <w:rPr>
          <w:lang w:val="vi-VN"/>
        </w:rPr>
        <w:t xml:space="preserve"> </w:t>
      </w:r>
      <w:r w:rsidRPr="00C8430C">
        <w:t>V</w:t>
      </w:r>
      <w:r w:rsidR="00877740" w:rsidRPr="00C8430C">
        <w:rPr>
          <w:lang w:val="vi-VN"/>
        </w:rPr>
        <w:t>.</w:t>
      </w:r>
    </w:p>
    <w:p w:rsidR="003F32BD" w:rsidRPr="0071526F" w:rsidRDefault="003F32BD" w:rsidP="0071526F">
      <w:pPr>
        <w:tabs>
          <w:tab w:val="left" w:pos="142"/>
          <w:tab w:val="left" w:pos="2552"/>
          <w:tab w:val="left" w:pos="4678"/>
          <w:tab w:val="left" w:pos="6663"/>
        </w:tabs>
        <w:spacing w:line="360" w:lineRule="auto"/>
        <w:jc w:val="both"/>
        <w:rPr>
          <w:color w:val="000000" w:themeColor="text1"/>
          <w:lang w:val="vi-VN"/>
        </w:rPr>
      </w:pPr>
      <w:r w:rsidRPr="0071526F">
        <w:rPr>
          <w:b/>
          <w:color w:val="0000FF"/>
        </w:rPr>
        <w:t>Câu 1</w:t>
      </w:r>
      <w:r w:rsidR="00877740" w:rsidRPr="0071526F">
        <w:rPr>
          <w:b/>
          <w:color w:val="0000FF"/>
          <w:lang w:val="vi-VN"/>
        </w:rPr>
        <w:t>2</w:t>
      </w:r>
      <w:r w:rsidR="0071526F">
        <w:rPr>
          <w:b/>
          <w:color w:val="0000FF"/>
        </w:rPr>
        <w:t>:</w:t>
      </w:r>
      <w:r w:rsidRPr="0071526F">
        <w:rPr>
          <w:b/>
          <w:color w:val="0000FF"/>
        </w:rPr>
        <w:t xml:space="preserve"> </w:t>
      </w:r>
      <w:r w:rsidRPr="0071526F">
        <w:rPr>
          <w:color w:val="000000" w:themeColor="text1"/>
        </w:rPr>
        <w:t xml:space="preserve">Nung 20,8 gam hỗn hợp X gồm bột sắt và </w:t>
      </w:r>
      <w:r w:rsidR="00877740" w:rsidRPr="0071526F">
        <w:rPr>
          <w:color w:val="000000" w:themeColor="text1"/>
        </w:rPr>
        <w:t>sulfur</w:t>
      </w:r>
      <w:r w:rsidRPr="0071526F">
        <w:rPr>
          <w:color w:val="000000" w:themeColor="text1"/>
        </w:rPr>
        <w:t xml:space="preserve"> trong bình chân không thu được hỗn hợp Y. Cho toàn bộ Y tác dụng với dung dịch HCl dư, thu được </w:t>
      </w:r>
      <w:r w:rsidRPr="0071526F">
        <w:rPr>
          <w:bCs/>
          <w:color w:val="000000" w:themeColor="text1"/>
        </w:rPr>
        <w:t>m</w:t>
      </w:r>
      <w:r w:rsidRPr="0071526F">
        <w:rPr>
          <w:color w:val="000000" w:themeColor="text1"/>
        </w:rPr>
        <w:t xml:space="preserve"> gam chất rắn không tan và 4,48 lít (ở đktc) hỗn hợp khí Z có tỉ khối so với H</w:t>
      </w:r>
      <w:r w:rsidRPr="0071526F">
        <w:rPr>
          <w:color w:val="000000" w:themeColor="text1"/>
          <w:vertAlign w:val="subscript"/>
        </w:rPr>
        <w:t>2</w:t>
      </w:r>
      <w:r w:rsidRPr="0071526F">
        <w:rPr>
          <w:color w:val="000000" w:themeColor="text1"/>
        </w:rPr>
        <w:t xml:space="preserve"> bằng 9. </w:t>
      </w:r>
      <w:r w:rsidR="00877740" w:rsidRPr="0071526F">
        <w:rPr>
          <w:color w:val="000000" w:themeColor="text1"/>
        </w:rPr>
        <w:t>Tính</w:t>
      </w:r>
      <w:r w:rsidRPr="0071526F">
        <w:rPr>
          <w:color w:val="000000" w:themeColor="text1"/>
        </w:rPr>
        <w:t xml:space="preserve"> </w:t>
      </w:r>
      <w:r w:rsidRPr="0071526F">
        <w:rPr>
          <w:bCs/>
          <w:color w:val="000000" w:themeColor="text1"/>
        </w:rPr>
        <w:t>m</w:t>
      </w:r>
      <w:r w:rsidR="00877740" w:rsidRPr="0071526F">
        <w:rPr>
          <w:color w:val="000000" w:themeColor="text1"/>
          <w:lang w:val="vi-VN"/>
        </w:rPr>
        <w:t>.</w:t>
      </w:r>
    </w:p>
    <w:p w:rsidR="00877740" w:rsidRPr="0071526F" w:rsidRDefault="00F82784" w:rsidP="0071526F">
      <w:pPr>
        <w:tabs>
          <w:tab w:val="left" w:pos="142"/>
          <w:tab w:val="left" w:pos="2552"/>
          <w:tab w:val="left" w:pos="4678"/>
          <w:tab w:val="left" w:pos="6663"/>
        </w:tabs>
        <w:spacing w:line="360" w:lineRule="auto"/>
        <w:jc w:val="both"/>
        <w:rPr>
          <w:b/>
          <w:color w:val="FF0000"/>
          <w:lang w:val="vi-VN"/>
        </w:rPr>
      </w:pPr>
      <w:r w:rsidRPr="0071526F">
        <w:rPr>
          <w:b/>
          <w:color w:val="FF0000"/>
          <w:lang w:val="vi-VN"/>
        </w:rPr>
        <w:t xml:space="preserve">Dạng 2: </w:t>
      </w:r>
      <w:r w:rsidR="00877740" w:rsidRPr="0071526F">
        <w:rPr>
          <w:b/>
          <w:color w:val="FF0000"/>
          <w:lang w:val="vi-VN"/>
        </w:rPr>
        <w:t>B</w:t>
      </w:r>
      <w:r w:rsidR="00877740" w:rsidRPr="0071526F">
        <w:rPr>
          <w:b/>
          <w:color w:val="FF0000"/>
        </w:rPr>
        <w:t>ài toán H</w:t>
      </w:r>
      <w:r w:rsidR="00877740" w:rsidRPr="0071526F">
        <w:rPr>
          <w:b/>
          <w:color w:val="FF0000"/>
          <w:vertAlign w:val="subscript"/>
        </w:rPr>
        <w:t>2</w:t>
      </w:r>
      <w:r w:rsidR="00877740" w:rsidRPr="0071526F">
        <w:rPr>
          <w:b/>
          <w:color w:val="FF0000"/>
        </w:rPr>
        <w:t>S và SO</w:t>
      </w:r>
      <w:r w:rsidR="00877740" w:rsidRPr="0071526F">
        <w:rPr>
          <w:b/>
          <w:color w:val="FF0000"/>
          <w:vertAlign w:val="subscript"/>
        </w:rPr>
        <w:t>2</w:t>
      </w:r>
      <w:r w:rsidR="00877740" w:rsidRPr="0071526F">
        <w:rPr>
          <w:b/>
          <w:color w:val="FF0000"/>
        </w:rPr>
        <w:t xml:space="preserve"> tác dụng với dung dịch kiềm</w:t>
      </w:r>
      <w:r w:rsidR="00877740" w:rsidRPr="0071526F">
        <w:rPr>
          <w:b/>
          <w:color w:val="FF0000"/>
          <w:lang w:val="vi-VN"/>
        </w:rPr>
        <w:t>.</w:t>
      </w:r>
    </w:p>
    <w:p w:rsidR="00877740" w:rsidRPr="00C8430C" w:rsidRDefault="00877740" w:rsidP="0071526F">
      <w:pPr>
        <w:spacing w:line="360" w:lineRule="auto"/>
        <w:rPr>
          <w:b/>
          <w:bCs/>
        </w:rPr>
      </w:pPr>
      <w:r w:rsidRPr="00C8430C">
        <w:rPr>
          <w:b/>
          <w:bCs/>
          <w:lang w:val="vi-VN"/>
        </w:rPr>
        <w:t xml:space="preserve">- Phương pháp: </w:t>
      </w:r>
    </w:p>
    <w:tbl>
      <w:tblPr>
        <w:tblStyle w:val="TableGrid"/>
        <w:tblW w:w="10456" w:type="dxa"/>
        <w:tblLook w:val="04A0" w:firstRow="1" w:lastRow="0" w:firstColumn="1" w:lastColumn="0" w:noHBand="0" w:noVBand="1"/>
      </w:tblPr>
      <w:tblGrid>
        <w:gridCol w:w="1583"/>
        <w:gridCol w:w="2778"/>
        <w:gridCol w:w="2977"/>
        <w:gridCol w:w="3118"/>
      </w:tblGrid>
      <w:tr w:rsidR="00877740" w:rsidRPr="00C8430C" w:rsidTr="00877740">
        <w:tc>
          <w:tcPr>
            <w:tcW w:w="1583" w:type="dxa"/>
          </w:tcPr>
          <w:p w:rsidR="00877740" w:rsidRPr="00C8430C" w:rsidRDefault="00F21B00" w:rsidP="0071526F">
            <w:pPr>
              <w:tabs>
                <w:tab w:val="left" w:pos="142"/>
                <w:tab w:val="left" w:pos="2552"/>
                <w:tab w:val="left" w:pos="4678"/>
                <w:tab w:val="left" w:pos="6663"/>
              </w:tabs>
              <w:spacing w:line="360" w:lineRule="auto"/>
              <w:jc w:val="center"/>
              <w:rPr>
                <w:color w:val="000000" w:themeColor="text1"/>
              </w:rPr>
            </w:pPr>
            <w:r>
              <w:rPr>
                <w:noProof/>
                <w:position w:val="-34"/>
              </w:rPr>
              <w:object w:dxaOrig="1095" w:dyaOrig="735">
                <v:shape id="_x0000_i1032" type="#_x0000_t75" alt="" style="width:55.5pt;height:36.75pt;mso-width-percent:0;mso-height-percent:0;mso-width-percent:0;mso-height-percent:0" o:ole="">
                  <v:imagedata r:id="rId19" o:title=""/>
                </v:shape>
                <o:OLEObject Type="Embed" ProgID="Equation.DSMT4" ShapeID="_x0000_i1032" DrawAspect="Content" ObjectID="_1783951853" r:id="rId20"/>
              </w:object>
            </w:r>
          </w:p>
        </w:tc>
        <w:tc>
          <w:tcPr>
            <w:tcW w:w="277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T ≤ 1</w:t>
            </w:r>
          </w:p>
        </w:tc>
        <w:tc>
          <w:tcPr>
            <w:tcW w:w="2977"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1 &lt; T &lt; 2</w:t>
            </w:r>
          </w:p>
        </w:tc>
        <w:tc>
          <w:tcPr>
            <w:tcW w:w="311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T ≥ 2</w:t>
            </w:r>
          </w:p>
        </w:tc>
      </w:tr>
      <w:tr w:rsidR="00877740" w:rsidRPr="00C8430C" w:rsidTr="00877740">
        <w:tc>
          <w:tcPr>
            <w:tcW w:w="1583"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Sản phẩm</w:t>
            </w:r>
          </w:p>
        </w:tc>
        <w:tc>
          <w:tcPr>
            <w:tcW w:w="277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NaHSO</w:t>
            </w:r>
            <w:r w:rsidRPr="00C8430C">
              <w:rPr>
                <w:color w:val="000000" w:themeColor="text1"/>
                <w:vertAlign w:val="subscript"/>
              </w:rPr>
              <w:t>3</w:t>
            </w:r>
          </w:p>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 xml:space="preserve">(nếu T &lt; 1 </w:t>
            </w:r>
            <w:r w:rsidRPr="00C8430C">
              <w:rPr>
                <w:rFonts w:ascii="Cambria Math" w:eastAsia="MS Mincho" w:hAnsi="Cambria Math" w:cs="Cambria Math"/>
                <w:color w:val="000000" w:themeColor="text1"/>
              </w:rPr>
              <w:t>⇒</w:t>
            </w:r>
            <w:r w:rsidRPr="00C8430C">
              <w:rPr>
                <w:color w:val="000000" w:themeColor="text1"/>
              </w:rPr>
              <w:t xml:space="preserve"> SO</w:t>
            </w:r>
            <w:r w:rsidRPr="00C8430C">
              <w:rPr>
                <w:color w:val="000000" w:themeColor="text1"/>
                <w:vertAlign w:val="subscript"/>
              </w:rPr>
              <w:t>2</w:t>
            </w:r>
            <w:r w:rsidRPr="00C8430C">
              <w:rPr>
                <w:color w:val="000000" w:themeColor="text1"/>
              </w:rPr>
              <w:t xml:space="preserve"> dư)</w:t>
            </w:r>
          </w:p>
        </w:tc>
        <w:tc>
          <w:tcPr>
            <w:tcW w:w="2977"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NaHSO</w:t>
            </w:r>
            <w:r w:rsidRPr="00C8430C">
              <w:rPr>
                <w:color w:val="000000" w:themeColor="text1"/>
                <w:vertAlign w:val="subscript"/>
              </w:rPr>
              <w:t>3</w:t>
            </w:r>
            <w:r w:rsidRPr="00C8430C">
              <w:rPr>
                <w:color w:val="000000" w:themeColor="text1"/>
              </w:rPr>
              <w:t xml:space="preserve"> và Na</w:t>
            </w:r>
            <w:r w:rsidRPr="00C8430C">
              <w:rPr>
                <w:color w:val="000000" w:themeColor="text1"/>
                <w:vertAlign w:val="subscript"/>
              </w:rPr>
              <w:t>2</w:t>
            </w:r>
            <w:r w:rsidRPr="00C8430C">
              <w:rPr>
                <w:color w:val="000000" w:themeColor="text1"/>
              </w:rPr>
              <w:t>SO</w:t>
            </w:r>
            <w:r w:rsidRPr="00C8430C">
              <w:rPr>
                <w:color w:val="000000" w:themeColor="text1"/>
                <w:vertAlign w:val="subscript"/>
              </w:rPr>
              <w:t>3</w:t>
            </w:r>
          </w:p>
        </w:tc>
        <w:tc>
          <w:tcPr>
            <w:tcW w:w="311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Na</w:t>
            </w:r>
            <w:r w:rsidRPr="00C8430C">
              <w:rPr>
                <w:color w:val="000000" w:themeColor="text1"/>
                <w:vertAlign w:val="subscript"/>
              </w:rPr>
              <w:t>2</w:t>
            </w:r>
            <w:r w:rsidRPr="00C8430C">
              <w:rPr>
                <w:color w:val="000000" w:themeColor="text1"/>
              </w:rPr>
              <w:t>SO</w:t>
            </w:r>
            <w:r w:rsidRPr="00C8430C">
              <w:rPr>
                <w:color w:val="000000" w:themeColor="text1"/>
                <w:vertAlign w:val="subscript"/>
              </w:rPr>
              <w:t>3</w:t>
            </w:r>
          </w:p>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 xml:space="preserve">(nếu T &gt; 2 </w:t>
            </w:r>
            <w:r w:rsidRPr="00C8430C">
              <w:rPr>
                <w:rFonts w:ascii="Cambria Math" w:eastAsia="MS Mincho" w:hAnsi="Cambria Math" w:cs="Cambria Math"/>
                <w:color w:val="000000" w:themeColor="text1"/>
              </w:rPr>
              <w:t>⇒</w:t>
            </w:r>
            <w:r w:rsidRPr="00C8430C">
              <w:rPr>
                <w:color w:val="000000" w:themeColor="text1"/>
              </w:rPr>
              <w:t xml:space="preserve"> NaOH dư)</w:t>
            </w:r>
          </w:p>
        </w:tc>
      </w:tr>
    </w:tbl>
    <w:p w:rsidR="00877740" w:rsidRPr="00C8430C" w:rsidRDefault="00877740" w:rsidP="0071526F">
      <w:pPr>
        <w:spacing w:line="360" w:lineRule="auto"/>
        <w:rPr>
          <w:b/>
          <w:bCs/>
          <w:color w:val="000000"/>
          <w:lang w:val="vi-VN"/>
        </w:rPr>
      </w:pPr>
    </w:p>
    <w:tbl>
      <w:tblPr>
        <w:tblStyle w:val="TableGrid"/>
        <w:tblW w:w="10456" w:type="dxa"/>
        <w:tblLook w:val="04A0" w:firstRow="1" w:lastRow="0" w:firstColumn="1" w:lastColumn="0" w:noHBand="0" w:noVBand="1"/>
      </w:tblPr>
      <w:tblGrid>
        <w:gridCol w:w="1583"/>
        <w:gridCol w:w="2778"/>
        <w:gridCol w:w="2977"/>
        <w:gridCol w:w="3118"/>
      </w:tblGrid>
      <w:tr w:rsidR="00877740" w:rsidRPr="00C8430C" w:rsidTr="00877740">
        <w:tc>
          <w:tcPr>
            <w:tcW w:w="1583" w:type="dxa"/>
          </w:tcPr>
          <w:p w:rsidR="00877740" w:rsidRPr="00C8430C" w:rsidRDefault="00F21B00" w:rsidP="0071526F">
            <w:pPr>
              <w:tabs>
                <w:tab w:val="left" w:pos="142"/>
                <w:tab w:val="left" w:pos="2552"/>
                <w:tab w:val="left" w:pos="4678"/>
                <w:tab w:val="left" w:pos="6663"/>
              </w:tabs>
              <w:spacing w:line="360" w:lineRule="auto"/>
              <w:jc w:val="center"/>
              <w:rPr>
                <w:color w:val="000000" w:themeColor="text1"/>
              </w:rPr>
            </w:pPr>
            <w:r>
              <w:rPr>
                <w:noProof/>
                <w:position w:val="-34"/>
              </w:rPr>
              <w:object w:dxaOrig="1095" w:dyaOrig="735">
                <v:shape id="_x0000_i1033" type="#_x0000_t75" alt="" style="width:55.5pt;height:36.75pt;mso-width-percent:0;mso-height-percent:0;mso-width-percent:0;mso-height-percent:0" o:ole="">
                  <v:imagedata r:id="rId21" o:title=""/>
                </v:shape>
                <o:OLEObject Type="Embed" ProgID="Equation.DSMT4" ShapeID="_x0000_i1033" DrawAspect="Content" ObjectID="_1783951854" r:id="rId22"/>
              </w:object>
            </w:r>
          </w:p>
        </w:tc>
        <w:tc>
          <w:tcPr>
            <w:tcW w:w="277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T ≤ 1</w:t>
            </w:r>
          </w:p>
        </w:tc>
        <w:tc>
          <w:tcPr>
            <w:tcW w:w="2977"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1 &lt; T &lt; 2</w:t>
            </w:r>
          </w:p>
        </w:tc>
        <w:tc>
          <w:tcPr>
            <w:tcW w:w="311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T ≥ 2</w:t>
            </w:r>
          </w:p>
        </w:tc>
      </w:tr>
      <w:tr w:rsidR="00877740" w:rsidRPr="00C8430C" w:rsidTr="00877740">
        <w:tc>
          <w:tcPr>
            <w:tcW w:w="1583"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Sản phẩm</w:t>
            </w:r>
          </w:p>
        </w:tc>
        <w:tc>
          <w:tcPr>
            <w:tcW w:w="277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NaHS</w:t>
            </w:r>
          </w:p>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 xml:space="preserve">(nếu T &lt; 1 </w:t>
            </w:r>
            <w:r w:rsidRPr="00C8430C">
              <w:rPr>
                <w:rFonts w:ascii="Cambria Math" w:eastAsia="MS Mincho" w:hAnsi="Cambria Math" w:cs="Cambria Math"/>
                <w:color w:val="000000" w:themeColor="text1"/>
              </w:rPr>
              <w:t>⇒</w:t>
            </w:r>
            <w:r w:rsidRPr="00C8430C">
              <w:rPr>
                <w:color w:val="000000" w:themeColor="text1"/>
              </w:rPr>
              <w:t xml:space="preserve"> H</w:t>
            </w:r>
            <w:r w:rsidRPr="00C8430C">
              <w:rPr>
                <w:color w:val="000000" w:themeColor="text1"/>
                <w:vertAlign w:val="subscript"/>
              </w:rPr>
              <w:t>2</w:t>
            </w:r>
            <w:r w:rsidRPr="00C8430C">
              <w:rPr>
                <w:color w:val="000000" w:themeColor="text1"/>
              </w:rPr>
              <w:t>S dư)</w:t>
            </w:r>
          </w:p>
        </w:tc>
        <w:tc>
          <w:tcPr>
            <w:tcW w:w="2977"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NaHS và Na</w:t>
            </w:r>
            <w:r w:rsidRPr="00C8430C">
              <w:rPr>
                <w:color w:val="000000" w:themeColor="text1"/>
                <w:vertAlign w:val="subscript"/>
              </w:rPr>
              <w:t>2</w:t>
            </w:r>
            <w:r w:rsidRPr="00C8430C">
              <w:rPr>
                <w:color w:val="000000" w:themeColor="text1"/>
              </w:rPr>
              <w:t>S</w:t>
            </w:r>
          </w:p>
        </w:tc>
        <w:tc>
          <w:tcPr>
            <w:tcW w:w="3118" w:type="dxa"/>
            <w:vAlign w:val="center"/>
          </w:tcPr>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Na</w:t>
            </w:r>
            <w:r w:rsidRPr="00C8430C">
              <w:rPr>
                <w:color w:val="000000" w:themeColor="text1"/>
                <w:vertAlign w:val="subscript"/>
              </w:rPr>
              <w:t>2</w:t>
            </w:r>
            <w:r w:rsidRPr="00C8430C">
              <w:rPr>
                <w:color w:val="000000" w:themeColor="text1"/>
              </w:rPr>
              <w:t>S</w:t>
            </w:r>
          </w:p>
          <w:p w:rsidR="00877740" w:rsidRPr="00C8430C" w:rsidRDefault="00877740" w:rsidP="0071526F">
            <w:pPr>
              <w:tabs>
                <w:tab w:val="left" w:pos="142"/>
                <w:tab w:val="left" w:pos="2552"/>
                <w:tab w:val="left" w:pos="4678"/>
                <w:tab w:val="left" w:pos="6663"/>
              </w:tabs>
              <w:spacing w:line="360" w:lineRule="auto"/>
              <w:jc w:val="center"/>
              <w:rPr>
                <w:color w:val="000000" w:themeColor="text1"/>
              </w:rPr>
            </w:pPr>
            <w:r w:rsidRPr="00C8430C">
              <w:rPr>
                <w:color w:val="000000" w:themeColor="text1"/>
              </w:rPr>
              <w:t xml:space="preserve">(nếu T &gt; 2 </w:t>
            </w:r>
            <w:r w:rsidRPr="00C8430C">
              <w:rPr>
                <w:rFonts w:ascii="Cambria Math" w:eastAsia="MS Mincho" w:hAnsi="Cambria Math" w:cs="Cambria Math"/>
                <w:color w:val="000000" w:themeColor="text1"/>
              </w:rPr>
              <w:t>⇒</w:t>
            </w:r>
            <w:r w:rsidRPr="00C8430C">
              <w:rPr>
                <w:color w:val="000000" w:themeColor="text1"/>
              </w:rPr>
              <w:t xml:space="preserve"> NaOH dư)</w:t>
            </w:r>
          </w:p>
        </w:tc>
      </w:tr>
    </w:tbl>
    <w:p w:rsidR="00C72905" w:rsidRPr="00C8430C" w:rsidRDefault="00C72905" w:rsidP="0071526F">
      <w:pPr>
        <w:spacing w:line="360" w:lineRule="auto"/>
        <w:jc w:val="both"/>
        <w:rPr>
          <w:lang w:val="vi-VN"/>
        </w:rPr>
      </w:pPr>
      <w:r w:rsidRPr="00E753D7">
        <w:rPr>
          <w:color w:val="000000"/>
        </w:rPr>
        <w:t xml:space="preserve">+ Phương pháp giải: áp dụng định luật bảo toàn khối lượng, bảo toàn </w:t>
      </w:r>
      <w:r w:rsidRPr="00C8430C">
        <w:rPr>
          <w:color w:val="000000"/>
        </w:rPr>
        <w:t>điện</w:t>
      </w:r>
      <w:r w:rsidRPr="00C8430C">
        <w:rPr>
          <w:color w:val="000000"/>
          <w:lang w:val="vi-VN"/>
        </w:rPr>
        <w:t xml:space="preserve"> tích</w:t>
      </w:r>
      <w:r w:rsidRPr="00E753D7">
        <w:rPr>
          <w:color w:val="000000"/>
        </w:rPr>
        <w:t>, bảo toàn nguyên tố.</w:t>
      </w:r>
    </w:p>
    <w:p w:rsidR="00C72905" w:rsidRPr="00C8430C" w:rsidRDefault="00C72905" w:rsidP="0071526F">
      <w:pPr>
        <w:spacing w:line="360" w:lineRule="auto"/>
        <w:jc w:val="both"/>
        <w:rPr>
          <w:lang w:val="vi-VN"/>
        </w:rPr>
      </w:pPr>
    </w:p>
    <w:p w:rsidR="00877740" w:rsidRPr="00C8430C" w:rsidRDefault="00877740" w:rsidP="0071526F">
      <w:pPr>
        <w:spacing w:line="360" w:lineRule="auto"/>
        <w:jc w:val="both"/>
        <w:rPr>
          <w:b/>
          <w:bCs/>
          <w:lang w:val="vi-VN"/>
        </w:rPr>
      </w:pPr>
      <w:r w:rsidRPr="00C8430C">
        <w:rPr>
          <w:b/>
          <w:bCs/>
          <w:lang w:val="vi-VN"/>
        </w:rPr>
        <w:t>- Ví dụ minh họa:</w:t>
      </w:r>
    </w:p>
    <w:p w:rsidR="00C72905" w:rsidRPr="00C72905" w:rsidRDefault="00C72905" w:rsidP="0071526F">
      <w:pPr>
        <w:spacing w:line="360" w:lineRule="auto"/>
        <w:jc w:val="both"/>
        <w:rPr>
          <w:lang w:val="vi-VN"/>
        </w:rPr>
      </w:pPr>
      <w:r w:rsidRPr="00C72905">
        <w:rPr>
          <w:b/>
          <w:bCs/>
          <w:color w:val="000000" w:themeColor="text1"/>
        </w:rPr>
        <w:t xml:space="preserve">Ví dụ </w:t>
      </w:r>
      <w:r w:rsidRPr="00C8430C">
        <w:rPr>
          <w:b/>
          <w:bCs/>
          <w:color w:val="000000" w:themeColor="text1"/>
          <w:lang w:val="vi-VN"/>
        </w:rPr>
        <w:t>1</w:t>
      </w:r>
      <w:r w:rsidRPr="00C72905">
        <w:rPr>
          <w:b/>
          <w:bCs/>
          <w:color w:val="000000" w:themeColor="text1"/>
        </w:rPr>
        <w:t xml:space="preserve">: </w:t>
      </w:r>
      <w:r w:rsidRPr="00C72905">
        <w:rPr>
          <w:color w:val="000000"/>
        </w:rPr>
        <w:t>Cho 2,24 lít SO</w:t>
      </w:r>
      <w:r w:rsidRPr="00C72905">
        <w:rPr>
          <w:color w:val="000000"/>
          <w:vertAlign w:val="subscript"/>
        </w:rPr>
        <w:t xml:space="preserve">2 </w:t>
      </w:r>
      <w:r w:rsidRPr="00C72905">
        <w:rPr>
          <w:color w:val="000000"/>
        </w:rPr>
        <w:t xml:space="preserve">(đktc) hấp thụ hết vào 150 ml dung dịch NaOH 1M thu được dung dịch Y. </w:t>
      </w:r>
      <w:r w:rsidRPr="00C8430C">
        <w:rPr>
          <w:color w:val="000000"/>
        </w:rPr>
        <w:t>Tính</w:t>
      </w:r>
      <w:r w:rsidRPr="00C8430C">
        <w:rPr>
          <w:color w:val="000000"/>
          <w:lang w:val="vi-VN"/>
        </w:rPr>
        <w:t xml:space="preserve"> k</w:t>
      </w:r>
      <w:r w:rsidRPr="00C72905">
        <w:rPr>
          <w:color w:val="000000"/>
        </w:rPr>
        <w:t>hối lượng muối có trong dung dịch Y</w:t>
      </w:r>
      <w:r w:rsidRPr="00C8430C">
        <w:rPr>
          <w:color w:val="000000"/>
          <w:lang w:val="vi-VN"/>
        </w:rPr>
        <w:t>.</w:t>
      </w:r>
    </w:p>
    <w:p w:rsidR="00C72905" w:rsidRPr="00C8430C" w:rsidRDefault="00C72905" w:rsidP="0071526F">
      <w:pPr>
        <w:spacing w:line="360" w:lineRule="auto"/>
        <w:jc w:val="center"/>
        <w:rPr>
          <w:b/>
          <w:color w:val="FF0000"/>
          <w:lang w:val="vi-VN"/>
        </w:rPr>
      </w:pPr>
      <w:r w:rsidRPr="00C8430C">
        <w:rPr>
          <w:b/>
          <w:color w:val="FF0000"/>
          <w:lang w:val="vi-VN"/>
        </w:rPr>
        <w:t>Hướng dẫn giải</w:t>
      </w:r>
    </w:p>
    <w:p w:rsidR="00C72905" w:rsidRPr="00C8430C" w:rsidRDefault="00C72905" w:rsidP="0071526F">
      <w:pPr>
        <w:spacing w:line="360" w:lineRule="auto"/>
        <w:jc w:val="both"/>
        <w:rPr>
          <w:lang w:val="vi-VN"/>
        </w:rPr>
      </w:pPr>
      <w:r w:rsidRPr="00C8430C">
        <w:rPr>
          <w:lang w:val="vi-VN"/>
        </w:rPr>
        <w:t>n</w:t>
      </w:r>
      <w:r w:rsidRPr="00C8430C">
        <w:rPr>
          <w:vertAlign w:val="subscript"/>
          <w:lang w:val="vi-VN"/>
        </w:rPr>
        <w:t>SO2</w:t>
      </w:r>
      <w:r w:rsidRPr="00C8430C">
        <w:rPr>
          <w:lang w:val="vi-VN"/>
        </w:rPr>
        <w:t xml:space="preserve"> = 0,1 mol; n</w:t>
      </w:r>
      <w:r w:rsidRPr="00C8430C">
        <w:rPr>
          <w:vertAlign w:val="subscript"/>
          <w:lang w:val="vi-VN"/>
        </w:rPr>
        <w:t>NaOH</w:t>
      </w:r>
      <w:r w:rsidRPr="00C8430C">
        <w:rPr>
          <w:lang w:val="vi-VN"/>
        </w:rPr>
        <w:t xml:space="preserve"> = 0,15 mol =&gt; T = 0,15/0,1 = 1,5 </w:t>
      </w:r>
    </w:p>
    <w:p w:rsidR="00C72905" w:rsidRPr="00C72905" w:rsidRDefault="00C72905" w:rsidP="0071526F">
      <w:pPr>
        <w:spacing w:line="360" w:lineRule="auto"/>
        <w:jc w:val="both"/>
        <w:rPr>
          <w:lang w:val="vi-VN"/>
        </w:rPr>
      </w:pPr>
      <w:r w:rsidRPr="00C8430C">
        <w:rPr>
          <w:lang w:val="vi-VN"/>
        </w:rPr>
        <w:t>=&gt; tạo 2 muối NaHSO</w:t>
      </w:r>
      <w:r w:rsidRPr="00C8430C">
        <w:rPr>
          <w:vertAlign w:val="subscript"/>
          <w:lang w:val="vi-VN"/>
        </w:rPr>
        <w:t>3</w:t>
      </w:r>
      <w:r w:rsidRPr="00C8430C">
        <w:rPr>
          <w:lang w:val="vi-VN"/>
        </w:rPr>
        <w:t xml:space="preserve"> (a mol) và Na</w:t>
      </w:r>
      <w:r w:rsidRPr="00C8430C">
        <w:rPr>
          <w:vertAlign w:val="subscript"/>
          <w:lang w:val="vi-VN"/>
        </w:rPr>
        <w:t>2</w:t>
      </w:r>
      <w:r w:rsidR="00FB63E5" w:rsidRPr="00C8430C">
        <w:rPr>
          <w:lang w:val="vi-VN"/>
        </w:rPr>
        <w:t>S</w:t>
      </w:r>
      <w:r w:rsidRPr="00C8430C">
        <w:rPr>
          <w:lang w:val="vi-VN"/>
        </w:rPr>
        <w:t>O</w:t>
      </w:r>
      <w:r w:rsidRPr="00C8430C">
        <w:rPr>
          <w:vertAlign w:val="subscript"/>
          <w:lang w:val="vi-VN"/>
        </w:rPr>
        <w:t>3</w:t>
      </w:r>
      <w:r w:rsidRPr="00C8430C">
        <w:rPr>
          <w:lang w:val="vi-VN"/>
        </w:rPr>
        <w:t xml:space="preserve"> (b mol)</w:t>
      </w:r>
    </w:p>
    <w:p w:rsidR="00C72905" w:rsidRPr="00C8430C" w:rsidRDefault="00C72905" w:rsidP="0071526F">
      <w:pPr>
        <w:spacing w:line="360" w:lineRule="auto"/>
        <w:jc w:val="both"/>
        <w:rPr>
          <w:bCs/>
          <w:color w:val="000000" w:themeColor="text1"/>
          <w:lang w:val="vi-VN"/>
        </w:rPr>
      </w:pPr>
      <w:r w:rsidRPr="00C8430C">
        <w:rPr>
          <w:bCs/>
          <w:color w:val="000000" w:themeColor="text1"/>
          <w:lang w:val="vi-VN"/>
        </w:rPr>
        <w:t>BTNT Na: a + 2b = 0,15 (1)</w:t>
      </w:r>
    </w:p>
    <w:p w:rsidR="00C72905" w:rsidRPr="00C8430C" w:rsidRDefault="00C72905" w:rsidP="0071526F">
      <w:pPr>
        <w:spacing w:line="360" w:lineRule="auto"/>
        <w:jc w:val="both"/>
        <w:rPr>
          <w:bCs/>
          <w:color w:val="000000" w:themeColor="text1"/>
          <w:lang w:val="vi-VN"/>
        </w:rPr>
      </w:pPr>
      <w:r w:rsidRPr="00C8430C">
        <w:rPr>
          <w:bCs/>
          <w:color w:val="000000" w:themeColor="text1"/>
          <w:lang w:val="vi-VN"/>
        </w:rPr>
        <w:t>BTNT S: a + b = 0,1 (2)</w:t>
      </w:r>
    </w:p>
    <w:p w:rsidR="00C72905" w:rsidRPr="00C8430C" w:rsidRDefault="00C72905" w:rsidP="0071526F">
      <w:pPr>
        <w:spacing w:line="360" w:lineRule="auto"/>
        <w:jc w:val="both"/>
        <w:rPr>
          <w:bCs/>
          <w:color w:val="000000" w:themeColor="text1"/>
          <w:lang w:val="vi-VN"/>
        </w:rPr>
      </w:pPr>
      <w:r w:rsidRPr="00C8430C">
        <w:rPr>
          <w:bCs/>
          <w:color w:val="000000" w:themeColor="text1"/>
          <w:lang w:val="vi-VN"/>
        </w:rPr>
        <w:t xml:space="preserve">Giải (1) và (2) ta được: </w:t>
      </w:r>
      <w:r w:rsidR="00FB63E5" w:rsidRPr="00C8430C">
        <w:rPr>
          <w:bCs/>
          <w:color w:val="000000" w:themeColor="text1"/>
          <w:lang w:val="vi-VN"/>
        </w:rPr>
        <w:t>a = b = 0,05 mol</w:t>
      </w:r>
    </w:p>
    <w:p w:rsidR="00FB63E5" w:rsidRPr="00C8430C" w:rsidRDefault="00FB63E5" w:rsidP="0071526F">
      <w:pPr>
        <w:spacing w:line="360" w:lineRule="auto"/>
        <w:jc w:val="both"/>
        <w:rPr>
          <w:bCs/>
          <w:color w:val="000000" w:themeColor="text1"/>
          <w:lang w:val="vi-VN"/>
        </w:rPr>
      </w:pPr>
      <w:r w:rsidRPr="00C8430C">
        <w:rPr>
          <w:bCs/>
          <w:color w:val="000000" w:themeColor="text1"/>
          <w:lang w:val="vi-VN"/>
        </w:rPr>
        <w:t>Khối lượng muối: 0,05.104 + 0,05.126 = 11,5 gam.</w:t>
      </w:r>
    </w:p>
    <w:p w:rsidR="00FB63E5" w:rsidRPr="00C8430C" w:rsidRDefault="00FB63E5" w:rsidP="0071526F">
      <w:pPr>
        <w:spacing w:line="360" w:lineRule="auto"/>
        <w:jc w:val="both"/>
        <w:rPr>
          <w:b/>
          <w:bCs/>
          <w:color w:val="000000"/>
          <w:lang w:val="vi-VN"/>
        </w:rPr>
      </w:pPr>
      <w:r w:rsidRPr="00C8430C">
        <w:rPr>
          <w:b/>
          <w:lang w:val="vi-VN"/>
        </w:rPr>
        <w:lastRenderedPageBreak/>
        <w:t xml:space="preserve">Ví dụ 2: </w:t>
      </w:r>
      <w:r w:rsidRPr="00C8430C">
        <w:rPr>
          <w:color w:val="000000"/>
        </w:rPr>
        <w:t xml:space="preserve">Đốt cháy hoàn toàn </w:t>
      </w:r>
      <w:r w:rsidRPr="00C8430C">
        <w:rPr>
          <w:b/>
          <w:bCs/>
          <w:color w:val="000000"/>
        </w:rPr>
        <w:t xml:space="preserve">m </w:t>
      </w:r>
      <w:r w:rsidRPr="00C8430C">
        <w:rPr>
          <w:color w:val="000000"/>
        </w:rPr>
        <w:t>gam S có trong oxi dư, hấp thụ toàn bộ sản phẩm cháy vào 120 ml dung dịch NaOH 1M thì thu được dung dịch chứa 2 muối có cùng nồng độ mol. Tính</w:t>
      </w:r>
      <w:r w:rsidRPr="00C8430C">
        <w:rPr>
          <w:color w:val="000000"/>
          <w:lang w:val="vi-VN"/>
        </w:rPr>
        <w:t xml:space="preserve"> g</w:t>
      </w:r>
      <w:r w:rsidRPr="00C8430C">
        <w:rPr>
          <w:color w:val="000000"/>
        </w:rPr>
        <w:t xml:space="preserve">iá trị của </w:t>
      </w:r>
      <w:r w:rsidRPr="00C8430C">
        <w:rPr>
          <w:b/>
          <w:bCs/>
          <w:color w:val="000000"/>
        </w:rPr>
        <w:t>m</w:t>
      </w:r>
      <w:r w:rsidRPr="00C8430C">
        <w:rPr>
          <w:color w:val="000000"/>
          <w:lang w:val="vi-VN"/>
        </w:rPr>
        <w:t>.</w:t>
      </w:r>
    </w:p>
    <w:p w:rsidR="00FB63E5" w:rsidRPr="00C8430C" w:rsidRDefault="00FB63E5" w:rsidP="0071526F">
      <w:pPr>
        <w:spacing w:line="360" w:lineRule="auto"/>
        <w:jc w:val="center"/>
        <w:rPr>
          <w:b/>
          <w:color w:val="FF0000"/>
          <w:lang w:val="vi-VN"/>
        </w:rPr>
      </w:pPr>
      <w:r w:rsidRPr="00C8430C">
        <w:rPr>
          <w:b/>
          <w:color w:val="FF0000"/>
          <w:lang w:val="vi-VN"/>
        </w:rPr>
        <w:t>Hướng dẫn giải</w:t>
      </w:r>
    </w:p>
    <w:p w:rsidR="00FB63E5" w:rsidRPr="00C8430C" w:rsidRDefault="00FB63E5" w:rsidP="0071526F">
      <w:pPr>
        <w:spacing w:line="360" w:lineRule="auto"/>
        <w:jc w:val="both"/>
        <w:rPr>
          <w:color w:val="000000"/>
          <w:lang w:val="vi-VN"/>
        </w:rPr>
      </w:pPr>
      <w:r w:rsidRPr="00C8430C">
        <w:rPr>
          <w:color w:val="000000"/>
          <w:lang w:val="vi-VN"/>
        </w:rPr>
        <w:t>n</w:t>
      </w:r>
      <w:r w:rsidR="00296B9C" w:rsidRPr="00C8430C">
        <w:rPr>
          <w:color w:val="000000"/>
          <w:lang w:val="vi-VN"/>
        </w:rPr>
        <w:t>NaOH = 0,12 mol</w:t>
      </w:r>
    </w:p>
    <w:p w:rsidR="00FB63E5" w:rsidRPr="00C8430C" w:rsidRDefault="00FB63E5" w:rsidP="0071526F">
      <w:pPr>
        <w:spacing w:line="360" w:lineRule="auto"/>
        <w:jc w:val="both"/>
        <w:rPr>
          <w:color w:val="000000"/>
          <w:lang w:val="vi-VN"/>
        </w:rPr>
      </w:pPr>
      <w:r w:rsidRPr="00C8430C">
        <w:rPr>
          <w:color w:val="000000"/>
          <w:lang w:val="vi-VN"/>
        </w:rPr>
        <w:t>D</w:t>
      </w:r>
      <w:r w:rsidRPr="00C8430C">
        <w:rPr>
          <w:color w:val="000000"/>
        </w:rPr>
        <w:t>ung dịch chứa 2 muối có cùng nồng độ mol</w:t>
      </w:r>
      <w:r w:rsidRPr="00C8430C">
        <w:rPr>
          <w:color w:val="000000"/>
          <w:lang w:val="vi-VN"/>
        </w:rPr>
        <w:t xml:space="preserve"> =&gt; cùng số mol</w:t>
      </w:r>
    </w:p>
    <w:p w:rsidR="00FB63E5" w:rsidRPr="00C72905" w:rsidRDefault="00FB63E5" w:rsidP="0071526F">
      <w:pPr>
        <w:spacing w:line="360" w:lineRule="auto"/>
        <w:jc w:val="both"/>
        <w:rPr>
          <w:lang w:val="vi-VN"/>
        </w:rPr>
      </w:pPr>
      <w:r w:rsidRPr="00C8430C">
        <w:rPr>
          <w:color w:val="000000"/>
          <w:lang w:val="vi-VN"/>
        </w:rPr>
        <w:t xml:space="preserve">=&gt; </w:t>
      </w:r>
      <w:r w:rsidRPr="00C8430C">
        <w:rPr>
          <w:lang w:val="vi-VN"/>
        </w:rPr>
        <w:t>NaHSO</w:t>
      </w:r>
      <w:r w:rsidRPr="00C8430C">
        <w:rPr>
          <w:vertAlign w:val="subscript"/>
          <w:lang w:val="vi-VN"/>
        </w:rPr>
        <w:t>3</w:t>
      </w:r>
      <w:r w:rsidRPr="00C8430C">
        <w:rPr>
          <w:lang w:val="vi-VN"/>
        </w:rPr>
        <w:t xml:space="preserve"> (a mol) và Na</w:t>
      </w:r>
      <w:r w:rsidRPr="00C8430C">
        <w:rPr>
          <w:vertAlign w:val="subscript"/>
          <w:lang w:val="vi-VN"/>
        </w:rPr>
        <w:t>2</w:t>
      </w:r>
      <w:r w:rsidR="00296B9C" w:rsidRPr="00C8430C">
        <w:rPr>
          <w:lang w:val="vi-VN"/>
        </w:rPr>
        <w:t>S</w:t>
      </w:r>
      <w:r w:rsidRPr="00C8430C">
        <w:rPr>
          <w:lang w:val="vi-VN"/>
        </w:rPr>
        <w:t>O</w:t>
      </w:r>
      <w:r w:rsidRPr="00C8430C">
        <w:rPr>
          <w:vertAlign w:val="subscript"/>
          <w:lang w:val="vi-VN"/>
        </w:rPr>
        <w:t>3</w:t>
      </w:r>
      <w:r w:rsidRPr="00C8430C">
        <w:rPr>
          <w:lang w:val="vi-VN"/>
        </w:rPr>
        <w:t xml:space="preserve"> (a mol)</w:t>
      </w:r>
    </w:p>
    <w:p w:rsidR="00FB63E5" w:rsidRPr="00C8430C" w:rsidRDefault="00FB63E5" w:rsidP="0071526F">
      <w:pPr>
        <w:spacing w:line="360" w:lineRule="auto"/>
        <w:jc w:val="both"/>
        <w:rPr>
          <w:bCs/>
          <w:lang w:val="vi-VN"/>
        </w:rPr>
      </w:pPr>
      <w:r w:rsidRPr="00C8430C">
        <w:rPr>
          <w:bCs/>
          <w:lang w:val="vi-VN"/>
        </w:rPr>
        <w:t>BTNT Na: a + 2a = 0,12 =&gt; a = 0,04 mol</w:t>
      </w:r>
    </w:p>
    <w:p w:rsidR="00FB63E5" w:rsidRPr="00C8430C" w:rsidRDefault="00296B9C" w:rsidP="0071526F">
      <w:pPr>
        <w:spacing w:line="360" w:lineRule="auto"/>
        <w:jc w:val="both"/>
        <w:rPr>
          <w:bCs/>
          <w:lang w:val="vi-VN"/>
        </w:rPr>
      </w:pPr>
      <w:r w:rsidRPr="00C8430C">
        <w:rPr>
          <w:bCs/>
          <w:lang w:val="vi-VN"/>
        </w:rPr>
        <w:t>BTNT S: nS = 0,08 mol =&gt; m = 0,08.32 = 2,56 gam</w:t>
      </w:r>
    </w:p>
    <w:p w:rsidR="00296B9C" w:rsidRPr="00C8430C" w:rsidRDefault="00296B9C" w:rsidP="0071526F">
      <w:pPr>
        <w:spacing w:line="360" w:lineRule="auto"/>
        <w:jc w:val="both"/>
        <w:rPr>
          <w:b/>
          <w:bCs/>
          <w:lang w:val="vi-VN"/>
        </w:rPr>
      </w:pPr>
      <w:r w:rsidRPr="00C8430C">
        <w:rPr>
          <w:b/>
          <w:bCs/>
          <w:lang w:val="vi-VN"/>
        </w:rPr>
        <w:t>- Bài tập</w:t>
      </w:r>
    </w:p>
    <w:p w:rsidR="00296B9C" w:rsidRPr="00C8430C" w:rsidRDefault="00296B9C" w:rsidP="0071526F">
      <w:pPr>
        <w:pStyle w:val="NormalWeb"/>
        <w:spacing w:before="0" w:beforeAutospacing="0" w:after="0" w:afterAutospacing="0" w:line="360" w:lineRule="auto"/>
        <w:jc w:val="both"/>
        <w:rPr>
          <w:color w:val="000000"/>
          <w:lang w:val="vi-VN"/>
        </w:rPr>
      </w:pPr>
      <w:r w:rsidRPr="0071526F">
        <w:rPr>
          <w:b/>
          <w:color w:val="0000FF"/>
          <w:lang w:val="vi-VN"/>
        </w:rPr>
        <w:t>Câu 1:</w:t>
      </w:r>
      <w:r w:rsidRPr="00C8430C">
        <w:rPr>
          <w:lang w:val="vi-VN"/>
        </w:rPr>
        <w:t xml:space="preserve"> </w:t>
      </w:r>
      <w:r w:rsidRPr="00C8430C">
        <w:rPr>
          <w:color w:val="000000"/>
        </w:rPr>
        <w:t>Đốt cháy hoàn toàn 6,8 gam khí H</w:t>
      </w:r>
      <w:r w:rsidRPr="00C8430C">
        <w:rPr>
          <w:color w:val="000000"/>
          <w:vertAlign w:val="subscript"/>
        </w:rPr>
        <w:t>2</w:t>
      </w:r>
      <w:r w:rsidRPr="00C8430C">
        <w:rPr>
          <w:color w:val="000000"/>
        </w:rPr>
        <w:t>S thu được V l</w:t>
      </w:r>
      <w:r w:rsidRPr="00C8430C">
        <w:rPr>
          <w:color w:val="000000"/>
          <w:lang w:val="vi-VN"/>
        </w:rPr>
        <w:t>í</w:t>
      </w:r>
      <w:r w:rsidRPr="00C8430C">
        <w:rPr>
          <w:color w:val="000000"/>
        </w:rPr>
        <w:t>t SO</w:t>
      </w:r>
      <w:r w:rsidRPr="00C8430C">
        <w:rPr>
          <w:color w:val="000000"/>
          <w:vertAlign w:val="subscript"/>
        </w:rPr>
        <w:t xml:space="preserve">2 </w:t>
      </w:r>
      <w:r w:rsidRPr="00C8430C">
        <w:rPr>
          <w:color w:val="000000"/>
        </w:rPr>
        <w:t>(đktc) và m gam hơi nước. Hấp thụ toàn bộ SO</w:t>
      </w:r>
      <w:r w:rsidRPr="00C8430C">
        <w:rPr>
          <w:color w:val="000000"/>
          <w:vertAlign w:val="subscript"/>
        </w:rPr>
        <w:t xml:space="preserve">2 </w:t>
      </w:r>
      <w:r w:rsidRPr="00C8430C">
        <w:rPr>
          <w:color w:val="000000"/>
        </w:rPr>
        <w:t>ở  trên vào 200 gam dung dịch NaOH 5,6% thì thu được dung dịch</w:t>
      </w:r>
      <w:r w:rsidRPr="00C8430C">
        <w:rPr>
          <w:color w:val="000000"/>
          <w:lang w:val="vi-VN"/>
        </w:rPr>
        <w:t xml:space="preserve"> </w:t>
      </w:r>
      <w:r w:rsidRPr="00C8430C">
        <w:rPr>
          <w:color w:val="000000"/>
        </w:rPr>
        <w:t>Y. Tính</w:t>
      </w:r>
      <w:r w:rsidRPr="00C8430C">
        <w:rPr>
          <w:color w:val="000000"/>
          <w:lang w:val="vi-VN"/>
        </w:rPr>
        <w:t xml:space="preserve"> n</w:t>
      </w:r>
      <w:r w:rsidRPr="00C8430C">
        <w:rPr>
          <w:color w:val="000000"/>
        </w:rPr>
        <w:t>ồng độ phần trăm của chất tan có phân tử khối lớn hơn trong Y</w:t>
      </w:r>
      <w:r w:rsidRPr="00C8430C">
        <w:rPr>
          <w:color w:val="000000"/>
          <w:lang w:val="vi-VN"/>
        </w:rPr>
        <w:t>.</w:t>
      </w:r>
    </w:p>
    <w:p w:rsidR="00296B9C" w:rsidRPr="00C8430C" w:rsidRDefault="00296B9C" w:rsidP="0071526F">
      <w:pPr>
        <w:pStyle w:val="NormalWeb"/>
        <w:spacing w:before="0" w:beforeAutospacing="0" w:after="0" w:afterAutospacing="0" w:line="360" w:lineRule="auto"/>
        <w:jc w:val="both"/>
        <w:rPr>
          <w:lang w:val="vi-VN"/>
        </w:rPr>
      </w:pPr>
      <w:r w:rsidRPr="0071526F">
        <w:rPr>
          <w:b/>
          <w:bCs/>
          <w:color w:val="0000FF"/>
          <w:lang w:val="vi-VN"/>
        </w:rPr>
        <w:t>Câu 2:</w:t>
      </w:r>
      <w:r w:rsidRPr="00C8430C">
        <w:rPr>
          <w:lang w:val="vi-VN"/>
        </w:rPr>
        <w:t xml:space="preserve"> </w:t>
      </w:r>
      <w:r w:rsidRPr="00C8430C">
        <w:rPr>
          <w:color w:val="000000"/>
        </w:rPr>
        <w:t>Dẫn 3,36 lít khí H</w:t>
      </w:r>
      <w:r w:rsidRPr="00C8430C">
        <w:rPr>
          <w:color w:val="000000"/>
          <w:vertAlign w:val="subscript"/>
        </w:rPr>
        <w:t>2</w:t>
      </w:r>
      <w:r w:rsidRPr="00C8430C">
        <w:rPr>
          <w:color w:val="000000"/>
        </w:rPr>
        <w:t xml:space="preserve">S (đktc) vào 250 ml dung dịch KOH 2M, sau khi phản ứng hoàn toàn thu được dung  dịch X. Cô cạn dung dịch X thu được </w:t>
      </w:r>
      <w:r w:rsidRPr="00C8430C">
        <w:rPr>
          <w:b/>
          <w:bCs/>
          <w:color w:val="000000"/>
        </w:rPr>
        <w:t xml:space="preserve">m </w:t>
      </w:r>
      <w:r w:rsidRPr="00C8430C">
        <w:rPr>
          <w:color w:val="000000"/>
        </w:rPr>
        <w:t>gam rắn khan. Tính </w:t>
      </w:r>
      <w:r w:rsidRPr="00C8430C">
        <w:rPr>
          <w:b/>
          <w:bCs/>
          <w:color w:val="000000"/>
        </w:rPr>
        <w:t>m</w:t>
      </w:r>
      <w:r w:rsidRPr="00C8430C">
        <w:rPr>
          <w:color w:val="000000"/>
          <w:lang w:val="vi-VN"/>
        </w:rPr>
        <w:t>.</w:t>
      </w:r>
    </w:p>
    <w:p w:rsidR="00296B9C" w:rsidRPr="00C8430C" w:rsidRDefault="00296B9C" w:rsidP="0071526F">
      <w:pPr>
        <w:spacing w:line="360" w:lineRule="auto"/>
        <w:jc w:val="both"/>
        <w:rPr>
          <w:color w:val="000000"/>
          <w:lang w:val="vi-VN"/>
        </w:rPr>
      </w:pPr>
      <w:r w:rsidRPr="0071526F">
        <w:rPr>
          <w:b/>
          <w:bCs/>
          <w:color w:val="0000FF"/>
          <w:lang w:val="vi-VN"/>
        </w:rPr>
        <w:t>Câu 3:</w:t>
      </w:r>
      <w:r w:rsidRPr="00C8430C">
        <w:rPr>
          <w:lang w:val="vi-VN"/>
        </w:rPr>
        <w:t xml:space="preserve"> </w:t>
      </w:r>
      <w:r w:rsidRPr="00C8430C">
        <w:rPr>
          <w:color w:val="000000"/>
        </w:rPr>
        <w:t>Đốt cháy hoàn toàn 8,96 lít H</w:t>
      </w:r>
      <w:r w:rsidRPr="00C8430C">
        <w:rPr>
          <w:color w:val="000000"/>
          <w:vertAlign w:val="subscript"/>
        </w:rPr>
        <w:t>2</w:t>
      </w:r>
      <w:r w:rsidRPr="00C8430C">
        <w:rPr>
          <w:color w:val="000000"/>
        </w:rPr>
        <w:t>S (đktc) trong ox</w:t>
      </w:r>
      <w:r w:rsidRPr="00C8430C">
        <w:rPr>
          <w:color w:val="000000"/>
          <w:lang w:val="vi-VN"/>
        </w:rPr>
        <w:t>y</w:t>
      </w:r>
      <w:r w:rsidRPr="00C8430C">
        <w:rPr>
          <w:color w:val="000000"/>
        </w:rPr>
        <w:t>gen</w:t>
      </w:r>
      <w:r w:rsidRPr="00C8430C">
        <w:rPr>
          <w:color w:val="000000"/>
          <w:lang w:val="vi-VN"/>
        </w:rPr>
        <w:t xml:space="preserve"> dư</w:t>
      </w:r>
      <w:r w:rsidRPr="00C8430C">
        <w:rPr>
          <w:color w:val="000000"/>
        </w:rPr>
        <w:t xml:space="preserve"> dư, rồi dẫn tất cả sản phẩm vào 50 ml dung dịch NaOH 25% (d = 1,28). Tính</w:t>
      </w:r>
      <w:r w:rsidRPr="00C8430C">
        <w:rPr>
          <w:color w:val="000000"/>
          <w:lang w:val="vi-VN"/>
        </w:rPr>
        <w:t xml:space="preserve"> n</w:t>
      </w:r>
      <w:r w:rsidRPr="00C8430C">
        <w:rPr>
          <w:color w:val="000000"/>
        </w:rPr>
        <w:t>ồng độ phần trăm của muối trong dung dịch</w:t>
      </w:r>
      <w:r w:rsidRPr="00C8430C">
        <w:rPr>
          <w:color w:val="000000"/>
          <w:lang w:val="vi-VN"/>
        </w:rPr>
        <w:t>.</w:t>
      </w:r>
    </w:p>
    <w:p w:rsidR="002C2F21" w:rsidRPr="00C8430C" w:rsidRDefault="002C2F21" w:rsidP="0071526F">
      <w:pPr>
        <w:pStyle w:val="ArtisticBody2"/>
        <w:tabs>
          <w:tab w:val="left" w:pos="142"/>
          <w:tab w:val="left" w:pos="2552"/>
          <w:tab w:val="left" w:pos="4678"/>
          <w:tab w:val="left" w:pos="6663"/>
        </w:tabs>
        <w:spacing w:line="360" w:lineRule="auto"/>
        <w:jc w:val="both"/>
        <w:rPr>
          <w:rFonts w:ascii="Times New Roman" w:hAnsi="Times New Roman" w:cs="Times New Roman"/>
          <w:b/>
          <w:color w:val="000000" w:themeColor="text1"/>
          <w:lang w:val="vi-VN"/>
        </w:rPr>
      </w:pPr>
      <w:r w:rsidRPr="0071526F">
        <w:rPr>
          <w:rFonts w:ascii="Times New Roman" w:hAnsi="Times New Roman" w:cs="Times New Roman"/>
          <w:b/>
          <w:color w:val="0000FF"/>
        </w:rPr>
        <w:t>Câu 3:</w:t>
      </w:r>
      <w:r w:rsidRPr="00C8430C">
        <w:rPr>
          <w:rFonts w:ascii="Times New Roman" w:hAnsi="Times New Roman" w:cs="Times New Roman"/>
        </w:rPr>
        <w:t xml:space="preserve"> Cho m gam iron(II)sulfide tác dụng vừa đủ với 200 ml dung dịch HCl 1M thu được V lít khí X  (ở đktc), cho V lít X tác dụng hoàn toàn với 150 ml dung dịch KOH 1 M, sau phản ứng thu </w:t>
      </w:r>
      <w:r w:rsidRPr="00C8430C">
        <w:rPr>
          <w:rFonts w:ascii="Times New Roman" w:hAnsi="Times New Roman" w:cs="Times New Roman"/>
          <w:color w:val="000000" w:themeColor="text1"/>
        </w:rPr>
        <w:t>được dung dịch Y. Tính khối lượng muối khan thu được khi cô cạn dung dịch Y.</w:t>
      </w:r>
    </w:p>
    <w:p w:rsidR="002C2F21" w:rsidRPr="00C8430C" w:rsidRDefault="002C2F21" w:rsidP="0071526F">
      <w:pPr>
        <w:tabs>
          <w:tab w:val="left" w:pos="142"/>
          <w:tab w:val="left" w:pos="2552"/>
          <w:tab w:val="left" w:pos="4678"/>
          <w:tab w:val="left" w:pos="6663"/>
        </w:tabs>
        <w:spacing w:line="360" w:lineRule="auto"/>
        <w:jc w:val="both"/>
        <w:rPr>
          <w:b/>
          <w:color w:val="000000" w:themeColor="text1"/>
          <w:lang w:val="vi-VN"/>
        </w:rPr>
      </w:pPr>
      <w:r w:rsidRPr="0071526F">
        <w:rPr>
          <w:b/>
          <w:color w:val="0000FF"/>
          <w:lang w:val="nl-NL"/>
        </w:rPr>
        <w:t>Câu 4:</w:t>
      </w:r>
      <w:r w:rsidRPr="00C8430C">
        <w:rPr>
          <w:color w:val="000000" w:themeColor="text1"/>
          <w:lang w:val="nl-NL"/>
        </w:rPr>
        <w:t xml:space="preserve"> Hấp thụ hoàn toàn 3,36 lít khí H</w:t>
      </w:r>
      <w:r w:rsidRPr="00C8430C">
        <w:rPr>
          <w:color w:val="000000" w:themeColor="text1"/>
          <w:vertAlign w:val="subscript"/>
          <w:lang w:val="nl-NL"/>
        </w:rPr>
        <w:t>2</w:t>
      </w:r>
      <w:r w:rsidRPr="00C8430C">
        <w:rPr>
          <w:color w:val="000000" w:themeColor="text1"/>
          <w:lang w:val="nl-NL"/>
        </w:rPr>
        <w:t>S (đktc) vào 200 ml dung dịch NaOH 1,25M thu được dung dịch X. Cho dung dịch CuCl</w:t>
      </w:r>
      <w:r w:rsidRPr="00C8430C">
        <w:rPr>
          <w:color w:val="000000" w:themeColor="text1"/>
          <w:vertAlign w:val="subscript"/>
          <w:lang w:val="nl-NL"/>
        </w:rPr>
        <w:t>2</w:t>
      </w:r>
      <w:r w:rsidRPr="00C8430C">
        <w:rPr>
          <w:color w:val="000000" w:themeColor="text1"/>
          <w:lang w:val="nl-NL"/>
        </w:rPr>
        <w:t xml:space="preserve"> dư vào dung dịch X thu được m gam kết tủa Y.</w:t>
      </w:r>
      <w:r w:rsidRPr="00C8430C">
        <w:rPr>
          <w:color w:val="000000" w:themeColor="text1"/>
          <w:lang w:val="vi-VN"/>
        </w:rPr>
        <w:t xml:space="preserve"> Tính g</w:t>
      </w:r>
      <w:r w:rsidRPr="00C8430C">
        <w:rPr>
          <w:color w:val="000000" w:themeColor="text1"/>
          <w:lang w:val="nl-NL"/>
        </w:rPr>
        <w:t>iá trị của m</w:t>
      </w:r>
      <w:r w:rsidRPr="00C8430C">
        <w:rPr>
          <w:color w:val="000000" w:themeColor="text1"/>
          <w:lang w:val="vi-VN"/>
        </w:rPr>
        <w:t>.</w:t>
      </w:r>
    </w:p>
    <w:p w:rsidR="002C2F21" w:rsidRPr="00C8430C" w:rsidRDefault="002C2F21" w:rsidP="0071526F">
      <w:pPr>
        <w:tabs>
          <w:tab w:val="left" w:pos="142"/>
          <w:tab w:val="left" w:pos="2552"/>
          <w:tab w:val="left" w:pos="4678"/>
          <w:tab w:val="left" w:pos="6663"/>
        </w:tabs>
        <w:spacing w:line="360" w:lineRule="auto"/>
        <w:jc w:val="both"/>
        <w:rPr>
          <w:color w:val="000000" w:themeColor="text1"/>
          <w:lang w:val="vi-VN"/>
        </w:rPr>
      </w:pPr>
      <w:r w:rsidRPr="0071526F">
        <w:rPr>
          <w:b/>
          <w:color w:val="0000FF"/>
          <w:lang w:val="nl-NL"/>
        </w:rPr>
        <w:t xml:space="preserve">Câu </w:t>
      </w:r>
      <w:r w:rsidRPr="0071526F">
        <w:rPr>
          <w:b/>
          <w:color w:val="0000FF"/>
          <w:lang w:val="vi-VN"/>
        </w:rPr>
        <w:t>5</w:t>
      </w:r>
      <w:r w:rsidRPr="0071526F">
        <w:rPr>
          <w:b/>
          <w:color w:val="0000FF"/>
          <w:lang w:val="nl-NL"/>
        </w:rPr>
        <w:t>:</w:t>
      </w:r>
      <w:r w:rsidRPr="00C8430C">
        <w:rPr>
          <w:color w:val="000000" w:themeColor="text1"/>
          <w:lang w:val="nl-NL"/>
        </w:rPr>
        <w:t xml:space="preserve"> Đốt cháy hoàn toàn 4,8 gam sulfur bột trong khí hydrogen vừa đủ thu được V lít khí X. Hấp thụ hết khí X vào 500 ml dung dịch NaOH 0,5M, sau phản ứng thu được dung dịch Y. Cô cạn dung dịch Y thu được </w:t>
      </w:r>
      <w:r w:rsidRPr="00C8430C">
        <w:rPr>
          <w:b/>
          <w:color w:val="000000" w:themeColor="text1"/>
          <w:lang w:val="nl-NL"/>
        </w:rPr>
        <w:t>m</w:t>
      </w:r>
      <w:r w:rsidRPr="00C8430C">
        <w:rPr>
          <w:color w:val="000000" w:themeColor="text1"/>
          <w:lang w:val="nl-NL"/>
        </w:rPr>
        <w:t xml:space="preserve"> gam rắn khan. Tính</w:t>
      </w:r>
      <w:r w:rsidRPr="00C8430C">
        <w:rPr>
          <w:color w:val="000000" w:themeColor="text1"/>
          <w:lang w:val="vi-VN"/>
        </w:rPr>
        <w:t xml:space="preserve"> g</w:t>
      </w:r>
      <w:r w:rsidRPr="00C8430C">
        <w:rPr>
          <w:color w:val="000000" w:themeColor="text1"/>
          <w:lang w:val="nl-NL"/>
        </w:rPr>
        <w:t xml:space="preserve">iá trị </w:t>
      </w:r>
      <w:r w:rsidRPr="00C8430C">
        <w:rPr>
          <w:b/>
          <w:color w:val="000000" w:themeColor="text1"/>
          <w:lang w:val="nl-NL"/>
        </w:rPr>
        <w:t>m</w:t>
      </w:r>
      <w:r w:rsidRPr="00C8430C">
        <w:rPr>
          <w:bCs/>
          <w:color w:val="000000" w:themeColor="text1"/>
          <w:lang w:val="vi-VN"/>
        </w:rPr>
        <w:t>.</w:t>
      </w:r>
    </w:p>
    <w:p w:rsidR="002C2F21" w:rsidRPr="00C8430C" w:rsidRDefault="002C2F21" w:rsidP="0071526F">
      <w:pPr>
        <w:tabs>
          <w:tab w:val="left" w:pos="142"/>
          <w:tab w:val="left" w:pos="2552"/>
          <w:tab w:val="left" w:pos="4678"/>
          <w:tab w:val="left" w:pos="6663"/>
        </w:tabs>
        <w:spacing w:line="360" w:lineRule="auto"/>
        <w:jc w:val="both"/>
        <w:rPr>
          <w:color w:val="000000" w:themeColor="text1"/>
          <w:lang w:val="vi-VN"/>
        </w:rPr>
      </w:pPr>
      <w:r w:rsidRPr="0071526F">
        <w:rPr>
          <w:b/>
          <w:color w:val="0000FF"/>
          <w:lang w:val="nl-NL"/>
        </w:rPr>
        <w:t xml:space="preserve">Câu </w:t>
      </w:r>
      <w:r w:rsidRPr="0071526F">
        <w:rPr>
          <w:b/>
          <w:color w:val="0000FF"/>
          <w:lang w:val="vi-VN"/>
        </w:rPr>
        <w:t>6</w:t>
      </w:r>
      <w:r w:rsidRPr="0071526F">
        <w:rPr>
          <w:b/>
          <w:color w:val="0000FF"/>
          <w:lang w:val="nl-NL"/>
        </w:rPr>
        <w:t>:</w:t>
      </w:r>
      <w:r w:rsidRPr="00C8430C">
        <w:rPr>
          <w:color w:val="000000" w:themeColor="text1"/>
          <w:lang w:val="nl-NL"/>
        </w:rPr>
        <w:t xml:space="preserve"> Hấp thụ hoàn toàn 3,36 lít khí SO</w:t>
      </w:r>
      <w:r w:rsidRPr="00C8430C">
        <w:rPr>
          <w:color w:val="000000" w:themeColor="text1"/>
          <w:vertAlign w:val="subscript"/>
          <w:lang w:val="nl-NL"/>
        </w:rPr>
        <w:t>2</w:t>
      </w:r>
      <w:r w:rsidRPr="00C8430C">
        <w:rPr>
          <w:color w:val="000000" w:themeColor="text1"/>
          <w:lang w:val="nl-NL"/>
        </w:rPr>
        <w:t xml:space="preserve"> (đktc) bằng 120 ml dung dịch Ba(OH)</w:t>
      </w:r>
      <w:r w:rsidRPr="00C8430C">
        <w:rPr>
          <w:color w:val="000000" w:themeColor="text1"/>
          <w:vertAlign w:val="subscript"/>
          <w:lang w:val="nl-NL"/>
        </w:rPr>
        <w:t>2</w:t>
      </w:r>
      <w:r w:rsidRPr="00C8430C">
        <w:rPr>
          <w:color w:val="000000" w:themeColor="text1"/>
          <w:lang w:val="nl-NL"/>
        </w:rPr>
        <w:t xml:space="preserve"> 1M. Sau phản ứng thu được </w:t>
      </w:r>
      <w:r w:rsidRPr="00C8430C">
        <w:rPr>
          <w:b/>
          <w:color w:val="000000" w:themeColor="text1"/>
          <w:lang w:val="nl-NL"/>
        </w:rPr>
        <w:t>m</w:t>
      </w:r>
      <w:r w:rsidRPr="00C8430C">
        <w:rPr>
          <w:color w:val="000000" w:themeColor="text1"/>
          <w:lang w:val="nl-NL"/>
        </w:rPr>
        <w:t xml:space="preserve"> gam kết tủa. Tính</w:t>
      </w:r>
      <w:r w:rsidRPr="00C8430C">
        <w:rPr>
          <w:color w:val="000000" w:themeColor="text1"/>
          <w:lang w:val="vi-VN"/>
        </w:rPr>
        <w:t xml:space="preserve"> g</w:t>
      </w:r>
      <w:r w:rsidRPr="00C8430C">
        <w:rPr>
          <w:color w:val="000000" w:themeColor="text1"/>
          <w:lang w:val="nl-NL"/>
        </w:rPr>
        <w:t xml:space="preserve">iá trị </w:t>
      </w:r>
      <w:r w:rsidRPr="00C8430C">
        <w:rPr>
          <w:b/>
          <w:color w:val="000000" w:themeColor="text1"/>
          <w:lang w:val="nl-NL"/>
        </w:rPr>
        <w:t>m</w:t>
      </w:r>
      <w:r w:rsidRPr="00C8430C">
        <w:rPr>
          <w:bCs/>
          <w:color w:val="000000" w:themeColor="text1"/>
          <w:lang w:val="vi-VN"/>
        </w:rPr>
        <w:t>.</w:t>
      </w:r>
    </w:p>
    <w:p w:rsidR="002C2F21" w:rsidRPr="00C8430C" w:rsidRDefault="002C2F21" w:rsidP="0071526F">
      <w:pPr>
        <w:tabs>
          <w:tab w:val="left" w:pos="142"/>
          <w:tab w:val="left" w:pos="2552"/>
          <w:tab w:val="left" w:pos="4678"/>
          <w:tab w:val="left" w:pos="6663"/>
        </w:tabs>
        <w:spacing w:line="360" w:lineRule="auto"/>
        <w:jc w:val="both"/>
        <w:rPr>
          <w:b/>
          <w:color w:val="000000" w:themeColor="text1"/>
          <w:lang w:val="vi-VN"/>
        </w:rPr>
      </w:pPr>
      <w:r w:rsidRPr="0071526F">
        <w:rPr>
          <w:b/>
          <w:color w:val="0000FF"/>
          <w:lang w:val="nl-NL"/>
        </w:rPr>
        <w:t xml:space="preserve">Câu </w:t>
      </w:r>
      <w:r w:rsidRPr="0071526F">
        <w:rPr>
          <w:b/>
          <w:color w:val="0000FF"/>
          <w:lang w:val="vi-VN"/>
        </w:rPr>
        <w:t>7</w:t>
      </w:r>
      <w:r w:rsidRPr="0071526F">
        <w:rPr>
          <w:b/>
          <w:color w:val="0000FF"/>
          <w:lang w:val="nl-NL"/>
        </w:rPr>
        <w:t>:</w:t>
      </w:r>
      <w:r w:rsidRPr="00C8430C">
        <w:rPr>
          <w:color w:val="000000" w:themeColor="text1"/>
          <w:lang w:val="nl-NL"/>
        </w:rPr>
        <w:t xml:space="preserve"> </w:t>
      </w:r>
      <w:r w:rsidRPr="00C8430C">
        <w:rPr>
          <w:color w:val="000000" w:themeColor="text1"/>
          <w:lang w:val="vi-VN"/>
        </w:rPr>
        <w:t>Hấp thụ V lít khí H</w:t>
      </w:r>
      <w:r w:rsidRPr="00C8430C">
        <w:rPr>
          <w:color w:val="000000" w:themeColor="text1"/>
          <w:vertAlign w:val="subscript"/>
          <w:lang w:val="vi-VN"/>
        </w:rPr>
        <w:t>2</w:t>
      </w:r>
      <w:r w:rsidRPr="00C8430C">
        <w:rPr>
          <w:color w:val="000000" w:themeColor="text1"/>
          <w:lang w:val="vi-VN"/>
        </w:rPr>
        <w:t>S vào 450</w:t>
      </w:r>
      <w:r w:rsidRPr="00C8430C">
        <w:rPr>
          <w:color w:val="000000" w:themeColor="text1"/>
        </w:rPr>
        <w:t xml:space="preserve"> </w:t>
      </w:r>
      <w:r w:rsidRPr="00C8430C">
        <w:rPr>
          <w:color w:val="000000" w:themeColor="text1"/>
          <w:lang w:val="vi-VN"/>
        </w:rPr>
        <w:t>ml dung dịch NaOH 1,2M. Tính V (đktc) để thu được hai muối có nồng độ bằng nhau?</w:t>
      </w:r>
    </w:p>
    <w:p w:rsidR="00296B9C" w:rsidRPr="00C8430C" w:rsidRDefault="002C2F21" w:rsidP="0071526F">
      <w:pPr>
        <w:tabs>
          <w:tab w:val="left" w:pos="142"/>
          <w:tab w:val="left" w:pos="2552"/>
          <w:tab w:val="left" w:pos="4678"/>
          <w:tab w:val="left" w:pos="6663"/>
        </w:tabs>
        <w:spacing w:line="360" w:lineRule="auto"/>
        <w:jc w:val="both"/>
        <w:rPr>
          <w:color w:val="000000" w:themeColor="text1"/>
          <w:lang w:val="vi-VN"/>
        </w:rPr>
      </w:pPr>
      <w:r w:rsidRPr="0071526F">
        <w:rPr>
          <w:b/>
          <w:color w:val="0000FF"/>
          <w:lang w:val="pt-BR"/>
        </w:rPr>
        <w:t xml:space="preserve">Câu </w:t>
      </w:r>
      <w:r w:rsidRPr="0071526F">
        <w:rPr>
          <w:b/>
          <w:color w:val="0000FF"/>
          <w:lang w:val="vi-VN"/>
        </w:rPr>
        <w:t>8</w:t>
      </w:r>
      <w:r w:rsidRPr="0071526F">
        <w:rPr>
          <w:b/>
          <w:color w:val="0000FF"/>
          <w:lang w:val="pt-BR"/>
        </w:rPr>
        <w:t>:</w:t>
      </w:r>
      <w:r w:rsidRPr="00C8430C">
        <w:rPr>
          <w:color w:val="000000" w:themeColor="text1"/>
          <w:lang w:val="pt-BR"/>
        </w:rPr>
        <w:t xml:space="preserve"> Hòa tan hoàn toàn 18,8 gam hỗn hợp gồm Fe và FeS trong dung dịch HCl dư, thu được 5,6 lít hỗn hợp khí X (đktc). Đốt cháy hết hỗn hợp khí X rồi dẫn toàn bộ sản phẩm cháy vào dung dịch nước vôi trong dư thu được </w:t>
      </w:r>
      <w:r w:rsidRPr="00C8430C">
        <w:rPr>
          <w:b/>
          <w:color w:val="000000" w:themeColor="text1"/>
          <w:lang w:val="pt-BR"/>
        </w:rPr>
        <w:t>m</w:t>
      </w:r>
      <w:r w:rsidRPr="00C8430C">
        <w:rPr>
          <w:color w:val="000000" w:themeColor="text1"/>
          <w:lang w:val="pt-BR"/>
        </w:rPr>
        <w:t xml:space="preserve"> gam kết tủa trắng. </w:t>
      </w:r>
      <w:r w:rsidRPr="00C8430C">
        <w:rPr>
          <w:color w:val="000000" w:themeColor="text1"/>
          <w:lang w:val="nl-NL"/>
        </w:rPr>
        <w:t>Tính</w:t>
      </w:r>
      <w:r w:rsidRPr="00C8430C">
        <w:rPr>
          <w:color w:val="000000" w:themeColor="text1"/>
          <w:lang w:val="vi-VN"/>
        </w:rPr>
        <w:t xml:space="preserve"> g</w:t>
      </w:r>
      <w:r w:rsidRPr="00C8430C">
        <w:rPr>
          <w:color w:val="000000" w:themeColor="text1"/>
          <w:lang w:val="nl-NL"/>
        </w:rPr>
        <w:t xml:space="preserve">iá trị </w:t>
      </w:r>
      <w:r w:rsidRPr="00C8430C">
        <w:rPr>
          <w:b/>
          <w:color w:val="000000" w:themeColor="text1"/>
          <w:lang w:val="nl-NL"/>
        </w:rPr>
        <w:t>m</w:t>
      </w:r>
      <w:r w:rsidRPr="00C8430C">
        <w:rPr>
          <w:bCs/>
          <w:color w:val="000000" w:themeColor="text1"/>
          <w:lang w:val="vi-VN"/>
        </w:rPr>
        <w:t>.</w:t>
      </w:r>
    </w:p>
    <w:p w:rsidR="00F82784" w:rsidRPr="00C8430C" w:rsidRDefault="0071526F" w:rsidP="0071526F">
      <w:pPr>
        <w:spacing w:line="360" w:lineRule="auto"/>
        <w:jc w:val="both"/>
        <w:rPr>
          <w:b/>
          <w:lang w:val="vi-VN"/>
        </w:rPr>
      </w:pPr>
      <w:r w:rsidRPr="0071526F">
        <w:rPr>
          <w:b/>
          <w:highlight w:val="cyan"/>
          <w:lang w:val="vi-VN"/>
        </w:rPr>
        <w:t>PHẦN C: BÀI TẬP TỪ CÁC ĐỀ THI CHỌN LỌC</w:t>
      </w:r>
    </w:p>
    <w:p w:rsidR="00F82784" w:rsidRPr="00C8430C" w:rsidRDefault="00F82784" w:rsidP="0071526F">
      <w:pPr>
        <w:spacing w:line="360" w:lineRule="auto"/>
        <w:jc w:val="both"/>
        <w:rPr>
          <w:lang w:val="vi-VN"/>
        </w:rPr>
      </w:pPr>
      <w:r w:rsidRPr="00C8430C">
        <w:rPr>
          <w:bCs/>
          <w:lang w:val="vi-VN"/>
        </w:rPr>
        <w:t>(</w:t>
      </w:r>
      <w:r w:rsidRPr="00C8430C">
        <w:rPr>
          <w:lang w:val="vi-VN"/>
        </w:rPr>
        <w:t>Chọn lọc các bài tập từ các đề thi HSG hoặc thi chuyên)</w:t>
      </w:r>
    </w:p>
    <w:p w:rsidR="00150CE8" w:rsidRPr="00C8430C" w:rsidRDefault="00266970" w:rsidP="0071526F">
      <w:pPr>
        <w:spacing w:line="360" w:lineRule="auto"/>
        <w:jc w:val="both"/>
        <w:rPr>
          <w:rFonts w:eastAsiaTheme="minorHAnsi"/>
          <w:color w:val="000000"/>
          <w:lang w:val="vi-VN"/>
        </w:rPr>
      </w:pPr>
      <w:r w:rsidRPr="0071526F">
        <w:rPr>
          <w:rFonts w:eastAsiaTheme="minorHAnsi"/>
          <w:b/>
          <w:bCs/>
          <w:color w:val="0000FF"/>
        </w:rPr>
        <w:t>Câu</w:t>
      </w:r>
      <w:r w:rsidRPr="0071526F">
        <w:rPr>
          <w:rFonts w:eastAsiaTheme="minorHAnsi"/>
          <w:b/>
          <w:bCs/>
          <w:color w:val="0000FF"/>
          <w:lang w:val="vi-VN"/>
        </w:rPr>
        <w:t xml:space="preserve"> </w:t>
      </w:r>
      <w:r w:rsidRPr="0071526F">
        <w:rPr>
          <w:rFonts w:eastAsiaTheme="minorHAnsi"/>
          <w:b/>
          <w:bCs/>
          <w:color w:val="0000FF"/>
        </w:rPr>
        <w:t>1</w:t>
      </w:r>
      <w:r w:rsidRPr="0071526F">
        <w:rPr>
          <w:rFonts w:eastAsiaTheme="minorHAnsi"/>
          <w:b/>
          <w:bCs/>
          <w:color w:val="0000FF"/>
          <w:lang w:val="vi-VN"/>
        </w:rPr>
        <w:t>:</w:t>
      </w:r>
      <w:r w:rsidRPr="00C8430C">
        <w:rPr>
          <w:rFonts w:eastAsiaTheme="minorHAnsi"/>
          <w:b/>
          <w:bCs/>
          <w:color w:val="000000"/>
        </w:rPr>
        <w:t xml:space="preserve"> </w:t>
      </w:r>
      <w:r w:rsidRPr="00C8430C">
        <w:rPr>
          <w:rFonts w:eastAsiaTheme="minorHAnsi"/>
          <w:color w:val="000000"/>
        </w:rPr>
        <w:t>Viết 6 phương trình hóa học có bản chất khác nhau tạo thành khí oxygen.</w:t>
      </w:r>
    </w:p>
    <w:p w:rsidR="00266970" w:rsidRPr="00C8430C" w:rsidRDefault="00266970"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color w:val="000000"/>
          <w:lang w:val="vi-VN"/>
        </w:rPr>
      </w:pPr>
      <w:r w:rsidRPr="0071526F">
        <w:rPr>
          <w:rFonts w:eastAsiaTheme="minorHAnsi"/>
          <w:b/>
          <w:bCs/>
          <w:color w:val="0000FF"/>
        </w:rPr>
        <w:t>Câu</w:t>
      </w:r>
      <w:r w:rsidRPr="0071526F">
        <w:rPr>
          <w:rFonts w:eastAsiaTheme="minorHAnsi"/>
          <w:b/>
          <w:bCs/>
          <w:color w:val="0000FF"/>
          <w:lang w:val="vi-VN"/>
        </w:rPr>
        <w:t xml:space="preserve"> 2:</w:t>
      </w:r>
      <w:r w:rsidRPr="00C8430C">
        <w:rPr>
          <w:rFonts w:eastAsiaTheme="minorHAnsi"/>
          <w:b/>
          <w:bCs/>
          <w:color w:val="000000"/>
        </w:rPr>
        <w:t xml:space="preserve"> </w:t>
      </w:r>
      <w:r w:rsidRPr="00C8430C">
        <w:rPr>
          <w:rFonts w:eastAsiaTheme="minorHAnsi"/>
          <w:color w:val="000000"/>
        </w:rPr>
        <w:t>Bằng phương pháp hóa học, hãy loại bỏ tạp chất trong các khí sau:</w:t>
      </w:r>
    </w:p>
    <w:p w:rsidR="00266970" w:rsidRPr="00C8430C" w:rsidRDefault="00266970"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b/>
          <w:bCs/>
          <w:color w:val="000000"/>
        </w:rPr>
        <w:t>a)</w:t>
      </w:r>
      <w:r w:rsidRPr="00C8430C">
        <w:rPr>
          <w:rFonts w:eastAsiaTheme="minorHAnsi"/>
          <w:color w:val="000000"/>
        </w:rPr>
        <w:t xml:space="preserve"> CO</w:t>
      </w:r>
      <w:r w:rsidRPr="00C8430C">
        <w:rPr>
          <w:rFonts w:eastAsiaTheme="minorHAnsi"/>
          <w:color w:val="000000"/>
          <w:vertAlign w:val="subscript"/>
        </w:rPr>
        <w:t>2</w:t>
      </w:r>
      <w:r w:rsidRPr="00C8430C">
        <w:rPr>
          <w:rFonts w:eastAsiaTheme="minorHAnsi"/>
          <w:color w:val="000000"/>
        </w:rPr>
        <w:t xml:space="preserve"> có lẫn tạp chất là SO</w:t>
      </w:r>
      <w:r w:rsidRPr="00C8430C">
        <w:rPr>
          <w:rFonts w:eastAsiaTheme="minorHAnsi"/>
          <w:color w:val="000000"/>
          <w:vertAlign w:val="subscript"/>
        </w:rPr>
        <w:t>2</w:t>
      </w:r>
      <w:r w:rsidRPr="00C8430C">
        <w:rPr>
          <w:rFonts w:eastAsiaTheme="minorHAnsi"/>
          <w:color w:val="000000"/>
        </w:rPr>
        <w:t>.</w:t>
      </w:r>
    </w:p>
    <w:p w:rsidR="00266970" w:rsidRPr="00C8430C" w:rsidRDefault="00266970" w:rsidP="0071526F">
      <w:pPr>
        <w:spacing w:line="360" w:lineRule="auto"/>
        <w:jc w:val="both"/>
        <w:rPr>
          <w:rFonts w:eastAsiaTheme="minorHAnsi"/>
          <w:color w:val="000000"/>
          <w:lang w:val="vi-VN"/>
        </w:rPr>
      </w:pPr>
      <w:r w:rsidRPr="00C8430C">
        <w:rPr>
          <w:rFonts w:eastAsiaTheme="minorHAnsi"/>
          <w:b/>
          <w:bCs/>
          <w:color w:val="000000"/>
        </w:rPr>
        <w:lastRenderedPageBreak/>
        <w:t>b)</w:t>
      </w:r>
      <w:r w:rsidRPr="00C8430C">
        <w:rPr>
          <w:rFonts w:eastAsiaTheme="minorHAnsi"/>
          <w:color w:val="000000"/>
        </w:rPr>
        <w:t xml:space="preserve"> SO</w:t>
      </w:r>
      <w:r w:rsidRPr="00C8430C">
        <w:rPr>
          <w:rFonts w:eastAsiaTheme="minorHAnsi"/>
          <w:color w:val="000000"/>
          <w:vertAlign w:val="subscript"/>
        </w:rPr>
        <w:t>2</w:t>
      </w:r>
      <w:r w:rsidRPr="00C8430C">
        <w:rPr>
          <w:rFonts w:eastAsiaTheme="minorHAnsi"/>
          <w:color w:val="000000"/>
        </w:rPr>
        <w:t xml:space="preserve"> có lẫn tạp chất là SO</w:t>
      </w:r>
      <w:r w:rsidRPr="00C8430C">
        <w:rPr>
          <w:rFonts w:eastAsiaTheme="minorHAnsi"/>
          <w:color w:val="000000"/>
          <w:vertAlign w:val="subscript"/>
        </w:rPr>
        <w:t>3</w:t>
      </w:r>
      <w:r w:rsidRPr="00C8430C">
        <w:rPr>
          <w:rFonts w:eastAsiaTheme="minorHAnsi"/>
          <w:color w:val="000000"/>
        </w:rPr>
        <w:t>.</w:t>
      </w:r>
    </w:p>
    <w:p w:rsidR="00266970" w:rsidRPr="00C8430C" w:rsidRDefault="00266970"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71526F">
        <w:rPr>
          <w:rFonts w:eastAsiaTheme="minorHAnsi"/>
          <w:b/>
          <w:bCs/>
          <w:color w:val="0000FF"/>
        </w:rPr>
        <w:t>Câu</w:t>
      </w:r>
      <w:r w:rsidRPr="0071526F">
        <w:rPr>
          <w:rFonts w:eastAsiaTheme="minorHAnsi"/>
          <w:b/>
          <w:bCs/>
          <w:color w:val="0000FF"/>
          <w:lang w:val="vi-VN"/>
        </w:rPr>
        <w:t xml:space="preserve"> 3:</w:t>
      </w:r>
      <w:r w:rsidRPr="00C8430C">
        <w:rPr>
          <w:rFonts w:eastAsiaTheme="minorHAnsi"/>
          <w:b/>
          <w:bCs/>
          <w:color w:val="000000"/>
        </w:rPr>
        <w:t xml:space="preserve"> </w:t>
      </w:r>
      <w:r w:rsidRPr="00C8430C">
        <w:rPr>
          <w:rFonts w:eastAsiaTheme="minorHAnsi"/>
          <w:color w:val="000000"/>
        </w:rPr>
        <w:t>Hấp thụ hoàn toàn 1,568 lít CO</w:t>
      </w:r>
      <w:r w:rsidRPr="00C8430C">
        <w:rPr>
          <w:rFonts w:eastAsiaTheme="minorHAnsi"/>
          <w:color w:val="000000"/>
          <w:vertAlign w:val="subscript"/>
        </w:rPr>
        <w:t>2</w:t>
      </w:r>
      <w:r w:rsidRPr="00C8430C">
        <w:rPr>
          <w:rFonts w:eastAsiaTheme="minorHAnsi"/>
          <w:color w:val="000000"/>
        </w:rPr>
        <w:t xml:space="preserve"> (đktc) vào 500ml dung dịch NaOH 0,16M, thu được dung dịch X.</w:t>
      </w:r>
      <w:r w:rsidR="00C8430C">
        <w:rPr>
          <w:rFonts w:eastAsiaTheme="minorHAnsi"/>
          <w:color w:val="000000"/>
          <w:lang w:val="vi-VN"/>
        </w:rPr>
        <w:t xml:space="preserve"> </w:t>
      </w:r>
      <w:r w:rsidRPr="00C8430C">
        <w:rPr>
          <w:rFonts w:eastAsiaTheme="minorHAnsi"/>
          <w:color w:val="000000"/>
        </w:rPr>
        <w:t>Thêm 250 ml dung dịch Y gồm BaCl</w:t>
      </w:r>
      <w:r w:rsidRPr="00C8430C">
        <w:rPr>
          <w:rFonts w:eastAsiaTheme="minorHAnsi"/>
          <w:color w:val="000000"/>
          <w:vertAlign w:val="subscript"/>
        </w:rPr>
        <w:t>2</w:t>
      </w:r>
      <w:r w:rsidRPr="00C8430C">
        <w:rPr>
          <w:rFonts w:eastAsiaTheme="minorHAnsi"/>
          <w:color w:val="000000"/>
        </w:rPr>
        <w:t xml:space="preserve"> 0,16M và Ba(OH)</w:t>
      </w:r>
      <w:r w:rsidRPr="00C8430C">
        <w:rPr>
          <w:rFonts w:eastAsiaTheme="minorHAnsi"/>
          <w:color w:val="000000"/>
          <w:vertAlign w:val="subscript"/>
        </w:rPr>
        <w:t>2</w:t>
      </w:r>
      <w:r w:rsidRPr="00C8430C">
        <w:rPr>
          <w:rFonts w:eastAsiaTheme="minorHAnsi"/>
          <w:color w:val="000000"/>
        </w:rPr>
        <w:t xml:space="preserve"> aM vào dung dịch X, thu được 3,94 gam kết</w:t>
      </w:r>
    </w:p>
    <w:p w:rsidR="00266970" w:rsidRPr="00C8430C" w:rsidRDefault="00266970" w:rsidP="0071526F">
      <w:pPr>
        <w:spacing w:line="360" w:lineRule="auto"/>
        <w:jc w:val="both"/>
        <w:rPr>
          <w:rFonts w:eastAsiaTheme="minorHAnsi"/>
          <w:color w:val="000000"/>
          <w:lang w:val="vi-VN"/>
        </w:rPr>
      </w:pPr>
      <w:r w:rsidRPr="00C8430C">
        <w:rPr>
          <w:rFonts w:eastAsiaTheme="minorHAnsi"/>
          <w:color w:val="000000"/>
        </w:rPr>
        <w:t>tủa. Tính giá trị của a.</w:t>
      </w:r>
    </w:p>
    <w:p w:rsidR="00AC0D75" w:rsidRPr="00C8430C" w:rsidRDefault="00266970"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71526F">
        <w:rPr>
          <w:rFonts w:eastAsiaTheme="minorHAnsi"/>
          <w:b/>
          <w:bCs/>
          <w:color w:val="0000FF"/>
        </w:rPr>
        <w:t>Câu</w:t>
      </w:r>
      <w:r w:rsidRPr="0071526F">
        <w:rPr>
          <w:rFonts w:eastAsiaTheme="minorHAnsi"/>
          <w:b/>
          <w:bCs/>
          <w:color w:val="0000FF"/>
          <w:lang w:val="vi-VN"/>
        </w:rPr>
        <w:t xml:space="preserve"> 4:</w:t>
      </w:r>
      <w:r w:rsidR="00AC0D75" w:rsidRPr="00C8430C">
        <w:rPr>
          <w:rFonts w:eastAsiaTheme="minorHAnsi"/>
          <w:b/>
          <w:bCs/>
          <w:color w:val="000000"/>
          <w:lang w:val="vi-VN"/>
        </w:rPr>
        <w:t xml:space="preserve"> </w:t>
      </w:r>
      <w:r w:rsidR="00AC0D75" w:rsidRPr="00C8430C">
        <w:rPr>
          <w:rFonts w:eastAsiaTheme="minorHAnsi"/>
          <w:color w:val="000000"/>
        </w:rPr>
        <w:t>Hòa tan 7,83 gam một hỗn hợp gồm 2 kim loại kiềm A, B (nguyên tử khối</w:t>
      </w:r>
      <w:r w:rsidR="00C8430C">
        <w:rPr>
          <w:rFonts w:eastAsiaTheme="minorHAnsi"/>
          <w:color w:val="000000"/>
          <w:lang w:val="vi-VN"/>
        </w:rPr>
        <w:t xml:space="preserve"> </w:t>
      </w:r>
      <w:r w:rsidR="00AC0D75" w:rsidRPr="00C8430C">
        <w:rPr>
          <w:rFonts w:eastAsiaTheme="minorHAnsi"/>
          <w:color w:val="000000"/>
        </w:rPr>
        <w:t>của A nhỏ hơn nguyên tử khối của B) thuộc 2 chu kì kế tiếp của bảng hệ thống tuần hoàn các</w:t>
      </w:r>
      <w:r w:rsidR="00C8430C">
        <w:rPr>
          <w:rFonts w:eastAsiaTheme="minorHAnsi"/>
          <w:color w:val="000000"/>
          <w:lang w:val="vi-VN"/>
        </w:rPr>
        <w:t xml:space="preserve"> </w:t>
      </w:r>
      <w:r w:rsidR="00AC0D75" w:rsidRPr="00C8430C">
        <w:rPr>
          <w:rFonts w:eastAsiaTheme="minorHAnsi"/>
          <w:color w:val="000000"/>
        </w:rPr>
        <w:t>nguyên tố hóa học, thu được 2,8 lít khí H</w:t>
      </w:r>
      <w:r w:rsidR="00AC0D75" w:rsidRPr="00C8430C">
        <w:rPr>
          <w:rFonts w:eastAsiaTheme="minorHAnsi"/>
          <w:color w:val="000000"/>
          <w:vertAlign w:val="subscript"/>
        </w:rPr>
        <w:t>2</w:t>
      </w:r>
      <w:r w:rsidR="00AC0D75" w:rsidRPr="00C8430C">
        <w:rPr>
          <w:rFonts w:eastAsiaTheme="minorHAnsi"/>
          <w:color w:val="000000"/>
        </w:rPr>
        <w:t xml:space="preserve"> bay ra (điều kiện tiêu chuẩn).</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b/>
          <w:bCs/>
          <w:color w:val="000000"/>
        </w:rPr>
        <w:t>1)</w:t>
      </w:r>
      <w:r w:rsidRPr="00C8430C">
        <w:rPr>
          <w:rFonts w:eastAsiaTheme="minorHAnsi"/>
          <w:color w:val="000000"/>
        </w:rPr>
        <w:t xml:space="preserve"> Xác định kim loại A, B.</w:t>
      </w:r>
    </w:p>
    <w:p w:rsidR="00266970"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b/>
          <w:bCs/>
          <w:color w:val="000000"/>
        </w:rPr>
        <w:t>2)</w:t>
      </w:r>
      <w:r w:rsidRPr="00C8430C">
        <w:rPr>
          <w:rFonts w:eastAsiaTheme="minorHAnsi"/>
          <w:color w:val="000000"/>
        </w:rPr>
        <w:t xml:space="preserve"> Cho 16,8 lit khí </w:t>
      </w:r>
      <w:r w:rsidRPr="00C8430C">
        <w:rPr>
          <w:rFonts w:eastAsiaTheme="minorHAnsi"/>
          <w:color w:val="000000"/>
          <w:lang w:val="vi-VN"/>
        </w:rPr>
        <w:t>S</w:t>
      </w:r>
      <w:r w:rsidRPr="00C8430C">
        <w:rPr>
          <w:rFonts w:eastAsiaTheme="minorHAnsi"/>
          <w:color w:val="000000"/>
        </w:rPr>
        <w:t>O</w:t>
      </w:r>
      <w:r w:rsidRPr="00C8430C">
        <w:rPr>
          <w:rFonts w:eastAsiaTheme="minorHAnsi"/>
          <w:color w:val="000000"/>
          <w:vertAlign w:val="subscript"/>
        </w:rPr>
        <w:t>2</w:t>
      </w:r>
      <w:r w:rsidRPr="00C8430C">
        <w:rPr>
          <w:rFonts w:eastAsiaTheme="minorHAnsi"/>
          <w:color w:val="000000"/>
        </w:rPr>
        <w:t xml:space="preserve"> (điều kiện tiêu chuẩn) tác dụng hoàn toàn vào 600ml dung dịch</w:t>
      </w:r>
      <w:r w:rsidR="00C8430C">
        <w:rPr>
          <w:rFonts w:eastAsiaTheme="minorHAnsi"/>
          <w:color w:val="000000"/>
          <w:lang w:val="vi-VN"/>
        </w:rPr>
        <w:t xml:space="preserve"> </w:t>
      </w:r>
      <w:r w:rsidRPr="00C8430C">
        <w:rPr>
          <w:rFonts w:eastAsiaTheme="minorHAnsi"/>
          <w:color w:val="000000"/>
        </w:rPr>
        <w:t>AOH 2M thu được dung dịch X. Tính tổng khối lượng muối trong dung dịch X.</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color w:val="000000"/>
          <w:lang w:val="vi-VN"/>
        </w:rPr>
      </w:pPr>
      <w:r w:rsidRPr="0071526F">
        <w:rPr>
          <w:rFonts w:eastAsiaTheme="minorHAnsi"/>
          <w:b/>
          <w:bCs/>
          <w:color w:val="0000FF"/>
        </w:rPr>
        <w:t>Câu</w:t>
      </w:r>
      <w:r w:rsidRPr="0071526F">
        <w:rPr>
          <w:rFonts w:eastAsiaTheme="minorHAnsi"/>
          <w:b/>
          <w:bCs/>
          <w:color w:val="0000FF"/>
          <w:lang w:val="vi-VN"/>
        </w:rPr>
        <w:t xml:space="preserve"> 5:</w:t>
      </w:r>
      <w:r w:rsidRPr="00C8430C">
        <w:rPr>
          <w:rFonts w:eastAsiaTheme="minorHAnsi"/>
          <w:b/>
          <w:bCs/>
          <w:color w:val="000000"/>
          <w:lang w:val="vi-VN"/>
        </w:rPr>
        <w:t xml:space="preserve"> </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lang w:val="vi-VN"/>
        </w:rPr>
      </w:pPr>
      <w:r w:rsidRPr="00C8430C">
        <w:rPr>
          <w:rFonts w:eastAsiaTheme="minorHAnsi"/>
          <w:b/>
          <w:bCs/>
          <w:color w:val="000000"/>
        </w:rPr>
        <w:t xml:space="preserve">1) </w:t>
      </w:r>
      <w:r w:rsidRPr="00C8430C">
        <w:rPr>
          <w:rFonts w:eastAsiaTheme="minorHAnsi"/>
          <w:color w:val="000000"/>
        </w:rPr>
        <w:t>Trình bày cách tiến hành thí nghiệm và các lưu ý khi làm thí nghiệm tác dụng của sắt với sulfur</w:t>
      </w:r>
      <w:r w:rsidRPr="00C8430C">
        <w:rPr>
          <w:rFonts w:eastAsiaTheme="minorHAnsi"/>
          <w:color w:val="000000"/>
          <w:lang w:val="vi-VN"/>
        </w:rPr>
        <w:t>.</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b/>
          <w:bCs/>
          <w:color w:val="000000"/>
        </w:rPr>
        <w:t xml:space="preserve">2) </w:t>
      </w:r>
      <w:r w:rsidRPr="00C8430C">
        <w:rPr>
          <w:rFonts w:eastAsiaTheme="minorHAnsi"/>
          <w:color w:val="000000"/>
        </w:rPr>
        <w:t>Nêu hiện tượng và viết phương trình hóa học khi:</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color w:val="000000"/>
        </w:rPr>
        <w:t>a) Cho rất từ từ dung dịch HCl loãng tới dư vào dung dịch Na</w:t>
      </w:r>
      <w:r w:rsidRPr="00C8430C">
        <w:rPr>
          <w:rFonts w:eastAsiaTheme="minorHAnsi"/>
          <w:color w:val="000000"/>
          <w:vertAlign w:val="subscript"/>
        </w:rPr>
        <w:t>2</w:t>
      </w:r>
      <w:r w:rsidRPr="00C8430C">
        <w:rPr>
          <w:rFonts w:eastAsiaTheme="minorHAnsi"/>
          <w:color w:val="000000"/>
          <w:lang w:val="vi-VN"/>
        </w:rPr>
        <w:t>S</w:t>
      </w:r>
      <w:r w:rsidRPr="00C8430C">
        <w:rPr>
          <w:rFonts w:eastAsiaTheme="minorHAnsi"/>
          <w:color w:val="000000"/>
        </w:rPr>
        <w:t>O</w:t>
      </w:r>
      <w:r w:rsidRPr="00C8430C">
        <w:rPr>
          <w:rFonts w:eastAsiaTheme="minorHAnsi"/>
          <w:color w:val="000000"/>
          <w:vertAlign w:val="subscript"/>
        </w:rPr>
        <w:t>3</w:t>
      </w:r>
      <w:r w:rsidRPr="00C8430C">
        <w:rPr>
          <w:rFonts w:eastAsiaTheme="minorHAnsi"/>
          <w:color w:val="000000"/>
        </w:rPr>
        <w:t>.</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color w:val="000000"/>
        </w:rPr>
        <w:t xml:space="preserve">b) Sục từ từ cho đến dư </w:t>
      </w:r>
      <w:r w:rsidRPr="00C8430C">
        <w:rPr>
          <w:rFonts w:eastAsiaTheme="minorHAnsi"/>
          <w:color w:val="000000"/>
          <w:lang w:val="vi-VN"/>
        </w:rPr>
        <w:t>S</w:t>
      </w:r>
      <w:r w:rsidRPr="00C8430C">
        <w:rPr>
          <w:rFonts w:eastAsiaTheme="minorHAnsi"/>
          <w:color w:val="000000"/>
        </w:rPr>
        <w:t>O</w:t>
      </w:r>
      <w:r w:rsidRPr="00C8430C">
        <w:rPr>
          <w:rFonts w:eastAsiaTheme="minorHAnsi"/>
          <w:color w:val="000000"/>
          <w:vertAlign w:val="subscript"/>
        </w:rPr>
        <w:t>2</w:t>
      </w:r>
      <w:r w:rsidRPr="00C8430C">
        <w:rPr>
          <w:rFonts w:eastAsiaTheme="minorHAnsi"/>
          <w:color w:val="000000"/>
        </w:rPr>
        <w:t xml:space="preserve"> vào dung dịch Ba(OH)</w:t>
      </w:r>
      <w:r w:rsidRPr="00C8430C">
        <w:rPr>
          <w:rFonts w:eastAsiaTheme="minorHAnsi"/>
          <w:color w:val="000000"/>
          <w:vertAlign w:val="subscript"/>
        </w:rPr>
        <w:t>2</w:t>
      </w:r>
      <w:r w:rsidRPr="00C8430C">
        <w:rPr>
          <w:rFonts w:eastAsiaTheme="minorHAnsi"/>
          <w:color w:val="000000"/>
        </w:rPr>
        <w:t xml:space="preserve">. Khi phản ứng kết thúc (dư </w:t>
      </w:r>
      <w:r w:rsidRPr="00C8430C">
        <w:rPr>
          <w:rFonts w:eastAsiaTheme="minorHAnsi"/>
          <w:color w:val="000000"/>
          <w:lang w:val="vi-VN"/>
        </w:rPr>
        <w:t>S</w:t>
      </w:r>
      <w:r w:rsidRPr="00C8430C">
        <w:rPr>
          <w:rFonts w:eastAsiaTheme="minorHAnsi"/>
          <w:color w:val="000000"/>
        </w:rPr>
        <w:t>O</w:t>
      </w:r>
      <w:r w:rsidRPr="00C8430C">
        <w:rPr>
          <w:rFonts w:eastAsiaTheme="minorHAnsi"/>
          <w:color w:val="000000"/>
          <w:vertAlign w:val="subscript"/>
        </w:rPr>
        <w:t>2</w:t>
      </w:r>
      <w:r w:rsidRPr="00C8430C">
        <w:rPr>
          <w:rFonts w:eastAsiaTheme="minorHAnsi"/>
          <w:color w:val="000000"/>
        </w:rPr>
        <w:t>), lấy</w:t>
      </w:r>
      <w:r w:rsidR="00C8430C">
        <w:rPr>
          <w:rFonts w:eastAsiaTheme="minorHAnsi"/>
          <w:color w:val="000000"/>
          <w:lang w:val="vi-VN"/>
        </w:rPr>
        <w:t xml:space="preserve"> </w:t>
      </w:r>
      <w:r w:rsidRPr="00C8430C">
        <w:rPr>
          <w:rFonts w:eastAsiaTheme="minorHAnsi"/>
          <w:color w:val="000000"/>
        </w:rPr>
        <w:t>dung dịch đem nung nóng.</w:t>
      </w:r>
    </w:p>
    <w:p w:rsidR="00AC0D75"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lang w:val="vi-VN"/>
        </w:rPr>
      </w:pPr>
      <w:r w:rsidRPr="0071526F">
        <w:rPr>
          <w:b/>
          <w:bCs/>
          <w:color w:val="0000FF"/>
          <w:lang w:val="vi-VN"/>
        </w:rPr>
        <w:t>Câu 6:</w:t>
      </w:r>
      <w:r w:rsidRPr="00C8430C">
        <w:rPr>
          <w:lang w:val="vi-VN"/>
        </w:rPr>
        <w:t xml:space="preserve"> </w:t>
      </w:r>
      <w:r w:rsidRPr="00C8430C">
        <w:rPr>
          <w:rFonts w:eastAsiaTheme="minorHAnsi"/>
          <w:color w:val="000000"/>
        </w:rPr>
        <w:t xml:space="preserve">Sục từ từ a mol khí </w:t>
      </w:r>
      <w:r w:rsidRPr="00C8430C">
        <w:rPr>
          <w:rFonts w:eastAsiaTheme="minorHAnsi"/>
          <w:color w:val="000000"/>
          <w:lang w:val="vi-VN"/>
        </w:rPr>
        <w:t>S</w:t>
      </w:r>
      <w:r w:rsidRPr="00C8430C">
        <w:rPr>
          <w:rFonts w:eastAsiaTheme="minorHAnsi"/>
          <w:color w:val="000000"/>
        </w:rPr>
        <w:t>O</w:t>
      </w:r>
      <w:r w:rsidRPr="00C8430C">
        <w:rPr>
          <w:rFonts w:eastAsiaTheme="minorHAnsi"/>
          <w:color w:val="000000"/>
          <w:vertAlign w:val="subscript"/>
        </w:rPr>
        <w:t>2</w:t>
      </w:r>
      <w:r w:rsidRPr="00C8430C">
        <w:rPr>
          <w:rFonts w:eastAsiaTheme="minorHAnsi"/>
          <w:color w:val="000000"/>
        </w:rPr>
        <w:t xml:space="preserve"> vào 800 ml dung</w:t>
      </w:r>
      <w:r w:rsidRPr="00C8430C">
        <w:rPr>
          <w:rFonts w:eastAsiaTheme="minorHAnsi"/>
          <w:color w:val="000000"/>
          <w:lang w:val="vi-VN"/>
        </w:rPr>
        <w:t xml:space="preserve"> dịch</w:t>
      </w:r>
      <w:r w:rsidRPr="00C8430C">
        <w:rPr>
          <w:rFonts w:eastAsiaTheme="minorHAnsi"/>
          <w:color w:val="000000"/>
        </w:rPr>
        <w:t xml:space="preserve"> X gồm KOH 0,5M và Ca(OH)</w:t>
      </w:r>
      <w:r w:rsidRPr="00C8430C">
        <w:rPr>
          <w:rFonts w:eastAsiaTheme="minorHAnsi"/>
          <w:color w:val="000000"/>
          <w:vertAlign w:val="subscript"/>
        </w:rPr>
        <w:t>2</w:t>
      </w:r>
      <w:r w:rsidRPr="00C8430C">
        <w:rPr>
          <w:rFonts w:eastAsiaTheme="minorHAnsi"/>
          <w:color w:val="000000"/>
        </w:rPr>
        <w:t xml:space="preserve"> 0,2M. Tìm giá trị của a</w:t>
      </w:r>
      <w:r w:rsidRPr="00C8430C">
        <w:rPr>
          <w:rFonts w:eastAsiaTheme="minorHAnsi"/>
          <w:color w:val="000000"/>
          <w:lang w:val="vi-VN"/>
        </w:rPr>
        <w:t xml:space="preserve"> </w:t>
      </w:r>
      <w:r w:rsidRPr="00C8430C">
        <w:rPr>
          <w:rFonts w:eastAsiaTheme="minorHAnsi"/>
          <w:color w:val="000000"/>
        </w:rPr>
        <w:t>để thu được khối lượng kết tủa lớn nhất.</w:t>
      </w:r>
    </w:p>
    <w:p w:rsidR="00BB7F14" w:rsidRPr="00C8430C" w:rsidRDefault="00AC0D75"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71526F">
        <w:rPr>
          <w:b/>
          <w:bCs/>
          <w:color w:val="0000FF"/>
          <w:lang w:val="vi-VN"/>
        </w:rPr>
        <w:t>Câu 7:</w:t>
      </w:r>
      <w:r w:rsidRPr="00C8430C">
        <w:rPr>
          <w:b/>
          <w:bCs/>
          <w:lang w:val="vi-VN"/>
        </w:rPr>
        <w:t xml:space="preserve"> </w:t>
      </w:r>
      <w:r w:rsidR="00BB7F14" w:rsidRPr="00C8430C">
        <w:rPr>
          <w:rFonts w:eastAsiaTheme="minorHAnsi"/>
          <w:color w:val="000000"/>
        </w:rPr>
        <w:t>Hòa tan a gam hỗn hợp Na</w:t>
      </w:r>
      <w:r w:rsidR="00BB7F14" w:rsidRPr="00C8430C">
        <w:rPr>
          <w:rFonts w:eastAsiaTheme="minorHAnsi"/>
          <w:color w:val="000000"/>
          <w:vertAlign w:val="subscript"/>
        </w:rPr>
        <w:t>2</w:t>
      </w:r>
      <w:r w:rsidR="00BB7F14" w:rsidRPr="00C8430C">
        <w:rPr>
          <w:rFonts w:eastAsiaTheme="minorHAnsi"/>
          <w:color w:val="000000"/>
          <w:lang w:val="vi-VN"/>
        </w:rPr>
        <w:t>S</w:t>
      </w:r>
      <w:r w:rsidR="00BB7F14" w:rsidRPr="00C8430C">
        <w:rPr>
          <w:rFonts w:eastAsiaTheme="minorHAnsi"/>
          <w:color w:val="000000"/>
        </w:rPr>
        <w:t>O</w:t>
      </w:r>
      <w:r w:rsidR="00BB7F14" w:rsidRPr="00C8430C">
        <w:rPr>
          <w:rFonts w:eastAsiaTheme="minorHAnsi"/>
          <w:color w:val="000000"/>
          <w:vertAlign w:val="subscript"/>
        </w:rPr>
        <w:t>3</w:t>
      </w:r>
      <w:r w:rsidR="00BB7F14" w:rsidRPr="00C8430C">
        <w:rPr>
          <w:rFonts w:eastAsiaTheme="minorHAnsi"/>
          <w:color w:val="000000"/>
        </w:rPr>
        <w:t xml:space="preserve"> và KH</w:t>
      </w:r>
      <w:r w:rsidR="00BB7F14" w:rsidRPr="00C8430C">
        <w:rPr>
          <w:rFonts w:eastAsiaTheme="minorHAnsi"/>
          <w:color w:val="000000"/>
          <w:lang w:val="vi-VN"/>
        </w:rPr>
        <w:t>S</w:t>
      </w:r>
      <w:r w:rsidR="00BB7F14" w:rsidRPr="00C8430C">
        <w:rPr>
          <w:rFonts w:eastAsiaTheme="minorHAnsi"/>
          <w:color w:val="000000"/>
        </w:rPr>
        <w:t>O</w:t>
      </w:r>
      <w:r w:rsidR="00BB7F14" w:rsidRPr="00C8430C">
        <w:rPr>
          <w:rFonts w:eastAsiaTheme="minorHAnsi"/>
          <w:color w:val="000000"/>
          <w:vertAlign w:val="subscript"/>
        </w:rPr>
        <w:t>3</w:t>
      </w:r>
      <w:r w:rsidR="00BB7F14" w:rsidRPr="00C8430C">
        <w:rPr>
          <w:rFonts w:eastAsiaTheme="minorHAnsi"/>
          <w:color w:val="000000"/>
        </w:rPr>
        <w:t xml:space="preserve"> vào nước thu được dung dịch A. Cho từ từ 100 ml dung</w:t>
      </w:r>
      <w:r w:rsidR="00BB7F14" w:rsidRPr="00C8430C">
        <w:rPr>
          <w:rFonts w:eastAsiaTheme="minorHAnsi"/>
          <w:color w:val="000000"/>
          <w:lang w:val="vi-VN"/>
        </w:rPr>
        <w:t xml:space="preserve"> </w:t>
      </w:r>
      <w:r w:rsidR="00BB7F14" w:rsidRPr="00C8430C">
        <w:rPr>
          <w:rFonts w:eastAsiaTheme="minorHAnsi"/>
          <w:color w:val="000000"/>
        </w:rPr>
        <w:t>dịch HCl l,5M vào dung dịch A, thu được dung dịch B và 1,008 lít khí (đktc). Cho B tác dụng với</w:t>
      </w:r>
      <w:r w:rsidR="00C8430C">
        <w:rPr>
          <w:rFonts w:eastAsiaTheme="minorHAnsi"/>
          <w:color w:val="000000"/>
          <w:lang w:val="vi-VN"/>
        </w:rPr>
        <w:t xml:space="preserve"> </w:t>
      </w:r>
      <w:r w:rsidR="00BB7F14" w:rsidRPr="00C8430C">
        <w:rPr>
          <w:rFonts w:eastAsiaTheme="minorHAnsi"/>
          <w:color w:val="000000"/>
        </w:rPr>
        <w:t>Ba(OH)</w:t>
      </w:r>
      <w:r w:rsidR="00BB7F14" w:rsidRPr="00C8430C">
        <w:rPr>
          <w:rFonts w:eastAsiaTheme="minorHAnsi"/>
          <w:color w:val="000000"/>
          <w:vertAlign w:val="subscript"/>
        </w:rPr>
        <w:t>2</w:t>
      </w:r>
      <w:r w:rsidR="00BB7F14" w:rsidRPr="00C8430C">
        <w:rPr>
          <w:rFonts w:eastAsiaTheme="minorHAnsi"/>
          <w:color w:val="000000"/>
        </w:rPr>
        <w:t xml:space="preserve"> dư thu được 29,55 gam kết tủa.</w:t>
      </w:r>
    </w:p>
    <w:p w:rsidR="00BB7F14" w:rsidRPr="00C8430C" w:rsidRDefault="00BB7F14"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rPr>
      </w:pPr>
      <w:r w:rsidRPr="00C8430C">
        <w:rPr>
          <w:rFonts w:eastAsiaTheme="minorHAnsi"/>
          <w:color w:val="000000"/>
        </w:rPr>
        <w:t>1/. Viết phương trình phản ứng xảy ra.</w:t>
      </w:r>
    </w:p>
    <w:p w:rsidR="00AC0D75" w:rsidRPr="00C8430C" w:rsidRDefault="00BB7F14" w:rsidP="00715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color w:val="000000"/>
          <w:lang w:val="vi-VN"/>
        </w:rPr>
      </w:pPr>
      <w:r w:rsidRPr="00C8430C">
        <w:rPr>
          <w:rFonts w:eastAsiaTheme="minorHAnsi"/>
          <w:color w:val="000000"/>
        </w:rPr>
        <w:t>2/. Tính a.</w:t>
      </w:r>
    </w:p>
    <w:p w:rsidR="00BB7F14" w:rsidRPr="00C8430C" w:rsidRDefault="00BB7F14" w:rsidP="0071526F">
      <w:pPr>
        <w:pStyle w:val="NormalWeb"/>
        <w:spacing w:before="0" w:beforeAutospacing="0" w:after="0" w:afterAutospacing="0" w:line="360" w:lineRule="auto"/>
        <w:jc w:val="both"/>
        <w:rPr>
          <w:lang w:val="vi-VN"/>
        </w:rPr>
      </w:pPr>
      <w:r w:rsidRPr="0071526F">
        <w:rPr>
          <w:b/>
          <w:bCs/>
          <w:color w:val="0000FF"/>
          <w:lang w:val="vi-VN"/>
        </w:rPr>
        <w:t>Câu 8:</w:t>
      </w:r>
      <w:r w:rsidRPr="00C8430C">
        <w:rPr>
          <w:b/>
          <w:bCs/>
          <w:lang w:val="vi-VN"/>
        </w:rPr>
        <w:t xml:space="preserve"> </w:t>
      </w:r>
      <w:r w:rsidRPr="00C8430C">
        <w:t>Hợp chất khí A gồm 2 nguyên tố hóa học là sulfur và oxygen, trong đó sulfur chiếm 40% theo khối lượng. Hãy tìm công thức hóa học của khí A, biết tỉ khối của A so với không khí là 2,759</w:t>
      </w:r>
      <w:r w:rsidRPr="00C8430C">
        <w:rPr>
          <w:lang w:val="vi-VN"/>
        </w:rPr>
        <w:t>.</w:t>
      </w:r>
    </w:p>
    <w:p w:rsidR="00BB7F14" w:rsidRPr="00C8430C" w:rsidRDefault="00BB7F14" w:rsidP="0071526F">
      <w:pPr>
        <w:pStyle w:val="NormalWeb"/>
        <w:spacing w:before="0" w:beforeAutospacing="0" w:after="0" w:afterAutospacing="0" w:line="360" w:lineRule="auto"/>
        <w:jc w:val="both"/>
      </w:pPr>
      <w:r w:rsidRPr="0071526F">
        <w:rPr>
          <w:b/>
          <w:bCs/>
          <w:color w:val="0000FF"/>
          <w:lang w:val="vi-VN"/>
        </w:rPr>
        <w:t>Câu 9:</w:t>
      </w:r>
      <w:r w:rsidRPr="00C8430C">
        <w:rPr>
          <w:lang w:val="vi-VN"/>
        </w:rPr>
        <w:t xml:space="preserve"> </w:t>
      </w:r>
      <w:r w:rsidRPr="00C8430C">
        <w:t>Hợp chất aluminium</w:t>
      </w:r>
      <w:r w:rsidRPr="00C8430C">
        <w:rPr>
          <w:lang w:val="vi-VN"/>
        </w:rPr>
        <w:t xml:space="preserve"> sulfide</w:t>
      </w:r>
      <w:r w:rsidRPr="00C8430C">
        <w:t xml:space="preserve"> có thành phần 64% S và 36% Al. Biết phân tử khối của hợp chất là 150 đvC. </w:t>
      </w:r>
    </w:p>
    <w:p w:rsidR="00C8430C" w:rsidRDefault="00BB7F14" w:rsidP="0071526F">
      <w:pPr>
        <w:pStyle w:val="NormalWeb"/>
        <w:spacing w:before="0" w:beforeAutospacing="0" w:after="0" w:afterAutospacing="0" w:line="360" w:lineRule="auto"/>
        <w:jc w:val="both"/>
        <w:rPr>
          <w:lang w:val="vi-VN"/>
        </w:rPr>
      </w:pPr>
      <w:r w:rsidRPr="00C8430C">
        <w:t>a</w:t>
      </w:r>
      <w:r w:rsidRPr="00C8430C">
        <w:rPr>
          <w:lang w:val="vi-VN"/>
        </w:rPr>
        <w:t xml:space="preserve">. </w:t>
      </w:r>
      <w:r w:rsidRPr="00C8430C">
        <w:t xml:space="preserve">Tìm công thức hóa học của hợp chất </w:t>
      </w:r>
      <w:r w:rsidR="00C8430C" w:rsidRPr="00C8430C">
        <w:t>aluminium</w:t>
      </w:r>
      <w:r w:rsidR="00C8430C" w:rsidRPr="00C8430C">
        <w:rPr>
          <w:lang w:val="vi-VN"/>
        </w:rPr>
        <w:t xml:space="preserve"> sulfide</w:t>
      </w:r>
      <w:r w:rsidR="00C8430C">
        <w:rPr>
          <w:lang w:val="vi-VN"/>
        </w:rPr>
        <w:t>.</w:t>
      </w:r>
    </w:p>
    <w:p w:rsidR="00BB7F14" w:rsidRPr="00C8430C" w:rsidRDefault="00BB7F14" w:rsidP="0071526F">
      <w:pPr>
        <w:pStyle w:val="NormalWeb"/>
        <w:spacing w:before="0" w:beforeAutospacing="0" w:after="0" w:afterAutospacing="0" w:line="360" w:lineRule="auto"/>
        <w:jc w:val="both"/>
      </w:pPr>
      <w:r w:rsidRPr="00C8430C">
        <w:t>b</w:t>
      </w:r>
      <w:r w:rsidRPr="00C8430C">
        <w:rPr>
          <w:lang w:val="vi-VN"/>
        </w:rPr>
        <w:t xml:space="preserve">. </w:t>
      </w:r>
      <w:r w:rsidRPr="00C8430C">
        <w:t xml:space="preserve">Viết phương trình hóa học tạo thành </w:t>
      </w:r>
      <w:r w:rsidR="00C8430C" w:rsidRPr="00C8430C">
        <w:t>aluminium</w:t>
      </w:r>
      <w:r w:rsidR="00C8430C" w:rsidRPr="00C8430C">
        <w:rPr>
          <w:lang w:val="vi-VN"/>
        </w:rPr>
        <w:t xml:space="preserve"> sulfide</w:t>
      </w:r>
      <w:r w:rsidR="00C8430C" w:rsidRPr="00C8430C">
        <w:t xml:space="preserve"> </w:t>
      </w:r>
      <w:r w:rsidRPr="00C8430C">
        <w:t>từ 2 chất ban đầu là nhôm và lưu huỳnh</w:t>
      </w:r>
      <w:r w:rsidRPr="00C8430C">
        <w:br/>
        <w:t xml:space="preserve">và khối lượng chất còn dư sau phản ứng (nếu có). </w:t>
      </w:r>
    </w:p>
    <w:p w:rsidR="00C8430C" w:rsidRPr="00C8430C" w:rsidRDefault="00C8430C" w:rsidP="0071526F">
      <w:pPr>
        <w:pStyle w:val="NormalWeb"/>
        <w:spacing w:before="0" w:beforeAutospacing="0" w:after="0" w:afterAutospacing="0" w:line="360" w:lineRule="auto"/>
        <w:jc w:val="both"/>
        <w:rPr>
          <w:lang w:val="vi-VN"/>
        </w:rPr>
      </w:pPr>
      <w:r w:rsidRPr="0071526F">
        <w:rPr>
          <w:b/>
          <w:bCs/>
          <w:color w:val="0000FF"/>
          <w:lang w:val="vi-VN"/>
        </w:rPr>
        <w:t>Câu 10:</w:t>
      </w:r>
      <w:r w:rsidRPr="00C8430C">
        <w:rPr>
          <w:b/>
          <w:bCs/>
          <w:lang w:val="vi-VN"/>
        </w:rPr>
        <w:t xml:space="preserve"> </w:t>
      </w:r>
      <w:r w:rsidRPr="00C8430C">
        <w:t>Nhiệt phân 79 gam potassium pe</w:t>
      </w:r>
      <w:r w:rsidRPr="00C8430C">
        <w:rPr>
          <w:lang w:val="vi-VN"/>
        </w:rPr>
        <w:t>r</w:t>
      </w:r>
      <w:r w:rsidRPr="00C8430C">
        <w:t>manganat</w:t>
      </w:r>
      <w:r w:rsidRPr="00C8430C">
        <w:rPr>
          <w:lang w:val="vi-VN"/>
        </w:rPr>
        <w:t>e</w:t>
      </w:r>
      <w:r w:rsidRPr="00C8430C">
        <w:t xml:space="preserve"> KMnO</w:t>
      </w:r>
      <w:r w:rsidRPr="00C8430C">
        <w:rPr>
          <w:position w:val="-4"/>
          <w:vertAlign w:val="subscript"/>
          <w:lang w:val="vi-VN"/>
        </w:rPr>
        <w:t>4</w:t>
      </w:r>
      <w:r w:rsidRPr="00C8430C">
        <w:rPr>
          <w:position w:val="-4"/>
        </w:rPr>
        <w:t xml:space="preserve"> </w:t>
      </w:r>
      <w:r w:rsidRPr="00C8430C">
        <w:t>thu được chất rắn X có khối lượng 72,6 gam</w:t>
      </w:r>
      <w:r w:rsidRPr="00C8430C">
        <w:rPr>
          <w:lang w:val="vi-VN"/>
        </w:rPr>
        <w:t>.</w:t>
      </w:r>
    </w:p>
    <w:p w:rsidR="00C8430C" w:rsidRPr="00C8430C" w:rsidRDefault="00C8430C" w:rsidP="0071526F">
      <w:pPr>
        <w:pStyle w:val="NormalWeb"/>
        <w:spacing w:before="0" w:beforeAutospacing="0" w:after="0" w:afterAutospacing="0" w:line="360" w:lineRule="auto"/>
        <w:jc w:val="both"/>
        <w:rPr>
          <w:lang w:val="vi-VN"/>
        </w:rPr>
      </w:pPr>
      <w:r w:rsidRPr="00C8430C">
        <w:t>a. Tính</w:t>
      </w:r>
      <w:r w:rsidRPr="00C8430C">
        <w:rPr>
          <w:lang w:val="vi-VN"/>
        </w:rPr>
        <w:t xml:space="preserve"> </w:t>
      </w:r>
      <w:r w:rsidRPr="00C8430C">
        <w:t>phần</w:t>
      </w:r>
      <w:r w:rsidRPr="00C8430C">
        <w:rPr>
          <w:lang w:val="vi-VN"/>
        </w:rPr>
        <w:t xml:space="preserve"> </w:t>
      </w:r>
      <w:r w:rsidRPr="00C8430C">
        <w:t>trăm</w:t>
      </w:r>
      <w:r w:rsidRPr="00C8430C">
        <w:rPr>
          <w:lang w:val="vi-VN"/>
        </w:rPr>
        <w:t xml:space="preserve"> </w:t>
      </w:r>
      <w:r w:rsidRPr="00C8430C">
        <w:t>khối</w:t>
      </w:r>
      <w:r w:rsidRPr="00C8430C">
        <w:rPr>
          <w:lang w:val="vi-VN"/>
        </w:rPr>
        <w:t xml:space="preserve"> </w:t>
      </w:r>
      <w:r w:rsidRPr="00C8430C">
        <w:t>lượng</w:t>
      </w:r>
      <w:r w:rsidRPr="00C8430C">
        <w:rPr>
          <w:lang w:val="vi-VN"/>
        </w:rPr>
        <w:t xml:space="preserve"> </w:t>
      </w:r>
      <w:r w:rsidRPr="00C8430C">
        <w:t>của</w:t>
      </w:r>
      <w:r w:rsidRPr="00C8430C">
        <w:rPr>
          <w:lang w:val="vi-VN"/>
        </w:rPr>
        <w:t xml:space="preserve"> </w:t>
      </w:r>
      <w:r w:rsidRPr="00C8430C">
        <w:t>mỗi</w:t>
      </w:r>
      <w:r w:rsidRPr="00C8430C">
        <w:rPr>
          <w:lang w:val="vi-VN"/>
        </w:rPr>
        <w:t xml:space="preserve"> </w:t>
      </w:r>
      <w:r w:rsidRPr="00C8430C">
        <w:t>chất</w:t>
      </w:r>
      <w:r w:rsidRPr="00C8430C">
        <w:rPr>
          <w:lang w:val="vi-VN"/>
        </w:rPr>
        <w:t xml:space="preserve"> </w:t>
      </w:r>
      <w:r w:rsidRPr="00C8430C">
        <w:t>trong</w:t>
      </w:r>
      <w:r w:rsidRPr="00C8430C">
        <w:rPr>
          <w:lang w:val="vi-VN"/>
        </w:rPr>
        <w:t xml:space="preserve"> </w:t>
      </w:r>
      <w:r w:rsidRPr="00C8430C">
        <w:t>X</w:t>
      </w:r>
      <w:r w:rsidRPr="00C8430C">
        <w:rPr>
          <w:lang w:val="vi-VN"/>
        </w:rPr>
        <w:t>.</w:t>
      </w:r>
    </w:p>
    <w:p w:rsidR="00BB7F14" w:rsidRPr="00C8430C" w:rsidRDefault="00C8430C" w:rsidP="0071526F">
      <w:pPr>
        <w:pStyle w:val="NormalWeb"/>
        <w:spacing w:before="0" w:beforeAutospacing="0" w:after="0" w:afterAutospacing="0" w:line="360" w:lineRule="auto"/>
        <w:jc w:val="both"/>
        <w:rPr>
          <w:b/>
          <w:bCs/>
          <w:lang w:val="vi-VN"/>
        </w:rPr>
      </w:pPr>
      <w:r w:rsidRPr="00C8430C">
        <w:t>b. Tính hiệu suất nhiệt phân potassium pe</w:t>
      </w:r>
      <w:r w:rsidRPr="00C8430C">
        <w:rPr>
          <w:lang w:val="vi-VN"/>
        </w:rPr>
        <w:t>r</w:t>
      </w:r>
      <w:r w:rsidRPr="00C8430C">
        <w:t>manganat</w:t>
      </w:r>
      <w:r w:rsidRPr="00C8430C">
        <w:rPr>
          <w:lang w:val="vi-VN"/>
        </w:rPr>
        <w:t>e.</w:t>
      </w:r>
    </w:p>
    <w:sectPr w:rsidR="00BB7F14" w:rsidRPr="00C8430C" w:rsidSect="00FC2B3E">
      <w:headerReference w:type="default" r:id="rId23"/>
      <w:footerReference w:type="default" r:id="rId24"/>
      <w:pgSz w:w="11907" w:h="16839" w:code="9"/>
      <w:pgMar w:top="851" w:right="851" w:bottom="851" w:left="851"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E9" w:rsidRDefault="00CE5EE9" w:rsidP="007B5BD6">
      <w:r>
        <w:separator/>
      </w:r>
    </w:p>
  </w:endnote>
  <w:endnote w:type="continuationSeparator" w:id="0">
    <w:p w:rsidR="00CE5EE9" w:rsidRDefault="00CE5EE9" w:rsidP="007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OPPER">
    <w:altName w:val="Calibri"/>
    <w:charset w:val="00"/>
    <w:family w:val="swiss"/>
    <w:pitch w:val="default"/>
    <w:sig w:usb0="00000000" w:usb1="00000000" w:usb2="00000029" w:usb3="00000000" w:csb0="000001DF" w:csb1="00000000"/>
  </w:font>
  <w:font w:name="TOPPER Math Symbol">
    <w:altName w:val="Symbol"/>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6F" w:rsidRPr="0071526F" w:rsidRDefault="0071526F" w:rsidP="0071526F">
    <w:pPr>
      <w:widowControl w:val="0"/>
      <w:tabs>
        <w:tab w:val="center" w:pos="4680"/>
        <w:tab w:val="right" w:pos="9360"/>
        <w:tab w:val="right" w:pos="10348"/>
      </w:tabs>
      <w:spacing w:before="120" w:after="120"/>
      <w:rPr>
        <w:rFonts w:eastAsia="SimSun"/>
        <w:color w:val="000000"/>
        <w:kern w:val="2"/>
        <w:lang w:eastAsia="zh-CN"/>
      </w:rPr>
    </w:pPr>
    <w:r w:rsidRPr="0071526F">
      <w:rPr>
        <w:rFonts w:eastAsia="SimSun"/>
        <w:b/>
        <w:color w:val="000000"/>
        <w:kern w:val="2"/>
        <w:lang w:val="nl-NL" w:eastAsia="zh-CN"/>
      </w:rPr>
      <w:t xml:space="preserve">                                                                    </w:t>
    </w:r>
    <w:r w:rsidRPr="0071526F">
      <w:rPr>
        <w:rFonts w:eastAsia="SimSun"/>
        <w:b/>
        <w:color w:val="00B0F0"/>
        <w:kern w:val="2"/>
        <w:lang w:val="nl-NL" w:eastAsia="zh-CN"/>
      </w:rPr>
      <w:t/>
    </w:r>
    <w:r w:rsidRPr="0071526F">
      <w:rPr>
        <w:rFonts w:eastAsia="SimSun"/>
        <w:b/>
        <w:color w:val="FF0000"/>
        <w:kern w:val="2"/>
        <w:lang w:val="nl-NL" w:eastAsia="zh-CN"/>
      </w:rPr>
      <w:t xml:space="preserve"/>
    </w:r>
    <w:r w:rsidRPr="0071526F">
      <w:rPr>
        <w:rFonts w:eastAsia="SimSun"/>
        <w:b/>
        <w:color w:val="000000"/>
        <w:kern w:val="2"/>
        <w:lang w:eastAsia="zh-CN"/>
      </w:rPr>
      <w:t xml:space="preserve">                                </w:t>
    </w:r>
    <w:r w:rsidRPr="0071526F">
      <w:rPr>
        <w:rFonts w:eastAsia="SimSun"/>
        <w:b/>
        <w:color w:val="FF0000"/>
        <w:kern w:val="2"/>
        <w:lang w:eastAsia="zh-CN"/>
      </w:rPr>
      <w:t>Trang</w:t>
    </w:r>
    <w:r w:rsidRPr="0071526F">
      <w:rPr>
        <w:rFonts w:eastAsia="SimSun"/>
        <w:b/>
        <w:color w:val="0070C0"/>
        <w:kern w:val="2"/>
        <w:lang w:eastAsia="zh-CN"/>
      </w:rPr>
      <w:t xml:space="preserve"> </w:t>
    </w:r>
    <w:r w:rsidRPr="0071526F">
      <w:rPr>
        <w:rFonts w:eastAsia="SimSun"/>
        <w:b/>
        <w:color w:val="0070C0"/>
        <w:kern w:val="2"/>
        <w:lang w:eastAsia="zh-CN"/>
      </w:rPr>
      <w:fldChar w:fldCharType="begin"/>
    </w:r>
    <w:r w:rsidRPr="0071526F">
      <w:rPr>
        <w:rFonts w:eastAsia="SimSun"/>
        <w:b/>
        <w:color w:val="0070C0"/>
        <w:kern w:val="2"/>
        <w:lang w:eastAsia="zh-CN"/>
      </w:rPr>
      <w:instrText xml:space="preserve"> PAGE   \* MERGEFORMAT </w:instrText>
    </w:r>
    <w:r w:rsidRPr="0071526F">
      <w:rPr>
        <w:rFonts w:eastAsia="SimSun"/>
        <w:b/>
        <w:color w:val="0070C0"/>
        <w:kern w:val="2"/>
        <w:lang w:eastAsia="zh-CN"/>
      </w:rPr>
      <w:fldChar w:fldCharType="separate"/>
    </w:r>
    <w:r>
      <w:rPr>
        <w:rFonts w:eastAsia="SimSun"/>
        <w:b/>
        <w:noProof/>
        <w:color w:val="0070C0"/>
        <w:kern w:val="2"/>
        <w:lang w:eastAsia="zh-CN"/>
      </w:rPr>
      <w:t>1</w:t>
    </w:r>
    <w:r w:rsidRPr="0071526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E9" w:rsidRDefault="00CE5EE9" w:rsidP="007B5BD6">
      <w:r>
        <w:separator/>
      </w:r>
    </w:p>
  </w:footnote>
  <w:footnote w:type="continuationSeparator" w:id="0">
    <w:p w:rsidR="00CE5EE9" w:rsidRDefault="00CE5EE9" w:rsidP="007B5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6F" w:rsidRPr="0071526F" w:rsidRDefault="0071526F" w:rsidP="0071526F">
    <w:pPr>
      <w:widowControl w:val="0"/>
      <w:tabs>
        <w:tab w:val="center" w:pos="4513"/>
        <w:tab w:val="right" w:pos="9026"/>
      </w:tabs>
      <w:autoSpaceDE w:val="0"/>
      <w:autoSpaceDN w:val="0"/>
      <w:jc w:val="center"/>
      <w:rPr>
        <w:sz w:val="22"/>
        <w:szCs w:val="22"/>
        <w:lang w:val="vi"/>
      </w:rPr>
    </w:pPr>
    <w:r w:rsidRPr="0071526F">
      <w:rPr>
        <w:rFonts w:eastAsia="Calibri"/>
        <w:b/>
        <w:color w:val="00B0F0"/>
        <w:lang w:val="nl-NL"/>
      </w:rPr>
      <w:t/>
    </w:r>
    <w:r w:rsidRPr="0071526F">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22D"/>
    <w:rsid w:val="00030D4D"/>
    <w:rsid w:val="000537A3"/>
    <w:rsid w:val="0005388A"/>
    <w:rsid w:val="000D3CD1"/>
    <w:rsid w:val="000D766A"/>
    <w:rsid w:val="00150CE8"/>
    <w:rsid w:val="001B3DB9"/>
    <w:rsid w:val="00243629"/>
    <w:rsid w:val="00266970"/>
    <w:rsid w:val="002858CA"/>
    <w:rsid w:val="00296B9C"/>
    <w:rsid w:val="002C2F21"/>
    <w:rsid w:val="002D0881"/>
    <w:rsid w:val="002E37DF"/>
    <w:rsid w:val="002E6455"/>
    <w:rsid w:val="003D5F10"/>
    <w:rsid w:val="003F32BD"/>
    <w:rsid w:val="004274CD"/>
    <w:rsid w:val="00486CB4"/>
    <w:rsid w:val="004C3FB5"/>
    <w:rsid w:val="004E0FCF"/>
    <w:rsid w:val="004F1BDC"/>
    <w:rsid w:val="004F7C9A"/>
    <w:rsid w:val="00523216"/>
    <w:rsid w:val="00526DC8"/>
    <w:rsid w:val="0054108F"/>
    <w:rsid w:val="00556F16"/>
    <w:rsid w:val="0058297F"/>
    <w:rsid w:val="00590AD4"/>
    <w:rsid w:val="005920CE"/>
    <w:rsid w:val="005D7276"/>
    <w:rsid w:val="005F432B"/>
    <w:rsid w:val="00630D88"/>
    <w:rsid w:val="006F5AA7"/>
    <w:rsid w:val="0071526F"/>
    <w:rsid w:val="00790008"/>
    <w:rsid w:val="007B5BD6"/>
    <w:rsid w:val="00877740"/>
    <w:rsid w:val="009B32CD"/>
    <w:rsid w:val="009B4818"/>
    <w:rsid w:val="009B4AD6"/>
    <w:rsid w:val="009B72EA"/>
    <w:rsid w:val="00A913E3"/>
    <w:rsid w:val="00AC0D75"/>
    <w:rsid w:val="00AC3775"/>
    <w:rsid w:val="00AC50A7"/>
    <w:rsid w:val="00B36584"/>
    <w:rsid w:val="00BB7F14"/>
    <w:rsid w:val="00C72905"/>
    <w:rsid w:val="00C8430C"/>
    <w:rsid w:val="00CE5EE9"/>
    <w:rsid w:val="00D0498D"/>
    <w:rsid w:val="00D47AC9"/>
    <w:rsid w:val="00DC5C7B"/>
    <w:rsid w:val="00E753D7"/>
    <w:rsid w:val="00E96AE7"/>
    <w:rsid w:val="00F21B00"/>
    <w:rsid w:val="00F375E7"/>
    <w:rsid w:val="00F82784"/>
    <w:rsid w:val="00FB63E5"/>
    <w:rsid w:val="00FC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5BD6"/>
  </w:style>
  <w:style w:type="table" w:styleId="TableGrid">
    <w:name w:val="Table Grid"/>
    <w:basedOn w:val="TableNormal"/>
    <w:qFormat/>
    <w:rsid w:val="00F37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629"/>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E753D7"/>
    <w:pPr>
      <w:spacing w:before="100" w:beforeAutospacing="1" w:after="100" w:afterAutospacing="1"/>
    </w:pPr>
  </w:style>
  <w:style w:type="paragraph" w:customStyle="1" w:styleId="NUMBERING">
    <w:name w:val="NUMBERING"/>
    <w:basedOn w:val="Normal"/>
    <w:qFormat/>
    <w:rsid w:val="00DC5C7B"/>
    <w:pPr>
      <w:ind w:left="360"/>
    </w:pPr>
    <w:rPr>
      <w:sz w:val="28"/>
      <w:szCs w:val="28"/>
    </w:rPr>
  </w:style>
  <w:style w:type="paragraph" w:customStyle="1" w:styleId="ArtisticBody2">
    <w:name w:val="Artistic Body2"/>
    <w:basedOn w:val="Normal"/>
    <w:uiPriority w:val="99"/>
    <w:rsid w:val="002C2F21"/>
    <w:pPr>
      <w:autoSpaceDE w:val="0"/>
      <w:autoSpaceDN w:val="0"/>
      <w:adjustRightInd w:val="0"/>
    </w:pPr>
    <w:rPr>
      <w:rFonts w:ascii="TOPPER" w:eastAsiaTheme="minorHAnsi" w:hAnsi="TOPPER" w:cs="TOPPE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5BD6"/>
  </w:style>
  <w:style w:type="table" w:styleId="TableGrid">
    <w:name w:val="Table Grid"/>
    <w:basedOn w:val="TableNormal"/>
    <w:qFormat/>
    <w:rsid w:val="00F37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629"/>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E753D7"/>
    <w:pPr>
      <w:spacing w:before="100" w:beforeAutospacing="1" w:after="100" w:afterAutospacing="1"/>
    </w:pPr>
  </w:style>
  <w:style w:type="paragraph" w:customStyle="1" w:styleId="NUMBERING">
    <w:name w:val="NUMBERING"/>
    <w:basedOn w:val="Normal"/>
    <w:qFormat/>
    <w:rsid w:val="00DC5C7B"/>
    <w:pPr>
      <w:ind w:left="360"/>
    </w:pPr>
    <w:rPr>
      <w:sz w:val="28"/>
      <w:szCs w:val="28"/>
    </w:rPr>
  </w:style>
  <w:style w:type="paragraph" w:customStyle="1" w:styleId="ArtisticBody2">
    <w:name w:val="Artistic Body2"/>
    <w:basedOn w:val="Normal"/>
    <w:uiPriority w:val="99"/>
    <w:rsid w:val="002C2F21"/>
    <w:pPr>
      <w:autoSpaceDE w:val="0"/>
      <w:autoSpaceDN w:val="0"/>
      <w:adjustRightInd w:val="0"/>
    </w:pPr>
    <w:rPr>
      <w:rFonts w:ascii="TOPPER" w:eastAsiaTheme="minorHAnsi" w:hAnsi="TOPPER" w:cs="TOPPE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7641">
      <w:bodyDiv w:val="1"/>
      <w:marLeft w:val="0"/>
      <w:marRight w:val="0"/>
      <w:marTop w:val="0"/>
      <w:marBottom w:val="0"/>
      <w:divBdr>
        <w:top w:val="none" w:sz="0" w:space="0" w:color="auto"/>
        <w:left w:val="none" w:sz="0" w:space="0" w:color="auto"/>
        <w:bottom w:val="none" w:sz="0" w:space="0" w:color="auto"/>
        <w:right w:val="none" w:sz="0" w:space="0" w:color="auto"/>
      </w:divBdr>
    </w:div>
    <w:div w:id="205069859">
      <w:bodyDiv w:val="1"/>
      <w:marLeft w:val="0"/>
      <w:marRight w:val="0"/>
      <w:marTop w:val="0"/>
      <w:marBottom w:val="0"/>
      <w:divBdr>
        <w:top w:val="none" w:sz="0" w:space="0" w:color="auto"/>
        <w:left w:val="none" w:sz="0" w:space="0" w:color="auto"/>
        <w:bottom w:val="none" w:sz="0" w:space="0" w:color="auto"/>
        <w:right w:val="none" w:sz="0" w:space="0" w:color="auto"/>
      </w:divBdr>
    </w:div>
    <w:div w:id="642732605">
      <w:bodyDiv w:val="1"/>
      <w:marLeft w:val="0"/>
      <w:marRight w:val="0"/>
      <w:marTop w:val="0"/>
      <w:marBottom w:val="0"/>
      <w:divBdr>
        <w:top w:val="none" w:sz="0" w:space="0" w:color="auto"/>
        <w:left w:val="none" w:sz="0" w:space="0" w:color="auto"/>
        <w:bottom w:val="none" w:sz="0" w:space="0" w:color="auto"/>
        <w:right w:val="none" w:sz="0" w:space="0" w:color="auto"/>
      </w:divBdr>
      <w:divsChild>
        <w:div w:id="1905485579">
          <w:marLeft w:val="0"/>
          <w:marRight w:val="0"/>
          <w:marTop w:val="0"/>
          <w:marBottom w:val="0"/>
          <w:divBdr>
            <w:top w:val="none" w:sz="0" w:space="0" w:color="auto"/>
            <w:left w:val="none" w:sz="0" w:space="0" w:color="auto"/>
            <w:bottom w:val="none" w:sz="0" w:space="0" w:color="auto"/>
            <w:right w:val="none" w:sz="0" w:space="0" w:color="auto"/>
          </w:divBdr>
          <w:divsChild>
            <w:div w:id="1599368900">
              <w:marLeft w:val="0"/>
              <w:marRight w:val="0"/>
              <w:marTop w:val="0"/>
              <w:marBottom w:val="0"/>
              <w:divBdr>
                <w:top w:val="none" w:sz="0" w:space="0" w:color="auto"/>
                <w:left w:val="none" w:sz="0" w:space="0" w:color="auto"/>
                <w:bottom w:val="none" w:sz="0" w:space="0" w:color="auto"/>
                <w:right w:val="none" w:sz="0" w:space="0" w:color="auto"/>
              </w:divBdr>
              <w:divsChild>
                <w:div w:id="4448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4531">
      <w:bodyDiv w:val="1"/>
      <w:marLeft w:val="0"/>
      <w:marRight w:val="0"/>
      <w:marTop w:val="0"/>
      <w:marBottom w:val="0"/>
      <w:divBdr>
        <w:top w:val="none" w:sz="0" w:space="0" w:color="auto"/>
        <w:left w:val="none" w:sz="0" w:space="0" w:color="auto"/>
        <w:bottom w:val="none" w:sz="0" w:space="0" w:color="auto"/>
        <w:right w:val="none" w:sz="0" w:space="0" w:color="auto"/>
      </w:divBdr>
      <w:divsChild>
        <w:div w:id="201943435">
          <w:marLeft w:val="0"/>
          <w:marRight w:val="0"/>
          <w:marTop w:val="0"/>
          <w:marBottom w:val="0"/>
          <w:divBdr>
            <w:top w:val="none" w:sz="0" w:space="0" w:color="auto"/>
            <w:left w:val="none" w:sz="0" w:space="0" w:color="auto"/>
            <w:bottom w:val="none" w:sz="0" w:space="0" w:color="auto"/>
            <w:right w:val="none" w:sz="0" w:space="0" w:color="auto"/>
          </w:divBdr>
          <w:divsChild>
            <w:div w:id="1096554703">
              <w:marLeft w:val="0"/>
              <w:marRight w:val="0"/>
              <w:marTop w:val="0"/>
              <w:marBottom w:val="0"/>
              <w:divBdr>
                <w:top w:val="none" w:sz="0" w:space="0" w:color="auto"/>
                <w:left w:val="none" w:sz="0" w:space="0" w:color="auto"/>
                <w:bottom w:val="none" w:sz="0" w:space="0" w:color="auto"/>
                <w:right w:val="none" w:sz="0" w:space="0" w:color="auto"/>
              </w:divBdr>
              <w:divsChild>
                <w:div w:id="758676811">
                  <w:marLeft w:val="0"/>
                  <w:marRight w:val="0"/>
                  <w:marTop w:val="0"/>
                  <w:marBottom w:val="0"/>
                  <w:divBdr>
                    <w:top w:val="none" w:sz="0" w:space="0" w:color="auto"/>
                    <w:left w:val="none" w:sz="0" w:space="0" w:color="auto"/>
                    <w:bottom w:val="none" w:sz="0" w:space="0" w:color="auto"/>
                    <w:right w:val="none" w:sz="0" w:space="0" w:color="auto"/>
                  </w:divBdr>
                </w:div>
              </w:divsChild>
            </w:div>
            <w:div w:id="596404705">
              <w:marLeft w:val="0"/>
              <w:marRight w:val="0"/>
              <w:marTop w:val="0"/>
              <w:marBottom w:val="0"/>
              <w:divBdr>
                <w:top w:val="none" w:sz="0" w:space="0" w:color="auto"/>
                <w:left w:val="none" w:sz="0" w:space="0" w:color="auto"/>
                <w:bottom w:val="none" w:sz="0" w:space="0" w:color="auto"/>
                <w:right w:val="none" w:sz="0" w:space="0" w:color="auto"/>
              </w:divBdr>
              <w:divsChild>
                <w:div w:id="1044257051">
                  <w:marLeft w:val="0"/>
                  <w:marRight w:val="0"/>
                  <w:marTop w:val="0"/>
                  <w:marBottom w:val="0"/>
                  <w:divBdr>
                    <w:top w:val="none" w:sz="0" w:space="0" w:color="auto"/>
                    <w:left w:val="none" w:sz="0" w:space="0" w:color="auto"/>
                    <w:bottom w:val="none" w:sz="0" w:space="0" w:color="auto"/>
                    <w:right w:val="none" w:sz="0" w:space="0" w:color="auto"/>
                  </w:divBdr>
                </w:div>
              </w:divsChild>
            </w:div>
            <w:div w:id="735007385">
              <w:marLeft w:val="0"/>
              <w:marRight w:val="0"/>
              <w:marTop w:val="0"/>
              <w:marBottom w:val="0"/>
              <w:divBdr>
                <w:top w:val="none" w:sz="0" w:space="0" w:color="auto"/>
                <w:left w:val="none" w:sz="0" w:space="0" w:color="auto"/>
                <w:bottom w:val="none" w:sz="0" w:space="0" w:color="auto"/>
                <w:right w:val="none" w:sz="0" w:space="0" w:color="auto"/>
              </w:divBdr>
              <w:divsChild>
                <w:div w:id="363790495">
                  <w:marLeft w:val="0"/>
                  <w:marRight w:val="0"/>
                  <w:marTop w:val="0"/>
                  <w:marBottom w:val="0"/>
                  <w:divBdr>
                    <w:top w:val="none" w:sz="0" w:space="0" w:color="auto"/>
                    <w:left w:val="none" w:sz="0" w:space="0" w:color="auto"/>
                    <w:bottom w:val="none" w:sz="0" w:space="0" w:color="auto"/>
                    <w:right w:val="none" w:sz="0" w:space="0" w:color="auto"/>
                  </w:divBdr>
                </w:div>
                <w:div w:id="1666664901">
                  <w:marLeft w:val="0"/>
                  <w:marRight w:val="0"/>
                  <w:marTop w:val="0"/>
                  <w:marBottom w:val="0"/>
                  <w:divBdr>
                    <w:top w:val="none" w:sz="0" w:space="0" w:color="auto"/>
                    <w:left w:val="none" w:sz="0" w:space="0" w:color="auto"/>
                    <w:bottom w:val="none" w:sz="0" w:space="0" w:color="auto"/>
                    <w:right w:val="none" w:sz="0" w:space="0" w:color="auto"/>
                  </w:divBdr>
                </w:div>
              </w:divsChild>
            </w:div>
            <w:div w:id="1337685791">
              <w:marLeft w:val="0"/>
              <w:marRight w:val="0"/>
              <w:marTop w:val="0"/>
              <w:marBottom w:val="0"/>
              <w:divBdr>
                <w:top w:val="none" w:sz="0" w:space="0" w:color="auto"/>
                <w:left w:val="none" w:sz="0" w:space="0" w:color="auto"/>
                <w:bottom w:val="none" w:sz="0" w:space="0" w:color="auto"/>
                <w:right w:val="none" w:sz="0" w:space="0" w:color="auto"/>
              </w:divBdr>
              <w:divsChild>
                <w:div w:id="14119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4594">
      <w:bodyDiv w:val="1"/>
      <w:marLeft w:val="0"/>
      <w:marRight w:val="0"/>
      <w:marTop w:val="0"/>
      <w:marBottom w:val="0"/>
      <w:divBdr>
        <w:top w:val="none" w:sz="0" w:space="0" w:color="auto"/>
        <w:left w:val="none" w:sz="0" w:space="0" w:color="auto"/>
        <w:bottom w:val="none" w:sz="0" w:space="0" w:color="auto"/>
        <w:right w:val="none" w:sz="0" w:space="0" w:color="auto"/>
      </w:divBdr>
    </w:div>
    <w:div w:id="1511069294">
      <w:bodyDiv w:val="1"/>
      <w:marLeft w:val="0"/>
      <w:marRight w:val="0"/>
      <w:marTop w:val="0"/>
      <w:marBottom w:val="0"/>
      <w:divBdr>
        <w:top w:val="none" w:sz="0" w:space="0" w:color="auto"/>
        <w:left w:val="none" w:sz="0" w:space="0" w:color="auto"/>
        <w:bottom w:val="none" w:sz="0" w:space="0" w:color="auto"/>
        <w:right w:val="none" w:sz="0" w:space="0" w:color="auto"/>
      </w:divBdr>
      <w:divsChild>
        <w:div w:id="1111625805">
          <w:marLeft w:val="0"/>
          <w:marRight w:val="0"/>
          <w:marTop w:val="0"/>
          <w:marBottom w:val="0"/>
          <w:divBdr>
            <w:top w:val="none" w:sz="0" w:space="0" w:color="auto"/>
            <w:left w:val="none" w:sz="0" w:space="0" w:color="auto"/>
            <w:bottom w:val="none" w:sz="0" w:space="0" w:color="auto"/>
            <w:right w:val="none" w:sz="0" w:space="0" w:color="auto"/>
          </w:divBdr>
          <w:divsChild>
            <w:div w:id="652608404">
              <w:marLeft w:val="0"/>
              <w:marRight w:val="0"/>
              <w:marTop w:val="0"/>
              <w:marBottom w:val="0"/>
              <w:divBdr>
                <w:top w:val="none" w:sz="0" w:space="0" w:color="auto"/>
                <w:left w:val="none" w:sz="0" w:space="0" w:color="auto"/>
                <w:bottom w:val="none" w:sz="0" w:space="0" w:color="auto"/>
                <w:right w:val="none" w:sz="0" w:space="0" w:color="auto"/>
              </w:divBdr>
              <w:divsChild>
                <w:div w:id="6342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3058">
      <w:bodyDiv w:val="1"/>
      <w:marLeft w:val="0"/>
      <w:marRight w:val="0"/>
      <w:marTop w:val="0"/>
      <w:marBottom w:val="0"/>
      <w:divBdr>
        <w:top w:val="none" w:sz="0" w:space="0" w:color="auto"/>
        <w:left w:val="none" w:sz="0" w:space="0" w:color="auto"/>
        <w:bottom w:val="none" w:sz="0" w:space="0" w:color="auto"/>
        <w:right w:val="none" w:sz="0" w:space="0" w:color="auto"/>
      </w:divBdr>
    </w:div>
    <w:div w:id="1927878459">
      <w:bodyDiv w:val="1"/>
      <w:marLeft w:val="0"/>
      <w:marRight w:val="0"/>
      <w:marTop w:val="0"/>
      <w:marBottom w:val="0"/>
      <w:divBdr>
        <w:top w:val="none" w:sz="0" w:space="0" w:color="auto"/>
        <w:left w:val="none" w:sz="0" w:space="0" w:color="auto"/>
        <w:bottom w:val="none" w:sz="0" w:space="0" w:color="auto"/>
        <w:right w:val="none" w:sz="0" w:space="0" w:color="auto"/>
      </w:divBdr>
    </w:div>
    <w:div w:id="20255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4.wmf" Type="http://schemas.openxmlformats.org/officeDocument/2006/relationships/image"/><Relationship Id="rId15" Target="embeddings/oleObject5.bin" Type="http://schemas.openxmlformats.org/officeDocument/2006/relationships/oleObject"/><Relationship Id="rId16" Target="media/image5.wmf" Type="http://schemas.openxmlformats.org/officeDocument/2006/relationships/image"/><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6.wmf" Type="http://schemas.openxmlformats.org/officeDocument/2006/relationships/image"/><Relationship Id="rId2" Target="stylesWithEffects.xml" Type="http://schemas.microsoft.com/office/2007/relationships/stylesWithEffects"/><Relationship Id="rId20" Target="embeddings/oleObject8.bin" Type="http://schemas.openxmlformats.org/officeDocument/2006/relationships/oleObject"/><Relationship Id="rId21" Target="media/image7.wmf" Type="http://schemas.openxmlformats.org/officeDocument/2006/relationships/image"/><Relationship Id="rId22" Target="embeddings/oleObject9.bin" Type="http://schemas.openxmlformats.org/officeDocument/2006/relationships/oleObject"/><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2024-07-31T08:04:00Z</dcterms:created>
  <dc:creator>tailieu123.edu.vn</dc:creator>
  <dc:description>Chuyên đề oxygen-sulfur bồi dưỡng HSG Hóa 9 có lời giải được soạn dưới dạng file word và PDF gồm 6 trang. Các bạn xem và tải về ở dưới.</dc:description>
  <dcterms:modified xsi:type="dcterms:W3CDTF">2024-07-31T08:07:00Z</dcterms:modified>
  <cp:revision>1</cp:revision>
  <dc:title>Chuyên Đề Oxygen-Sulfur Bồi Dưỡng HSG Hóa 9 Có Lời Giải</dc:title>
</cp:coreProperties>
</file>