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2CC" w:rsidRPr="00CF5ABC" w:rsidRDefault="00476BE0" w:rsidP="00E47026">
      <w:pPr>
        <w:spacing w:after="0" w:line="267" w:lineRule="auto"/>
        <w:ind w:left="468" w:hanging="151"/>
        <w:jc w:val="center"/>
        <w:rPr>
          <w:b/>
        </w:rPr>
      </w:pPr>
      <w:r w:rsidRPr="00E47026">
        <w:rPr>
          <w:b/>
          <w:highlight w:val="yellow"/>
        </w:rPr>
        <w:t>ĐỀ CƯƠNG ÔN TẬP GIỮA HỌC KÌ I NĂM HỌC 2024 – 2025</w:t>
      </w:r>
    </w:p>
    <w:p w:rsidR="008842CC" w:rsidRPr="00E47026" w:rsidRDefault="008842CC" w:rsidP="00E47026">
      <w:pPr>
        <w:spacing w:after="0" w:line="267" w:lineRule="auto"/>
        <w:ind w:left="468" w:hanging="151"/>
        <w:jc w:val="center"/>
        <w:rPr>
          <w:color w:val="0070C0"/>
        </w:rPr>
      </w:pPr>
      <w:r w:rsidRPr="00E47026">
        <w:rPr>
          <w:b/>
          <w:color w:val="0070C0"/>
        </w:rPr>
        <w:t>MÔN HÓA HỌC 11</w:t>
      </w:r>
    </w:p>
    <w:p w:rsidR="008842CC" w:rsidRPr="00CF5ABC" w:rsidRDefault="008842CC" w:rsidP="00E47026">
      <w:pPr>
        <w:spacing w:after="0" w:line="267" w:lineRule="auto"/>
        <w:ind w:left="-5"/>
        <w:jc w:val="left"/>
      </w:pPr>
      <w:r w:rsidRPr="00495777">
        <w:rPr>
          <w:b/>
          <w:color w:val="FF0000"/>
        </w:rPr>
        <w:t xml:space="preserve">A. LÝ THUYẾT: </w:t>
      </w:r>
      <w:r w:rsidRPr="00CF5ABC">
        <w:rPr>
          <w:b/>
        </w:rPr>
        <w:t xml:space="preserve">Chương I – Cân bằng hóa học </w:t>
      </w:r>
    </w:p>
    <w:p w:rsidR="008842CC" w:rsidRPr="00CF5ABC" w:rsidRDefault="008842CC" w:rsidP="00E47026">
      <w:pPr>
        <w:spacing w:after="0"/>
        <w:ind w:left="132" w:hanging="132"/>
      </w:pPr>
      <w:r w:rsidRPr="00CF5ABC">
        <w:rPr>
          <w:szCs w:val="24"/>
          <w:u w:color="000000"/>
        </w:rPr>
        <w:t>-</w:t>
      </w:r>
      <w:r w:rsidRPr="00CF5ABC">
        <w:rPr>
          <w:szCs w:val="24"/>
          <w:u w:color="000000"/>
        </w:rPr>
        <w:tab/>
      </w:r>
      <w:r w:rsidRPr="00CF5ABC">
        <w:t xml:space="preserve">Khái niệm phản ứng thuận nghịch và trạng thái cân bằng của phản ứng thuận nghịch. </w:t>
      </w:r>
    </w:p>
    <w:p w:rsidR="008842CC" w:rsidRPr="00CF5ABC" w:rsidRDefault="008842CC" w:rsidP="00E47026">
      <w:pPr>
        <w:spacing w:after="0"/>
        <w:ind w:left="132" w:hanging="132"/>
      </w:pPr>
      <w:r w:rsidRPr="00CF5ABC">
        <w:rPr>
          <w:szCs w:val="24"/>
          <w:u w:color="000000"/>
        </w:rPr>
        <w:t>-</w:t>
      </w:r>
      <w:r w:rsidRPr="00CF5ABC">
        <w:rPr>
          <w:szCs w:val="24"/>
          <w:u w:color="000000"/>
        </w:rPr>
        <w:tab/>
      </w:r>
      <w:r w:rsidRPr="00CF5ABC">
        <w:t>Viết được biểu thức hằng số cân bằng K</w:t>
      </w:r>
      <w:r w:rsidRPr="00CF5ABC">
        <w:rPr>
          <w:vertAlign w:val="subscript"/>
        </w:rPr>
        <w:t>C</w:t>
      </w:r>
      <w:r w:rsidRPr="00CF5ABC">
        <w:t xml:space="preserve"> của phản ứng thuận nghịch. </w:t>
      </w:r>
    </w:p>
    <w:p w:rsidR="008842CC" w:rsidRPr="00CF5ABC" w:rsidRDefault="008842CC" w:rsidP="00E47026">
      <w:pPr>
        <w:spacing w:after="0"/>
        <w:ind w:left="132" w:hanging="132"/>
      </w:pPr>
      <w:r w:rsidRPr="00CF5ABC">
        <w:rPr>
          <w:szCs w:val="24"/>
          <w:u w:color="000000"/>
        </w:rPr>
        <w:t>-</w:t>
      </w:r>
      <w:r w:rsidRPr="00CF5ABC">
        <w:rPr>
          <w:szCs w:val="24"/>
          <w:u w:color="000000"/>
        </w:rPr>
        <w:tab/>
      </w:r>
      <w:r w:rsidRPr="00CF5ABC">
        <w:t xml:space="preserve">Vận dụng nguyên lí chuyển dịch cân bằng Le Chatelier để giải thích ảnh hưởng của nhiệt độ, nồng độ, áp suất đến cân bằng hóa học.  </w:t>
      </w:r>
    </w:p>
    <w:p w:rsidR="008842CC" w:rsidRPr="00CF5ABC" w:rsidRDefault="008842CC" w:rsidP="00E47026">
      <w:pPr>
        <w:spacing w:after="0" w:line="283" w:lineRule="auto"/>
        <w:ind w:left="132" w:hanging="132"/>
      </w:pPr>
      <w:r w:rsidRPr="00CF5ABC">
        <w:rPr>
          <w:szCs w:val="24"/>
          <w:u w:color="000000"/>
        </w:rPr>
        <w:t>-</w:t>
      </w:r>
      <w:r w:rsidRPr="00CF5ABC">
        <w:rPr>
          <w:szCs w:val="24"/>
          <w:u w:color="000000"/>
        </w:rPr>
        <w:tab/>
      </w:r>
      <w:r w:rsidRPr="00CF5ABC">
        <w:t xml:space="preserve">Khái niệm sự điện li, chất điện li, chất không điện li. - Nội dung thuyết Bronsted – Lowry về acid – base. - Khái niệm pH và ý nghĩa của pH trong thực tiễn </w:t>
      </w:r>
    </w:p>
    <w:p w:rsidR="008842CC" w:rsidRPr="00CF5ABC" w:rsidRDefault="008842CC" w:rsidP="00E47026">
      <w:pPr>
        <w:spacing w:after="0"/>
        <w:ind w:left="132" w:hanging="132"/>
      </w:pPr>
      <w:r w:rsidRPr="00CF5ABC">
        <w:rPr>
          <w:szCs w:val="24"/>
          <w:u w:color="000000"/>
        </w:rPr>
        <w:t>-</w:t>
      </w:r>
      <w:r w:rsidRPr="00CF5ABC">
        <w:rPr>
          <w:szCs w:val="24"/>
          <w:u w:color="000000"/>
        </w:rPr>
        <w:tab/>
      </w:r>
      <w:r w:rsidRPr="00CF5ABC">
        <w:t xml:space="preserve">Nguyên tắc xác định nồng độ acid – base mạnh bằng phương pháp chuẩn độ. </w:t>
      </w:r>
    </w:p>
    <w:p w:rsidR="008842CC" w:rsidRPr="00CF5ABC" w:rsidRDefault="008842CC" w:rsidP="00E47026">
      <w:pPr>
        <w:spacing w:after="0"/>
        <w:ind w:left="132" w:hanging="132"/>
      </w:pPr>
      <w:r w:rsidRPr="00CF5ABC">
        <w:rPr>
          <w:szCs w:val="24"/>
          <w:u w:color="000000"/>
        </w:rPr>
        <w:t>-</w:t>
      </w:r>
      <w:r w:rsidRPr="00CF5ABC">
        <w:rPr>
          <w:szCs w:val="24"/>
          <w:u w:color="000000"/>
        </w:rPr>
        <w:tab/>
      </w:r>
      <w:r w:rsidRPr="00CF5ABC">
        <w:t>Ý nghĩa thực tiễn cân bằng trong dung dịch nước của các ion Al</w:t>
      </w:r>
      <w:r w:rsidRPr="00CF5ABC">
        <w:rPr>
          <w:vertAlign w:val="superscript"/>
        </w:rPr>
        <w:t>3+</w:t>
      </w:r>
      <w:r w:rsidRPr="00CF5ABC">
        <w:t>, Fe</w:t>
      </w:r>
      <w:r w:rsidRPr="00CF5ABC">
        <w:rPr>
          <w:vertAlign w:val="superscript"/>
        </w:rPr>
        <w:t>3+</w:t>
      </w:r>
      <w:r w:rsidRPr="00CF5ABC">
        <w:t>, CO</w:t>
      </w:r>
      <w:r w:rsidRPr="00CF5ABC">
        <w:rPr>
          <w:vertAlign w:val="subscript"/>
        </w:rPr>
        <w:t>3</w:t>
      </w:r>
      <w:r w:rsidRPr="00CF5ABC">
        <w:rPr>
          <w:vertAlign w:val="superscript"/>
        </w:rPr>
        <w:t>2-</w:t>
      </w:r>
      <w:r w:rsidRPr="00CF5ABC">
        <w:t xml:space="preserve">,.. </w:t>
      </w:r>
    </w:p>
    <w:p w:rsidR="008842CC" w:rsidRPr="00495777" w:rsidRDefault="008842CC" w:rsidP="00E47026">
      <w:pPr>
        <w:spacing w:after="0" w:line="267" w:lineRule="auto"/>
        <w:ind w:left="-5"/>
        <w:jc w:val="left"/>
        <w:rPr>
          <w:color w:val="FF0000"/>
        </w:rPr>
      </w:pPr>
      <w:r w:rsidRPr="00495777">
        <w:rPr>
          <w:b/>
          <w:color w:val="FF0000"/>
        </w:rPr>
        <w:t xml:space="preserve">B. BÀI TẬP </w:t>
      </w:r>
    </w:p>
    <w:p w:rsidR="008842CC" w:rsidRPr="00CF5ABC" w:rsidRDefault="008842CC" w:rsidP="00E47026">
      <w:pPr>
        <w:spacing w:after="0" w:line="267" w:lineRule="auto"/>
        <w:ind w:left="307" w:hanging="307"/>
        <w:jc w:val="left"/>
      </w:pPr>
      <w:r w:rsidRPr="00CF5ABC">
        <w:rPr>
          <w:b/>
          <w:bCs/>
          <w:szCs w:val="24"/>
          <w:u w:color="000000"/>
        </w:rPr>
        <w:t>I.</w:t>
      </w:r>
      <w:r w:rsidRPr="00CF5ABC">
        <w:rPr>
          <w:b/>
          <w:bCs/>
          <w:szCs w:val="24"/>
          <w:u w:color="000000"/>
        </w:rPr>
        <w:tab/>
      </w:r>
      <w:r w:rsidRPr="00CF5ABC">
        <w:rPr>
          <w:b/>
        </w:rPr>
        <w:t xml:space="preserve">Toàn bộ bài tập trong SGK + SBT </w:t>
      </w:r>
    </w:p>
    <w:p w:rsidR="008842CC" w:rsidRPr="00CF5ABC" w:rsidRDefault="008842CC" w:rsidP="00E47026">
      <w:pPr>
        <w:spacing w:after="0" w:line="267" w:lineRule="auto"/>
        <w:ind w:left="307" w:hanging="307"/>
        <w:jc w:val="left"/>
      </w:pPr>
      <w:r w:rsidRPr="00CF5ABC">
        <w:rPr>
          <w:b/>
          <w:bCs/>
          <w:szCs w:val="24"/>
          <w:u w:color="000000"/>
        </w:rPr>
        <w:t>II.</w:t>
      </w:r>
      <w:r w:rsidRPr="00CF5ABC">
        <w:rPr>
          <w:b/>
          <w:bCs/>
          <w:szCs w:val="24"/>
          <w:u w:color="000000"/>
        </w:rPr>
        <w:tab/>
      </w:r>
      <w:r w:rsidRPr="00CF5ABC">
        <w:rPr>
          <w:b/>
        </w:rPr>
        <w:t>Một số dạng bài tập tiêu biểu</w:t>
      </w:r>
      <w:r w:rsidRPr="00CF5ABC">
        <w:t xml:space="preserve"> </w:t>
      </w:r>
    </w:p>
    <w:p w:rsidR="008842CC" w:rsidRPr="00CF5ABC" w:rsidRDefault="008842CC" w:rsidP="00E47026">
      <w:pPr>
        <w:spacing w:after="0" w:line="267" w:lineRule="auto"/>
        <w:ind w:left="-5"/>
        <w:jc w:val="left"/>
      </w:pPr>
      <w:r w:rsidRPr="00CF5ABC">
        <w:rPr>
          <w:rFonts w:eastAsia="Arial"/>
        </w:rPr>
        <w:t xml:space="preserve"> </w:t>
      </w:r>
      <w:r w:rsidRPr="00CF5ABC">
        <w:rPr>
          <w:b/>
          <w:highlight w:val="green"/>
        </w:rPr>
        <w:t>Phần trắc nghiệm</w:t>
      </w:r>
      <w:r w:rsidRPr="00CF5ABC">
        <w:rPr>
          <w:b/>
        </w:rPr>
        <w:t xml:space="preserve"> </w:t>
      </w:r>
    </w:p>
    <w:p w:rsidR="008842CC" w:rsidRPr="00CF5ABC" w:rsidRDefault="00DC1805" w:rsidP="00E47026">
      <w:pPr>
        <w:spacing w:after="0"/>
        <w:ind w:left="-5"/>
      </w:pPr>
      <w:r w:rsidRPr="00AA50C0">
        <w:rPr>
          <w:b/>
          <w:color w:val="0000FF"/>
        </w:rPr>
        <w:t xml:space="preserve">Câu </w:t>
      </w:r>
      <w:r w:rsidR="008842CC" w:rsidRPr="00AA50C0">
        <w:rPr>
          <w:b/>
          <w:color w:val="0000FF"/>
        </w:rPr>
        <w:t>1.</w:t>
      </w:r>
      <w:r w:rsidR="008842CC" w:rsidRPr="00CF5ABC">
        <w:rPr>
          <w:b/>
        </w:rPr>
        <w:t xml:space="preserve"> </w:t>
      </w:r>
      <w:r w:rsidR="008842CC" w:rsidRPr="00CF5ABC">
        <w:t>Phản ứn</w:t>
      </w:r>
      <w:bookmarkStart w:id="0" w:name="_GoBack"/>
      <w:bookmarkEnd w:id="0"/>
      <w:r w:rsidR="008842CC" w:rsidRPr="00CF5ABC">
        <w:t>g thuận nghịch là</w:t>
      </w:r>
      <w:r w:rsidR="008842CC" w:rsidRPr="00CF5ABC">
        <w:rPr>
          <w:b/>
        </w:rPr>
        <w:t xml:space="preserve"> </w:t>
      </w:r>
    </w:p>
    <w:p w:rsidR="008842CC" w:rsidRPr="00CF5ABC" w:rsidRDefault="008842CC" w:rsidP="00E47026">
      <w:pPr>
        <w:spacing w:after="0"/>
      </w:pPr>
      <w:r w:rsidRPr="00CF5ABC">
        <w:rPr>
          <w:b/>
          <w:bCs/>
          <w:szCs w:val="24"/>
          <w:u w:color="000000"/>
        </w:rPr>
        <w:t xml:space="preserve">A. </w:t>
      </w:r>
      <w:r w:rsidRPr="00CF5ABC">
        <w:t xml:space="preserve">Phản ứng trong đó ở cùng điều kiện, xảy ra đồng thời sự chuyển chất phản ứng thành chất sản phẩm và sự chuyển chất sản phẩm thành chất phản ứng. </w:t>
      </w:r>
    </w:p>
    <w:p w:rsidR="008842CC" w:rsidRPr="00CF5ABC" w:rsidRDefault="008842CC" w:rsidP="00E47026">
      <w:pPr>
        <w:spacing w:after="0"/>
      </w:pPr>
      <w:r w:rsidRPr="00CF5ABC">
        <w:rPr>
          <w:b/>
          <w:bCs/>
          <w:szCs w:val="24"/>
          <w:u w:color="000000"/>
        </w:rPr>
        <w:t xml:space="preserve">B. </w:t>
      </w:r>
      <w:r w:rsidRPr="00CF5ABC">
        <w:t xml:space="preserve">Phản ứng trong đó ở điều kiện khắc nghiệt, xảy ra đồng thời sự chuyển chất phản ứng thành chất sản phẩm và sự chuyển chất sản phẩm thành chất phản ứng. </w:t>
      </w:r>
    </w:p>
    <w:p w:rsidR="008842CC" w:rsidRPr="00CF5ABC" w:rsidRDefault="008842CC" w:rsidP="00E47026">
      <w:pPr>
        <w:spacing w:after="0"/>
      </w:pPr>
      <w:r w:rsidRPr="00CF5ABC">
        <w:rPr>
          <w:b/>
          <w:bCs/>
          <w:szCs w:val="24"/>
          <w:u w:color="000000"/>
        </w:rPr>
        <w:t xml:space="preserve">C. </w:t>
      </w:r>
      <w:r w:rsidRPr="00CF5ABC">
        <w:t xml:space="preserve">Phản ứng trong đó ở cùng điều kiện, xảy ra lần lượt sự chuyển chất phản ứng thành chất sản phẩm và sự chuyển chất sản phẩm thành chất phản ứng. </w:t>
      </w:r>
    </w:p>
    <w:p w:rsidR="008842CC" w:rsidRPr="00CF5ABC" w:rsidRDefault="008842CC" w:rsidP="00E47026">
      <w:pPr>
        <w:spacing w:after="0"/>
      </w:pPr>
      <w:r w:rsidRPr="00CF5ABC">
        <w:rPr>
          <w:b/>
          <w:bCs/>
          <w:szCs w:val="24"/>
          <w:u w:color="000000"/>
        </w:rPr>
        <w:t xml:space="preserve">D. </w:t>
      </w:r>
      <w:r w:rsidRPr="00CF5ABC">
        <w:t xml:space="preserve">Phản ứng trong đó ở điều kiện khắc nghiệt, xảy ra lần lượt sự chuyển chất phản ứng thành chất sản phẩm và sự chuyển chất sản phẩm thành chất phản ứng. </w:t>
      </w:r>
    </w:p>
    <w:p w:rsidR="008842CC" w:rsidRPr="00CF5ABC" w:rsidRDefault="00DC1805" w:rsidP="00E47026">
      <w:pPr>
        <w:spacing w:after="0"/>
        <w:ind w:left="-5"/>
        <w:rPr>
          <w:b/>
        </w:rPr>
      </w:pPr>
      <w:r w:rsidRPr="00AA50C0">
        <w:rPr>
          <w:b/>
          <w:color w:val="0000FF"/>
        </w:rPr>
        <w:t>Câu</w:t>
      </w:r>
      <w:r w:rsidRPr="00AA50C0">
        <w:rPr>
          <w:b/>
          <w:color w:val="0000FF"/>
        </w:rPr>
        <w:t xml:space="preserve"> </w:t>
      </w:r>
      <w:r w:rsidR="008842CC" w:rsidRPr="00AA50C0">
        <w:rPr>
          <w:b/>
          <w:color w:val="0000FF"/>
        </w:rPr>
        <w:t>2.</w:t>
      </w:r>
      <w:r w:rsidR="008842CC" w:rsidRPr="00CF5ABC">
        <w:rPr>
          <w:b/>
        </w:rPr>
        <w:t xml:space="preserve"> </w:t>
      </w:r>
      <w:r w:rsidR="008842CC" w:rsidRPr="00CF5ABC">
        <w:t xml:space="preserve">Cân bằng hóa học là một trạng thái của phản ứng thuận nghịch khi </w:t>
      </w:r>
      <w:r w:rsidR="008842CC" w:rsidRPr="00CF5ABC">
        <w:rPr>
          <w:b/>
        </w:rPr>
        <w:t xml:space="preserve">   </w:t>
      </w:r>
    </w:p>
    <w:p w:rsidR="008842CC" w:rsidRPr="00CF5ABC" w:rsidRDefault="008842CC" w:rsidP="00E47026">
      <w:pPr>
        <w:spacing w:after="0"/>
        <w:ind w:left="-5"/>
      </w:pPr>
      <w:r w:rsidRPr="00CF5ABC">
        <w:rPr>
          <w:b/>
        </w:rPr>
        <w:t xml:space="preserve">A. </w:t>
      </w:r>
      <w:r w:rsidRPr="00CF5ABC">
        <w:t xml:space="preserve">Tốc độ phản ứng thuận bằng hai lần tốc độ phản ứng nghịch. </w:t>
      </w:r>
    </w:p>
    <w:p w:rsidR="008842CC" w:rsidRPr="00CF5ABC" w:rsidRDefault="008842CC" w:rsidP="00E47026">
      <w:pPr>
        <w:spacing w:after="0"/>
        <w:ind w:left="293" w:hanging="293"/>
      </w:pPr>
      <w:r w:rsidRPr="00CF5ABC">
        <w:rPr>
          <w:b/>
          <w:bCs/>
          <w:szCs w:val="24"/>
          <w:u w:color="000000"/>
        </w:rPr>
        <w:t>B.</w:t>
      </w:r>
      <w:r w:rsidRPr="00CF5ABC">
        <w:rPr>
          <w:b/>
          <w:bCs/>
          <w:szCs w:val="24"/>
          <w:u w:color="000000"/>
        </w:rPr>
        <w:tab/>
      </w:r>
      <w:r w:rsidRPr="00CF5ABC">
        <w:t xml:space="preserve">Tốc độ phản ứng thuận bằng tốc độ phản ứng nghịch. </w:t>
      </w:r>
    </w:p>
    <w:p w:rsidR="008842CC" w:rsidRPr="00CF5ABC" w:rsidRDefault="008842CC" w:rsidP="00E47026">
      <w:pPr>
        <w:spacing w:after="0"/>
        <w:ind w:left="293" w:hanging="293"/>
      </w:pPr>
      <w:r w:rsidRPr="00CF5ABC">
        <w:rPr>
          <w:b/>
          <w:bCs/>
          <w:szCs w:val="24"/>
          <w:u w:color="000000"/>
        </w:rPr>
        <w:t>C.</w:t>
      </w:r>
      <w:r w:rsidRPr="00CF5ABC">
        <w:rPr>
          <w:b/>
          <w:bCs/>
          <w:szCs w:val="24"/>
          <w:u w:color="000000"/>
        </w:rPr>
        <w:tab/>
      </w:r>
      <w:r w:rsidRPr="00CF5ABC">
        <w:t xml:space="preserve">Tốc độ phản ứng thuận bằng một nửa tốc độ phản ứng nghịch. </w:t>
      </w:r>
    </w:p>
    <w:p w:rsidR="008842CC" w:rsidRPr="00CF5ABC" w:rsidRDefault="008842CC" w:rsidP="00E47026">
      <w:pPr>
        <w:spacing w:after="0"/>
        <w:ind w:left="293" w:hanging="293"/>
      </w:pPr>
      <w:r w:rsidRPr="00CF5ABC">
        <w:rPr>
          <w:b/>
          <w:bCs/>
          <w:szCs w:val="24"/>
          <w:u w:color="000000"/>
        </w:rPr>
        <w:t>D.</w:t>
      </w:r>
      <w:r w:rsidRPr="00CF5ABC">
        <w:rPr>
          <w:b/>
          <w:bCs/>
          <w:szCs w:val="24"/>
          <w:u w:color="000000"/>
        </w:rPr>
        <w:tab/>
      </w:r>
      <w:r w:rsidRPr="00CF5ABC">
        <w:t xml:space="preserve">Tốc độ phản ứng thuận bằng k lần tốc độ phản ứng nghịch. </w:t>
      </w:r>
    </w:p>
    <w:p w:rsidR="008842CC"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3.</w:t>
      </w:r>
      <w:r w:rsidR="008842CC" w:rsidRPr="00CF5ABC">
        <w:rPr>
          <w:b/>
          <w:bCs/>
          <w:szCs w:val="24"/>
          <w:u w:color="000000"/>
        </w:rPr>
        <w:tab/>
      </w:r>
      <w:r w:rsidR="008842CC" w:rsidRPr="00CF5ABC">
        <w:t xml:space="preserve">Phản ứng nào sau đây là phản ứng thuận nghịch?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Fe + 2HCl → FeCl</w:t>
      </w:r>
      <w:r w:rsidRPr="00CF5ABC">
        <w:rPr>
          <w:vertAlign w:val="subscript"/>
        </w:rPr>
        <w:t>2</w:t>
      </w:r>
      <w:r w:rsidRPr="00CF5ABC">
        <w:t xml:space="preserve"> + H</w:t>
      </w:r>
      <w:r w:rsidRPr="00CF5ABC">
        <w:rPr>
          <w:vertAlign w:val="subscript"/>
        </w:rPr>
        <w:t>2</w:t>
      </w:r>
      <w:r w:rsidRPr="00CF5ABC">
        <w:t xml:space="preserve"> </w:t>
      </w:r>
      <w:r w:rsidRPr="00CF5ABC">
        <w:tab/>
        <w:t xml:space="preserve"> </w:t>
      </w:r>
      <w:r w:rsidRPr="00CF5ABC">
        <w:tab/>
        <w:t xml:space="preserve"> </w:t>
      </w:r>
      <w:r w:rsidRPr="00CF5ABC">
        <w:tab/>
        <w:t xml:space="preserve"> </w:t>
      </w:r>
      <w:r w:rsidRPr="00CF5ABC">
        <w:tab/>
      </w:r>
      <w:r w:rsidRPr="00CF5ABC">
        <w:rPr>
          <w:b/>
        </w:rPr>
        <w:t>B.</w:t>
      </w:r>
      <w:r w:rsidRPr="00CF5ABC">
        <w:t xml:space="preserve"> 3H</w:t>
      </w:r>
      <w:r w:rsidRPr="00CF5ABC">
        <w:rPr>
          <w:vertAlign w:val="subscript"/>
        </w:rPr>
        <w:t>2</w:t>
      </w:r>
      <w:r w:rsidRPr="00CF5ABC">
        <w:t xml:space="preserve"> + N</w:t>
      </w:r>
      <w:r w:rsidRPr="00CF5ABC">
        <w:rPr>
          <w:vertAlign w:val="subscript"/>
        </w:rPr>
        <w:t>2</w:t>
      </w:r>
      <w:r w:rsidRPr="00CF5ABC">
        <w:t xml:space="preserve"> </w:t>
      </w:r>
      <w:r w:rsidRPr="00CF5ABC">
        <w:rPr>
          <w:rFonts w:ascii="Cambria Math" w:eastAsia="Cambria Math" w:hAnsi="Cambria Math" w:cs="Cambria Math"/>
        </w:rPr>
        <w:t>⇋</w:t>
      </w:r>
      <w:r w:rsidRPr="00CF5ABC">
        <w:t xml:space="preserve"> 2NH</w:t>
      </w:r>
      <w:r w:rsidRPr="00CF5ABC">
        <w:rPr>
          <w:vertAlign w:val="subscript"/>
        </w:rPr>
        <w:t>3</w:t>
      </w:r>
      <w:r w:rsidRPr="00CF5ABC">
        <w:t xml:space="preserve"> </w:t>
      </w:r>
    </w:p>
    <w:p w:rsidR="008842CC" w:rsidRPr="00CF5ABC" w:rsidRDefault="008842CC" w:rsidP="00E47026">
      <w:pPr>
        <w:tabs>
          <w:tab w:val="center" w:pos="1990"/>
          <w:tab w:val="center" w:pos="4321"/>
          <w:tab w:val="center" w:pos="5041"/>
          <w:tab w:val="center" w:pos="7250"/>
        </w:tabs>
        <w:spacing w:after="0"/>
        <w:ind w:left="0" w:firstLine="0"/>
        <w:jc w:val="left"/>
      </w:pPr>
      <w:r w:rsidRPr="00CF5ABC">
        <w:rPr>
          <w:rFonts w:eastAsia="Calibri"/>
          <w:sz w:val="22"/>
        </w:rPr>
        <w:tab/>
      </w:r>
      <w:r w:rsidRPr="00CF5ABC">
        <w:rPr>
          <w:b/>
        </w:rPr>
        <w:t>C.</w:t>
      </w:r>
      <w:r w:rsidRPr="00CF5ABC">
        <w:t xml:space="preserve"> NaOH + HCl → NaCl + H</w:t>
      </w:r>
      <w:r w:rsidRPr="00CF5ABC">
        <w:rPr>
          <w:vertAlign w:val="subscript"/>
        </w:rPr>
        <w:t>2</w:t>
      </w:r>
      <w:r w:rsidRPr="00CF5ABC">
        <w:t xml:space="preserve">O  </w:t>
      </w:r>
      <w:r w:rsidRPr="00CF5ABC">
        <w:tab/>
        <w:t xml:space="preserve"> </w:t>
      </w:r>
      <w:r w:rsidRPr="00CF5ABC">
        <w:tab/>
        <w:t xml:space="preserve"> </w:t>
      </w:r>
      <w:r w:rsidRPr="00CF5ABC">
        <w:tab/>
      </w:r>
      <w:r w:rsidRPr="00CF5ABC">
        <w:rPr>
          <w:b/>
        </w:rPr>
        <w:t>D.</w:t>
      </w:r>
      <w:r w:rsidRPr="00CF5ABC">
        <w:t xml:space="preserve"> Fe + CuSO</w:t>
      </w:r>
      <w:r w:rsidRPr="00CF5ABC">
        <w:rPr>
          <w:vertAlign w:val="subscript"/>
        </w:rPr>
        <w:t>4</w:t>
      </w:r>
      <w:r w:rsidRPr="00CF5ABC">
        <w:t xml:space="preserve"> → FeSO</w:t>
      </w:r>
      <w:r w:rsidRPr="00CF5ABC">
        <w:rPr>
          <w:vertAlign w:val="subscript"/>
        </w:rPr>
        <w:t>4</w:t>
      </w:r>
      <w:r w:rsidRPr="00CF5ABC">
        <w:t xml:space="preserve"> + Cu </w:t>
      </w:r>
    </w:p>
    <w:p w:rsidR="008842CC"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4.</w:t>
      </w:r>
      <w:r w:rsidR="008842CC" w:rsidRPr="00CF5ABC">
        <w:rPr>
          <w:b/>
          <w:bCs/>
          <w:szCs w:val="24"/>
          <w:u w:color="000000"/>
        </w:rPr>
        <w:tab/>
      </w:r>
      <w:r w:rsidR="008842CC" w:rsidRPr="00CF5ABC">
        <w:t>Mối quan hệ giữa tốc độ phản ứng thuận v</w:t>
      </w:r>
      <w:r w:rsidR="008842CC" w:rsidRPr="00CF5ABC">
        <w:rPr>
          <w:vertAlign w:val="subscript"/>
        </w:rPr>
        <w:t>t</w:t>
      </w:r>
      <w:r w:rsidR="008842CC" w:rsidRPr="00CF5ABC">
        <w:t xml:space="preserve"> và tốc độ phản ứng nghịch v</w:t>
      </w:r>
      <w:r w:rsidR="008842CC" w:rsidRPr="00CF5ABC">
        <w:rPr>
          <w:vertAlign w:val="subscript"/>
        </w:rPr>
        <w:t>n</w:t>
      </w:r>
      <w:r w:rsidR="008842CC" w:rsidRPr="00CF5ABC">
        <w:t xml:space="preserve"> ở trạng thái cân bằng được biểu diễn như thế nào?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v</w:t>
      </w:r>
      <w:r w:rsidRPr="00CF5ABC">
        <w:rPr>
          <w:vertAlign w:val="subscript"/>
        </w:rPr>
        <w:t>t</w:t>
      </w:r>
      <w:r w:rsidRPr="00CF5ABC">
        <w:t>= 2v</w:t>
      </w:r>
      <w:r w:rsidRPr="00CF5ABC">
        <w:rPr>
          <w:vertAlign w:val="subscript"/>
        </w:rPr>
        <w:t>n</w:t>
      </w:r>
      <w:r w:rsidRPr="00CF5ABC">
        <w:t xml:space="preserve">  </w:t>
      </w:r>
      <w:r w:rsidRPr="00CF5ABC">
        <w:tab/>
        <w:t xml:space="preserve"> </w:t>
      </w:r>
      <w:r w:rsidRPr="00CF5ABC">
        <w:tab/>
      </w:r>
      <w:r w:rsidRPr="00CF5ABC">
        <w:rPr>
          <w:b/>
        </w:rPr>
        <w:t xml:space="preserve">B. </w:t>
      </w:r>
      <w:r w:rsidRPr="00CF5ABC">
        <w:t>v</w:t>
      </w:r>
      <w:r w:rsidRPr="00CF5ABC">
        <w:rPr>
          <w:vertAlign w:val="subscript"/>
        </w:rPr>
        <w:t>t</w:t>
      </w:r>
      <w:r w:rsidRPr="00CF5ABC">
        <w:t>=v</w:t>
      </w:r>
      <w:r w:rsidRPr="00CF5ABC">
        <w:rPr>
          <w:vertAlign w:val="subscript"/>
        </w:rPr>
        <w:t>n</w:t>
      </w:r>
      <w:r w:rsidRPr="00CF5ABC">
        <w:t xml:space="preserve"> ≠ 0 </w:t>
      </w:r>
      <w:r w:rsidRPr="00CF5ABC">
        <w:tab/>
        <w:t xml:space="preserve"> </w:t>
      </w:r>
      <w:r w:rsidRPr="00CF5ABC">
        <w:tab/>
        <w:t xml:space="preserve"> </w:t>
      </w:r>
      <w:r w:rsidRPr="00CF5ABC">
        <w:tab/>
      </w:r>
      <w:r w:rsidRPr="00CF5ABC">
        <w:rPr>
          <w:b/>
        </w:rPr>
        <w:t xml:space="preserve">C. </w:t>
      </w:r>
      <w:r w:rsidRPr="00CF5ABC">
        <w:t>v</w:t>
      </w:r>
      <w:r w:rsidRPr="00CF5ABC">
        <w:rPr>
          <w:vertAlign w:val="subscript"/>
        </w:rPr>
        <w:t>t</w:t>
      </w:r>
      <w:r w:rsidRPr="00CF5ABC">
        <w:t>=0,5v</w:t>
      </w:r>
      <w:r w:rsidRPr="00CF5ABC">
        <w:rPr>
          <w:vertAlign w:val="subscript"/>
        </w:rPr>
        <w:t>n</w:t>
      </w:r>
      <w:r w:rsidRPr="00CF5ABC">
        <w:t xml:space="preserve"> </w:t>
      </w:r>
      <w:r w:rsidRPr="00CF5ABC">
        <w:tab/>
        <w:t xml:space="preserve"> </w:t>
      </w:r>
      <w:r w:rsidRPr="00CF5ABC">
        <w:tab/>
        <w:t xml:space="preserve"> </w:t>
      </w:r>
      <w:r w:rsidRPr="00CF5ABC">
        <w:tab/>
      </w:r>
      <w:r w:rsidRPr="00CF5ABC">
        <w:rPr>
          <w:b/>
        </w:rPr>
        <w:t xml:space="preserve">D. </w:t>
      </w:r>
      <w:r w:rsidRPr="00CF5ABC">
        <w:t>v</w:t>
      </w:r>
      <w:r w:rsidRPr="00CF5ABC">
        <w:rPr>
          <w:vertAlign w:val="subscript"/>
        </w:rPr>
        <w:t>t</w:t>
      </w:r>
      <w:r w:rsidRPr="00CF5ABC">
        <w:t>=v</w:t>
      </w:r>
      <w:r w:rsidRPr="00CF5ABC">
        <w:rPr>
          <w:vertAlign w:val="subscript"/>
        </w:rPr>
        <w:t>n</w:t>
      </w:r>
      <w:r w:rsidRPr="00CF5ABC">
        <w:t xml:space="preserve">=0. </w:t>
      </w:r>
    </w:p>
    <w:p w:rsidR="00273107"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5.</w:t>
      </w:r>
      <w:r w:rsidR="008842CC" w:rsidRPr="00CF5ABC">
        <w:rPr>
          <w:b/>
          <w:bCs/>
          <w:szCs w:val="24"/>
          <w:u w:color="000000"/>
        </w:rPr>
        <w:tab/>
      </w:r>
      <w:r w:rsidR="008842CC" w:rsidRPr="00CF5ABC">
        <w:t>Biểu thức tính hằng số cân bằng (K</w:t>
      </w:r>
      <w:r w:rsidR="008842CC" w:rsidRPr="00CF5ABC">
        <w:rPr>
          <w:vertAlign w:val="subscript"/>
        </w:rPr>
        <w:t>C</w:t>
      </w:r>
      <w:r w:rsidR="008842CC" w:rsidRPr="00CF5ABC">
        <w:t xml:space="preserve">) của phản ứng tổng quát: aA + bB </w:t>
      </w:r>
      <w:r w:rsidR="008842CC" w:rsidRPr="00CF5ABC">
        <w:rPr>
          <w:rFonts w:ascii="Cambria Math" w:eastAsia="Cambria Math" w:hAnsi="Cambria Math" w:cs="Cambria Math"/>
        </w:rPr>
        <w:t>⇋</w:t>
      </w:r>
      <w:r w:rsidR="008842CC" w:rsidRPr="00CF5ABC">
        <w:t xml:space="preserve"> dD + eE là </w:t>
      </w:r>
    </w:p>
    <w:p w:rsidR="00273107" w:rsidRPr="00CF5ABC" w:rsidRDefault="00273107" w:rsidP="00E47026">
      <w:pPr>
        <w:spacing w:after="0"/>
        <w:ind w:left="758" w:hanging="331"/>
      </w:pPr>
      <w:r w:rsidRPr="00CF5ABC">
        <w:rPr>
          <w:b/>
          <w:bCs/>
          <w:szCs w:val="24"/>
          <w:u w:color="000000"/>
        </w:rPr>
        <w:t>A.</w:t>
      </w:r>
      <w:r w:rsidRPr="00CF5ABC">
        <w:rPr>
          <w:b/>
          <w:bCs/>
          <w:szCs w:val="24"/>
          <w:u w:color="000000"/>
        </w:rPr>
        <w:tab/>
      </w:r>
      <w:r w:rsidRPr="00CF5ABC">
        <w:rPr>
          <w:position w:val="-36"/>
        </w:rPr>
        <w:object w:dxaOrig="15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2pt" o:ole="">
            <v:imagedata r:id="rId8" o:title=""/>
          </v:shape>
          <o:OLEObject Type="Embed" ProgID="Equation.DSMT4" ShapeID="_x0000_i1025" DrawAspect="Content" ObjectID="_1790114115" r:id="rId9"/>
        </w:object>
      </w:r>
      <w:r w:rsidRPr="00CF5ABC">
        <w:t xml:space="preserve">  </w:t>
      </w:r>
      <w:r w:rsidRPr="00CF5ABC">
        <w:tab/>
      </w:r>
      <w:r w:rsidRPr="00CF5ABC">
        <w:rPr>
          <w:b/>
        </w:rPr>
        <w:t xml:space="preserve">B. </w:t>
      </w:r>
      <w:r w:rsidRPr="00CF5ABC">
        <w:rPr>
          <w:position w:val="-36"/>
        </w:rPr>
        <w:object w:dxaOrig="1560" w:dyaOrig="840">
          <v:shape id="_x0000_i1026" type="#_x0000_t75" style="width:78pt;height:42pt" o:ole="">
            <v:imagedata r:id="rId10" o:title=""/>
          </v:shape>
          <o:OLEObject Type="Embed" ProgID="Equation.DSMT4" ShapeID="_x0000_i1026" DrawAspect="Content" ObjectID="_1790114116" r:id="rId11"/>
        </w:object>
      </w:r>
      <w:r w:rsidRPr="00CF5ABC">
        <w:t xml:space="preserve"> </w:t>
      </w:r>
      <w:r w:rsidRPr="00CF5ABC">
        <w:tab/>
        <w:t xml:space="preserve"> </w:t>
      </w:r>
      <w:r w:rsidRPr="00CF5ABC">
        <w:tab/>
      </w:r>
      <w:r w:rsidRPr="00CF5ABC">
        <w:rPr>
          <w:b/>
        </w:rPr>
        <w:t xml:space="preserve">C. </w:t>
      </w:r>
      <w:r w:rsidRPr="00CF5ABC">
        <w:rPr>
          <w:position w:val="-32"/>
        </w:rPr>
        <w:object w:dxaOrig="1359" w:dyaOrig="740">
          <v:shape id="_x0000_i1027" type="#_x0000_t75" style="width:68.25pt;height:36.75pt" o:ole="">
            <v:imagedata r:id="rId12" o:title=""/>
          </v:shape>
          <o:OLEObject Type="Embed" ProgID="Equation.DSMT4" ShapeID="_x0000_i1027" DrawAspect="Content" ObjectID="_1790114117" r:id="rId13"/>
        </w:object>
      </w:r>
      <w:r w:rsidRPr="00CF5ABC">
        <w:tab/>
        <w:t xml:space="preserve"> </w:t>
      </w:r>
      <w:r w:rsidRPr="00CF5ABC">
        <w:rPr>
          <w:b/>
        </w:rPr>
        <w:t xml:space="preserve">D. </w:t>
      </w:r>
      <w:r w:rsidRPr="00CF5ABC">
        <w:rPr>
          <w:position w:val="-32"/>
        </w:rPr>
        <w:object w:dxaOrig="1359" w:dyaOrig="740">
          <v:shape id="_x0000_i1028" type="#_x0000_t75" style="width:68.25pt;height:36.75pt" o:ole="">
            <v:imagedata r:id="rId14" o:title=""/>
          </v:shape>
          <o:OLEObject Type="Embed" ProgID="Equation.DSMT4" ShapeID="_x0000_i1028" DrawAspect="Content" ObjectID="_1790114118" r:id="rId15"/>
        </w:object>
      </w:r>
      <w:r w:rsidRPr="00CF5ABC">
        <w:t xml:space="preserve">. </w:t>
      </w:r>
    </w:p>
    <w:p w:rsidR="008842CC"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6.</w:t>
      </w:r>
      <w:r w:rsidR="008842CC" w:rsidRPr="00CF5ABC">
        <w:rPr>
          <w:b/>
          <w:bCs/>
          <w:szCs w:val="24"/>
          <w:u w:color="000000"/>
        </w:rPr>
        <w:tab/>
      </w:r>
      <w:r w:rsidR="008842CC" w:rsidRPr="00CF5ABC">
        <w:t>Nếu một phản ứng thuận nghịch có hằng số cân bằng K</w:t>
      </w:r>
      <w:r w:rsidR="008842CC" w:rsidRPr="00CF5ABC">
        <w:rPr>
          <w:vertAlign w:val="subscript"/>
        </w:rPr>
        <w:t>C</w:t>
      </w:r>
      <w:r w:rsidR="008842CC" w:rsidRPr="00CF5ABC">
        <w:t xml:space="preserve"> là 3,2.10</w:t>
      </w:r>
      <w:r w:rsidR="008842CC" w:rsidRPr="00CF5ABC">
        <w:rPr>
          <w:vertAlign w:val="superscript"/>
        </w:rPr>
        <w:t>8</w:t>
      </w:r>
      <w:r w:rsidR="008842CC" w:rsidRPr="00CF5ABC">
        <w:t xml:space="preserve"> thì phản ứng diễn ra thuận lợi hơn là </w:t>
      </w:r>
      <w:r w:rsidR="008842CC" w:rsidRPr="00CF5ABC">
        <w:rPr>
          <w:b/>
        </w:rPr>
        <w:t xml:space="preserve">    A. </w:t>
      </w:r>
      <w:r w:rsidR="008842CC" w:rsidRPr="00CF5ABC">
        <w:t xml:space="preserve">Phản ứng thuận.    </w:t>
      </w:r>
      <w:r w:rsidR="008842CC" w:rsidRPr="00CF5ABC">
        <w:tab/>
      </w:r>
      <w:r w:rsidR="008842CC" w:rsidRPr="00CF5ABC">
        <w:rPr>
          <w:b/>
        </w:rPr>
        <w:t xml:space="preserve">B. </w:t>
      </w:r>
      <w:r w:rsidR="008842CC" w:rsidRPr="00CF5ABC">
        <w:t xml:space="preserve">Bằng nhau.            </w:t>
      </w:r>
      <w:r w:rsidR="008842CC" w:rsidRPr="00CF5ABC">
        <w:rPr>
          <w:b/>
        </w:rPr>
        <w:t xml:space="preserve">C. </w:t>
      </w:r>
      <w:r w:rsidR="008842CC" w:rsidRPr="00CF5ABC">
        <w:t xml:space="preserve">Phản ứng nghịch </w:t>
      </w:r>
      <w:r w:rsidR="008842CC" w:rsidRPr="00CF5ABC">
        <w:tab/>
        <w:t xml:space="preserve">       </w:t>
      </w:r>
      <w:r w:rsidR="008842CC" w:rsidRPr="00CF5ABC">
        <w:rPr>
          <w:b/>
        </w:rPr>
        <w:t xml:space="preserve">D. </w:t>
      </w:r>
      <w:r w:rsidR="008842CC" w:rsidRPr="00CF5ABC">
        <w:t xml:space="preserve">Không xác định được. </w:t>
      </w:r>
    </w:p>
    <w:p w:rsidR="008842CC"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7.</w:t>
      </w:r>
      <w:r w:rsidR="008842CC" w:rsidRPr="00CF5ABC">
        <w:rPr>
          <w:b/>
          <w:bCs/>
          <w:szCs w:val="24"/>
          <w:u w:color="000000"/>
        </w:rPr>
        <w:tab/>
      </w:r>
      <w:r w:rsidR="008842CC" w:rsidRPr="00CF5ABC">
        <w:t xml:space="preserve">Các yếu tố có thể ảnh hưởng đến cân bằng hoá học là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 xml:space="preserve">nồng độ, nhiệt độ và chất xúc tác.                   </w:t>
      </w:r>
      <w:r w:rsidRPr="00CF5ABC">
        <w:tab/>
      </w:r>
      <w:r w:rsidRPr="00CF5ABC">
        <w:rPr>
          <w:b/>
        </w:rPr>
        <w:t xml:space="preserve">B. </w:t>
      </w:r>
      <w:r w:rsidRPr="00CF5ABC">
        <w:t xml:space="preserve">nồng độ, áp suất và diện tích bề mặt. </w:t>
      </w:r>
    </w:p>
    <w:p w:rsidR="008842CC" w:rsidRPr="00CF5ABC" w:rsidRDefault="008842CC" w:rsidP="00E47026">
      <w:pPr>
        <w:tabs>
          <w:tab w:val="center" w:pos="1954"/>
          <w:tab w:val="center" w:pos="5041"/>
          <w:tab w:val="center" w:pos="7470"/>
        </w:tabs>
        <w:spacing w:after="0"/>
        <w:ind w:left="0" w:firstLine="0"/>
        <w:jc w:val="left"/>
      </w:pPr>
      <w:r w:rsidRPr="00CF5ABC">
        <w:rPr>
          <w:rFonts w:eastAsia="Calibri"/>
          <w:sz w:val="22"/>
        </w:rPr>
        <w:tab/>
      </w:r>
      <w:r w:rsidRPr="00CF5ABC">
        <w:rPr>
          <w:b/>
        </w:rPr>
        <w:t xml:space="preserve">C. </w:t>
      </w:r>
      <w:r w:rsidRPr="00CF5ABC">
        <w:t xml:space="preserve">nồng độ, nhiệt độ và áp suất.                      </w:t>
      </w:r>
      <w:r w:rsidRPr="00CF5ABC">
        <w:tab/>
        <w:t xml:space="preserve"> </w:t>
      </w:r>
      <w:r w:rsidRPr="00CF5ABC">
        <w:tab/>
      </w:r>
      <w:r w:rsidRPr="00CF5ABC">
        <w:rPr>
          <w:b/>
        </w:rPr>
        <w:t xml:space="preserve">D. </w:t>
      </w:r>
      <w:r w:rsidRPr="00CF5ABC">
        <w:t xml:space="preserve">áp suất, nhiệt độ và chất xúc tác. </w:t>
      </w:r>
    </w:p>
    <w:p w:rsidR="008842CC" w:rsidRPr="00CF5ABC" w:rsidRDefault="00DC1805" w:rsidP="00E47026">
      <w:pPr>
        <w:spacing w:after="0"/>
        <w:ind w:left="372" w:hanging="372"/>
      </w:pPr>
      <w:r w:rsidRPr="00AA50C0">
        <w:rPr>
          <w:b/>
          <w:color w:val="0000FF"/>
        </w:rPr>
        <w:t>Câu</w:t>
      </w:r>
      <w:r w:rsidRPr="00AA50C0">
        <w:rPr>
          <w:b/>
          <w:color w:val="0000FF"/>
        </w:rPr>
        <w:t xml:space="preserve"> </w:t>
      </w:r>
      <w:r w:rsidR="008842CC" w:rsidRPr="00AA50C0">
        <w:rPr>
          <w:b/>
          <w:bCs/>
          <w:color w:val="0000FF"/>
          <w:szCs w:val="24"/>
          <w:u w:color="000000"/>
        </w:rPr>
        <w:t>8.</w:t>
      </w:r>
      <w:r w:rsidR="008842CC" w:rsidRPr="00CF5ABC">
        <w:rPr>
          <w:b/>
          <w:bCs/>
          <w:szCs w:val="24"/>
          <w:u w:color="000000"/>
        </w:rPr>
        <w:tab/>
      </w:r>
      <w:r w:rsidR="008842CC" w:rsidRPr="00CF5ABC">
        <w:t>Hằng số cân bằng K</w:t>
      </w:r>
      <w:r w:rsidR="008842CC" w:rsidRPr="00CF5ABC">
        <w:rPr>
          <w:vertAlign w:val="subscript"/>
        </w:rPr>
        <w:t>C</w:t>
      </w:r>
      <w:r w:rsidR="008842CC" w:rsidRPr="00CF5ABC">
        <w:t xml:space="preserve"> của một phản ứng thuận nghịch phụ thuộc vào yếu tố nào sau đây?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 xml:space="preserve">Nồng độ.         </w:t>
      </w:r>
      <w:r w:rsidRPr="00CF5ABC">
        <w:tab/>
      </w:r>
      <w:r w:rsidRPr="00CF5ABC">
        <w:rPr>
          <w:b/>
        </w:rPr>
        <w:t xml:space="preserve">B. </w:t>
      </w:r>
      <w:r w:rsidRPr="00CF5ABC">
        <w:t xml:space="preserve">Nhiệt độ.                          </w:t>
      </w:r>
      <w:r w:rsidRPr="00CF5ABC">
        <w:rPr>
          <w:b/>
        </w:rPr>
        <w:t xml:space="preserve">C. </w:t>
      </w:r>
      <w:r w:rsidRPr="00CF5ABC">
        <w:t xml:space="preserve">Áp suất. </w:t>
      </w:r>
      <w:r w:rsidRPr="00CF5ABC">
        <w:tab/>
        <w:t xml:space="preserve">             </w:t>
      </w:r>
      <w:r w:rsidRPr="00CF5ABC">
        <w:tab/>
      </w:r>
      <w:r w:rsidRPr="00CF5ABC">
        <w:rPr>
          <w:b/>
        </w:rPr>
        <w:t xml:space="preserve">D. </w:t>
      </w:r>
      <w:r w:rsidRPr="00CF5ABC">
        <w:t xml:space="preserve">Chất xúc tác. </w:t>
      </w:r>
    </w:p>
    <w:p w:rsidR="008842CC" w:rsidRPr="00CF5ABC" w:rsidRDefault="00DC1805" w:rsidP="00E47026">
      <w:pPr>
        <w:spacing w:after="0"/>
        <w:ind w:left="372" w:hanging="372"/>
      </w:pPr>
      <w:r>
        <w:rPr>
          <w:b/>
        </w:rPr>
        <w:t>Câu</w:t>
      </w:r>
      <w:r>
        <w:rPr>
          <w:b/>
        </w:rPr>
        <w:t xml:space="preserve"> </w:t>
      </w:r>
      <w:r w:rsidR="008842CC" w:rsidRPr="00CF5ABC">
        <w:rPr>
          <w:b/>
          <w:bCs/>
          <w:szCs w:val="24"/>
          <w:u w:color="000000"/>
        </w:rPr>
        <w:t>9.</w:t>
      </w:r>
      <w:r w:rsidR="008842CC" w:rsidRPr="00CF5ABC">
        <w:rPr>
          <w:b/>
          <w:bCs/>
          <w:szCs w:val="24"/>
          <w:u w:color="000000"/>
        </w:rPr>
        <w:tab/>
      </w:r>
      <w:r w:rsidR="008842CC" w:rsidRPr="00CF5ABC">
        <w:t xml:space="preserve">Phát biểu nào sau đây về một phản ứng thuận nghịch tại trạng thái cân bằng là </w:t>
      </w:r>
      <w:r w:rsidR="008842CC" w:rsidRPr="00CF5ABC">
        <w:rPr>
          <w:b/>
        </w:rPr>
        <w:t>sai</w:t>
      </w:r>
      <w:r w:rsidR="008842CC" w:rsidRPr="00CF5ABC">
        <w:t xml:space="preserve">?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 xml:space="preserve">Tốc độ của phản ứng thuận bằng tốc độ của phản ứng nghịch. </w:t>
      </w:r>
    </w:p>
    <w:p w:rsidR="008842CC" w:rsidRPr="00CF5ABC" w:rsidRDefault="008842CC" w:rsidP="00E47026">
      <w:pPr>
        <w:spacing w:after="0"/>
        <w:ind w:left="758" w:hanging="331"/>
      </w:pPr>
      <w:r w:rsidRPr="00CF5ABC">
        <w:rPr>
          <w:b/>
          <w:bCs/>
          <w:szCs w:val="24"/>
          <w:u w:color="000000"/>
        </w:rPr>
        <w:t>B.</w:t>
      </w:r>
      <w:r w:rsidRPr="00CF5ABC">
        <w:rPr>
          <w:b/>
          <w:bCs/>
          <w:szCs w:val="24"/>
          <w:u w:color="000000"/>
        </w:rPr>
        <w:tab/>
      </w:r>
      <w:r w:rsidRPr="00CF5ABC">
        <w:t xml:space="preserve">Nồng độ của tất cả các chất trong hỗn hợp phản ứng là không đổi. </w:t>
      </w:r>
    </w:p>
    <w:p w:rsidR="008842CC" w:rsidRPr="00CF5ABC" w:rsidRDefault="008842CC" w:rsidP="00E47026">
      <w:pPr>
        <w:spacing w:after="0"/>
        <w:ind w:left="758" w:hanging="331"/>
      </w:pPr>
      <w:r w:rsidRPr="00CF5ABC">
        <w:rPr>
          <w:b/>
          <w:bCs/>
          <w:szCs w:val="24"/>
          <w:u w:color="000000"/>
        </w:rPr>
        <w:t>C.</w:t>
      </w:r>
      <w:r w:rsidRPr="00CF5ABC">
        <w:rPr>
          <w:b/>
          <w:bCs/>
          <w:szCs w:val="24"/>
          <w:u w:color="000000"/>
        </w:rPr>
        <w:tab/>
      </w:r>
      <w:r w:rsidRPr="00CF5ABC">
        <w:t xml:space="preserve">Nồng độ mol của chất phản ứng luôn bằng nồng độ mol của chất sản phẩm phản ứng. </w:t>
      </w:r>
    </w:p>
    <w:p w:rsidR="008842CC" w:rsidRPr="00CF5ABC" w:rsidRDefault="008842CC" w:rsidP="00E47026">
      <w:pPr>
        <w:spacing w:after="0"/>
        <w:ind w:left="758" w:hanging="331"/>
      </w:pPr>
      <w:r w:rsidRPr="00CF5ABC">
        <w:rPr>
          <w:b/>
          <w:bCs/>
          <w:szCs w:val="24"/>
          <w:u w:color="000000"/>
        </w:rPr>
        <w:t>D.</w:t>
      </w:r>
      <w:r w:rsidRPr="00CF5ABC">
        <w:rPr>
          <w:b/>
          <w:bCs/>
          <w:szCs w:val="24"/>
          <w:u w:color="000000"/>
        </w:rPr>
        <w:tab/>
      </w:r>
      <w:r w:rsidRPr="00CF5ABC">
        <w:t xml:space="preserve">Phản ứng thuận và phản ứng nghịch vẫn diễn ra. </w:t>
      </w:r>
    </w:p>
    <w:p w:rsidR="008842CC" w:rsidRPr="00CF5ABC" w:rsidRDefault="00DC1805" w:rsidP="00E47026">
      <w:pPr>
        <w:spacing w:after="0"/>
        <w:ind w:left="372" w:hanging="372"/>
      </w:pPr>
      <w:r w:rsidRPr="00AA50C0">
        <w:rPr>
          <w:b/>
          <w:bCs/>
          <w:color w:val="0000FF"/>
          <w:szCs w:val="24"/>
          <w:u w:color="000000"/>
        </w:rPr>
        <w:lastRenderedPageBreak/>
        <w:t>Câu 10.</w:t>
      </w:r>
      <w:r w:rsidR="008842CC" w:rsidRPr="00CF5ABC">
        <w:rPr>
          <w:b/>
          <w:bCs/>
          <w:szCs w:val="24"/>
          <w:u w:color="000000"/>
        </w:rPr>
        <w:tab/>
      </w:r>
      <w:r w:rsidR="008842CC" w:rsidRPr="00CF5ABC">
        <w:t xml:space="preserve">Sự chuyển dịch cân bằng là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 xml:space="preserve">Phản ứng hoàn toàn xảy ra theo chiều thuận  </w:t>
      </w:r>
    </w:p>
    <w:p w:rsidR="008842CC" w:rsidRPr="00CF5ABC" w:rsidRDefault="008842CC" w:rsidP="00E47026">
      <w:pPr>
        <w:spacing w:after="0"/>
        <w:ind w:left="758" w:hanging="331"/>
      </w:pPr>
      <w:r w:rsidRPr="00CF5ABC">
        <w:rPr>
          <w:b/>
          <w:bCs/>
          <w:szCs w:val="24"/>
          <w:u w:color="000000"/>
        </w:rPr>
        <w:t>B.</w:t>
      </w:r>
      <w:r w:rsidRPr="00CF5ABC">
        <w:rPr>
          <w:b/>
          <w:bCs/>
          <w:szCs w:val="24"/>
          <w:u w:color="000000"/>
        </w:rPr>
        <w:tab/>
      </w:r>
      <w:r w:rsidRPr="00CF5ABC">
        <w:t xml:space="preserve">Phản ứng hoàn toàn xảy ra theo chiều nghịch  </w:t>
      </w:r>
    </w:p>
    <w:p w:rsidR="008842CC" w:rsidRPr="00CF5ABC" w:rsidRDefault="008842CC" w:rsidP="00E47026">
      <w:pPr>
        <w:spacing w:after="0"/>
        <w:ind w:left="758" w:hanging="331"/>
      </w:pPr>
      <w:r w:rsidRPr="00CF5ABC">
        <w:rPr>
          <w:b/>
          <w:bCs/>
          <w:szCs w:val="24"/>
          <w:u w:color="000000"/>
        </w:rPr>
        <w:t>C.</w:t>
      </w:r>
      <w:r w:rsidRPr="00CF5ABC">
        <w:rPr>
          <w:b/>
          <w:bCs/>
          <w:szCs w:val="24"/>
          <w:u w:color="000000"/>
        </w:rPr>
        <w:tab/>
      </w:r>
      <w:r w:rsidRPr="00CF5ABC">
        <w:t xml:space="preserve">Chuyển từ trạng thái cân bằng này sang trạng thái cân bằng khác  </w:t>
      </w:r>
    </w:p>
    <w:p w:rsidR="008842CC" w:rsidRPr="00CF5ABC" w:rsidRDefault="008842CC" w:rsidP="00E47026">
      <w:pPr>
        <w:spacing w:after="0"/>
        <w:ind w:left="758" w:hanging="331"/>
      </w:pPr>
      <w:r w:rsidRPr="00CF5ABC">
        <w:rPr>
          <w:b/>
          <w:bCs/>
          <w:szCs w:val="24"/>
          <w:u w:color="000000"/>
        </w:rPr>
        <w:t>D.</w:t>
      </w:r>
      <w:r w:rsidRPr="00CF5ABC">
        <w:rPr>
          <w:b/>
          <w:bCs/>
          <w:szCs w:val="24"/>
          <w:u w:color="000000"/>
        </w:rPr>
        <w:tab/>
      </w:r>
      <w:r w:rsidRPr="00CF5ABC">
        <w:t xml:space="preserve">Phản ứng tiếp tục xảy ra cả chiều thuận và nghịch nhưng tốc độ phản ứng thuận luôn lớn hơn tốc độ phản ứng nghịch </w:t>
      </w:r>
    </w:p>
    <w:p w:rsidR="008842CC" w:rsidRPr="00CF5ABC" w:rsidRDefault="00DC1805" w:rsidP="00E47026">
      <w:pPr>
        <w:spacing w:after="0"/>
        <w:ind w:left="372" w:hanging="372"/>
      </w:pPr>
      <w:r w:rsidRPr="00AA50C0">
        <w:rPr>
          <w:b/>
          <w:bCs/>
          <w:color w:val="0000FF"/>
          <w:szCs w:val="24"/>
          <w:u w:color="000000"/>
        </w:rPr>
        <w:t>Câu 11.</w:t>
      </w:r>
      <w:r w:rsidR="008842CC" w:rsidRPr="00CF5ABC">
        <w:rPr>
          <w:b/>
          <w:bCs/>
          <w:szCs w:val="24"/>
          <w:u w:color="000000"/>
        </w:rPr>
        <w:tab/>
      </w:r>
      <w:r w:rsidR="008842CC" w:rsidRPr="00CF5ABC">
        <w:t>Cho cân bằng: 3H</w:t>
      </w:r>
      <w:r w:rsidR="008842CC" w:rsidRPr="00CF5ABC">
        <w:rPr>
          <w:vertAlign w:val="subscript"/>
        </w:rPr>
        <w:t>2 (g)</w:t>
      </w:r>
      <w:r w:rsidR="008842CC" w:rsidRPr="00CF5ABC">
        <w:t xml:space="preserve"> + N</w:t>
      </w:r>
      <w:r w:rsidR="008842CC" w:rsidRPr="00CF5ABC">
        <w:rPr>
          <w:vertAlign w:val="subscript"/>
        </w:rPr>
        <w:t>2 (g)</w:t>
      </w:r>
      <w:r w:rsidR="008842CC" w:rsidRPr="00CF5ABC">
        <w:t xml:space="preserve"> </w:t>
      </w:r>
      <w:r w:rsidR="008842CC" w:rsidRPr="00CF5ABC">
        <w:rPr>
          <w:rFonts w:ascii="Cambria Math" w:eastAsia="Cambria Math" w:hAnsi="Cambria Math" w:cs="Cambria Math"/>
        </w:rPr>
        <w:t>⇋</w:t>
      </w:r>
      <w:r w:rsidR="008842CC" w:rsidRPr="00CF5ABC">
        <w:t xml:space="preserve"> 2NH</w:t>
      </w:r>
      <w:r w:rsidR="008842CC" w:rsidRPr="00CF5ABC">
        <w:rPr>
          <w:vertAlign w:val="subscript"/>
        </w:rPr>
        <w:t>3 (g)</w:t>
      </w:r>
      <w:r w:rsidR="008842CC" w:rsidRPr="00CF5ABC">
        <w:t xml:space="preserve">; </w:t>
      </w:r>
      <w:r w:rsidR="00273107" w:rsidRPr="00CF5ABC">
        <w:rPr>
          <w:rFonts w:eastAsia="Cambria Math"/>
          <w:position w:val="-12"/>
        </w:rPr>
        <w:object w:dxaOrig="1100" w:dyaOrig="380">
          <v:shape id="_x0000_i1029" type="#_x0000_t75" style="width:54.75pt;height:18.75pt" o:ole="">
            <v:imagedata r:id="rId16" o:title=""/>
          </v:shape>
          <o:OLEObject Type="Embed" ProgID="Equation.DSMT4" ShapeID="_x0000_i1029" DrawAspect="Content" ObjectID="_1790114119" r:id="rId17"/>
        </w:object>
      </w:r>
      <w:r w:rsidR="008842CC" w:rsidRPr="00CF5ABC">
        <w:t xml:space="preserve">. Yếu tố </w:t>
      </w:r>
      <w:r w:rsidR="008842CC" w:rsidRPr="00CF5ABC">
        <w:rPr>
          <w:b/>
        </w:rPr>
        <w:t>không</w:t>
      </w:r>
      <w:r w:rsidR="008842CC" w:rsidRPr="00CF5ABC">
        <w:rPr>
          <w:b/>
          <w:i/>
        </w:rPr>
        <w:t xml:space="preserve"> </w:t>
      </w:r>
      <w:r w:rsidR="008842CC" w:rsidRPr="00CF5ABC">
        <w:t xml:space="preserve">làm thay đổi trạng thái cân bằng là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nồng độ của N</w:t>
      </w:r>
      <w:r w:rsidRPr="00CF5ABC">
        <w:rPr>
          <w:vertAlign w:val="subscript"/>
        </w:rPr>
        <w:t>2</w:t>
      </w:r>
      <w:r w:rsidRPr="00CF5ABC">
        <w:t xml:space="preserve"> và H</w:t>
      </w:r>
      <w:r w:rsidRPr="00CF5ABC">
        <w:rPr>
          <w:vertAlign w:val="subscript"/>
        </w:rPr>
        <w:t>2</w:t>
      </w:r>
      <w:r w:rsidRPr="00CF5ABC">
        <w:t xml:space="preserve">. </w:t>
      </w:r>
      <w:r w:rsidRPr="00CF5ABC">
        <w:tab/>
        <w:t xml:space="preserve"> </w:t>
      </w:r>
      <w:r w:rsidRPr="00CF5ABC">
        <w:tab/>
        <w:t xml:space="preserve"> </w:t>
      </w:r>
      <w:r w:rsidRPr="00CF5ABC">
        <w:tab/>
        <w:t xml:space="preserve"> </w:t>
      </w:r>
      <w:r w:rsidRPr="00CF5ABC">
        <w:tab/>
      </w:r>
      <w:r w:rsidRPr="00CF5ABC">
        <w:rPr>
          <w:b/>
        </w:rPr>
        <w:t xml:space="preserve">B. </w:t>
      </w:r>
      <w:r w:rsidRPr="00CF5ABC">
        <w:t xml:space="preserve">áp suất chung của hệ. </w:t>
      </w:r>
    </w:p>
    <w:p w:rsidR="008842CC" w:rsidRPr="00CF5ABC" w:rsidRDefault="008842CC" w:rsidP="00E47026">
      <w:pPr>
        <w:tabs>
          <w:tab w:val="center" w:pos="1176"/>
          <w:tab w:val="center" w:pos="2880"/>
          <w:tab w:val="center" w:pos="3601"/>
          <w:tab w:val="center" w:pos="4321"/>
          <w:tab w:val="center" w:pos="5041"/>
          <w:tab w:val="center" w:pos="6666"/>
        </w:tabs>
        <w:spacing w:after="0"/>
        <w:ind w:left="0" w:firstLine="0"/>
        <w:jc w:val="left"/>
      </w:pPr>
      <w:r w:rsidRPr="00CF5ABC">
        <w:rPr>
          <w:rFonts w:eastAsia="Calibri"/>
          <w:sz w:val="22"/>
        </w:rPr>
        <w:tab/>
      </w:r>
      <w:r w:rsidRPr="00CF5ABC">
        <w:rPr>
          <w:b/>
        </w:rPr>
        <w:t xml:space="preserve">C. </w:t>
      </w:r>
      <w:r w:rsidRPr="00CF5ABC">
        <w:t xml:space="preserve">chất xúc tác.  </w:t>
      </w:r>
      <w:r w:rsidRPr="00CF5ABC">
        <w:tab/>
        <w:t xml:space="preserve"> </w:t>
      </w:r>
      <w:r w:rsidRPr="00CF5ABC">
        <w:tab/>
        <w:t xml:space="preserve"> </w:t>
      </w:r>
      <w:r w:rsidRPr="00CF5ABC">
        <w:tab/>
        <w:t xml:space="preserve"> </w:t>
      </w:r>
      <w:r w:rsidRPr="00CF5ABC">
        <w:tab/>
        <w:t xml:space="preserve"> </w:t>
      </w:r>
      <w:r w:rsidRPr="00CF5ABC">
        <w:tab/>
      </w:r>
      <w:r w:rsidRPr="00CF5ABC">
        <w:rPr>
          <w:b/>
        </w:rPr>
        <w:t xml:space="preserve">D. </w:t>
      </w:r>
      <w:r w:rsidRPr="00CF5ABC">
        <w:t xml:space="preserve">nhiệt độ của hệ. </w:t>
      </w:r>
    </w:p>
    <w:p w:rsidR="008842CC" w:rsidRPr="00CF5ABC" w:rsidRDefault="00DC1805" w:rsidP="00E47026">
      <w:pPr>
        <w:spacing w:after="0"/>
        <w:ind w:left="372" w:hanging="372"/>
      </w:pPr>
      <w:r w:rsidRPr="00AA50C0">
        <w:rPr>
          <w:b/>
          <w:bCs/>
          <w:color w:val="0000FF"/>
          <w:szCs w:val="24"/>
          <w:u w:color="000000"/>
        </w:rPr>
        <w:t>Câu 12.</w:t>
      </w:r>
      <w:r w:rsidR="008842CC" w:rsidRPr="00CF5ABC">
        <w:rPr>
          <w:b/>
          <w:bCs/>
          <w:szCs w:val="24"/>
          <w:u w:color="000000"/>
        </w:rPr>
        <w:tab/>
      </w:r>
      <w:r w:rsidR="008842CC" w:rsidRPr="00CF5ABC">
        <w:t>Cho cân bằng hóa học: H</w:t>
      </w:r>
      <w:r w:rsidR="008842CC" w:rsidRPr="00CF5ABC">
        <w:rPr>
          <w:vertAlign w:val="subscript"/>
        </w:rPr>
        <w:t>2 (g)</w:t>
      </w:r>
      <w:r w:rsidR="008842CC" w:rsidRPr="00CF5ABC">
        <w:t xml:space="preserve"> + I</w:t>
      </w:r>
      <w:r w:rsidR="008842CC" w:rsidRPr="00CF5ABC">
        <w:rPr>
          <w:vertAlign w:val="subscript"/>
        </w:rPr>
        <w:t>2 (g)</w:t>
      </w:r>
      <w:r w:rsidR="008842CC" w:rsidRPr="00CF5ABC">
        <w:t xml:space="preserve"> </w:t>
      </w:r>
      <w:r w:rsidR="008842CC" w:rsidRPr="00CF5ABC">
        <w:rPr>
          <w:rFonts w:ascii="Cambria Math" w:eastAsia="Cambria Math" w:hAnsi="Cambria Math" w:cs="Cambria Math"/>
        </w:rPr>
        <w:t>⇋</w:t>
      </w:r>
      <w:r w:rsidR="008842CC" w:rsidRPr="00CF5ABC">
        <w:t xml:space="preserve"> 2HI</w:t>
      </w:r>
      <w:r w:rsidR="008842CC" w:rsidRPr="00CF5ABC">
        <w:rPr>
          <w:vertAlign w:val="subscript"/>
        </w:rPr>
        <w:t xml:space="preserve"> (g)</w:t>
      </w:r>
      <w:r w:rsidR="008842CC" w:rsidRPr="00CF5ABC">
        <w:t xml:space="preserve">; </w:t>
      </w:r>
      <w:r w:rsidR="00273107" w:rsidRPr="00CF5ABC">
        <w:rPr>
          <w:rFonts w:eastAsia="Cambria Math"/>
          <w:position w:val="-12"/>
        </w:rPr>
        <w:object w:dxaOrig="1100" w:dyaOrig="380">
          <v:shape id="_x0000_i1030" type="#_x0000_t75" style="width:54.75pt;height:18.75pt" o:ole="">
            <v:imagedata r:id="rId18" o:title=""/>
          </v:shape>
          <o:OLEObject Type="Embed" ProgID="Equation.DSMT4" ShapeID="_x0000_i1030" DrawAspect="Content" ObjectID="_1790114120" r:id="rId19"/>
        </w:object>
      </w:r>
      <w:r w:rsidR="008842CC" w:rsidRPr="00CF5ABC">
        <w:t xml:space="preserve">. Cân bằng </w:t>
      </w:r>
      <w:r w:rsidR="008842CC" w:rsidRPr="00CF5ABC">
        <w:rPr>
          <w:b/>
        </w:rPr>
        <w:t xml:space="preserve">không </w:t>
      </w:r>
      <w:r w:rsidR="008842CC" w:rsidRPr="00CF5ABC">
        <w:t xml:space="preserve">bị chuyển dịch khi </w:t>
      </w:r>
    </w:p>
    <w:p w:rsidR="008842CC" w:rsidRPr="00CF5ABC" w:rsidRDefault="008842CC" w:rsidP="00E47026">
      <w:pPr>
        <w:spacing w:after="0"/>
        <w:ind w:left="758" w:hanging="331"/>
      </w:pPr>
      <w:r w:rsidRPr="00CF5ABC">
        <w:rPr>
          <w:b/>
          <w:bCs/>
          <w:szCs w:val="24"/>
          <w:u w:color="000000"/>
        </w:rPr>
        <w:t>A.</w:t>
      </w:r>
      <w:r w:rsidRPr="00CF5ABC">
        <w:rPr>
          <w:b/>
          <w:bCs/>
          <w:szCs w:val="24"/>
          <w:u w:color="000000"/>
        </w:rPr>
        <w:tab/>
      </w:r>
      <w:r w:rsidRPr="00CF5ABC">
        <w:t xml:space="preserve">giảm áp suất chung của hệ. </w:t>
      </w:r>
      <w:r w:rsidRPr="00CF5ABC">
        <w:tab/>
        <w:t xml:space="preserve"> </w:t>
      </w:r>
      <w:r w:rsidRPr="00CF5ABC">
        <w:tab/>
        <w:t xml:space="preserve"> </w:t>
      </w:r>
      <w:r w:rsidRPr="00CF5ABC">
        <w:tab/>
        <w:t xml:space="preserve"> </w:t>
      </w:r>
      <w:r w:rsidRPr="00CF5ABC">
        <w:tab/>
      </w:r>
      <w:r w:rsidRPr="00CF5ABC">
        <w:rPr>
          <w:b/>
        </w:rPr>
        <w:t xml:space="preserve">B. </w:t>
      </w:r>
      <w:r w:rsidRPr="00CF5ABC">
        <w:t xml:space="preserve">giảm nồng độ HI. </w:t>
      </w:r>
    </w:p>
    <w:p w:rsidR="008842CC" w:rsidRPr="00CF5ABC" w:rsidRDefault="008842CC" w:rsidP="00E47026">
      <w:pPr>
        <w:tabs>
          <w:tab w:val="center" w:pos="1570"/>
          <w:tab w:val="center" w:pos="3601"/>
          <w:tab w:val="center" w:pos="4321"/>
          <w:tab w:val="center" w:pos="5041"/>
          <w:tab w:val="center" w:pos="6721"/>
        </w:tabs>
        <w:spacing w:after="0"/>
        <w:ind w:left="0" w:firstLine="0"/>
        <w:jc w:val="left"/>
      </w:pPr>
      <w:r w:rsidRPr="00CF5ABC">
        <w:rPr>
          <w:rFonts w:eastAsia="Calibri"/>
          <w:sz w:val="22"/>
        </w:rPr>
        <w:tab/>
      </w:r>
      <w:r w:rsidRPr="00CF5ABC">
        <w:rPr>
          <w:b/>
        </w:rPr>
        <w:t xml:space="preserve">C. </w:t>
      </w:r>
      <w:r w:rsidRPr="00CF5ABC">
        <w:t xml:space="preserve">tăng nhiệt độ của hệ.  </w:t>
      </w:r>
      <w:r w:rsidRPr="00CF5ABC">
        <w:tab/>
        <w:t xml:space="preserve"> </w:t>
      </w:r>
      <w:r w:rsidRPr="00CF5ABC">
        <w:tab/>
        <w:t xml:space="preserve"> </w:t>
      </w:r>
      <w:r w:rsidRPr="00CF5ABC">
        <w:tab/>
        <w:t xml:space="preserve"> </w:t>
      </w:r>
      <w:r w:rsidRPr="00CF5ABC">
        <w:tab/>
      </w:r>
      <w:r w:rsidRPr="00CF5ABC">
        <w:rPr>
          <w:b/>
        </w:rPr>
        <w:t xml:space="preserve">D. </w:t>
      </w:r>
      <w:r w:rsidRPr="00CF5ABC">
        <w:t>tăng nồng độ H</w:t>
      </w:r>
      <w:r w:rsidRPr="00CF5ABC">
        <w:rPr>
          <w:vertAlign w:val="subscript"/>
        </w:rPr>
        <w:t>2</w:t>
      </w:r>
      <w:r w:rsidRPr="00CF5ABC">
        <w:t xml:space="preserve">. </w:t>
      </w:r>
    </w:p>
    <w:p w:rsidR="008842CC" w:rsidRPr="00CF5ABC" w:rsidRDefault="00DC1805" w:rsidP="00E47026">
      <w:pPr>
        <w:spacing w:after="0"/>
        <w:ind w:left="372" w:hanging="372"/>
      </w:pPr>
      <w:r w:rsidRPr="00AA50C0">
        <w:rPr>
          <w:b/>
          <w:bCs/>
          <w:color w:val="0000FF"/>
          <w:szCs w:val="24"/>
          <w:u w:color="000000"/>
        </w:rPr>
        <w:t>Câu 13.</w:t>
      </w:r>
      <w:r w:rsidR="008842CC" w:rsidRPr="00CF5ABC">
        <w:rPr>
          <w:b/>
          <w:bCs/>
          <w:szCs w:val="24"/>
          <w:u w:color="000000"/>
        </w:rPr>
        <w:tab/>
      </w:r>
      <w:r w:rsidR="008842CC" w:rsidRPr="00CF5ABC">
        <w:t>Phản ứng thuận nghịch là loại phản ứng xảy ra</w:t>
      </w:r>
      <w:r w:rsidR="008842CC" w:rsidRPr="00CF5ABC">
        <w:rPr>
          <w:b/>
        </w:rPr>
        <w:t xml:space="preserve"> </w:t>
      </w:r>
    </w:p>
    <w:p w:rsidR="008842CC" w:rsidRPr="00CF5ABC" w:rsidRDefault="008842CC" w:rsidP="00E47026">
      <w:pPr>
        <w:spacing w:after="0"/>
        <w:ind w:left="852" w:hanging="425"/>
      </w:pPr>
      <w:r w:rsidRPr="00CF5ABC">
        <w:rPr>
          <w:szCs w:val="24"/>
          <w:u w:color="000000"/>
        </w:rPr>
        <w:t>(a)</w:t>
      </w:r>
      <w:r w:rsidRPr="00CF5ABC">
        <w:rPr>
          <w:szCs w:val="24"/>
          <w:u w:color="000000"/>
        </w:rPr>
        <w:tab/>
      </w:r>
      <w:r w:rsidRPr="00CF5ABC">
        <w:t>theo hai chiều ngược nhau với điều kiện khác nhau.</w:t>
      </w:r>
      <w:r w:rsidRPr="00CF5ABC">
        <w:rPr>
          <w:b/>
        </w:rPr>
        <w:t xml:space="preserve"> </w:t>
      </w:r>
    </w:p>
    <w:p w:rsidR="008842CC" w:rsidRPr="00CF5ABC" w:rsidRDefault="008842CC" w:rsidP="00E47026">
      <w:pPr>
        <w:spacing w:after="0"/>
        <w:ind w:left="852" w:hanging="425"/>
      </w:pPr>
      <w:r w:rsidRPr="00CF5ABC">
        <w:rPr>
          <w:szCs w:val="24"/>
          <w:u w:color="000000"/>
        </w:rPr>
        <w:t>(b)</w:t>
      </w:r>
      <w:r w:rsidRPr="00CF5ABC">
        <w:rPr>
          <w:szCs w:val="24"/>
          <w:u w:color="000000"/>
        </w:rPr>
        <w:tab/>
      </w:r>
      <w:r w:rsidRPr="00CF5ABC">
        <w:t>không hoàn toàn, hiệu suất không bao giờ đạt tối đa.</w:t>
      </w:r>
      <w:r w:rsidRPr="00CF5ABC">
        <w:rPr>
          <w:b/>
        </w:rPr>
        <w:t xml:space="preserve"> </w:t>
      </w:r>
    </w:p>
    <w:p w:rsidR="008842CC" w:rsidRPr="00CF5ABC" w:rsidRDefault="008842CC" w:rsidP="00E47026">
      <w:pPr>
        <w:spacing w:after="0"/>
        <w:ind w:left="852" w:hanging="425"/>
      </w:pPr>
      <w:r w:rsidRPr="00CF5ABC">
        <w:rPr>
          <w:szCs w:val="24"/>
          <w:u w:color="000000"/>
        </w:rPr>
        <w:t>(c)</w:t>
      </w:r>
      <w:r w:rsidRPr="00CF5ABC">
        <w:rPr>
          <w:szCs w:val="24"/>
          <w:u w:color="000000"/>
        </w:rPr>
        <w:tab/>
      </w:r>
      <w:r w:rsidRPr="00CF5ABC">
        <w:t>theo hai chiều ngược nhau trong cùng điều kiện như nhau.</w:t>
      </w:r>
      <w:r w:rsidRPr="00CF5ABC">
        <w:rPr>
          <w:b/>
        </w:rPr>
        <w:t xml:space="preserve"> </w:t>
      </w:r>
    </w:p>
    <w:p w:rsidR="008842CC" w:rsidRPr="00CF5ABC" w:rsidRDefault="008842CC" w:rsidP="00E47026">
      <w:pPr>
        <w:spacing w:after="0"/>
        <w:ind w:left="852" w:hanging="425"/>
      </w:pPr>
      <w:r w:rsidRPr="00CF5ABC">
        <w:rPr>
          <w:szCs w:val="24"/>
          <w:u w:color="000000"/>
        </w:rPr>
        <w:t>(d)</w:t>
      </w:r>
      <w:r w:rsidRPr="00CF5ABC">
        <w:rPr>
          <w:szCs w:val="24"/>
          <w:u w:color="000000"/>
        </w:rPr>
        <w:tab/>
      </w:r>
      <w:r w:rsidRPr="00CF5ABC">
        <w:t xml:space="preserve">khi phản ứng thuận nghịch đạt trạng thái cân bằng hóa học, phản ứng dừng lại. </w:t>
      </w:r>
    </w:p>
    <w:p w:rsidR="008842CC" w:rsidRPr="00CF5ABC" w:rsidRDefault="008842CC" w:rsidP="00E47026">
      <w:pPr>
        <w:spacing w:after="0"/>
        <w:ind w:left="-5"/>
      </w:pPr>
      <w:r w:rsidRPr="00CF5ABC">
        <w:t xml:space="preserve">Số phát biểu đúng là </w:t>
      </w:r>
    </w:p>
    <w:p w:rsidR="008842CC" w:rsidRPr="00CF5ABC" w:rsidRDefault="008842CC" w:rsidP="00E47026">
      <w:pPr>
        <w:spacing w:after="0" w:line="267" w:lineRule="auto"/>
        <w:ind w:left="758" w:hanging="331"/>
      </w:pPr>
      <w:r w:rsidRPr="00CF5ABC">
        <w:rPr>
          <w:b/>
          <w:bCs/>
          <w:szCs w:val="24"/>
          <w:u w:color="000000"/>
        </w:rPr>
        <w:t>A.</w:t>
      </w:r>
      <w:r w:rsidRPr="00CF5ABC">
        <w:rPr>
          <w:b/>
          <w:bCs/>
          <w:szCs w:val="24"/>
          <w:u w:color="000000"/>
        </w:rPr>
        <w:tab/>
      </w:r>
      <w:r w:rsidRPr="00CF5ABC">
        <w:t xml:space="preserve">1. </w:t>
      </w:r>
      <w:r w:rsidRPr="00CF5ABC">
        <w:tab/>
        <w:t xml:space="preserve"> </w:t>
      </w:r>
      <w:r w:rsidRPr="00CF5ABC">
        <w:tab/>
        <w:t xml:space="preserve"> </w:t>
      </w:r>
      <w:r w:rsidRPr="00CF5ABC">
        <w:tab/>
      </w:r>
      <w:r w:rsidRPr="00CF5ABC">
        <w:rPr>
          <w:b/>
        </w:rPr>
        <w:t xml:space="preserve">B. </w:t>
      </w:r>
      <w:r w:rsidRPr="00CF5ABC">
        <w:t xml:space="preserve">2. </w:t>
      </w:r>
      <w:r w:rsidRPr="00CF5ABC">
        <w:tab/>
        <w:t xml:space="preserve"> </w:t>
      </w:r>
      <w:r w:rsidRPr="00CF5ABC">
        <w:tab/>
        <w:t xml:space="preserve"> </w:t>
      </w:r>
      <w:r w:rsidRPr="00CF5ABC">
        <w:tab/>
        <w:t xml:space="preserve"> </w:t>
      </w:r>
      <w:r w:rsidRPr="00CF5ABC">
        <w:tab/>
      </w:r>
      <w:r w:rsidRPr="00CF5ABC">
        <w:rPr>
          <w:b/>
        </w:rPr>
        <w:t xml:space="preserve">C. </w:t>
      </w:r>
      <w:r w:rsidRPr="00CF5ABC">
        <w:t xml:space="preserve">3. </w:t>
      </w:r>
      <w:r w:rsidRPr="00CF5ABC">
        <w:tab/>
        <w:t xml:space="preserve"> </w:t>
      </w:r>
      <w:r w:rsidRPr="00CF5ABC">
        <w:tab/>
        <w:t xml:space="preserve"> </w:t>
      </w:r>
      <w:r w:rsidRPr="00CF5ABC">
        <w:tab/>
        <w:t xml:space="preserve"> </w:t>
      </w:r>
      <w:r w:rsidRPr="00CF5ABC">
        <w:tab/>
      </w:r>
      <w:r w:rsidRPr="00CF5ABC">
        <w:rPr>
          <w:b/>
        </w:rPr>
        <w:t xml:space="preserve">D. </w:t>
      </w:r>
      <w:r w:rsidRPr="00CF5ABC">
        <w:t xml:space="preserve">4. </w:t>
      </w:r>
    </w:p>
    <w:p w:rsidR="008842CC" w:rsidRPr="00CF5ABC" w:rsidRDefault="00DC1805" w:rsidP="00E47026">
      <w:pPr>
        <w:spacing w:after="0"/>
        <w:ind w:left="372" w:hanging="372"/>
      </w:pPr>
      <w:r w:rsidRPr="00AA50C0">
        <w:rPr>
          <w:b/>
          <w:bCs/>
          <w:color w:val="0000FF"/>
          <w:szCs w:val="24"/>
          <w:u w:color="000000"/>
        </w:rPr>
        <w:t>Câu 14.</w:t>
      </w:r>
      <w:r w:rsidR="008842CC" w:rsidRPr="00CF5ABC">
        <w:rPr>
          <w:b/>
          <w:bCs/>
          <w:szCs w:val="24"/>
          <w:u w:color="000000"/>
        </w:rPr>
        <w:tab/>
      </w:r>
      <w:r w:rsidR="008842CC" w:rsidRPr="00CF5ABC">
        <w:t xml:space="preserve">Cho các cân bằng sau: </w:t>
      </w:r>
    </w:p>
    <w:p w:rsidR="008842CC" w:rsidRPr="00CF5ABC" w:rsidRDefault="008842CC" w:rsidP="00E47026">
      <w:pPr>
        <w:spacing w:after="0" w:line="259" w:lineRule="auto"/>
        <w:ind w:left="3372" w:hanging="386"/>
        <w:rPr>
          <w:rFonts w:eastAsia="Cambria Math"/>
        </w:rPr>
      </w:pPr>
      <w:r w:rsidRPr="00CF5ABC">
        <w:rPr>
          <w:rFonts w:eastAsia="Cambria Math"/>
          <w:szCs w:val="24"/>
          <w:u w:color="000000"/>
        </w:rPr>
        <w:t>(a)</w:t>
      </w:r>
      <w:r w:rsidRPr="00CF5ABC">
        <w:rPr>
          <w:rFonts w:eastAsia="Cambria Math"/>
          <w:szCs w:val="24"/>
          <w:u w:color="000000"/>
        </w:rPr>
        <w:tab/>
      </w:r>
      <w:r w:rsidRPr="00CF5ABC">
        <w:rPr>
          <w:rFonts w:eastAsia="Cambria Math"/>
        </w:rPr>
        <w:t>2SO</w:t>
      </w:r>
      <w:r w:rsidRPr="00CF5ABC">
        <w:rPr>
          <w:rFonts w:eastAsia="Cambria Math"/>
          <w:sz w:val="17"/>
        </w:rPr>
        <w:t xml:space="preserve">2(g) </w:t>
      </w:r>
      <w:r w:rsidRPr="00CF5ABC">
        <w:rPr>
          <w:rFonts w:eastAsia="Cambria Math"/>
        </w:rPr>
        <w:t>+ O</w:t>
      </w:r>
      <w:r w:rsidRPr="00CF5ABC">
        <w:rPr>
          <w:rFonts w:eastAsia="Cambria Math"/>
          <w:sz w:val="17"/>
        </w:rPr>
        <w:t xml:space="preserve">2(g) </w:t>
      </w:r>
      <w:r w:rsidRPr="00CF5ABC">
        <w:rPr>
          <w:rFonts w:ascii="Cambria Math" w:eastAsia="Cambria Math" w:hAnsi="Cambria Math" w:cs="Cambria Math"/>
        </w:rPr>
        <w:t>⇋</w:t>
      </w:r>
      <w:r w:rsidRPr="00CF5ABC">
        <w:rPr>
          <w:rFonts w:eastAsia="Cambria Math"/>
        </w:rPr>
        <w:t xml:space="preserve"> 2SO</w:t>
      </w:r>
      <w:r w:rsidRPr="00CF5ABC">
        <w:rPr>
          <w:rFonts w:eastAsia="Cambria Math"/>
          <w:sz w:val="17"/>
        </w:rPr>
        <w:t>3(g)</w:t>
      </w:r>
      <w:r w:rsidRPr="00CF5ABC">
        <w:rPr>
          <w:rFonts w:eastAsia="Cambria Math"/>
        </w:rPr>
        <w:t xml:space="preserve">  </w:t>
      </w:r>
      <w:r w:rsidRPr="00CF5ABC">
        <w:rPr>
          <w:rFonts w:eastAsia="Cambria Math"/>
          <w:position w:val="-12"/>
        </w:rPr>
        <w:object w:dxaOrig="1100" w:dyaOrig="380">
          <v:shape id="_x0000_i1031" type="#_x0000_t75" style="width:54.75pt;height:18.75pt" o:ole="">
            <v:imagedata r:id="rId16" o:title=""/>
          </v:shape>
          <o:OLEObject Type="Embed" ProgID="Equation.DSMT4" ShapeID="_x0000_i1031" DrawAspect="Content" ObjectID="_1790114121" r:id="rId20"/>
        </w:object>
      </w:r>
    </w:p>
    <w:p w:rsidR="008842CC" w:rsidRPr="00CF5ABC" w:rsidRDefault="008842CC" w:rsidP="00E47026">
      <w:pPr>
        <w:spacing w:after="0" w:line="259" w:lineRule="auto"/>
        <w:ind w:left="3372" w:hanging="386"/>
      </w:pPr>
      <w:r w:rsidRPr="00CF5ABC">
        <w:rPr>
          <w:rFonts w:eastAsia="Cambria Math"/>
          <w:szCs w:val="24"/>
          <w:u w:color="000000"/>
        </w:rPr>
        <w:t>(b)</w:t>
      </w:r>
      <w:r w:rsidRPr="00CF5ABC">
        <w:rPr>
          <w:rFonts w:eastAsia="Cambria Math"/>
          <w:szCs w:val="24"/>
          <w:u w:color="000000"/>
        </w:rPr>
        <w:tab/>
      </w:r>
      <w:r w:rsidRPr="00CF5ABC">
        <w:rPr>
          <w:rFonts w:eastAsia="Cambria Math"/>
        </w:rPr>
        <w:t>H</w:t>
      </w:r>
      <w:r w:rsidRPr="00CF5ABC">
        <w:rPr>
          <w:rFonts w:eastAsia="Cambria Math"/>
          <w:sz w:val="17"/>
        </w:rPr>
        <w:t xml:space="preserve">2(g) </w:t>
      </w:r>
      <w:r w:rsidRPr="00CF5ABC">
        <w:rPr>
          <w:rFonts w:eastAsia="Cambria Math"/>
        </w:rPr>
        <w:t>+ I</w:t>
      </w:r>
      <w:r w:rsidRPr="00CF5ABC">
        <w:rPr>
          <w:rFonts w:eastAsia="Cambria Math"/>
          <w:sz w:val="17"/>
        </w:rPr>
        <w:t xml:space="preserve">2(g) </w:t>
      </w:r>
      <w:r w:rsidRPr="00CF5ABC">
        <w:rPr>
          <w:rFonts w:ascii="Cambria Math" w:eastAsia="Cambria Math" w:hAnsi="Cambria Math" w:cs="Cambria Math"/>
        </w:rPr>
        <w:t>⇋</w:t>
      </w:r>
      <w:r w:rsidRPr="00CF5ABC">
        <w:rPr>
          <w:rFonts w:eastAsia="Cambria Math"/>
        </w:rPr>
        <w:t xml:space="preserve"> 2HI</w:t>
      </w:r>
      <w:r w:rsidRPr="00CF5ABC">
        <w:rPr>
          <w:rFonts w:eastAsia="Cambria Math"/>
          <w:sz w:val="17"/>
        </w:rPr>
        <w:t>(g)</w:t>
      </w:r>
      <w:r w:rsidRPr="00CF5ABC">
        <w:rPr>
          <w:rFonts w:eastAsia="Cambria Math"/>
        </w:rPr>
        <w:t xml:space="preserve">  </w:t>
      </w:r>
      <w:r w:rsidRPr="00CF5ABC">
        <w:rPr>
          <w:rFonts w:eastAsia="Cambria Math"/>
          <w:position w:val="-12"/>
        </w:rPr>
        <w:object w:dxaOrig="1100" w:dyaOrig="380">
          <v:shape id="_x0000_i1032" type="#_x0000_t75" style="width:54.75pt;height:18.75pt" o:ole="">
            <v:imagedata r:id="rId21" o:title=""/>
          </v:shape>
          <o:OLEObject Type="Embed" ProgID="Equation.DSMT4" ShapeID="_x0000_i1032" DrawAspect="Content" ObjectID="_1790114122" r:id="rId22"/>
        </w:object>
      </w:r>
      <w:r w:rsidRPr="00CF5ABC">
        <w:rPr>
          <w:rFonts w:eastAsia="Cambria Math"/>
        </w:rPr>
        <w:t xml:space="preserve"> </w:t>
      </w:r>
    </w:p>
    <w:p w:rsidR="008842CC" w:rsidRPr="00CF5ABC" w:rsidRDefault="008842CC" w:rsidP="00E47026">
      <w:pPr>
        <w:spacing w:after="0" w:line="259" w:lineRule="auto"/>
        <w:ind w:left="3372" w:hanging="386"/>
      </w:pPr>
      <w:r w:rsidRPr="00CF5ABC">
        <w:rPr>
          <w:rFonts w:eastAsia="Cambria Math"/>
          <w:szCs w:val="24"/>
          <w:u w:color="000000"/>
        </w:rPr>
        <w:t>(c)</w:t>
      </w:r>
      <w:r w:rsidRPr="00CF5ABC">
        <w:rPr>
          <w:rFonts w:eastAsia="Cambria Math"/>
          <w:szCs w:val="24"/>
          <w:u w:color="000000"/>
        </w:rPr>
        <w:tab/>
      </w:r>
      <w:r w:rsidRPr="00CF5ABC">
        <w:rPr>
          <w:rFonts w:eastAsia="Cambria Math"/>
        </w:rPr>
        <w:t>3H</w:t>
      </w:r>
      <w:r w:rsidRPr="00CF5ABC">
        <w:rPr>
          <w:rFonts w:eastAsia="Cambria Math"/>
          <w:sz w:val="17"/>
        </w:rPr>
        <w:t>2</w:t>
      </w:r>
      <w:r w:rsidRPr="00CF5ABC">
        <w:rPr>
          <w:rFonts w:eastAsia="Cambria Math"/>
          <w:sz w:val="14"/>
        </w:rPr>
        <w:t xml:space="preserve">(g) </w:t>
      </w:r>
      <w:r w:rsidRPr="00CF5ABC">
        <w:rPr>
          <w:rFonts w:eastAsia="Cambria Math"/>
        </w:rPr>
        <w:t>+ N</w:t>
      </w:r>
      <w:r w:rsidRPr="00CF5ABC">
        <w:rPr>
          <w:rFonts w:eastAsia="Cambria Math"/>
          <w:sz w:val="17"/>
        </w:rPr>
        <w:t>2</w:t>
      </w:r>
      <w:r w:rsidRPr="00CF5ABC">
        <w:rPr>
          <w:rFonts w:eastAsia="Cambria Math"/>
          <w:sz w:val="14"/>
        </w:rPr>
        <w:t xml:space="preserve">(g) </w:t>
      </w:r>
      <w:r w:rsidRPr="00CF5ABC">
        <w:rPr>
          <w:rFonts w:ascii="Cambria Math" w:eastAsia="Cambria Math" w:hAnsi="Cambria Math" w:cs="Cambria Math"/>
        </w:rPr>
        <w:t>⇋</w:t>
      </w:r>
      <w:r w:rsidRPr="00CF5ABC">
        <w:rPr>
          <w:rFonts w:eastAsia="Cambria Math"/>
        </w:rPr>
        <w:t xml:space="preserve"> 2NH</w:t>
      </w:r>
      <w:r w:rsidRPr="00CF5ABC">
        <w:rPr>
          <w:rFonts w:eastAsia="Cambria Math"/>
          <w:sz w:val="17"/>
        </w:rPr>
        <w:t>3(g)</w:t>
      </w:r>
      <w:r w:rsidRPr="00CF5ABC">
        <w:rPr>
          <w:rFonts w:eastAsia="Cambria Math"/>
        </w:rPr>
        <w:t xml:space="preserve">  </w:t>
      </w:r>
      <w:r w:rsidRPr="00CF5ABC">
        <w:rPr>
          <w:rFonts w:eastAsia="Cambria Math"/>
          <w:position w:val="-12"/>
        </w:rPr>
        <w:object w:dxaOrig="1100" w:dyaOrig="380">
          <v:shape id="_x0000_i1033" type="#_x0000_t75" style="width:54.75pt;height:18.75pt" o:ole="">
            <v:imagedata r:id="rId16" o:title=""/>
          </v:shape>
          <o:OLEObject Type="Embed" ProgID="Equation.DSMT4" ShapeID="_x0000_i1033" DrawAspect="Content" ObjectID="_1790114123" r:id="rId23"/>
        </w:object>
      </w:r>
      <w:r w:rsidRPr="00CF5ABC">
        <w:rPr>
          <w:rFonts w:eastAsia="Cambria Math"/>
        </w:rPr>
        <w:t xml:space="preserve"> </w:t>
      </w:r>
    </w:p>
    <w:p w:rsidR="008842CC" w:rsidRPr="00CF5ABC" w:rsidRDefault="008842CC" w:rsidP="00E47026">
      <w:pPr>
        <w:spacing w:after="0" w:line="259" w:lineRule="auto"/>
        <w:ind w:left="3372" w:hanging="386"/>
        <w:rPr>
          <w:rFonts w:eastAsia="Cambria Math"/>
        </w:rPr>
      </w:pPr>
      <w:r w:rsidRPr="00CF5ABC">
        <w:rPr>
          <w:rFonts w:eastAsia="Cambria Math"/>
          <w:szCs w:val="24"/>
          <w:u w:color="000000"/>
        </w:rPr>
        <w:t>(d)</w:t>
      </w:r>
      <w:r w:rsidRPr="00CF5ABC">
        <w:rPr>
          <w:rFonts w:eastAsia="Cambria Math"/>
          <w:szCs w:val="24"/>
          <w:u w:color="000000"/>
        </w:rPr>
        <w:tab/>
      </w:r>
      <w:r w:rsidRPr="00CF5ABC">
        <w:rPr>
          <w:rFonts w:eastAsia="Cambria Math"/>
        </w:rPr>
        <w:t>CaCO</w:t>
      </w:r>
      <w:r w:rsidRPr="00CF5ABC">
        <w:rPr>
          <w:rFonts w:eastAsia="Cambria Math"/>
          <w:sz w:val="17"/>
        </w:rPr>
        <w:t xml:space="preserve">3(s) </w:t>
      </w:r>
      <w:r w:rsidRPr="00CF5ABC">
        <w:rPr>
          <w:rFonts w:ascii="Cambria Math" w:eastAsia="Cambria Math" w:hAnsi="Cambria Math" w:cs="Cambria Math"/>
        </w:rPr>
        <w:t>⇋</w:t>
      </w:r>
      <w:r w:rsidRPr="00CF5ABC">
        <w:rPr>
          <w:rFonts w:eastAsia="Cambria Math"/>
        </w:rPr>
        <w:t xml:space="preserve"> CaO</w:t>
      </w:r>
      <w:r w:rsidRPr="00CF5ABC">
        <w:rPr>
          <w:rFonts w:eastAsia="Cambria Math"/>
          <w:sz w:val="17"/>
        </w:rPr>
        <w:t xml:space="preserve">(s) </w:t>
      </w:r>
      <w:r w:rsidRPr="00CF5ABC">
        <w:rPr>
          <w:rFonts w:eastAsia="Cambria Math"/>
        </w:rPr>
        <w:t>+ CO</w:t>
      </w:r>
      <w:r w:rsidRPr="00CF5ABC">
        <w:rPr>
          <w:rFonts w:eastAsia="Cambria Math"/>
          <w:sz w:val="17"/>
        </w:rPr>
        <w:t>2(g)</w:t>
      </w:r>
      <w:r w:rsidRPr="00CF5ABC">
        <w:rPr>
          <w:rFonts w:eastAsia="Cambria Math"/>
        </w:rPr>
        <w:t xml:space="preserve">  </w:t>
      </w:r>
      <w:r w:rsidRPr="00CF5ABC">
        <w:rPr>
          <w:rFonts w:eastAsia="Cambria Math"/>
          <w:position w:val="-12"/>
        </w:rPr>
        <w:object w:dxaOrig="1100" w:dyaOrig="380">
          <v:shape id="_x0000_i1034" type="#_x0000_t75" style="width:54.75pt;height:18.75pt" o:ole="">
            <v:imagedata r:id="rId24" o:title=""/>
          </v:shape>
          <o:OLEObject Type="Embed" ProgID="Equation.DSMT4" ShapeID="_x0000_i1034" DrawAspect="Content" ObjectID="_1790114124" r:id="rId25"/>
        </w:object>
      </w:r>
    </w:p>
    <w:p w:rsidR="008842CC" w:rsidRPr="00CF5ABC" w:rsidRDefault="008842CC" w:rsidP="00E47026">
      <w:pPr>
        <w:spacing w:after="0" w:line="259" w:lineRule="auto"/>
      </w:pPr>
      <w:r w:rsidRPr="00CF5ABC">
        <w:t xml:space="preserve">Trong các cân bằng trên, số cân bằng nào sẽ chuyển dịch theo chiều thuận khi tăng nhiệt độ và giảm áp suất là </w:t>
      </w:r>
    </w:p>
    <w:p w:rsidR="008842CC" w:rsidRPr="00CF5ABC" w:rsidRDefault="008842CC" w:rsidP="00E47026">
      <w:pPr>
        <w:spacing w:after="0" w:line="267" w:lineRule="auto"/>
        <w:ind w:left="758" w:hanging="331"/>
      </w:pPr>
      <w:r w:rsidRPr="00CF5ABC">
        <w:rPr>
          <w:b/>
          <w:bCs/>
          <w:szCs w:val="24"/>
          <w:u w:color="000000"/>
        </w:rPr>
        <w:t>A.</w:t>
      </w:r>
      <w:r w:rsidRPr="00CF5ABC">
        <w:rPr>
          <w:b/>
          <w:bCs/>
          <w:szCs w:val="24"/>
          <w:u w:color="000000"/>
        </w:rPr>
        <w:tab/>
      </w:r>
      <w:r w:rsidRPr="00CF5ABC">
        <w:t xml:space="preserve">1. </w:t>
      </w:r>
      <w:r w:rsidRPr="00CF5ABC">
        <w:tab/>
        <w:t xml:space="preserve"> </w:t>
      </w:r>
      <w:r w:rsidRPr="00CF5ABC">
        <w:tab/>
        <w:t xml:space="preserve"> </w:t>
      </w:r>
      <w:r w:rsidRPr="00CF5ABC">
        <w:tab/>
      </w:r>
      <w:r w:rsidRPr="00CF5ABC">
        <w:rPr>
          <w:b/>
        </w:rPr>
        <w:t xml:space="preserve">B. </w:t>
      </w:r>
      <w:r w:rsidRPr="00CF5ABC">
        <w:t xml:space="preserve">2. </w:t>
      </w:r>
      <w:r w:rsidRPr="00CF5ABC">
        <w:tab/>
        <w:t xml:space="preserve"> </w:t>
      </w:r>
      <w:r w:rsidRPr="00CF5ABC">
        <w:tab/>
        <w:t xml:space="preserve"> </w:t>
      </w:r>
      <w:r w:rsidRPr="00CF5ABC">
        <w:tab/>
        <w:t xml:space="preserve"> </w:t>
      </w:r>
      <w:r w:rsidRPr="00CF5ABC">
        <w:tab/>
      </w:r>
      <w:r w:rsidRPr="00CF5ABC">
        <w:rPr>
          <w:b/>
        </w:rPr>
        <w:t xml:space="preserve">C. </w:t>
      </w:r>
      <w:r w:rsidRPr="00CF5ABC">
        <w:t xml:space="preserve">3. </w:t>
      </w:r>
      <w:r w:rsidRPr="00CF5ABC">
        <w:tab/>
        <w:t xml:space="preserve"> </w:t>
      </w:r>
      <w:r w:rsidRPr="00CF5ABC">
        <w:tab/>
        <w:t xml:space="preserve"> </w:t>
      </w:r>
      <w:r w:rsidRPr="00CF5ABC">
        <w:tab/>
        <w:t xml:space="preserve"> </w:t>
      </w:r>
      <w:r w:rsidRPr="00CF5ABC">
        <w:tab/>
      </w:r>
      <w:r w:rsidRPr="00CF5ABC">
        <w:rPr>
          <w:b/>
        </w:rPr>
        <w:t xml:space="preserve">D. </w:t>
      </w:r>
      <w:r w:rsidRPr="00CF5ABC">
        <w:t xml:space="preserve">4. </w:t>
      </w:r>
    </w:p>
    <w:p w:rsidR="008842CC" w:rsidRPr="00CF5ABC" w:rsidRDefault="00DC1805" w:rsidP="00E47026">
      <w:pPr>
        <w:spacing w:after="0"/>
        <w:ind w:left="372" w:hanging="372"/>
      </w:pPr>
      <w:r w:rsidRPr="00AA50C0">
        <w:rPr>
          <w:b/>
          <w:bCs/>
          <w:color w:val="0000FF"/>
          <w:szCs w:val="24"/>
          <w:u w:color="000000"/>
        </w:rPr>
        <w:t>Câu 15.</w:t>
      </w:r>
      <w:r w:rsidR="008842CC" w:rsidRPr="00CF5ABC">
        <w:rPr>
          <w:b/>
          <w:bCs/>
          <w:szCs w:val="24"/>
          <w:u w:color="000000"/>
        </w:rPr>
        <w:tab/>
      </w:r>
      <w:r w:rsidR="008842CC" w:rsidRPr="00CF5ABC">
        <w:t xml:space="preserve">Cho cân bằng hoá học sau: </w:t>
      </w:r>
      <w:r w:rsidR="008842CC" w:rsidRPr="00CF5ABC">
        <w:rPr>
          <w:rFonts w:eastAsia="Cambria Math"/>
        </w:rPr>
        <w:t>2</w:t>
      </w:r>
      <w:r w:rsidR="008842CC" w:rsidRPr="00CF5ABC">
        <w:rPr>
          <w:rFonts w:ascii="Cambria Math" w:eastAsia="Cambria Math" w:hAnsi="Cambria Math" w:cs="Cambria Math"/>
        </w:rPr>
        <w:t>𝑆𝑂</w:t>
      </w:r>
      <w:r w:rsidR="008842CC" w:rsidRPr="00CF5ABC">
        <w:rPr>
          <w:rFonts w:eastAsia="Cambria Math"/>
          <w:vertAlign w:val="subscript"/>
        </w:rPr>
        <w:t>2(</w:t>
      </w:r>
      <w:r w:rsidR="008842CC" w:rsidRPr="00CF5ABC">
        <w:rPr>
          <w:rFonts w:ascii="Cambria Math" w:eastAsia="Cambria Math" w:hAnsi="Cambria Math" w:cs="Cambria Math"/>
          <w:vertAlign w:val="subscript"/>
        </w:rPr>
        <w:t>𝑔</w:t>
      </w:r>
      <w:r w:rsidR="008842CC" w:rsidRPr="00CF5ABC">
        <w:rPr>
          <w:rFonts w:eastAsia="Cambria Math"/>
          <w:vertAlign w:val="subscript"/>
        </w:rPr>
        <w:t xml:space="preserve">) </w:t>
      </w:r>
      <w:r w:rsidR="008842CC" w:rsidRPr="00CF5ABC">
        <w:rPr>
          <w:rFonts w:eastAsia="Cambria Math"/>
        </w:rPr>
        <w:t xml:space="preserve">+ </w:t>
      </w:r>
      <w:r w:rsidR="008842CC" w:rsidRPr="00CF5ABC">
        <w:rPr>
          <w:rFonts w:ascii="Cambria Math" w:eastAsia="Cambria Math" w:hAnsi="Cambria Math" w:cs="Cambria Math"/>
        </w:rPr>
        <w:t>𝑂</w:t>
      </w:r>
      <w:r w:rsidR="008842CC" w:rsidRPr="00CF5ABC">
        <w:rPr>
          <w:rFonts w:eastAsia="Cambria Math"/>
          <w:vertAlign w:val="subscript"/>
        </w:rPr>
        <w:t>2(</w:t>
      </w:r>
      <w:r w:rsidR="008842CC" w:rsidRPr="00CF5ABC">
        <w:rPr>
          <w:rFonts w:ascii="Cambria Math" w:eastAsia="Cambria Math" w:hAnsi="Cambria Math" w:cs="Cambria Math"/>
          <w:vertAlign w:val="subscript"/>
        </w:rPr>
        <w:t>𝑔</w:t>
      </w:r>
      <w:r w:rsidR="008842CC" w:rsidRPr="00CF5ABC">
        <w:rPr>
          <w:rFonts w:eastAsia="Cambria Math"/>
          <w:vertAlign w:val="subscript"/>
        </w:rPr>
        <w:t xml:space="preserve">) </w:t>
      </w:r>
      <w:r w:rsidR="008842CC" w:rsidRPr="00CF5ABC">
        <w:rPr>
          <w:rFonts w:ascii="Cambria Math" w:eastAsia="Cambria Math" w:hAnsi="Cambria Math" w:cs="Cambria Math"/>
        </w:rPr>
        <w:t>⇋</w:t>
      </w:r>
      <w:r w:rsidR="008842CC" w:rsidRPr="00CF5ABC">
        <w:rPr>
          <w:rFonts w:eastAsia="Cambria Math"/>
        </w:rPr>
        <w:t xml:space="preserve"> 2</w:t>
      </w:r>
      <w:r w:rsidR="008842CC" w:rsidRPr="00CF5ABC">
        <w:rPr>
          <w:rFonts w:ascii="Cambria Math" w:eastAsia="Cambria Math" w:hAnsi="Cambria Math" w:cs="Cambria Math"/>
        </w:rPr>
        <w:t>𝑆𝑂</w:t>
      </w:r>
      <w:r w:rsidR="008842CC" w:rsidRPr="00CF5ABC">
        <w:rPr>
          <w:rFonts w:eastAsia="Cambria Math"/>
          <w:vertAlign w:val="subscript"/>
        </w:rPr>
        <w:t>3(</w:t>
      </w:r>
      <w:r w:rsidR="008842CC" w:rsidRPr="00CF5ABC">
        <w:rPr>
          <w:rFonts w:ascii="Cambria Math" w:eastAsia="Cambria Math" w:hAnsi="Cambria Math" w:cs="Cambria Math"/>
          <w:vertAlign w:val="subscript"/>
        </w:rPr>
        <w:t>𝑔</w:t>
      </w:r>
      <w:r w:rsidR="008842CC" w:rsidRPr="00CF5ABC">
        <w:rPr>
          <w:rFonts w:eastAsia="Cambria Math"/>
          <w:vertAlign w:val="subscript"/>
        </w:rPr>
        <w:t>)</w:t>
      </w:r>
      <w:r w:rsidR="008842CC" w:rsidRPr="00CF5ABC">
        <w:rPr>
          <w:rFonts w:eastAsia="Cambria Math"/>
        </w:rPr>
        <w:t xml:space="preserve"> </w:t>
      </w:r>
      <w:r w:rsidR="008842CC" w:rsidRPr="00CF5ABC">
        <w:rPr>
          <w:rFonts w:eastAsia="Cambria Math"/>
          <w:position w:val="-12"/>
        </w:rPr>
        <w:object w:dxaOrig="1100" w:dyaOrig="380">
          <v:shape id="_x0000_i1035" type="#_x0000_t75" style="width:54.75pt;height:18.75pt" o:ole="">
            <v:imagedata r:id="rId16" o:title=""/>
          </v:shape>
          <o:OLEObject Type="Embed" ProgID="Equation.DSMT4" ShapeID="_x0000_i1035" DrawAspect="Content" ObjectID="_1790114125" r:id="rId26"/>
        </w:object>
      </w:r>
      <w:r w:rsidR="008842CC" w:rsidRPr="00CF5ABC">
        <w:t xml:space="preserve">. Cho các biện pháp: (1) tăng nhiệt độ, </w:t>
      </w:r>
    </w:p>
    <w:p w:rsidR="008842CC" w:rsidRPr="00CF5ABC" w:rsidRDefault="008842CC" w:rsidP="00E47026">
      <w:pPr>
        <w:spacing w:after="0"/>
        <w:ind w:left="-5"/>
      </w:pPr>
      <w:r w:rsidRPr="00CF5ABC">
        <w:t>(2) tăng áp suất chung của hệ phản ứng, (3) hạ nhiệt độ, (4) dùng thêm chất xúc tác V</w:t>
      </w:r>
      <w:r w:rsidRPr="00CF5ABC">
        <w:rPr>
          <w:vertAlign w:val="subscript"/>
        </w:rPr>
        <w:t>2</w:t>
      </w:r>
      <w:r w:rsidRPr="00CF5ABC">
        <w:t>O</w:t>
      </w:r>
      <w:r w:rsidRPr="00CF5ABC">
        <w:rPr>
          <w:vertAlign w:val="subscript"/>
        </w:rPr>
        <w:t>5</w:t>
      </w:r>
      <w:r w:rsidRPr="00CF5ABC">
        <w:t>, (5) giảm nồng độ SO</w:t>
      </w:r>
      <w:r w:rsidRPr="00CF5ABC">
        <w:rPr>
          <w:vertAlign w:val="subscript"/>
        </w:rPr>
        <w:t>3</w:t>
      </w:r>
      <w:r w:rsidRPr="00CF5ABC">
        <w:t xml:space="preserve">, </w:t>
      </w:r>
    </w:p>
    <w:p w:rsidR="008842CC" w:rsidRPr="00CF5ABC" w:rsidRDefault="008842CC" w:rsidP="00E47026">
      <w:pPr>
        <w:spacing w:after="0"/>
        <w:ind w:left="-5"/>
      </w:pPr>
      <w:r w:rsidRPr="00CF5ABC">
        <w:t xml:space="preserve">(6) giảm áp suất chung của hệ phản ứng. Có mấy biện pháp làm cân bằng chuyển dịch theo chiều thuận? </w:t>
      </w:r>
    </w:p>
    <w:p w:rsidR="008842CC" w:rsidRPr="00CF5ABC" w:rsidRDefault="008842CC" w:rsidP="00E47026">
      <w:pPr>
        <w:tabs>
          <w:tab w:val="center" w:pos="957"/>
          <w:tab w:val="center" w:pos="1440"/>
          <w:tab w:val="center" w:pos="2160"/>
          <w:tab w:val="center" w:pos="3111"/>
          <w:tab w:val="center" w:pos="3601"/>
          <w:tab w:val="center" w:pos="4321"/>
          <w:tab w:val="center" w:pos="5041"/>
          <w:tab w:val="center" w:pos="5998"/>
          <w:tab w:val="center" w:pos="6481"/>
          <w:tab w:val="center" w:pos="7201"/>
          <w:tab w:val="center" w:pos="7921"/>
          <w:tab w:val="center" w:pos="8878"/>
        </w:tabs>
        <w:spacing w:after="0" w:line="267" w:lineRule="auto"/>
        <w:ind w:left="0" w:firstLine="0"/>
        <w:jc w:val="left"/>
      </w:pPr>
      <w:r w:rsidRPr="00CF5ABC">
        <w:rPr>
          <w:rFonts w:eastAsia="Calibri"/>
          <w:sz w:val="22"/>
        </w:rPr>
        <w:tab/>
      </w:r>
      <w:r w:rsidRPr="00CF5ABC">
        <w:rPr>
          <w:b/>
        </w:rPr>
        <w:t xml:space="preserve">A. </w:t>
      </w:r>
      <w:r w:rsidRPr="00CF5ABC">
        <w:t xml:space="preserve">2. </w:t>
      </w:r>
      <w:r w:rsidRPr="00CF5ABC">
        <w:tab/>
        <w:t xml:space="preserve"> </w:t>
      </w:r>
      <w:r w:rsidRPr="00CF5ABC">
        <w:tab/>
        <w:t xml:space="preserve"> </w:t>
      </w:r>
      <w:r w:rsidRPr="00CF5ABC">
        <w:tab/>
      </w:r>
      <w:r w:rsidRPr="00CF5ABC">
        <w:rPr>
          <w:b/>
        </w:rPr>
        <w:t xml:space="preserve">B. </w:t>
      </w:r>
      <w:r w:rsidRPr="00CF5ABC">
        <w:t xml:space="preserve">3. </w:t>
      </w:r>
      <w:r w:rsidRPr="00CF5ABC">
        <w:tab/>
        <w:t xml:space="preserve"> </w:t>
      </w:r>
      <w:r w:rsidRPr="00CF5ABC">
        <w:tab/>
        <w:t xml:space="preserve"> </w:t>
      </w:r>
      <w:r w:rsidRPr="00CF5ABC">
        <w:tab/>
        <w:t xml:space="preserve"> </w:t>
      </w:r>
      <w:r w:rsidRPr="00CF5ABC">
        <w:tab/>
      </w:r>
      <w:r w:rsidRPr="00CF5ABC">
        <w:rPr>
          <w:b/>
        </w:rPr>
        <w:t xml:space="preserve">C. </w:t>
      </w:r>
      <w:r w:rsidRPr="00CF5ABC">
        <w:t xml:space="preserve">4. </w:t>
      </w:r>
      <w:r w:rsidRPr="00CF5ABC">
        <w:tab/>
        <w:t xml:space="preserve"> </w:t>
      </w:r>
      <w:r w:rsidRPr="00CF5ABC">
        <w:tab/>
        <w:t xml:space="preserve"> </w:t>
      </w:r>
      <w:r w:rsidRPr="00CF5ABC">
        <w:tab/>
        <w:t xml:space="preserve"> </w:t>
      </w:r>
      <w:r w:rsidRPr="00CF5ABC">
        <w:tab/>
      </w:r>
      <w:r w:rsidRPr="00CF5ABC">
        <w:rPr>
          <w:b/>
        </w:rPr>
        <w:t xml:space="preserve">D. </w:t>
      </w:r>
      <w:r w:rsidRPr="00CF5ABC">
        <w:t xml:space="preserve">5. </w:t>
      </w:r>
    </w:p>
    <w:p w:rsidR="008842CC" w:rsidRPr="00CF5ABC" w:rsidRDefault="00DC1805" w:rsidP="00E47026">
      <w:pPr>
        <w:spacing w:after="0" w:line="283" w:lineRule="auto"/>
        <w:ind w:left="-5"/>
        <w:jc w:val="left"/>
      </w:pPr>
      <w:r w:rsidRPr="00AA50C0">
        <w:rPr>
          <w:rFonts w:eastAsia="Calibri"/>
          <w:b/>
          <w:color w:val="0000FF"/>
        </w:rPr>
        <w:t>Câu 16.</w:t>
      </w:r>
      <w:r w:rsidR="008842CC" w:rsidRPr="00CF5ABC">
        <w:rPr>
          <w:rFonts w:eastAsia="Calibri"/>
          <w:b/>
        </w:rPr>
        <w:t xml:space="preserve"> </w:t>
      </w:r>
      <w:r w:rsidR="008842CC" w:rsidRPr="00CF5ABC">
        <w:t>Trong quá trình sản xuất axit sunfuric phải thực hiện phản ứng sau: 2SO</w:t>
      </w:r>
      <w:r w:rsidR="008842CC" w:rsidRPr="00CF5ABC">
        <w:rPr>
          <w:vertAlign w:val="subscript"/>
        </w:rPr>
        <w:t>2</w:t>
      </w:r>
      <w:r w:rsidR="008842CC" w:rsidRPr="00CF5ABC">
        <w:t>(g) + O</w:t>
      </w:r>
      <w:r w:rsidR="008842CC" w:rsidRPr="00CF5ABC">
        <w:rPr>
          <w:vertAlign w:val="subscript"/>
        </w:rPr>
        <w:t>2</w:t>
      </w:r>
      <w:r w:rsidR="008842CC" w:rsidRPr="00CF5ABC">
        <w:t xml:space="preserve">(g) </w:t>
      </w:r>
      <w:r w:rsidR="008842CC" w:rsidRPr="00CF5ABC">
        <w:rPr>
          <w:rFonts w:ascii="Cambria Math" w:eastAsia="Cambria Math" w:hAnsi="Cambria Math" w:cs="Cambria Math"/>
        </w:rPr>
        <w:t>⇌</w:t>
      </w:r>
      <w:r w:rsidR="008842CC" w:rsidRPr="00CF5ABC">
        <w:t xml:space="preserve"> 2SO</w:t>
      </w:r>
      <w:r w:rsidR="008842CC" w:rsidRPr="00CF5ABC">
        <w:rPr>
          <w:vertAlign w:val="subscript"/>
        </w:rPr>
        <w:t>3</w:t>
      </w:r>
      <w:r w:rsidR="008842CC" w:rsidRPr="00CF5ABC">
        <w:t xml:space="preserve">(g)   </w:t>
      </w:r>
      <w:r w:rsidR="008842CC" w:rsidRPr="00CF5ABC">
        <w:rPr>
          <w:rFonts w:eastAsia="Cambria Math"/>
          <w:position w:val="-12"/>
        </w:rPr>
        <w:object w:dxaOrig="1100" w:dyaOrig="380">
          <v:shape id="_x0000_i1036" type="#_x0000_t75" style="width:54.75pt;height:18.75pt" o:ole="">
            <v:imagedata r:id="rId16" o:title=""/>
          </v:shape>
          <o:OLEObject Type="Embed" ProgID="Equation.DSMT4" ShapeID="_x0000_i1036" DrawAspect="Content" ObjectID="_1790114126" r:id="rId27"/>
        </w:object>
      </w:r>
      <w:r w:rsidR="008842CC" w:rsidRPr="00CF5ABC">
        <w:t xml:space="preserve"> Để tăng hiệu suất của phản ứng cần phải: </w:t>
      </w:r>
    </w:p>
    <w:p w:rsidR="008842CC" w:rsidRPr="00CF5ABC" w:rsidRDefault="008842CC" w:rsidP="00E47026">
      <w:pPr>
        <w:tabs>
          <w:tab w:val="center" w:pos="3601"/>
          <w:tab w:val="center" w:pos="4321"/>
          <w:tab w:val="center" w:pos="6931"/>
        </w:tabs>
        <w:spacing w:after="0"/>
        <w:ind w:left="-15" w:firstLine="0"/>
        <w:jc w:val="left"/>
      </w:pPr>
      <w:r w:rsidRPr="00CF5ABC">
        <w:rPr>
          <w:b/>
        </w:rPr>
        <w:t xml:space="preserve">   A. </w:t>
      </w:r>
      <w:r w:rsidRPr="00CF5ABC">
        <w:t xml:space="preserve">Tăng nhiệt độ của phản ứng. </w:t>
      </w:r>
      <w:r w:rsidRPr="00CF5ABC">
        <w:tab/>
        <w:t xml:space="preserve"> </w:t>
      </w:r>
      <w:r w:rsidRPr="00CF5ABC">
        <w:tab/>
        <w:t xml:space="preserve"> </w:t>
      </w:r>
      <w:r w:rsidRPr="00CF5ABC">
        <w:tab/>
        <w:t xml:space="preserve">            </w:t>
      </w:r>
      <w:r w:rsidRPr="00CF5ABC">
        <w:rPr>
          <w:b/>
        </w:rPr>
        <w:t xml:space="preserve">B. </w:t>
      </w:r>
      <w:r w:rsidRPr="00CF5ABC">
        <w:t xml:space="preserve">Giảm nhiệt độ của phản ứng. </w:t>
      </w:r>
    </w:p>
    <w:p w:rsidR="008842CC" w:rsidRPr="00CF5ABC" w:rsidRDefault="008842CC" w:rsidP="00E47026">
      <w:pPr>
        <w:tabs>
          <w:tab w:val="center" w:pos="4321"/>
          <w:tab w:val="center" w:pos="5041"/>
          <w:tab w:val="center" w:pos="7391"/>
        </w:tabs>
        <w:spacing w:after="0"/>
        <w:ind w:left="-15" w:firstLine="0"/>
        <w:jc w:val="left"/>
      </w:pPr>
      <w:r w:rsidRPr="00CF5ABC">
        <w:rPr>
          <w:b/>
        </w:rPr>
        <w:t xml:space="preserve">   C. </w:t>
      </w:r>
      <w:r w:rsidRPr="00CF5ABC">
        <w:t xml:space="preserve">Giữ phản ứng ở nhiệt độ thường. </w:t>
      </w:r>
      <w:r w:rsidRPr="00CF5ABC">
        <w:tab/>
        <w:t xml:space="preserve"> </w:t>
      </w:r>
      <w:r w:rsidRPr="00CF5ABC">
        <w:tab/>
        <w:t xml:space="preserve"> </w:t>
      </w:r>
      <w:r w:rsidRPr="00CF5ABC">
        <w:tab/>
      </w:r>
      <w:r w:rsidRPr="00CF5ABC">
        <w:rPr>
          <w:b/>
        </w:rPr>
        <w:t xml:space="preserve">D. </w:t>
      </w:r>
      <w:r w:rsidRPr="00CF5ABC">
        <w:t xml:space="preserve">Tăng nhiệt độ và dùng xúc tác. </w:t>
      </w:r>
    </w:p>
    <w:p w:rsidR="008842CC" w:rsidRPr="00CF5ABC" w:rsidRDefault="00DC1805" w:rsidP="00E47026">
      <w:pPr>
        <w:spacing w:after="0" w:line="247" w:lineRule="auto"/>
        <w:ind w:left="0" w:firstLine="0"/>
      </w:pPr>
      <w:r w:rsidRPr="00AA50C0">
        <w:rPr>
          <w:b/>
          <w:color w:val="0000FF"/>
        </w:rPr>
        <w:t>Câu 17.</w:t>
      </w:r>
      <w:r w:rsidR="008842CC" w:rsidRPr="00CF5ABC">
        <w:rPr>
          <w:b/>
        </w:rPr>
        <w:t xml:space="preserve"> </w:t>
      </w:r>
      <w:r w:rsidR="008842CC" w:rsidRPr="00CF5ABC">
        <w:t>Cho cân bằng hóa học sau trong bình kín:     2NO</w:t>
      </w:r>
      <w:r w:rsidR="008842CC" w:rsidRPr="00CF5ABC">
        <w:rPr>
          <w:vertAlign w:val="subscript"/>
        </w:rPr>
        <w:t>2</w:t>
      </w:r>
      <w:r w:rsidR="008842CC" w:rsidRPr="00CF5ABC">
        <w:t xml:space="preserve">(g)    </w:t>
      </w:r>
      <w:r w:rsidR="008842CC" w:rsidRPr="00CF5ABC">
        <w:rPr>
          <w:rFonts w:ascii="Cambria Math" w:eastAsia="Cambria Math" w:hAnsi="Cambria Math" w:cs="Cambria Math"/>
        </w:rPr>
        <w:t>⇌</w:t>
      </w:r>
      <w:r w:rsidR="008842CC" w:rsidRPr="00CF5ABC">
        <w:t xml:space="preserve">    N</w:t>
      </w:r>
      <w:r w:rsidR="008842CC" w:rsidRPr="00CF5ABC">
        <w:rPr>
          <w:vertAlign w:val="subscript"/>
        </w:rPr>
        <w:t>2</w:t>
      </w:r>
      <w:r w:rsidR="008842CC" w:rsidRPr="00CF5ABC">
        <w:t>O</w:t>
      </w:r>
      <w:r w:rsidR="008842CC" w:rsidRPr="00CF5ABC">
        <w:rPr>
          <w:vertAlign w:val="subscript"/>
        </w:rPr>
        <w:t>4</w:t>
      </w:r>
      <w:r w:rsidR="008842CC" w:rsidRPr="00CF5ABC">
        <w:t xml:space="preserve">(g) </w:t>
      </w:r>
      <w:r w:rsidR="008842CC" w:rsidRPr="00CF5ABC">
        <w:rPr>
          <w:i/>
        </w:rPr>
        <w:t xml:space="preserve"> </w:t>
      </w:r>
      <w:r w:rsidR="008842CC" w:rsidRPr="00CF5ABC">
        <w:rPr>
          <w:i/>
        </w:rPr>
        <w:tab/>
        <w:t xml:space="preserve">                                 </w:t>
      </w:r>
      <w:r w:rsidR="008842CC" w:rsidRPr="00CF5ABC">
        <w:rPr>
          <w:i/>
        </w:rPr>
        <w:tab/>
        <w:t xml:space="preserve"> </w:t>
      </w:r>
      <w:r w:rsidR="008842CC" w:rsidRPr="00CF5ABC">
        <w:rPr>
          <w:i/>
        </w:rPr>
        <w:tab/>
        <w:t xml:space="preserve"> </w:t>
      </w:r>
      <w:r w:rsidR="008842CC" w:rsidRPr="00CF5ABC">
        <w:rPr>
          <w:i/>
        </w:rPr>
        <w:tab/>
      </w:r>
      <w:r w:rsidR="00CF5ABC" w:rsidRPr="00CF5ABC">
        <w:rPr>
          <w:i/>
        </w:rPr>
        <w:t xml:space="preserve">                                                               </w:t>
      </w:r>
      <w:r w:rsidR="008842CC" w:rsidRPr="00CF5ABC">
        <w:rPr>
          <w:i/>
        </w:rPr>
        <w:t xml:space="preserve">(màu nâu đỏ)    (không màu) </w:t>
      </w:r>
    </w:p>
    <w:p w:rsidR="008842CC" w:rsidRPr="00CF5ABC" w:rsidRDefault="008842CC" w:rsidP="00E47026">
      <w:pPr>
        <w:spacing w:after="0"/>
        <w:ind w:left="-5"/>
      </w:pPr>
      <w:r w:rsidRPr="00CF5ABC">
        <w:t xml:space="preserve">Biết khi hạ nhiệt độ của bình thì màu nâu đỏ nhạt dần. Phản ứng thuận có: </w:t>
      </w:r>
    </w:p>
    <w:p w:rsidR="008842CC" w:rsidRPr="00CF5ABC" w:rsidRDefault="008842CC" w:rsidP="00E47026">
      <w:pPr>
        <w:tabs>
          <w:tab w:val="center" w:pos="4321"/>
          <w:tab w:val="center" w:pos="6674"/>
        </w:tabs>
        <w:spacing w:after="0"/>
        <w:ind w:left="-15" w:firstLine="0"/>
        <w:jc w:val="left"/>
      </w:pPr>
      <w:r w:rsidRPr="00CF5ABC">
        <w:rPr>
          <w:b/>
        </w:rPr>
        <w:t xml:space="preserve">   A. </w:t>
      </w:r>
      <w:r w:rsidRPr="00CF5ABC">
        <w:t>Δ</w:t>
      </w:r>
      <w:r w:rsidRPr="00CF5ABC">
        <w:rPr>
          <w:vertAlign w:val="subscript"/>
        </w:rPr>
        <w:t>r</w:t>
      </w:r>
      <w:r w:rsidRPr="00CF5ABC">
        <w:t>H</w:t>
      </w:r>
      <w:r w:rsidRPr="00CF5ABC">
        <w:rPr>
          <w:vertAlign w:val="superscript"/>
        </w:rPr>
        <w:t>0</w:t>
      </w:r>
      <w:r w:rsidRPr="00CF5ABC">
        <w:rPr>
          <w:vertAlign w:val="subscript"/>
        </w:rPr>
        <w:t>298</w:t>
      </w:r>
      <w:r w:rsidRPr="00CF5ABC">
        <w:t xml:space="preserve"> &gt; 0, phản ứng tỏa nhiệt  </w:t>
      </w:r>
      <w:r w:rsidRPr="00CF5ABC">
        <w:tab/>
        <w:t xml:space="preserve"> </w:t>
      </w:r>
      <w:r w:rsidRPr="00CF5ABC">
        <w:tab/>
      </w:r>
      <w:r w:rsidRPr="00CF5ABC">
        <w:rPr>
          <w:b/>
        </w:rPr>
        <w:t xml:space="preserve">B. </w:t>
      </w:r>
      <w:r w:rsidRPr="00CF5ABC">
        <w:t>Δ</w:t>
      </w:r>
      <w:r w:rsidRPr="00CF5ABC">
        <w:rPr>
          <w:vertAlign w:val="subscript"/>
        </w:rPr>
        <w:t>r</w:t>
      </w:r>
      <w:r w:rsidRPr="00CF5ABC">
        <w:t>H</w:t>
      </w:r>
      <w:r w:rsidRPr="00CF5ABC">
        <w:rPr>
          <w:vertAlign w:val="superscript"/>
        </w:rPr>
        <w:t>0</w:t>
      </w:r>
      <w:r w:rsidRPr="00CF5ABC">
        <w:rPr>
          <w:vertAlign w:val="subscript"/>
        </w:rPr>
        <w:t>298</w:t>
      </w:r>
      <w:r w:rsidRPr="00CF5ABC">
        <w:t xml:space="preserve"> &lt; 0, phản ứng tỏa nhiệt </w:t>
      </w:r>
    </w:p>
    <w:p w:rsidR="008842CC" w:rsidRPr="00CF5ABC" w:rsidRDefault="008842CC" w:rsidP="00E47026">
      <w:pPr>
        <w:tabs>
          <w:tab w:val="center" w:pos="4321"/>
          <w:tab w:val="center" w:pos="6657"/>
        </w:tabs>
        <w:spacing w:after="0"/>
        <w:ind w:left="-15" w:firstLine="0"/>
        <w:jc w:val="left"/>
      </w:pPr>
      <w:r w:rsidRPr="00CF5ABC">
        <w:rPr>
          <w:b/>
        </w:rPr>
        <w:t xml:space="preserve">   C. </w:t>
      </w:r>
      <w:r w:rsidRPr="00CF5ABC">
        <w:t>Δ</w:t>
      </w:r>
      <w:r w:rsidRPr="00CF5ABC">
        <w:rPr>
          <w:vertAlign w:val="subscript"/>
        </w:rPr>
        <w:t>r</w:t>
      </w:r>
      <w:r w:rsidRPr="00CF5ABC">
        <w:t>H</w:t>
      </w:r>
      <w:r w:rsidRPr="00CF5ABC">
        <w:rPr>
          <w:vertAlign w:val="superscript"/>
        </w:rPr>
        <w:t>0</w:t>
      </w:r>
      <w:r w:rsidRPr="00CF5ABC">
        <w:rPr>
          <w:vertAlign w:val="subscript"/>
        </w:rPr>
        <w:t>298</w:t>
      </w:r>
      <w:r w:rsidRPr="00CF5ABC">
        <w:t xml:space="preserve"> &gt; 0, phản ứng thu nhiệt   </w:t>
      </w:r>
      <w:r w:rsidRPr="00CF5ABC">
        <w:tab/>
        <w:t xml:space="preserve"> </w:t>
      </w:r>
      <w:r w:rsidRPr="00CF5ABC">
        <w:tab/>
      </w:r>
      <w:r w:rsidRPr="00CF5ABC">
        <w:rPr>
          <w:b/>
        </w:rPr>
        <w:t xml:space="preserve">D. </w:t>
      </w:r>
      <w:r w:rsidRPr="00CF5ABC">
        <w:t>Δ</w:t>
      </w:r>
      <w:r w:rsidRPr="00CF5ABC">
        <w:rPr>
          <w:vertAlign w:val="subscript"/>
        </w:rPr>
        <w:t>r</w:t>
      </w:r>
      <w:r w:rsidRPr="00CF5ABC">
        <w:t>H</w:t>
      </w:r>
      <w:r w:rsidRPr="00CF5ABC">
        <w:rPr>
          <w:vertAlign w:val="superscript"/>
        </w:rPr>
        <w:t>0</w:t>
      </w:r>
      <w:r w:rsidRPr="00CF5ABC">
        <w:rPr>
          <w:vertAlign w:val="subscript"/>
        </w:rPr>
        <w:t>298</w:t>
      </w:r>
      <w:r w:rsidRPr="00CF5ABC">
        <w:t xml:space="preserve"> &lt;0, phản ứng thu nhiệt </w:t>
      </w:r>
    </w:p>
    <w:p w:rsidR="008842CC" w:rsidRPr="00CF5ABC" w:rsidRDefault="00DC1805" w:rsidP="00E47026">
      <w:pPr>
        <w:spacing w:after="0"/>
        <w:ind w:left="-5"/>
      </w:pPr>
      <w:r w:rsidRPr="00AA50C0">
        <w:rPr>
          <w:b/>
          <w:color w:val="0000FF"/>
        </w:rPr>
        <w:t>Câu 18.</w:t>
      </w:r>
      <w:r w:rsidR="008842CC" w:rsidRPr="00CF5ABC">
        <w:rPr>
          <w:b/>
        </w:rPr>
        <w:t xml:space="preserve"> </w:t>
      </w:r>
      <w:r w:rsidR="008842CC" w:rsidRPr="00CF5ABC">
        <w:t xml:space="preserve">Nồng độ của các chất trong biểu thức hằng số cân bằng là nồng độ </w:t>
      </w:r>
    </w:p>
    <w:p w:rsidR="008842CC" w:rsidRPr="00CF5ABC" w:rsidRDefault="008842CC" w:rsidP="00E47026">
      <w:pPr>
        <w:tabs>
          <w:tab w:val="center" w:pos="2160"/>
          <w:tab w:val="center" w:pos="3510"/>
          <w:tab w:val="center" w:pos="5041"/>
          <w:tab w:val="center" w:pos="6554"/>
          <w:tab w:val="center" w:pos="8478"/>
        </w:tabs>
        <w:spacing w:after="0"/>
        <w:ind w:left="-15" w:firstLine="0"/>
        <w:jc w:val="left"/>
      </w:pPr>
      <w:r w:rsidRPr="00CF5ABC">
        <w:rPr>
          <w:b/>
        </w:rPr>
        <w:t xml:space="preserve">   A. </w:t>
      </w:r>
      <w:r w:rsidRPr="00CF5ABC">
        <w:t xml:space="preserve">Phần nghìn  </w:t>
      </w:r>
      <w:r w:rsidRPr="00CF5ABC">
        <w:tab/>
        <w:t xml:space="preserve"> </w:t>
      </w:r>
      <w:r w:rsidRPr="00CF5ABC">
        <w:tab/>
      </w:r>
      <w:r w:rsidRPr="00CF5ABC">
        <w:rPr>
          <w:b/>
        </w:rPr>
        <w:t xml:space="preserve">B. </w:t>
      </w:r>
      <w:r w:rsidRPr="00CF5ABC">
        <w:t xml:space="preserve">Phần trăm   </w:t>
      </w:r>
      <w:r w:rsidRPr="00CF5ABC">
        <w:tab/>
        <w:t xml:space="preserve"> </w:t>
      </w:r>
      <w:r w:rsidRPr="00CF5ABC">
        <w:tab/>
      </w:r>
      <w:r w:rsidRPr="00CF5ABC">
        <w:rPr>
          <w:b/>
        </w:rPr>
        <w:t xml:space="preserve">C. </w:t>
      </w:r>
      <w:r w:rsidRPr="00CF5ABC">
        <w:t xml:space="preserve">Đương lượng  </w:t>
      </w:r>
      <w:r w:rsidRPr="00CF5ABC">
        <w:tab/>
        <w:t xml:space="preserve">       </w:t>
      </w:r>
      <w:r w:rsidRPr="00CF5ABC">
        <w:rPr>
          <w:b/>
        </w:rPr>
        <w:t xml:space="preserve">D. </w:t>
      </w:r>
      <w:r w:rsidRPr="00CF5ABC">
        <w:t xml:space="preserve">Mol </w:t>
      </w:r>
    </w:p>
    <w:p w:rsidR="008842CC" w:rsidRPr="00CF5ABC" w:rsidRDefault="00DC1805" w:rsidP="00E47026">
      <w:pPr>
        <w:spacing w:after="0"/>
        <w:ind w:left="-5"/>
      </w:pPr>
      <w:r w:rsidRPr="00AA50C0">
        <w:rPr>
          <w:b/>
          <w:color w:val="0000FF"/>
        </w:rPr>
        <w:t>Câu 19.</w:t>
      </w:r>
      <w:r w:rsidR="008842CC" w:rsidRPr="00CF5ABC">
        <w:rPr>
          <w:b/>
        </w:rPr>
        <w:t xml:space="preserve"> </w:t>
      </w:r>
      <w:r w:rsidR="008842CC" w:rsidRPr="00CF5ABC">
        <w:t>Cho biết phản ứng thuận nghịch sau: H</w:t>
      </w:r>
      <w:r w:rsidR="008842CC" w:rsidRPr="00CF5ABC">
        <w:rPr>
          <w:sz w:val="16"/>
        </w:rPr>
        <w:t>2</w:t>
      </w:r>
      <w:r w:rsidR="008842CC" w:rsidRPr="00CF5ABC">
        <w:t>(g) + I</w:t>
      </w:r>
      <w:r w:rsidR="008842CC" w:rsidRPr="00CF5ABC">
        <w:rPr>
          <w:sz w:val="16"/>
        </w:rPr>
        <w:t>2</w:t>
      </w:r>
      <w:r w:rsidR="008842CC" w:rsidRPr="00CF5ABC">
        <w:t xml:space="preserve">(g)  </w:t>
      </w:r>
      <w:r w:rsidR="008842CC" w:rsidRPr="00CF5ABC">
        <w:rPr>
          <w:rFonts w:ascii="Cambria Math" w:eastAsia="Cambria Math" w:hAnsi="Cambria Math" w:cs="Cambria Math"/>
        </w:rPr>
        <w:t>⇋</w:t>
      </w:r>
      <w:r w:rsidR="008842CC" w:rsidRPr="00CF5ABC">
        <w:rPr>
          <w:sz w:val="16"/>
        </w:rPr>
        <w:t xml:space="preserve"> </w:t>
      </w:r>
      <w:r w:rsidR="008842CC" w:rsidRPr="00CF5ABC">
        <w:t>2HI(g). Nồng độ ban đầu của H</w:t>
      </w:r>
      <w:r w:rsidR="008842CC" w:rsidRPr="00CF5ABC">
        <w:rPr>
          <w:sz w:val="16"/>
        </w:rPr>
        <w:t>2</w:t>
      </w:r>
      <w:r w:rsidR="008842CC" w:rsidRPr="00CF5ABC">
        <w:t xml:space="preserve"> và I</w:t>
      </w:r>
      <w:r w:rsidR="008842CC" w:rsidRPr="00CF5ABC">
        <w:rPr>
          <w:sz w:val="16"/>
        </w:rPr>
        <w:t>2</w:t>
      </w:r>
      <w:r w:rsidR="008842CC" w:rsidRPr="00CF5ABC">
        <w:t xml:space="preserve"> đều là 0,03 mol/l. Khi đạt đến cân bằng, nồng độ của HI là 0,04 mol/. Nồng độ cân bằng của H</w:t>
      </w:r>
      <w:r w:rsidR="008842CC" w:rsidRPr="00CF5ABC">
        <w:rPr>
          <w:sz w:val="16"/>
        </w:rPr>
        <w:t>2</w:t>
      </w:r>
      <w:r w:rsidR="008842CC" w:rsidRPr="00CF5ABC">
        <w:t xml:space="preserve"> và I</w:t>
      </w:r>
      <w:r w:rsidR="008842CC" w:rsidRPr="00CF5ABC">
        <w:rPr>
          <w:sz w:val="16"/>
        </w:rPr>
        <w:t xml:space="preserve">2 </w:t>
      </w:r>
      <w:r w:rsidR="008842CC" w:rsidRPr="00CF5ABC">
        <w:t>là</w:t>
      </w:r>
      <w:r w:rsidR="008842CC" w:rsidRPr="00CF5ABC">
        <w:rPr>
          <w:b/>
        </w:rPr>
        <w:t xml:space="preserve"> </w:t>
      </w:r>
      <w:r w:rsidR="008842CC" w:rsidRPr="00CF5ABC">
        <w:t xml:space="preserve"> </w:t>
      </w:r>
    </w:p>
    <w:p w:rsidR="008842CC" w:rsidRPr="00AA50C0" w:rsidRDefault="008842CC" w:rsidP="00E47026">
      <w:pPr>
        <w:tabs>
          <w:tab w:val="center" w:pos="1440"/>
          <w:tab w:val="center" w:pos="2721"/>
          <w:tab w:val="center" w:pos="3601"/>
          <w:tab w:val="center" w:pos="4321"/>
          <w:tab w:val="center" w:pos="5427"/>
          <w:tab w:val="center" w:pos="6481"/>
          <w:tab w:val="center" w:pos="7201"/>
          <w:tab w:val="center" w:pos="8308"/>
        </w:tabs>
        <w:spacing w:after="0"/>
        <w:ind w:left="-15" w:firstLine="0"/>
        <w:jc w:val="left"/>
        <w:rPr>
          <w:color w:val="000000" w:themeColor="text1"/>
        </w:rPr>
      </w:pPr>
      <w:r w:rsidRPr="00CF5ABC">
        <w:rPr>
          <w:b/>
        </w:rPr>
        <w:t xml:space="preserve">   A. </w:t>
      </w:r>
      <w:r w:rsidRPr="00CF5ABC">
        <w:t>0,</w:t>
      </w:r>
      <w:r w:rsidR="00DC1805" w:rsidRPr="00AA50C0">
        <w:rPr>
          <w:color w:val="0000FF"/>
        </w:rPr>
        <w:t>07.</w:t>
      </w:r>
      <w:r w:rsidRPr="00AA50C0">
        <w:t xml:space="preserve"> </w:t>
      </w:r>
      <w:r w:rsidRPr="00CF5ABC">
        <w:tab/>
        <w:t xml:space="preserve"> </w:t>
      </w:r>
      <w:r w:rsidRPr="00CF5ABC">
        <w:tab/>
        <w:t xml:space="preserve">      </w:t>
      </w:r>
      <w:r w:rsidRPr="00CF5ABC">
        <w:rPr>
          <w:b/>
        </w:rPr>
        <w:t xml:space="preserve">B. </w:t>
      </w:r>
      <w:r w:rsidRPr="00CF5ABC">
        <w:t>0,</w:t>
      </w:r>
      <w:r w:rsidR="00DC1805" w:rsidRPr="00AA50C0">
        <w:rPr>
          <w:color w:val="000000" w:themeColor="text1"/>
        </w:rPr>
        <w:t>02.</w:t>
      </w:r>
      <w:r w:rsidRPr="00AA50C0">
        <w:rPr>
          <w:color w:val="000000" w:themeColor="text1"/>
        </w:rPr>
        <w:t xml:space="preserve"> </w:t>
      </w:r>
      <w:r w:rsidRPr="00AA50C0">
        <w:rPr>
          <w:color w:val="000000" w:themeColor="text1"/>
        </w:rPr>
        <w:tab/>
        <w:t xml:space="preserve"> </w:t>
      </w:r>
      <w:r w:rsidRPr="00CF5ABC">
        <w:tab/>
        <w:t xml:space="preserve"> </w:t>
      </w:r>
      <w:r w:rsidRPr="00CF5ABC">
        <w:tab/>
      </w:r>
      <w:r w:rsidRPr="00CF5ABC">
        <w:rPr>
          <w:b/>
        </w:rPr>
        <w:t xml:space="preserve">C. </w:t>
      </w:r>
      <w:r w:rsidRPr="00CF5ABC">
        <w:t>0,</w:t>
      </w:r>
      <w:r w:rsidR="00DC1805" w:rsidRPr="00AA50C0">
        <w:rPr>
          <w:color w:val="000000" w:themeColor="text1"/>
        </w:rPr>
        <w:t>01.</w:t>
      </w:r>
      <w:r w:rsidRPr="00AA50C0">
        <w:rPr>
          <w:color w:val="000000" w:themeColor="text1"/>
        </w:rPr>
        <w:t xml:space="preserve"> </w:t>
      </w:r>
      <w:r w:rsidRPr="00CF5ABC">
        <w:tab/>
        <w:t xml:space="preserve"> </w:t>
      </w:r>
      <w:r w:rsidRPr="00CF5ABC">
        <w:tab/>
        <w:t xml:space="preserve"> </w:t>
      </w:r>
      <w:r w:rsidRPr="00CF5ABC">
        <w:tab/>
      </w:r>
      <w:r w:rsidRPr="00CF5ABC">
        <w:rPr>
          <w:b/>
        </w:rPr>
        <w:t xml:space="preserve">D. </w:t>
      </w:r>
      <w:r w:rsidRPr="00CF5ABC">
        <w:t>0,</w:t>
      </w:r>
      <w:r w:rsidR="00DC1805" w:rsidRPr="00AA50C0">
        <w:rPr>
          <w:color w:val="000000" w:themeColor="text1"/>
        </w:rPr>
        <w:t>04.</w:t>
      </w:r>
      <w:r w:rsidRPr="00AA50C0">
        <w:rPr>
          <w:color w:val="000000" w:themeColor="text1"/>
        </w:rPr>
        <w:t xml:space="preserve"> </w:t>
      </w:r>
    </w:p>
    <w:p w:rsidR="008842CC" w:rsidRPr="00CF5ABC" w:rsidRDefault="00DC1805" w:rsidP="00E47026">
      <w:pPr>
        <w:spacing w:after="0"/>
        <w:ind w:left="-5"/>
      </w:pPr>
      <w:r w:rsidRPr="00AA50C0">
        <w:rPr>
          <w:b/>
          <w:color w:val="0000FF"/>
        </w:rPr>
        <w:lastRenderedPageBreak/>
        <w:t>Câu 20.</w:t>
      </w:r>
      <w:r w:rsidR="008842CC" w:rsidRPr="00CF5ABC">
        <w:rPr>
          <w:b/>
        </w:rPr>
        <w:t xml:space="preserve"> </w:t>
      </w:r>
      <w:r w:rsidR="008842CC" w:rsidRPr="00CF5ABC">
        <w:t xml:space="preserve">Khi đung nóng HI trong một bình kín, xảy ra phản ứng sau: 2HI(g) </w:t>
      </w:r>
      <w:r w:rsidR="008842CC" w:rsidRPr="00CF5ABC">
        <w:rPr>
          <w:rFonts w:ascii="Cambria Math" w:eastAsia="Cambria Math" w:hAnsi="Cambria Math" w:cs="Cambria Math"/>
        </w:rPr>
        <w:t>⇋</w:t>
      </w:r>
      <w:r w:rsidR="008842CC" w:rsidRPr="00CF5ABC">
        <w:rPr>
          <w:rFonts w:eastAsia="Cambria Math"/>
        </w:rPr>
        <w:t xml:space="preserve"> </w:t>
      </w:r>
      <w:r w:rsidR="008842CC" w:rsidRPr="00CF5ABC">
        <w:t>H</w:t>
      </w:r>
      <w:r w:rsidR="008842CC" w:rsidRPr="00CF5ABC">
        <w:rPr>
          <w:sz w:val="16"/>
        </w:rPr>
        <w:t>2</w:t>
      </w:r>
      <w:r w:rsidR="008842CC" w:rsidRPr="00CF5ABC">
        <w:t>(g) + I</w:t>
      </w:r>
      <w:r w:rsidR="008842CC" w:rsidRPr="00CF5ABC">
        <w:rPr>
          <w:sz w:val="16"/>
        </w:rPr>
        <w:t>2</w:t>
      </w:r>
      <w:r w:rsidR="008842CC" w:rsidRPr="00CF5ABC">
        <w:t xml:space="preserve">(g). Ở một nhiệt độ T, hằng </w:t>
      </w:r>
    </w:p>
    <w:p w:rsidR="00476BE0" w:rsidRPr="00CF5ABC" w:rsidRDefault="00476BE0" w:rsidP="00E47026">
      <w:pPr>
        <w:spacing w:after="0" w:line="259" w:lineRule="auto"/>
        <w:ind w:left="0" w:firstLine="0"/>
        <w:jc w:val="left"/>
      </w:pPr>
      <w:r w:rsidRPr="00CF5ABC">
        <w:t>số K</w:t>
      </w:r>
      <w:r w:rsidRPr="00CF5ABC">
        <w:rPr>
          <w:sz w:val="16"/>
        </w:rPr>
        <w:t>C</w:t>
      </w:r>
      <w:r w:rsidRPr="00CF5ABC">
        <w:t xml:space="preserve"> của phản ứng trên là 1/</w:t>
      </w:r>
      <w:r w:rsidR="00DC1805" w:rsidRPr="00AA50C0">
        <w:rPr>
          <w:color w:val="000000" w:themeColor="text1"/>
        </w:rPr>
        <w:t>64.</w:t>
      </w:r>
      <w:r w:rsidRPr="00AA50C0">
        <w:rPr>
          <w:color w:val="000000" w:themeColor="text1"/>
        </w:rPr>
        <w:t xml:space="preserve"> </w:t>
      </w:r>
      <w:r w:rsidRPr="00CF5ABC">
        <w:t xml:space="preserve">Hãy tính % lượng HI phân hủy ở nhiệt độ T. </w:t>
      </w:r>
      <w:r w:rsidRPr="00CF5ABC">
        <w:tab/>
      </w:r>
    </w:p>
    <w:p w:rsidR="00476BE0" w:rsidRPr="00CF5ABC" w:rsidRDefault="00476BE0" w:rsidP="00E47026">
      <w:pPr>
        <w:tabs>
          <w:tab w:val="center" w:pos="1268"/>
        </w:tabs>
        <w:spacing w:after="0" w:line="259" w:lineRule="auto"/>
        <w:ind w:left="0" w:firstLine="0"/>
        <w:jc w:val="left"/>
      </w:pPr>
      <w:r w:rsidRPr="00CF5ABC">
        <w:rPr>
          <w:b/>
        </w:rPr>
        <w:t xml:space="preserve">   A. </w:t>
      </w:r>
      <w:r w:rsidRPr="00CF5ABC">
        <w:t xml:space="preserve">33,33%.         </w:t>
      </w:r>
      <w:r w:rsidRPr="00CF5ABC">
        <w:tab/>
        <w:t xml:space="preserve">      </w:t>
      </w:r>
      <w:r w:rsidRPr="00CF5ABC">
        <w:rPr>
          <w:b/>
        </w:rPr>
        <w:t xml:space="preserve">B. </w:t>
      </w:r>
      <w:r w:rsidRPr="00CF5ABC">
        <w:t xml:space="preserve">83,33%.  </w:t>
      </w:r>
      <w:r w:rsidRPr="00CF5ABC">
        <w:tab/>
        <w:t xml:space="preserve"> </w:t>
      </w:r>
      <w:r w:rsidRPr="00CF5ABC">
        <w:tab/>
      </w:r>
      <w:r w:rsidRPr="00CF5ABC">
        <w:rPr>
          <w:b/>
        </w:rPr>
        <w:t xml:space="preserve">C. </w:t>
      </w:r>
      <w:r w:rsidRPr="00CF5ABC">
        <w:t xml:space="preserve">66,67%. </w:t>
      </w:r>
      <w:r w:rsidRPr="00CF5ABC">
        <w:tab/>
        <w:t xml:space="preserve"> </w:t>
      </w:r>
      <w:r>
        <w:t xml:space="preserve">  </w:t>
      </w:r>
      <w:r w:rsidRPr="00CF5ABC">
        <w:rPr>
          <w:b/>
        </w:rPr>
        <w:t xml:space="preserve">D. </w:t>
      </w:r>
      <w:r w:rsidRPr="00CF5ABC">
        <w:t xml:space="preserve">25%. </w:t>
      </w:r>
    </w:p>
    <w:p w:rsidR="00476BE0" w:rsidRPr="00CF5ABC" w:rsidRDefault="00DC1805" w:rsidP="00E47026">
      <w:pPr>
        <w:spacing w:after="0" w:line="259" w:lineRule="auto"/>
        <w:ind w:left="0" w:firstLine="0"/>
        <w:jc w:val="left"/>
      </w:pPr>
      <w:r w:rsidRPr="00AA50C0">
        <w:rPr>
          <w:b/>
          <w:color w:val="0000FF"/>
        </w:rPr>
        <w:t>Câu 21.</w:t>
      </w:r>
      <w:r w:rsidR="00476BE0" w:rsidRPr="00CF5ABC">
        <w:rPr>
          <w:b/>
        </w:rPr>
        <w:t xml:space="preserve"> </w:t>
      </w:r>
      <w:r w:rsidR="00476BE0" w:rsidRPr="00CF5ABC">
        <w:t xml:space="preserve">Xét cân bằng:  </w:t>
      </w:r>
    </w:p>
    <w:p w:rsidR="00476BE0" w:rsidRPr="00CF5ABC" w:rsidRDefault="00476BE0" w:rsidP="00E47026">
      <w:pPr>
        <w:spacing w:after="0" w:line="259" w:lineRule="auto"/>
        <w:ind w:left="0" w:firstLine="3755"/>
        <w:jc w:val="left"/>
      </w:pPr>
      <w:r w:rsidRPr="00CF5ABC">
        <w:rPr>
          <w:szCs w:val="24"/>
          <w:u w:color="000000"/>
        </w:rPr>
        <w:t>(1)</w:t>
      </w:r>
      <w:r w:rsidRPr="00CF5ABC">
        <w:rPr>
          <w:szCs w:val="24"/>
          <w:u w:color="000000"/>
        </w:rPr>
        <w:tab/>
      </w:r>
      <w:r w:rsidRPr="00CF5ABC">
        <w:t>H</w:t>
      </w:r>
      <w:r w:rsidRPr="00CF5ABC">
        <w:rPr>
          <w:vertAlign w:val="subscript"/>
        </w:rPr>
        <w:t>2</w:t>
      </w:r>
      <w:r w:rsidRPr="00CF5ABC">
        <w:t>(</w:t>
      </w:r>
      <w:r w:rsidRPr="00CF5ABC">
        <w:rPr>
          <w:i/>
        </w:rPr>
        <w:t>g</w:t>
      </w:r>
      <w:r w:rsidRPr="00CF5ABC">
        <w:t>) + I</w:t>
      </w:r>
      <w:r w:rsidRPr="00CF5ABC">
        <w:rPr>
          <w:vertAlign w:val="subscript"/>
        </w:rPr>
        <w:t>2</w:t>
      </w:r>
      <w:r w:rsidRPr="00CF5ABC">
        <w:t>(</w:t>
      </w:r>
      <w:r w:rsidRPr="00CF5ABC">
        <w:rPr>
          <w:i/>
        </w:rPr>
        <w:t>g</w:t>
      </w:r>
      <w:r w:rsidRPr="00CF5ABC">
        <w:t xml:space="preserve">) </w:t>
      </w:r>
      <w:r w:rsidRPr="00CF5ABC">
        <w:rPr>
          <w:rFonts w:ascii="Cambria Math" w:eastAsia="Cambria Math" w:hAnsi="Cambria Math" w:cs="Cambria Math"/>
        </w:rPr>
        <w:t>⇌</w:t>
      </w:r>
      <w:r w:rsidRPr="00CF5ABC">
        <w:t xml:space="preserve"> 2HI(</w:t>
      </w:r>
      <w:r w:rsidRPr="00CF5ABC">
        <w:rPr>
          <w:i/>
        </w:rPr>
        <w:t>g</w:t>
      </w:r>
      <w:r w:rsidRPr="00CF5ABC">
        <w:t>)      (K</w:t>
      </w:r>
      <w:r w:rsidRPr="00CF5ABC">
        <w:rPr>
          <w:vertAlign w:val="subscript"/>
        </w:rPr>
        <w:t>1</w:t>
      </w:r>
      <w:r w:rsidRPr="00CF5ABC">
        <w:t xml:space="preserve">) </w:t>
      </w:r>
    </w:p>
    <w:p w:rsidR="00476BE0" w:rsidRDefault="00476BE0" w:rsidP="00E47026">
      <w:pPr>
        <w:tabs>
          <w:tab w:val="center" w:pos="1268"/>
        </w:tabs>
        <w:spacing w:after="0" w:line="259" w:lineRule="auto"/>
        <w:ind w:left="0" w:firstLine="0"/>
        <w:jc w:val="left"/>
      </w:pPr>
      <w:r>
        <w:rPr>
          <w:szCs w:val="24"/>
          <w:u w:color="000000"/>
        </w:rPr>
        <w:t xml:space="preserve">                                                              </w:t>
      </w:r>
      <w:r w:rsidRPr="00CF5ABC">
        <w:rPr>
          <w:szCs w:val="24"/>
          <w:u w:color="000000"/>
        </w:rPr>
        <w:t>(2)</w:t>
      </w:r>
      <w:r w:rsidRPr="00CF5ABC">
        <w:rPr>
          <w:szCs w:val="24"/>
          <w:u w:color="000000"/>
        </w:rPr>
        <w:tab/>
      </w:r>
      <w:r w:rsidRPr="00CF5ABC">
        <w:t>2HI(</w:t>
      </w:r>
      <w:r w:rsidRPr="00CF5ABC">
        <w:rPr>
          <w:i/>
        </w:rPr>
        <w:t>g</w:t>
      </w:r>
      <w:r w:rsidRPr="00CF5ABC">
        <w:t xml:space="preserve">) </w:t>
      </w:r>
      <w:r w:rsidRPr="00CF5ABC">
        <w:rPr>
          <w:rFonts w:ascii="Cambria Math" w:eastAsia="Cambria Math" w:hAnsi="Cambria Math" w:cs="Cambria Math"/>
        </w:rPr>
        <w:t>⇌</w:t>
      </w:r>
      <w:r w:rsidRPr="00CF5ABC">
        <w:t xml:space="preserve"> H</w:t>
      </w:r>
      <w:r w:rsidRPr="00CF5ABC">
        <w:rPr>
          <w:vertAlign w:val="subscript"/>
        </w:rPr>
        <w:t>2</w:t>
      </w:r>
      <w:r w:rsidRPr="00CF5ABC">
        <w:t>(</w:t>
      </w:r>
      <w:r w:rsidRPr="00CF5ABC">
        <w:rPr>
          <w:i/>
        </w:rPr>
        <w:t>g</w:t>
      </w:r>
      <w:r w:rsidRPr="00CF5ABC">
        <w:t>) + I</w:t>
      </w:r>
      <w:r w:rsidRPr="00CF5ABC">
        <w:rPr>
          <w:vertAlign w:val="subscript"/>
        </w:rPr>
        <w:t>2</w:t>
      </w:r>
      <w:r w:rsidRPr="00CF5ABC">
        <w:t>(</w:t>
      </w:r>
      <w:r w:rsidRPr="00CF5ABC">
        <w:rPr>
          <w:i/>
        </w:rPr>
        <w:t>g</w:t>
      </w:r>
      <w:r w:rsidRPr="00CF5ABC">
        <w:t>)   (K</w:t>
      </w:r>
      <w:r w:rsidRPr="00CF5ABC">
        <w:rPr>
          <w:vertAlign w:val="subscript"/>
        </w:rPr>
        <w:t>2</w:t>
      </w:r>
      <w:r w:rsidRPr="00CF5ABC">
        <w:t xml:space="preserve">) </w:t>
      </w:r>
    </w:p>
    <w:p w:rsidR="00476BE0" w:rsidRDefault="00476BE0" w:rsidP="00E47026">
      <w:pPr>
        <w:tabs>
          <w:tab w:val="center" w:pos="1268"/>
        </w:tabs>
        <w:spacing w:after="0" w:line="259" w:lineRule="auto"/>
        <w:ind w:left="0" w:firstLine="0"/>
        <w:jc w:val="left"/>
      </w:pPr>
      <w:r w:rsidRPr="00CF5ABC">
        <w:t>Mối quan hệ giữa K</w:t>
      </w:r>
      <w:r w:rsidRPr="00CF5ABC">
        <w:rPr>
          <w:vertAlign w:val="subscript"/>
        </w:rPr>
        <w:t>1</w:t>
      </w:r>
      <w:r w:rsidRPr="00CF5ABC">
        <w:t xml:space="preserve"> và K</w:t>
      </w:r>
      <w:r w:rsidRPr="00CF5ABC">
        <w:rPr>
          <w:vertAlign w:val="subscript"/>
        </w:rPr>
        <w:t>2</w:t>
      </w:r>
      <w:r w:rsidRPr="00CF5ABC">
        <w:t xml:space="preserve"> là  </w:t>
      </w:r>
      <w:r w:rsidRPr="00CF5ABC">
        <w:tab/>
      </w:r>
    </w:p>
    <w:p w:rsidR="00476BE0" w:rsidRPr="00CF5ABC" w:rsidRDefault="00476BE0" w:rsidP="00E47026">
      <w:pPr>
        <w:tabs>
          <w:tab w:val="center" w:pos="1268"/>
        </w:tabs>
        <w:spacing w:after="0" w:line="259" w:lineRule="auto"/>
        <w:ind w:left="0" w:firstLine="0"/>
        <w:jc w:val="left"/>
      </w:pPr>
      <w:r w:rsidRPr="00CF5ABC">
        <w:rPr>
          <w:b/>
        </w:rPr>
        <w:t xml:space="preserve">   A. </w:t>
      </w:r>
      <w:r w:rsidRPr="00CF5ABC">
        <w:t>K</w:t>
      </w:r>
      <w:r w:rsidRPr="00CF5ABC">
        <w:rPr>
          <w:vertAlign w:val="subscript"/>
        </w:rPr>
        <w:t>1</w:t>
      </w:r>
      <w:r w:rsidRPr="00CF5ABC">
        <w:t xml:space="preserve"> = K</w:t>
      </w:r>
      <w:r w:rsidRPr="00CF5ABC">
        <w:rPr>
          <w:vertAlign w:val="subscript"/>
        </w:rPr>
        <w:t>2</w:t>
      </w:r>
      <w:r w:rsidRPr="00CF5ABC">
        <w:t xml:space="preserve">.  </w:t>
      </w:r>
      <w:r w:rsidRPr="00CF5ABC">
        <w:tab/>
        <w:t xml:space="preserve">   </w:t>
      </w:r>
      <w:r w:rsidRPr="00CF5ABC">
        <w:rPr>
          <w:b/>
        </w:rPr>
        <w:t xml:space="preserve">B. </w:t>
      </w:r>
      <w:r w:rsidRPr="00CF5ABC">
        <w:t>K</w:t>
      </w:r>
      <w:r w:rsidRPr="00CF5ABC">
        <w:rPr>
          <w:vertAlign w:val="subscript"/>
        </w:rPr>
        <w:t>1</w:t>
      </w:r>
      <w:r w:rsidRPr="00CF5ABC">
        <w:t xml:space="preserve"> = 2K</w:t>
      </w:r>
      <w:r w:rsidRPr="00CF5ABC">
        <w:rPr>
          <w:vertAlign w:val="subscript"/>
        </w:rPr>
        <w:t>2</w:t>
      </w:r>
      <w:r w:rsidRPr="00CF5ABC">
        <w:t xml:space="preserve">.  </w:t>
      </w:r>
      <w:r w:rsidRPr="00CF5ABC">
        <w:tab/>
      </w:r>
      <w:r w:rsidRPr="00CF5ABC">
        <w:rPr>
          <w:b/>
        </w:rPr>
        <w:t xml:space="preserve">C. </w:t>
      </w:r>
      <w:r w:rsidRPr="00CF5ABC">
        <w:t>K</w:t>
      </w:r>
      <w:r w:rsidRPr="00CF5ABC">
        <w:rPr>
          <w:vertAlign w:val="subscript"/>
        </w:rPr>
        <w:t>1</w:t>
      </w:r>
      <w:r w:rsidRPr="00CF5ABC">
        <w:t xml:space="preserve"> = K</w:t>
      </w:r>
      <w:r w:rsidRPr="00CF5ABC">
        <w:rPr>
          <w:vertAlign w:val="subscript"/>
        </w:rPr>
        <w:t>2</w:t>
      </w:r>
      <w:r w:rsidRPr="00CF5ABC">
        <w:rPr>
          <w:vertAlign w:val="superscript"/>
        </w:rPr>
        <w:t>-1</w:t>
      </w:r>
      <w:r w:rsidRPr="00CF5ABC">
        <w:t xml:space="preserve"> </w:t>
      </w:r>
      <w:r w:rsidRPr="00CF5ABC">
        <w:tab/>
        <w:t xml:space="preserve"> </w:t>
      </w:r>
      <w:r>
        <w:t xml:space="preserve">   </w:t>
      </w:r>
      <w:r w:rsidRPr="00CF5ABC">
        <w:rPr>
          <w:b/>
        </w:rPr>
        <w:t xml:space="preserve">D. </w:t>
      </w:r>
      <w:r w:rsidRPr="00CF5ABC">
        <w:rPr>
          <w:sz w:val="16"/>
        </w:rPr>
        <w:t xml:space="preserve"> </w:t>
      </w:r>
      <w:r w:rsidRPr="00CF5ABC">
        <w:rPr>
          <w:b/>
          <w:position w:val="-14"/>
        </w:rPr>
        <w:object w:dxaOrig="1020" w:dyaOrig="420">
          <v:shape id="_x0000_i1037" type="#_x0000_t75" style="width:51pt;height:21pt" o:ole="">
            <v:imagedata r:id="rId28" o:title=""/>
          </v:shape>
          <o:OLEObject Type="Embed" ProgID="Equation.DSMT4" ShapeID="_x0000_i1037" DrawAspect="Content" ObjectID="_1790114127" r:id="rId29"/>
        </w:object>
      </w:r>
      <w:r w:rsidRPr="00CF5ABC">
        <w:tab/>
        <w:t xml:space="preserve"> </w:t>
      </w:r>
    </w:p>
    <w:p w:rsidR="00476BE0" w:rsidRPr="00CF5ABC" w:rsidRDefault="00DC1805" w:rsidP="00E47026">
      <w:pPr>
        <w:spacing w:after="0" w:line="259" w:lineRule="auto"/>
        <w:ind w:left="151" w:firstLine="0"/>
        <w:jc w:val="left"/>
      </w:pPr>
      <w:r w:rsidRPr="00AA50C0">
        <w:rPr>
          <w:b/>
          <w:color w:val="0000FF"/>
        </w:rPr>
        <w:t>Câu 22.</w:t>
      </w:r>
      <w:r w:rsidR="00476BE0" w:rsidRPr="00CF5ABC">
        <w:rPr>
          <w:b/>
        </w:rPr>
        <w:t xml:space="preserve"> </w:t>
      </w:r>
      <w:r w:rsidR="00476BE0" w:rsidRPr="00CF5ABC">
        <w:t xml:space="preserve">Chất nào sau đây là chất điện li? </w:t>
      </w:r>
      <w:r w:rsidR="00476BE0" w:rsidRPr="00CF5ABC">
        <w:tab/>
      </w:r>
    </w:p>
    <w:p w:rsidR="00476BE0" w:rsidRPr="00CF5ABC" w:rsidRDefault="00476BE0" w:rsidP="00E47026">
      <w:pPr>
        <w:tabs>
          <w:tab w:val="center" w:pos="1440"/>
          <w:tab w:val="center" w:pos="2607"/>
          <w:tab w:val="center" w:pos="3601"/>
          <w:tab w:val="center" w:pos="4321"/>
          <w:tab w:val="center" w:pos="5394"/>
          <w:tab w:val="center" w:pos="6481"/>
          <w:tab w:val="center" w:pos="7201"/>
        </w:tabs>
        <w:spacing w:after="0" w:line="259" w:lineRule="auto"/>
        <w:ind w:left="0" w:firstLine="0"/>
        <w:jc w:val="left"/>
      </w:pPr>
      <w:r w:rsidRPr="00CF5ABC">
        <w:rPr>
          <w:b/>
        </w:rPr>
        <w:t xml:space="preserve">   A.</w:t>
      </w:r>
      <w:r w:rsidRPr="00CF5ABC">
        <w:t xml:space="preserve"> HCl  </w:t>
      </w:r>
      <w:r w:rsidRPr="00CF5ABC">
        <w:tab/>
        <w:t xml:space="preserve"> </w:t>
      </w:r>
      <w:r w:rsidRPr="00CF5ABC">
        <w:tab/>
        <w:t xml:space="preserve">  </w:t>
      </w:r>
      <w:r w:rsidRPr="00CF5ABC">
        <w:rPr>
          <w:b/>
        </w:rPr>
        <w:t>B.</w:t>
      </w:r>
      <w:r w:rsidRPr="00CF5ABC">
        <w:t xml:space="preserve"> C</w:t>
      </w:r>
      <w:r w:rsidRPr="00CF5ABC">
        <w:rPr>
          <w:vertAlign w:val="subscript"/>
        </w:rPr>
        <w:t>6</w:t>
      </w:r>
      <w:r w:rsidRPr="00CF5ABC">
        <w:t>H</w:t>
      </w:r>
      <w:r w:rsidRPr="00CF5ABC">
        <w:rPr>
          <w:vertAlign w:val="subscript"/>
        </w:rPr>
        <w:t>6</w:t>
      </w:r>
      <w:r w:rsidRPr="00CF5ABC">
        <w:t xml:space="preserve"> </w:t>
      </w:r>
      <w:r w:rsidRPr="00CF5ABC">
        <w:tab/>
        <w:t xml:space="preserve"> </w:t>
      </w:r>
      <w:r w:rsidRPr="00CF5ABC">
        <w:tab/>
        <w:t xml:space="preserve"> </w:t>
      </w:r>
      <w:r w:rsidRPr="00CF5ABC">
        <w:tab/>
      </w:r>
      <w:r w:rsidRPr="00CF5ABC">
        <w:rPr>
          <w:b/>
        </w:rPr>
        <w:t>C.</w:t>
      </w:r>
      <w:r w:rsidRPr="00CF5ABC">
        <w:t xml:space="preserve"> CH</w:t>
      </w:r>
      <w:r w:rsidRPr="00CF5ABC">
        <w:rPr>
          <w:vertAlign w:val="subscript"/>
        </w:rPr>
        <w:t>4</w:t>
      </w:r>
      <w:r w:rsidRPr="00CF5ABC">
        <w:t xml:space="preserve"> </w:t>
      </w:r>
      <w:r w:rsidRPr="00CF5ABC">
        <w:tab/>
        <w:t xml:space="preserve"> </w:t>
      </w:r>
      <w:r w:rsidRPr="00CF5ABC">
        <w:tab/>
        <w:t xml:space="preserve"> </w:t>
      </w:r>
    </w:p>
    <w:p w:rsidR="00476BE0" w:rsidRPr="00CF5ABC" w:rsidRDefault="00DC1805" w:rsidP="00E47026">
      <w:pPr>
        <w:spacing w:after="0" w:line="259" w:lineRule="auto"/>
        <w:ind w:left="151" w:firstLine="0"/>
        <w:jc w:val="left"/>
      </w:pPr>
      <w:r w:rsidRPr="00AA50C0">
        <w:rPr>
          <w:b/>
          <w:color w:val="0000FF"/>
        </w:rPr>
        <w:t>Câu 23.</w:t>
      </w:r>
      <w:r w:rsidR="00476BE0" w:rsidRPr="00CF5ABC">
        <w:rPr>
          <w:b/>
        </w:rPr>
        <w:t xml:space="preserve"> </w:t>
      </w:r>
      <w:r w:rsidR="00476BE0" w:rsidRPr="00CF5ABC">
        <w:t xml:space="preserve">Chất nào dưới đây </w:t>
      </w:r>
      <w:r w:rsidR="00476BE0" w:rsidRPr="00CF5ABC">
        <w:rPr>
          <w:b/>
        </w:rPr>
        <w:t xml:space="preserve">không </w:t>
      </w:r>
      <w:r w:rsidR="00476BE0" w:rsidRPr="00CF5ABC">
        <w:t xml:space="preserve">phân li ra ion khi hòa tan trong nước? </w:t>
      </w:r>
      <w:r w:rsidR="00476BE0" w:rsidRPr="00CF5ABC">
        <w:tab/>
      </w:r>
      <w:r w:rsidR="00476BE0" w:rsidRPr="00CF5ABC">
        <w:rPr>
          <w:b/>
        </w:rPr>
        <w:t>D.</w:t>
      </w:r>
      <w:r w:rsidR="00476BE0" w:rsidRPr="00CF5ABC">
        <w:t xml:space="preserve"> C</w:t>
      </w:r>
      <w:r w:rsidR="00476BE0" w:rsidRPr="00CF5ABC">
        <w:rPr>
          <w:vertAlign w:val="subscript"/>
        </w:rPr>
        <w:t>2</w:t>
      </w:r>
      <w:r w:rsidR="00476BE0" w:rsidRPr="00CF5ABC">
        <w:t>H</w:t>
      </w:r>
      <w:r w:rsidR="00476BE0" w:rsidRPr="00CF5ABC">
        <w:rPr>
          <w:vertAlign w:val="subscript"/>
        </w:rPr>
        <w:t>5</w:t>
      </w:r>
      <w:r w:rsidR="00476BE0" w:rsidRPr="00CF5ABC">
        <w:t xml:space="preserve">OH </w:t>
      </w:r>
    </w:p>
    <w:p w:rsidR="00476BE0" w:rsidRPr="00CF5ABC" w:rsidRDefault="00476BE0" w:rsidP="00E47026">
      <w:pPr>
        <w:spacing w:after="0" w:line="259" w:lineRule="auto"/>
        <w:ind w:left="151" w:firstLine="0"/>
        <w:jc w:val="left"/>
      </w:pPr>
      <w:r w:rsidRPr="00CF5ABC">
        <w:rPr>
          <w:b/>
        </w:rPr>
        <w:t xml:space="preserve">   A. </w:t>
      </w:r>
      <w:r w:rsidRPr="00CF5ABC">
        <w:t>MgCl</w:t>
      </w:r>
      <w:r w:rsidRPr="00CF5ABC">
        <w:rPr>
          <w:vertAlign w:val="subscript"/>
        </w:rPr>
        <w:t>2</w:t>
      </w:r>
      <w:r w:rsidRPr="00CF5ABC">
        <w:t xml:space="preserve">.           </w:t>
      </w:r>
      <w:r w:rsidRPr="00CF5ABC">
        <w:tab/>
        <w:t xml:space="preserve">  </w:t>
      </w:r>
      <w:r w:rsidRPr="00CF5ABC">
        <w:rPr>
          <w:b/>
        </w:rPr>
        <w:t xml:space="preserve">B. </w:t>
      </w:r>
      <w:r w:rsidRPr="00CF5ABC">
        <w:t>HClO</w:t>
      </w:r>
      <w:r w:rsidRPr="00CF5ABC">
        <w:rPr>
          <w:vertAlign w:val="subscript"/>
        </w:rPr>
        <w:t>3</w:t>
      </w:r>
      <w:r w:rsidRPr="00CF5ABC">
        <w:t xml:space="preserve">.                              </w:t>
      </w:r>
      <w:r w:rsidRPr="00CF5ABC">
        <w:rPr>
          <w:b/>
        </w:rPr>
        <w:t xml:space="preserve">C. </w:t>
      </w:r>
      <w:r w:rsidRPr="00CF5ABC">
        <w:t>Ba(OH)</w:t>
      </w:r>
      <w:r w:rsidRPr="00CF5ABC">
        <w:rPr>
          <w:vertAlign w:val="subscript"/>
        </w:rPr>
        <w:t>2</w:t>
      </w:r>
      <w:r w:rsidRPr="00CF5ABC">
        <w:t xml:space="preserve">.             </w:t>
      </w:r>
      <w:r w:rsidRPr="00CF5ABC">
        <w:tab/>
      </w:r>
      <w:r w:rsidRPr="00CF5ABC">
        <w:rPr>
          <w:b/>
        </w:rPr>
        <w:t xml:space="preserve">D. </w:t>
      </w:r>
      <w:r w:rsidRPr="00CF5ABC">
        <w:t>C</w:t>
      </w:r>
      <w:r w:rsidRPr="00CF5ABC">
        <w:rPr>
          <w:vertAlign w:val="subscript"/>
        </w:rPr>
        <w:t>6</w:t>
      </w:r>
      <w:r w:rsidRPr="00CF5ABC">
        <w:t>H</w:t>
      </w:r>
      <w:r w:rsidRPr="00CF5ABC">
        <w:rPr>
          <w:vertAlign w:val="subscript"/>
        </w:rPr>
        <w:t>12</w:t>
      </w:r>
      <w:r w:rsidRPr="00CF5ABC">
        <w:t>O</w:t>
      </w:r>
      <w:r w:rsidRPr="00CF5ABC">
        <w:rPr>
          <w:vertAlign w:val="subscript"/>
        </w:rPr>
        <w:t xml:space="preserve">6 </w:t>
      </w:r>
      <w:r w:rsidRPr="00CF5ABC">
        <w:t xml:space="preserve">(glucose) </w:t>
      </w:r>
    </w:p>
    <w:p w:rsidR="008842CC" w:rsidRPr="00CF5ABC" w:rsidRDefault="00DC1805" w:rsidP="00E47026">
      <w:pPr>
        <w:spacing w:after="0"/>
        <w:ind w:left="-5"/>
      </w:pPr>
      <w:r w:rsidRPr="00AA50C0">
        <w:rPr>
          <w:b/>
          <w:color w:val="0000FF"/>
        </w:rPr>
        <w:t>Câu 24.</w:t>
      </w:r>
      <w:r w:rsidR="008842CC" w:rsidRPr="00CF5ABC">
        <w:rPr>
          <w:b/>
        </w:rPr>
        <w:t xml:space="preserve"> </w:t>
      </w:r>
      <w:r w:rsidR="008842CC" w:rsidRPr="00CF5ABC">
        <w:t>Cho dãy các chất: KAl(SO</w:t>
      </w:r>
      <w:r w:rsidR="008842CC" w:rsidRPr="00CF5ABC">
        <w:rPr>
          <w:vertAlign w:val="subscript"/>
        </w:rPr>
        <w:t>4</w:t>
      </w:r>
      <w:r w:rsidR="008842CC" w:rsidRPr="00CF5ABC">
        <w:t>)</w:t>
      </w:r>
      <w:r w:rsidR="008842CC" w:rsidRPr="00CF5ABC">
        <w:rPr>
          <w:vertAlign w:val="subscript"/>
        </w:rPr>
        <w:t>2</w:t>
      </w:r>
      <w:r w:rsidR="008842CC" w:rsidRPr="00CF5ABC">
        <w:t>.12H</w:t>
      </w:r>
      <w:r w:rsidR="008842CC" w:rsidRPr="00CF5ABC">
        <w:rPr>
          <w:vertAlign w:val="subscript"/>
        </w:rPr>
        <w:t>2</w:t>
      </w:r>
      <w:r w:rsidR="008842CC" w:rsidRPr="00CF5ABC">
        <w:t>O, C</w:t>
      </w:r>
      <w:r w:rsidR="008842CC" w:rsidRPr="00CF5ABC">
        <w:rPr>
          <w:vertAlign w:val="subscript"/>
        </w:rPr>
        <w:t>2</w:t>
      </w:r>
      <w:r w:rsidR="008842CC" w:rsidRPr="00CF5ABC">
        <w:t>H</w:t>
      </w:r>
      <w:r w:rsidR="008842CC" w:rsidRPr="00CF5ABC">
        <w:rPr>
          <w:vertAlign w:val="subscript"/>
        </w:rPr>
        <w:t>5</w:t>
      </w:r>
      <w:r w:rsidR="008842CC" w:rsidRPr="00CF5ABC">
        <w:t>OH, C</w:t>
      </w:r>
      <w:r w:rsidR="008842CC" w:rsidRPr="00CF5ABC">
        <w:rPr>
          <w:vertAlign w:val="subscript"/>
        </w:rPr>
        <w:t>12</w:t>
      </w:r>
      <w:r w:rsidR="008842CC" w:rsidRPr="00CF5ABC">
        <w:t>H</w:t>
      </w:r>
      <w:r w:rsidR="008842CC" w:rsidRPr="00CF5ABC">
        <w:rPr>
          <w:vertAlign w:val="subscript"/>
        </w:rPr>
        <w:t>22</w:t>
      </w:r>
      <w:r w:rsidR="008842CC" w:rsidRPr="00CF5ABC">
        <w:t>O</w:t>
      </w:r>
      <w:r w:rsidR="008842CC" w:rsidRPr="00CF5ABC">
        <w:rPr>
          <w:vertAlign w:val="subscript"/>
        </w:rPr>
        <w:t>11</w:t>
      </w:r>
      <w:r w:rsidR="008842CC" w:rsidRPr="00CF5ABC">
        <w:t xml:space="preserve"> (saccarozơ), CH</w:t>
      </w:r>
      <w:r w:rsidR="008842CC" w:rsidRPr="00CF5ABC">
        <w:rPr>
          <w:vertAlign w:val="subscript"/>
        </w:rPr>
        <w:t>3</w:t>
      </w:r>
      <w:r w:rsidR="008842CC" w:rsidRPr="00CF5ABC">
        <w:t>COOH, Ca(OH)</w:t>
      </w:r>
      <w:r w:rsidR="008842CC" w:rsidRPr="00CF5ABC">
        <w:rPr>
          <w:vertAlign w:val="subscript"/>
        </w:rPr>
        <w:t>2</w:t>
      </w:r>
      <w:r w:rsidR="008842CC" w:rsidRPr="00CF5ABC">
        <w:t>, NH</w:t>
      </w:r>
      <w:r w:rsidR="008842CC" w:rsidRPr="00CF5ABC">
        <w:rPr>
          <w:vertAlign w:val="subscript"/>
        </w:rPr>
        <w:t>4</w:t>
      </w:r>
      <w:r w:rsidR="008842CC" w:rsidRPr="00CF5ABC">
        <w:t>NO</w:t>
      </w:r>
      <w:r w:rsidR="008842CC" w:rsidRPr="00CF5ABC">
        <w:rPr>
          <w:vertAlign w:val="subscript"/>
        </w:rPr>
        <w:t>3</w:t>
      </w:r>
      <w:r w:rsidR="008842CC" w:rsidRPr="00CF5ABC">
        <w:t xml:space="preserve">. Số chất điện li là </w:t>
      </w:r>
    </w:p>
    <w:p w:rsidR="008842CC" w:rsidRPr="00CF5ABC" w:rsidRDefault="008842CC" w:rsidP="00E47026">
      <w:pPr>
        <w:tabs>
          <w:tab w:val="center" w:pos="1440"/>
          <w:tab w:val="center" w:pos="2391"/>
          <w:tab w:val="center" w:pos="2880"/>
          <w:tab w:val="center" w:pos="3601"/>
          <w:tab w:val="center" w:pos="4321"/>
          <w:tab w:val="center" w:pos="5277"/>
          <w:tab w:val="center" w:pos="5761"/>
          <w:tab w:val="center" w:pos="6481"/>
          <w:tab w:val="center" w:pos="7201"/>
          <w:tab w:val="center" w:pos="8158"/>
        </w:tabs>
        <w:spacing w:after="0" w:line="267" w:lineRule="auto"/>
        <w:ind w:left="-15" w:firstLine="0"/>
        <w:jc w:val="left"/>
      </w:pPr>
      <w:r w:rsidRPr="00CF5ABC">
        <w:rPr>
          <w:b/>
        </w:rPr>
        <w:t xml:space="preserve">   A. </w:t>
      </w:r>
      <w:r w:rsidRPr="00CF5ABC">
        <w:t xml:space="preserve">3.  </w:t>
      </w:r>
      <w:r w:rsidRPr="00CF5ABC">
        <w:tab/>
        <w:t xml:space="preserve"> </w:t>
      </w:r>
      <w:r w:rsidRPr="00CF5ABC">
        <w:tab/>
      </w:r>
      <w:r w:rsidRPr="00CF5ABC">
        <w:rPr>
          <w:b/>
        </w:rPr>
        <w:t xml:space="preserve">B. </w:t>
      </w:r>
      <w:r w:rsidRPr="00CF5ABC">
        <w:t xml:space="preserve">4. </w:t>
      </w:r>
      <w:r w:rsidRPr="00CF5ABC">
        <w:tab/>
        <w:t xml:space="preserve"> </w:t>
      </w:r>
      <w:r w:rsidRPr="00CF5ABC">
        <w:tab/>
        <w:t xml:space="preserve"> </w:t>
      </w:r>
      <w:r w:rsidRPr="00CF5ABC">
        <w:tab/>
        <w:t xml:space="preserve"> </w:t>
      </w:r>
      <w:r w:rsidRPr="00CF5ABC">
        <w:tab/>
      </w:r>
      <w:r w:rsidRPr="00CF5ABC">
        <w:rPr>
          <w:b/>
        </w:rPr>
        <w:t xml:space="preserve">C. </w:t>
      </w:r>
      <w:r w:rsidRPr="00CF5ABC">
        <w:t xml:space="preserve">5. </w:t>
      </w:r>
      <w:r w:rsidRPr="00CF5ABC">
        <w:tab/>
        <w:t xml:space="preserve"> </w:t>
      </w:r>
      <w:r w:rsidRPr="00CF5ABC">
        <w:tab/>
        <w:t xml:space="preserve"> </w:t>
      </w:r>
      <w:r w:rsidRPr="00CF5ABC">
        <w:tab/>
        <w:t xml:space="preserve"> </w:t>
      </w:r>
      <w:r w:rsidRPr="00CF5ABC">
        <w:tab/>
      </w:r>
      <w:r w:rsidRPr="00CF5ABC">
        <w:rPr>
          <w:b/>
        </w:rPr>
        <w:t xml:space="preserve">D. </w:t>
      </w:r>
      <w:r w:rsidRPr="00CF5ABC">
        <w:t xml:space="preserve">2. </w:t>
      </w:r>
    </w:p>
    <w:p w:rsidR="008842CC" w:rsidRPr="00CF5ABC" w:rsidRDefault="00DC1805" w:rsidP="00E47026">
      <w:pPr>
        <w:spacing w:after="0"/>
        <w:ind w:left="360" w:hanging="360"/>
      </w:pPr>
      <w:r w:rsidRPr="00AA50C0">
        <w:rPr>
          <w:b/>
          <w:bCs/>
          <w:color w:val="0000FF"/>
          <w:szCs w:val="24"/>
          <w:u w:color="000000"/>
        </w:rPr>
        <w:t>Câu 25.</w:t>
      </w:r>
      <w:r w:rsidR="00AA50C0">
        <w:rPr>
          <w:b/>
          <w:bCs/>
          <w:color w:val="0000FF"/>
          <w:szCs w:val="24"/>
          <w:u w:color="000000"/>
        </w:rPr>
        <w:t xml:space="preserve"> </w:t>
      </w:r>
      <w:r w:rsidR="008842CC" w:rsidRPr="00CF5ABC">
        <w:t xml:space="preserve">Dãy nào dưới dây chỉ gồm chất điện li mạnh?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HBr, Na</w:t>
      </w:r>
      <w:r w:rsidRPr="00CF5ABC">
        <w:rPr>
          <w:vertAlign w:val="subscript"/>
        </w:rPr>
        <w:t>2</w:t>
      </w:r>
      <w:r w:rsidRPr="00CF5ABC">
        <w:t>S, Mg(OH)</w:t>
      </w:r>
      <w:r w:rsidRPr="00CF5ABC">
        <w:rPr>
          <w:vertAlign w:val="subscript"/>
        </w:rPr>
        <w:t>2</w:t>
      </w:r>
      <w:r w:rsidRPr="00CF5ABC">
        <w:t>, Na</w:t>
      </w:r>
      <w:r w:rsidRPr="00CF5ABC">
        <w:rPr>
          <w:vertAlign w:val="subscript"/>
        </w:rPr>
        <w:t>2</w:t>
      </w:r>
      <w:r w:rsidRPr="00CF5ABC">
        <w:t>CO</w:t>
      </w:r>
      <w:r w:rsidRPr="00CF5ABC">
        <w:rPr>
          <w:vertAlign w:val="subscript"/>
        </w:rPr>
        <w:t>3</w:t>
      </w:r>
      <w:r w:rsidRPr="00CF5ABC">
        <w:t xml:space="preserve">.                </w:t>
      </w:r>
      <w:r w:rsidRPr="00CF5ABC">
        <w:tab/>
        <w:t xml:space="preserve"> </w:t>
      </w:r>
      <w:r w:rsidRPr="00CF5ABC">
        <w:tab/>
      </w:r>
      <w:r w:rsidRPr="00CF5ABC">
        <w:rPr>
          <w:b/>
        </w:rPr>
        <w:t xml:space="preserve">B. </w:t>
      </w:r>
      <w:r w:rsidRPr="00CF5ABC">
        <w:t>H</w:t>
      </w:r>
      <w:r w:rsidRPr="00CF5ABC">
        <w:rPr>
          <w:vertAlign w:val="subscript"/>
        </w:rPr>
        <w:t>2</w:t>
      </w:r>
      <w:r w:rsidRPr="00CF5ABC">
        <w:t>SO</w:t>
      </w:r>
      <w:r w:rsidRPr="00CF5ABC">
        <w:rPr>
          <w:vertAlign w:val="subscript"/>
        </w:rPr>
        <w:t>4</w:t>
      </w:r>
      <w:r w:rsidRPr="00CF5ABC">
        <w:t xml:space="preserve">, NaOH, NaCl, HF. </w:t>
      </w:r>
    </w:p>
    <w:p w:rsidR="008842CC" w:rsidRPr="00CF5ABC" w:rsidRDefault="008842CC" w:rsidP="00E47026">
      <w:pPr>
        <w:tabs>
          <w:tab w:val="center" w:pos="2020"/>
          <w:tab w:val="center" w:pos="5041"/>
          <w:tab w:val="center" w:pos="7604"/>
        </w:tabs>
        <w:spacing w:after="0"/>
        <w:ind w:left="0" w:firstLine="0"/>
        <w:jc w:val="left"/>
      </w:pPr>
      <w:r w:rsidRPr="00CF5ABC">
        <w:rPr>
          <w:rFonts w:eastAsia="Calibri"/>
          <w:sz w:val="22"/>
        </w:rPr>
        <w:tab/>
      </w:r>
      <w:r w:rsidRPr="00CF5ABC">
        <w:rPr>
          <w:b/>
        </w:rPr>
        <w:t xml:space="preserve">C. </w:t>
      </w:r>
      <w:r w:rsidRPr="00CF5ABC">
        <w:t>HNO</w:t>
      </w:r>
      <w:r w:rsidRPr="00CF5ABC">
        <w:rPr>
          <w:vertAlign w:val="subscript"/>
        </w:rPr>
        <w:t>3</w:t>
      </w:r>
      <w:r w:rsidRPr="00CF5ABC">
        <w:t>, H</w:t>
      </w:r>
      <w:r w:rsidRPr="00CF5ABC">
        <w:rPr>
          <w:vertAlign w:val="subscript"/>
        </w:rPr>
        <w:t>2</w:t>
      </w:r>
      <w:r w:rsidRPr="00CF5ABC">
        <w:t>SO</w:t>
      </w:r>
      <w:r w:rsidRPr="00CF5ABC">
        <w:rPr>
          <w:vertAlign w:val="subscript"/>
        </w:rPr>
        <w:t>4</w:t>
      </w:r>
      <w:r w:rsidRPr="00CF5ABC">
        <w:t>, KOH, K</w:t>
      </w:r>
      <w:r w:rsidRPr="00CF5ABC">
        <w:rPr>
          <w:vertAlign w:val="subscript"/>
        </w:rPr>
        <w:t>2</w:t>
      </w:r>
      <w:r w:rsidRPr="00CF5ABC">
        <w:t>SiO</w:t>
      </w:r>
      <w:r w:rsidRPr="00CF5ABC">
        <w:rPr>
          <w:vertAlign w:val="subscript"/>
        </w:rPr>
        <w:t>3</w:t>
      </w:r>
      <w:r w:rsidRPr="00CF5ABC">
        <w:t xml:space="preserve">.                 </w:t>
      </w:r>
      <w:r w:rsidRPr="00CF5ABC">
        <w:tab/>
        <w:t xml:space="preserve"> </w:t>
      </w:r>
      <w:r w:rsidRPr="00CF5ABC">
        <w:tab/>
      </w:r>
      <w:r w:rsidRPr="00CF5ABC">
        <w:rPr>
          <w:b/>
        </w:rPr>
        <w:t xml:space="preserve">D. </w:t>
      </w:r>
      <w:r w:rsidRPr="00CF5ABC">
        <w:t>Ca(OH)</w:t>
      </w:r>
      <w:r w:rsidRPr="00CF5ABC">
        <w:rPr>
          <w:vertAlign w:val="subscript"/>
        </w:rPr>
        <w:t>2</w:t>
      </w:r>
      <w:r w:rsidRPr="00CF5ABC">
        <w:t>, KOH, CH</w:t>
      </w:r>
      <w:r w:rsidRPr="00CF5ABC">
        <w:rPr>
          <w:vertAlign w:val="subscript"/>
        </w:rPr>
        <w:t>3</w:t>
      </w:r>
      <w:r w:rsidRPr="00CF5ABC">
        <w:t xml:space="preserve">COOH, NaCl. </w:t>
      </w:r>
    </w:p>
    <w:p w:rsidR="008842CC" w:rsidRPr="00CF5ABC" w:rsidRDefault="00DC1805" w:rsidP="00E47026">
      <w:pPr>
        <w:spacing w:after="0"/>
        <w:ind w:left="360" w:hanging="360"/>
      </w:pPr>
      <w:r w:rsidRPr="00AA50C0">
        <w:rPr>
          <w:b/>
          <w:bCs/>
          <w:color w:val="0000FF"/>
          <w:szCs w:val="24"/>
          <w:u w:color="000000"/>
        </w:rPr>
        <w:t>Câu 26.</w:t>
      </w:r>
      <w:r w:rsidR="008842CC" w:rsidRPr="00CF5ABC">
        <w:rPr>
          <w:b/>
          <w:bCs/>
          <w:szCs w:val="24"/>
          <w:u w:color="000000"/>
        </w:rPr>
        <w:tab/>
      </w:r>
      <w:r w:rsidR="008842CC" w:rsidRPr="00CF5ABC">
        <w:t xml:space="preserve">Dãy chất nào sau đây, trong nước đều là chất điện li yếu?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H</w:t>
      </w:r>
      <w:r w:rsidRPr="00CF5ABC">
        <w:rPr>
          <w:vertAlign w:val="subscript"/>
        </w:rPr>
        <w:t>2</w:t>
      </w:r>
      <w:r w:rsidRPr="00CF5ABC">
        <w:t>S, H</w:t>
      </w:r>
      <w:r w:rsidRPr="00CF5ABC">
        <w:rPr>
          <w:vertAlign w:val="subscript"/>
        </w:rPr>
        <w:t>2</w:t>
      </w:r>
      <w:r w:rsidRPr="00CF5ABC">
        <w:t>SO</w:t>
      </w:r>
      <w:r w:rsidRPr="00CF5ABC">
        <w:rPr>
          <w:vertAlign w:val="subscript"/>
        </w:rPr>
        <w:t>3</w:t>
      </w:r>
      <w:r w:rsidRPr="00CF5ABC">
        <w:t>, H</w:t>
      </w:r>
      <w:r w:rsidRPr="00CF5ABC">
        <w:rPr>
          <w:vertAlign w:val="subscript"/>
        </w:rPr>
        <w:t>2</w:t>
      </w:r>
      <w:r w:rsidRPr="00CF5ABC">
        <w:t>SO</w:t>
      </w:r>
      <w:r w:rsidRPr="00CF5ABC">
        <w:rPr>
          <w:vertAlign w:val="subscript"/>
        </w:rPr>
        <w:t>4</w:t>
      </w:r>
      <w:r w:rsidRPr="00CF5ABC">
        <w:t xml:space="preserve">.                                </w:t>
      </w:r>
      <w:r w:rsidRPr="00CF5ABC">
        <w:tab/>
        <w:t xml:space="preserve"> </w:t>
      </w:r>
      <w:r w:rsidRPr="00CF5ABC">
        <w:tab/>
      </w:r>
      <w:r w:rsidRPr="00CF5ABC">
        <w:rPr>
          <w:b/>
        </w:rPr>
        <w:t xml:space="preserve">B. </w:t>
      </w:r>
      <w:r w:rsidRPr="00CF5ABC">
        <w:t>H</w:t>
      </w:r>
      <w:r w:rsidRPr="00CF5ABC">
        <w:rPr>
          <w:vertAlign w:val="subscript"/>
        </w:rPr>
        <w:t>2</w:t>
      </w:r>
      <w:r w:rsidRPr="00CF5ABC">
        <w:t>CO</w:t>
      </w:r>
      <w:r w:rsidRPr="00CF5ABC">
        <w:rPr>
          <w:vertAlign w:val="subscript"/>
        </w:rPr>
        <w:t>3</w:t>
      </w:r>
      <w:r w:rsidRPr="00CF5ABC">
        <w:t>, H</w:t>
      </w:r>
      <w:r w:rsidRPr="00CF5ABC">
        <w:rPr>
          <w:vertAlign w:val="subscript"/>
        </w:rPr>
        <w:t>3</w:t>
      </w:r>
      <w:r w:rsidRPr="00CF5ABC">
        <w:t>PO</w:t>
      </w:r>
      <w:r w:rsidRPr="00CF5ABC">
        <w:rPr>
          <w:vertAlign w:val="subscript"/>
        </w:rPr>
        <w:t>4</w:t>
      </w:r>
      <w:r w:rsidRPr="00CF5ABC">
        <w:t>, CH</w:t>
      </w:r>
      <w:r w:rsidRPr="00CF5ABC">
        <w:rPr>
          <w:vertAlign w:val="subscript"/>
        </w:rPr>
        <w:t>3</w:t>
      </w:r>
      <w:r w:rsidRPr="00CF5ABC">
        <w:t>COOH, Ba(OH)</w:t>
      </w:r>
      <w:r w:rsidRPr="00CF5ABC">
        <w:rPr>
          <w:vertAlign w:val="subscript"/>
        </w:rPr>
        <w:t>2</w:t>
      </w:r>
      <w:r w:rsidRPr="00CF5ABC">
        <w:t xml:space="preserve">. </w:t>
      </w:r>
    </w:p>
    <w:p w:rsidR="00AA50C0" w:rsidRDefault="008842CC" w:rsidP="00E47026">
      <w:pPr>
        <w:spacing w:after="0"/>
        <w:ind w:left="-15" w:firstLine="427"/>
      </w:pPr>
      <w:r w:rsidRPr="00CF5ABC">
        <w:rPr>
          <w:b/>
        </w:rPr>
        <w:t xml:space="preserve">C. </w:t>
      </w:r>
      <w:r w:rsidRPr="00CF5ABC">
        <w:t>H</w:t>
      </w:r>
      <w:r w:rsidRPr="00CF5ABC">
        <w:rPr>
          <w:vertAlign w:val="subscript"/>
        </w:rPr>
        <w:t>2</w:t>
      </w:r>
      <w:r w:rsidRPr="00CF5ABC">
        <w:t>S, CH</w:t>
      </w:r>
      <w:r w:rsidRPr="00CF5ABC">
        <w:rPr>
          <w:vertAlign w:val="subscript"/>
        </w:rPr>
        <w:t>3</w:t>
      </w:r>
      <w:r w:rsidRPr="00CF5ABC">
        <w:t xml:space="preserve">COOH, HClO.                                </w:t>
      </w:r>
      <w:r w:rsidRPr="00CF5ABC">
        <w:tab/>
      </w:r>
      <w:r w:rsidRPr="00CF5ABC">
        <w:rPr>
          <w:b/>
        </w:rPr>
        <w:t xml:space="preserve">D. </w:t>
      </w:r>
      <w:r w:rsidRPr="00CF5ABC">
        <w:t>H</w:t>
      </w:r>
      <w:r w:rsidRPr="00CF5ABC">
        <w:rPr>
          <w:vertAlign w:val="subscript"/>
        </w:rPr>
        <w:t>2</w:t>
      </w:r>
      <w:r w:rsidRPr="00CF5ABC">
        <w:t>CO</w:t>
      </w:r>
      <w:r w:rsidRPr="00CF5ABC">
        <w:rPr>
          <w:vertAlign w:val="subscript"/>
        </w:rPr>
        <w:t>3</w:t>
      </w:r>
      <w:r w:rsidRPr="00CF5ABC">
        <w:t>, H</w:t>
      </w:r>
      <w:r w:rsidRPr="00CF5ABC">
        <w:rPr>
          <w:vertAlign w:val="subscript"/>
        </w:rPr>
        <w:t>2</w:t>
      </w:r>
      <w:r w:rsidRPr="00CF5ABC">
        <w:t>SO</w:t>
      </w:r>
      <w:r w:rsidRPr="00CF5ABC">
        <w:rPr>
          <w:vertAlign w:val="subscript"/>
        </w:rPr>
        <w:t>3</w:t>
      </w:r>
      <w:r w:rsidRPr="00CF5ABC">
        <w:t>, HClO, Al</w:t>
      </w:r>
      <w:r w:rsidRPr="00CF5ABC">
        <w:rPr>
          <w:vertAlign w:val="subscript"/>
        </w:rPr>
        <w:t>2</w:t>
      </w:r>
      <w:r w:rsidRPr="00CF5ABC">
        <w:t>(SO</w:t>
      </w:r>
      <w:r w:rsidRPr="00CF5ABC">
        <w:rPr>
          <w:vertAlign w:val="subscript"/>
        </w:rPr>
        <w:t>4</w:t>
      </w:r>
      <w:r w:rsidRPr="00CF5ABC">
        <w:t>)</w:t>
      </w:r>
      <w:r w:rsidRPr="00CF5ABC">
        <w:rPr>
          <w:vertAlign w:val="subscript"/>
        </w:rPr>
        <w:t>3</w:t>
      </w:r>
      <w:r w:rsidRPr="00CF5ABC">
        <w:t xml:space="preserve">. </w:t>
      </w:r>
    </w:p>
    <w:p w:rsidR="008842CC" w:rsidRPr="00CF5ABC" w:rsidRDefault="00DC1805" w:rsidP="00AA50C0">
      <w:pPr>
        <w:spacing w:after="0"/>
      </w:pPr>
      <w:r w:rsidRPr="00AA50C0">
        <w:rPr>
          <w:rFonts w:eastAsia="Calibri"/>
          <w:b/>
          <w:color w:val="0000FF"/>
        </w:rPr>
        <w:t>Câu 27.</w:t>
      </w:r>
      <w:r w:rsidR="008842CC" w:rsidRPr="00CF5ABC">
        <w:rPr>
          <w:rFonts w:eastAsia="Calibri"/>
          <w:b/>
        </w:rPr>
        <w:t xml:space="preserve"> </w:t>
      </w:r>
      <w:r w:rsidR="008842CC" w:rsidRPr="00CF5ABC">
        <w:t xml:space="preserve">Phương trình điện li nào dưới đây được viết đúng ? </w:t>
      </w:r>
    </w:p>
    <w:p w:rsidR="008842CC" w:rsidRPr="00CF5ABC" w:rsidRDefault="008842CC" w:rsidP="00E47026">
      <w:pPr>
        <w:spacing w:after="0"/>
        <w:ind w:left="-5"/>
      </w:pPr>
      <w:r w:rsidRPr="00CF5ABC">
        <w:rPr>
          <w:b/>
        </w:rPr>
        <w:t xml:space="preserve">   A.</w:t>
      </w:r>
      <w:r w:rsidRPr="00CF5ABC">
        <w:t xml:space="preserve"> H</w:t>
      </w:r>
      <w:r w:rsidRPr="00CF5ABC">
        <w:rPr>
          <w:vertAlign w:val="subscript"/>
        </w:rPr>
        <w:t>2</w:t>
      </w:r>
      <w:r w:rsidRPr="00CF5ABC">
        <w:t>SO</w:t>
      </w:r>
      <w:r w:rsidRPr="00CF5ABC">
        <w:rPr>
          <w:vertAlign w:val="subscript"/>
        </w:rPr>
        <w:t>4</w:t>
      </w:r>
      <w:r w:rsidRPr="00CF5ABC">
        <w:t xml:space="preserve"> </w:t>
      </w:r>
      <w:r w:rsidRPr="00CF5ABC">
        <w:rPr>
          <w:rFonts w:ascii="Cambria Math" w:eastAsia="Cambria Math" w:hAnsi="Cambria Math" w:cs="Cambria Math"/>
        </w:rPr>
        <w:t>⇌</w:t>
      </w:r>
      <w:r w:rsidRPr="00CF5ABC">
        <w:t xml:space="preserve"> H</w:t>
      </w:r>
      <w:r w:rsidRPr="00CF5ABC">
        <w:rPr>
          <w:vertAlign w:val="superscript"/>
        </w:rPr>
        <w:t>+</w:t>
      </w:r>
      <w:r w:rsidRPr="00CF5ABC">
        <w:t xml:space="preserve"> + HSO</w:t>
      </w:r>
      <w:r w:rsidRPr="00CF5ABC">
        <w:rPr>
          <w:vertAlign w:val="subscript"/>
        </w:rPr>
        <w:t>4</w:t>
      </w:r>
      <w:r w:rsidRPr="00CF5ABC">
        <w:rPr>
          <w:vertAlign w:val="superscript"/>
        </w:rPr>
        <w:t>-</w:t>
      </w:r>
      <w:r w:rsidRPr="00CF5ABC">
        <w:t xml:space="preserve"> </w:t>
      </w:r>
      <w:r w:rsidRPr="00CF5ABC">
        <w:tab/>
        <w:t xml:space="preserve"> </w:t>
      </w:r>
      <w:r w:rsidRPr="00CF5ABC">
        <w:rPr>
          <w:b/>
        </w:rPr>
        <w:t>B.</w:t>
      </w:r>
      <w:r w:rsidRPr="00CF5ABC">
        <w:t xml:space="preserve"> H</w:t>
      </w:r>
      <w:r w:rsidRPr="00CF5ABC">
        <w:rPr>
          <w:vertAlign w:val="subscript"/>
        </w:rPr>
        <w:t>2</w:t>
      </w:r>
      <w:r w:rsidRPr="00CF5ABC">
        <w:t>CO</w:t>
      </w:r>
      <w:r w:rsidRPr="00CF5ABC">
        <w:rPr>
          <w:vertAlign w:val="subscript"/>
        </w:rPr>
        <w:t>3</w:t>
      </w:r>
      <w:r w:rsidRPr="00CF5ABC">
        <w:t xml:space="preserve"> </w:t>
      </w:r>
      <w:r w:rsidRPr="00CF5ABC">
        <w:rPr>
          <w:rFonts w:ascii="Cambria Math" w:eastAsia="Cambria Math" w:hAnsi="Cambria Math" w:cs="Cambria Math"/>
        </w:rPr>
        <w:t>⇌</w:t>
      </w:r>
      <w:r w:rsidRPr="00CF5ABC">
        <w:t xml:space="preserve"> H</w:t>
      </w:r>
      <w:r w:rsidRPr="00CF5ABC">
        <w:rPr>
          <w:vertAlign w:val="superscript"/>
        </w:rPr>
        <w:t>+</w:t>
      </w:r>
      <w:r w:rsidRPr="00CF5ABC">
        <w:t xml:space="preserve"> + HCO</w:t>
      </w:r>
      <w:r w:rsidRPr="00CF5ABC">
        <w:rPr>
          <w:vertAlign w:val="subscript"/>
        </w:rPr>
        <w:t>3</w:t>
      </w:r>
      <w:r w:rsidRPr="00CF5ABC">
        <w:rPr>
          <w:vertAlign w:val="superscript"/>
        </w:rPr>
        <w:t xml:space="preserve">-            </w:t>
      </w:r>
      <w:r w:rsidRPr="00CF5ABC">
        <w:rPr>
          <w:b/>
        </w:rPr>
        <w:t>C.</w:t>
      </w:r>
      <w:r w:rsidRPr="00CF5ABC">
        <w:t xml:space="preserve"> H</w:t>
      </w:r>
      <w:r w:rsidRPr="00CF5ABC">
        <w:rPr>
          <w:vertAlign w:val="subscript"/>
        </w:rPr>
        <w:t>2</w:t>
      </w:r>
      <w:r w:rsidRPr="00CF5ABC">
        <w:t>SO</w:t>
      </w:r>
      <w:r w:rsidRPr="00CF5ABC">
        <w:rPr>
          <w:vertAlign w:val="subscript"/>
        </w:rPr>
        <w:t>3</w:t>
      </w:r>
      <w:r w:rsidRPr="00CF5ABC">
        <w:t xml:space="preserve"> </w:t>
      </w:r>
      <w:r w:rsidRPr="00CF5ABC">
        <w:rPr>
          <w:rFonts w:ascii="Cambria Math" w:eastAsia="Cambria Math" w:hAnsi="Cambria Math" w:cs="Cambria Math"/>
        </w:rPr>
        <w:t>⇌</w:t>
      </w:r>
      <w:r w:rsidRPr="00CF5ABC">
        <w:t xml:space="preserve"> 2H</w:t>
      </w:r>
      <w:r w:rsidRPr="00CF5ABC">
        <w:rPr>
          <w:vertAlign w:val="superscript"/>
        </w:rPr>
        <w:t>+</w:t>
      </w:r>
      <w:r w:rsidRPr="00CF5ABC">
        <w:t xml:space="preserve"> + SO</w:t>
      </w:r>
      <w:r w:rsidRPr="00CF5ABC">
        <w:rPr>
          <w:vertAlign w:val="subscript"/>
        </w:rPr>
        <w:t>3</w:t>
      </w:r>
      <w:r w:rsidRPr="00CF5ABC">
        <w:rPr>
          <w:vertAlign w:val="superscript"/>
        </w:rPr>
        <w:t>2-</w:t>
      </w:r>
      <w:r w:rsidRPr="00CF5ABC">
        <w:t xml:space="preserve"> </w:t>
      </w:r>
      <w:r w:rsidRPr="00CF5ABC">
        <w:tab/>
      </w:r>
      <w:r w:rsidRPr="00CF5ABC">
        <w:rPr>
          <w:b/>
        </w:rPr>
        <w:t>D.</w:t>
      </w:r>
      <w:r w:rsidRPr="00CF5ABC">
        <w:t xml:space="preserve"> Na</w:t>
      </w:r>
      <w:r w:rsidRPr="00CF5ABC">
        <w:rPr>
          <w:vertAlign w:val="subscript"/>
        </w:rPr>
        <w:t>2</w:t>
      </w:r>
      <w:r w:rsidRPr="00CF5ABC">
        <w:t xml:space="preserve">S </w:t>
      </w:r>
      <w:r w:rsidRPr="00CF5ABC">
        <w:rPr>
          <w:rFonts w:ascii="Cambria Math" w:eastAsia="Cambria Math" w:hAnsi="Cambria Math" w:cs="Cambria Math"/>
        </w:rPr>
        <w:t>⇌</w:t>
      </w:r>
      <w:r w:rsidRPr="00CF5ABC">
        <w:t xml:space="preserve"> 2Na</w:t>
      </w:r>
      <w:r w:rsidRPr="00CF5ABC">
        <w:rPr>
          <w:vertAlign w:val="superscript"/>
        </w:rPr>
        <w:t>+</w:t>
      </w:r>
      <w:r w:rsidRPr="00CF5ABC">
        <w:t xml:space="preserve"> + S</w:t>
      </w:r>
      <w:r w:rsidRPr="00CF5ABC">
        <w:rPr>
          <w:vertAlign w:val="superscript"/>
        </w:rPr>
        <w:t>2-</w:t>
      </w:r>
      <w:r w:rsidRPr="00CF5ABC">
        <w:t xml:space="preserve"> </w:t>
      </w:r>
    </w:p>
    <w:p w:rsidR="008842CC" w:rsidRPr="00CF5ABC" w:rsidRDefault="00DC1805" w:rsidP="00E47026">
      <w:pPr>
        <w:spacing w:after="0"/>
        <w:ind w:left="-5"/>
      </w:pPr>
      <w:r w:rsidRPr="00AA50C0">
        <w:rPr>
          <w:b/>
          <w:color w:val="0000FF"/>
        </w:rPr>
        <w:t>Câu 28.</w:t>
      </w:r>
      <w:r w:rsidR="008842CC" w:rsidRPr="00CF5ABC">
        <w:rPr>
          <w:b/>
        </w:rPr>
        <w:t xml:space="preserve"> </w:t>
      </w:r>
      <w:r w:rsidR="008842CC" w:rsidRPr="00CF5ABC">
        <w:t xml:space="preserve">Phương trình điện li nào sau đây viết </w:t>
      </w:r>
      <w:r w:rsidR="008842CC" w:rsidRPr="00CF5ABC">
        <w:rPr>
          <w:b/>
        </w:rPr>
        <w:t>sai</w:t>
      </w:r>
      <w:r w:rsidR="008842CC" w:rsidRPr="00CF5ABC">
        <w:t xml:space="preserve">? </w:t>
      </w:r>
    </w:p>
    <w:p w:rsidR="008842CC" w:rsidRPr="00CF5ABC" w:rsidRDefault="008842CC" w:rsidP="00E47026">
      <w:pPr>
        <w:tabs>
          <w:tab w:val="center" w:pos="1249"/>
          <w:tab w:val="center" w:pos="5236"/>
        </w:tabs>
        <w:spacing w:after="0" w:line="259" w:lineRule="auto"/>
        <w:ind w:left="0" w:firstLine="0"/>
        <w:jc w:val="left"/>
      </w:pPr>
      <w:r w:rsidRPr="00CF5ABC">
        <w:rPr>
          <w:rFonts w:eastAsia="Calibri"/>
          <w:sz w:val="22"/>
        </w:rPr>
        <w:tab/>
      </w:r>
      <w:r w:rsidRPr="00CF5ABC">
        <w:rPr>
          <w:b/>
        </w:rPr>
        <w:t xml:space="preserve">A. </w:t>
      </w:r>
      <w:r w:rsidRPr="00CF5ABC">
        <w:rPr>
          <w:sz w:val="22"/>
        </w:rPr>
        <w:t>HNO</w:t>
      </w:r>
      <w:r w:rsidRPr="00CF5ABC">
        <w:rPr>
          <w:sz w:val="21"/>
          <w:vertAlign w:val="subscript"/>
        </w:rPr>
        <w:t xml:space="preserve">3 </w:t>
      </w:r>
      <w:r w:rsidRPr="00CF5ABC">
        <w:rPr>
          <w:rFonts w:eastAsia="Segoe UI Symbol"/>
          <w:sz w:val="22"/>
        </w:rPr>
        <w:t>→ +</w:t>
      </w:r>
      <w:r w:rsidRPr="00CF5ABC">
        <w:rPr>
          <w:sz w:val="22"/>
        </w:rPr>
        <w:t>H</w:t>
      </w:r>
      <w:r w:rsidRPr="00CF5ABC">
        <w:rPr>
          <w:rFonts w:eastAsia="Segoe UI Symbol"/>
          <w:sz w:val="21"/>
          <w:vertAlign w:val="superscript"/>
        </w:rPr>
        <w:t>+</w:t>
      </w:r>
      <w:r w:rsidRPr="00CF5ABC">
        <w:rPr>
          <w:rFonts w:eastAsia="Segoe UI Symbol"/>
          <w:sz w:val="21"/>
          <w:vertAlign w:val="superscript"/>
        </w:rPr>
        <w:tab/>
      </w:r>
      <w:r w:rsidRPr="00CF5ABC">
        <w:rPr>
          <w:sz w:val="22"/>
        </w:rPr>
        <w:t>NO</w:t>
      </w:r>
      <w:r w:rsidRPr="00CF5ABC">
        <w:rPr>
          <w:sz w:val="21"/>
          <w:vertAlign w:val="subscript"/>
        </w:rPr>
        <w:t>3</w:t>
      </w:r>
      <w:r w:rsidRPr="00CF5ABC">
        <w:rPr>
          <w:rFonts w:eastAsia="Segoe UI Symbol"/>
          <w:sz w:val="21"/>
          <w:vertAlign w:val="superscript"/>
        </w:rPr>
        <w:t>−</w:t>
      </w:r>
      <w:r w:rsidRPr="00CF5ABC">
        <w:rPr>
          <w:sz w:val="22"/>
        </w:rPr>
        <w:t>.</w:t>
      </w:r>
      <w:r w:rsidRPr="00CF5ABC">
        <w:t xml:space="preserve">                                                   </w:t>
      </w:r>
      <w:r w:rsidRPr="00CF5ABC">
        <w:rPr>
          <w:b/>
        </w:rPr>
        <w:t xml:space="preserve">B. </w:t>
      </w:r>
      <w:r w:rsidRPr="00CF5ABC">
        <w:rPr>
          <w:rFonts w:eastAsia="Cambria Math"/>
        </w:rPr>
        <w:t>K</w:t>
      </w:r>
      <w:r w:rsidRPr="00CF5ABC">
        <w:rPr>
          <w:rFonts w:eastAsia="Cambria Math"/>
          <w:vertAlign w:val="subscript"/>
        </w:rPr>
        <w:t>2</w:t>
      </w:r>
      <w:r w:rsidRPr="00CF5ABC">
        <w:rPr>
          <w:rFonts w:eastAsia="Cambria Math"/>
        </w:rPr>
        <w:t>SO</w:t>
      </w:r>
      <w:r w:rsidRPr="00CF5ABC">
        <w:rPr>
          <w:rFonts w:eastAsia="Cambria Math"/>
          <w:vertAlign w:val="subscript"/>
        </w:rPr>
        <w:t xml:space="preserve">4 </w:t>
      </w:r>
      <w:r w:rsidRPr="00CF5ABC">
        <w:rPr>
          <w:rFonts w:ascii="Cambria Math" w:eastAsia="Cambria Math" w:hAnsi="Cambria Math" w:cs="Cambria Math"/>
        </w:rPr>
        <w:t>⇋</w:t>
      </w:r>
      <w:r w:rsidRPr="00CF5ABC">
        <w:rPr>
          <w:rFonts w:eastAsia="Cambria Math"/>
        </w:rPr>
        <w:t xml:space="preserve"> 2K</w:t>
      </w:r>
      <w:r w:rsidRPr="00CF5ABC">
        <w:rPr>
          <w:rFonts w:eastAsia="Cambria Math"/>
          <w:vertAlign w:val="superscript"/>
        </w:rPr>
        <w:t xml:space="preserve">+ </w:t>
      </w:r>
      <w:r w:rsidRPr="00CF5ABC">
        <w:rPr>
          <w:rFonts w:eastAsia="Cambria Math"/>
        </w:rPr>
        <w:t>+ SO</w:t>
      </w:r>
      <w:r w:rsidRPr="00CF5ABC">
        <w:rPr>
          <w:rFonts w:eastAsia="Cambria Math"/>
          <w:vertAlign w:val="subscript"/>
        </w:rPr>
        <w:t>4</w:t>
      </w:r>
      <w:r w:rsidRPr="00CF5ABC">
        <w:rPr>
          <w:rFonts w:eastAsia="Cambria Math"/>
          <w:vertAlign w:val="superscript"/>
        </w:rPr>
        <w:t>2−</w:t>
      </w:r>
      <w:r w:rsidRPr="00CF5ABC">
        <w:t xml:space="preserve"> </w:t>
      </w:r>
    </w:p>
    <w:p w:rsidR="008842CC" w:rsidRPr="00CF5ABC" w:rsidRDefault="008842CC" w:rsidP="00E47026">
      <w:pPr>
        <w:spacing w:after="0" w:line="259" w:lineRule="auto"/>
        <w:ind w:left="437"/>
        <w:jc w:val="left"/>
      </w:pPr>
      <w:r w:rsidRPr="00CF5ABC">
        <w:rPr>
          <w:b/>
        </w:rPr>
        <w:t xml:space="preserve">C. </w:t>
      </w:r>
      <w:r w:rsidRPr="00CF5ABC">
        <w:rPr>
          <w:rFonts w:ascii="Cambria Math" w:eastAsia="Cambria Math" w:hAnsi="Cambria Math" w:cs="Cambria Math"/>
        </w:rPr>
        <w:t>𝐻</w:t>
      </w:r>
      <w:r w:rsidRPr="00CF5ABC">
        <w:rPr>
          <w:rFonts w:eastAsia="Cambria Math"/>
        </w:rPr>
        <w:t>SO</w:t>
      </w:r>
      <w:r w:rsidRPr="00CF5ABC">
        <w:rPr>
          <w:rFonts w:eastAsia="Cambria Math"/>
          <w:vertAlign w:val="subscript"/>
        </w:rPr>
        <w:t>3</w:t>
      </w:r>
      <w:r w:rsidRPr="00CF5ABC">
        <w:rPr>
          <w:rFonts w:eastAsia="Cambria Math"/>
          <w:vertAlign w:val="superscript"/>
        </w:rPr>
        <w:t xml:space="preserve">− </w:t>
      </w:r>
      <w:r w:rsidRPr="00CF5ABC">
        <w:rPr>
          <w:rFonts w:ascii="Cambria Math" w:eastAsia="Cambria Math" w:hAnsi="Cambria Math" w:cs="Cambria Math"/>
        </w:rPr>
        <w:t>⇋</w:t>
      </w:r>
      <w:r w:rsidRPr="00CF5ABC">
        <w:rPr>
          <w:rFonts w:eastAsia="Cambria Math"/>
        </w:rPr>
        <w:t xml:space="preserve"> H</w:t>
      </w:r>
      <w:r w:rsidRPr="00CF5ABC">
        <w:rPr>
          <w:rFonts w:eastAsia="Cambria Math"/>
          <w:vertAlign w:val="superscript"/>
        </w:rPr>
        <w:t xml:space="preserve">+ </w:t>
      </w:r>
      <w:r w:rsidRPr="00CF5ABC">
        <w:rPr>
          <w:rFonts w:eastAsia="Cambria Math"/>
        </w:rPr>
        <w:t>+ SO</w:t>
      </w:r>
      <w:r w:rsidRPr="00CF5ABC">
        <w:rPr>
          <w:rFonts w:eastAsia="Cambria Math"/>
          <w:vertAlign w:val="subscript"/>
        </w:rPr>
        <w:t>3</w:t>
      </w:r>
      <w:r w:rsidRPr="00CF5ABC">
        <w:rPr>
          <w:rFonts w:eastAsia="Cambria Math"/>
          <w:vertAlign w:val="superscript"/>
        </w:rPr>
        <w:t>2−</w:t>
      </w:r>
      <w:r w:rsidRPr="00CF5ABC">
        <w:rPr>
          <w:rFonts w:eastAsia="Cambria Math"/>
        </w:rPr>
        <w:t>.</w:t>
      </w:r>
      <w:r w:rsidRPr="00CF5ABC">
        <w:t xml:space="preserve">                                             </w:t>
      </w:r>
      <w:r w:rsidRPr="00CF5ABC">
        <w:rPr>
          <w:b/>
        </w:rPr>
        <w:t xml:space="preserve">D. </w:t>
      </w:r>
      <w:r w:rsidRPr="00CF5ABC">
        <w:rPr>
          <w:rFonts w:eastAsia="Cambria Math"/>
        </w:rPr>
        <w:t>Mg(OH)</w:t>
      </w:r>
      <w:r w:rsidRPr="00CF5ABC">
        <w:rPr>
          <w:rFonts w:eastAsia="Cambria Math"/>
          <w:vertAlign w:val="subscript"/>
        </w:rPr>
        <w:t xml:space="preserve">2 </w:t>
      </w:r>
      <w:r w:rsidRPr="00CF5ABC">
        <w:rPr>
          <w:rFonts w:ascii="Cambria Math" w:eastAsia="Cambria Math" w:hAnsi="Cambria Math" w:cs="Cambria Math"/>
        </w:rPr>
        <w:t>⇋</w:t>
      </w:r>
      <w:r w:rsidRPr="00CF5ABC">
        <w:rPr>
          <w:rFonts w:eastAsia="Cambria Math"/>
        </w:rPr>
        <w:t xml:space="preserve"> Mg</w:t>
      </w:r>
      <w:r w:rsidRPr="00CF5ABC">
        <w:rPr>
          <w:rFonts w:eastAsia="Cambria Math"/>
          <w:vertAlign w:val="superscript"/>
        </w:rPr>
        <w:t xml:space="preserve">2+ </w:t>
      </w:r>
      <w:r w:rsidRPr="00CF5ABC">
        <w:rPr>
          <w:rFonts w:eastAsia="Cambria Math"/>
        </w:rPr>
        <w:t>+ 2OH</w:t>
      </w:r>
      <w:r w:rsidRPr="00CF5ABC">
        <w:rPr>
          <w:rFonts w:eastAsia="Cambria Math"/>
          <w:vertAlign w:val="superscript"/>
        </w:rPr>
        <w:t>−</w:t>
      </w:r>
      <w:r w:rsidRPr="00CF5ABC">
        <w:rPr>
          <w:rFonts w:eastAsia="Cambria Math"/>
        </w:rPr>
        <w:t>.</w:t>
      </w:r>
      <w:r w:rsidRPr="00CF5ABC">
        <w:t xml:space="preserve"> </w:t>
      </w:r>
    </w:p>
    <w:p w:rsidR="008842CC" w:rsidRPr="00CF5ABC" w:rsidRDefault="00DC1805" w:rsidP="00E47026">
      <w:pPr>
        <w:spacing w:after="0"/>
        <w:ind w:left="362" w:hanging="362"/>
      </w:pPr>
      <w:r w:rsidRPr="00AA50C0">
        <w:rPr>
          <w:b/>
          <w:bCs/>
          <w:color w:val="0000FF"/>
          <w:szCs w:val="24"/>
          <w:u w:color="000000"/>
        </w:rPr>
        <w:t>Câu 29.</w:t>
      </w:r>
      <w:r w:rsidR="008842CC" w:rsidRPr="00CF5ABC">
        <w:rPr>
          <w:b/>
          <w:bCs/>
          <w:szCs w:val="24"/>
          <w:u w:color="000000"/>
        </w:rPr>
        <w:tab/>
      </w:r>
      <w:r w:rsidR="008842CC" w:rsidRPr="00CF5ABC">
        <w:t>Trong dung dịch nitric acid (bỏ qua sự phân li của H</w:t>
      </w:r>
      <w:r w:rsidR="008842CC" w:rsidRPr="00CF5ABC">
        <w:rPr>
          <w:vertAlign w:val="subscript"/>
        </w:rPr>
        <w:t>2</w:t>
      </w:r>
      <w:r w:rsidR="008842CC" w:rsidRPr="00CF5ABC">
        <w:t xml:space="preserve">O) có những phần tử nào?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H</w:t>
      </w:r>
      <w:r w:rsidRPr="00CF5ABC">
        <w:rPr>
          <w:vertAlign w:val="superscript"/>
        </w:rPr>
        <w:t>+</w:t>
      </w:r>
      <w:r w:rsidRPr="00CF5ABC">
        <w:t>, NO</w:t>
      </w:r>
      <w:r w:rsidRPr="00CF5ABC">
        <w:rPr>
          <w:vertAlign w:val="subscript"/>
        </w:rPr>
        <w:t>3</w:t>
      </w:r>
      <w:r w:rsidRPr="00CF5ABC">
        <w:rPr>
          <w:vertAlign w:val="superscript"/>
        </w:rPr>
        <w:t>-</w:t>
      </w:r>
      <w:r w:rsidRPr="00CF5ABC">
        <w:t xml:space="preserve">. </w:t>
      </w:r>
      <w:r w:rsidRPr="00CF5ABC">
        <w:tab/>
        <w:t xml:space="preserve"> </w:t>
      </w:r>
      <w:r w:rsidRPr="00CF5ABC">
        <w:tab/>
        <w:t xml:space="preserve"> </w:t>
      </w:r>
      <w:r w:rsidRPr="00CF5ABC">
        <w:tab/>
        <w:t xml:space="preserve"> </w:t>
      </w:r>
      <w:r w:rsidRPr="00CF5ABC">
        <w:tab/>
        <w:t xml:space="preserve"> </w:t>
      </w:r>
      <w:r w:rsidRPr="00CF5ABC">
        <w:tab/>
        <w:t xml:space="preserve"> </w:t>
      </w:r>
      <w:r w:rsidRPr="00CF5ABC">
        <w:tab/>
      </w:r>
      <w:r w:rsidRPr="00CF5ABC">
        <w:rPr>
          <w:b/>
        </w:rPr>
        <w:t xml:space="preserve">B. </w:t>
      </w:r>
      <w:r w:rsidRPr="00CF5ABC">
        <w:t>H</w:t>
      </w:r>
      <w:r w:rsidRPr="00CF5ABC">
        <w:rPr>
          <w:vertAlign w:val="superscript"/>
        </w:rPr>
        <w:t>+</w:t>
      </w:r>
      <w:r w:rsidRPr="00CF5ABC">
        <w:t>, NO</w:t>
      </w:r>
      <w:r w:rsidRPr="00CF5ABC">
        <w:rPr>
          <w:vertAlign w:val="subscript"/>
        </w:rPr>
        <w:t>3</w:t>
      </w:r>
      <w:r w:rsidRPr="00CF5ABC">
        <w:rPr>
          <w:vertAlign w:val="superscript"/>
        </w:rPr>
        <w:t>-</w:t>
      </w:r>
      <w:r w:rsidRPr="00CF5ABC">
        <w:t>, H</w:t>
      </w:r>
      <w:r w:rsidRPr="00CF5ABC">
        <w:rPr>
          <w:vertAlign w:val="subscript"/>
        </w:rPr>
        <w:t>2</w:t>
      </w:r>
      <w:r w:rsidRPr="00CF5ABC">
        <w:t xml:space="preserve">O. </w:t>
      </w:r>
    </w:p>
    <w:p w:rsidR="008842CC" w:rsidRPr="00CF5ABC" w:rsidRDefault="008842CC" w:rsidP="00E47026">
      <w:pPr>
        <w:tabs>
          <w:tab w:val="center" w:pos="1396"/>
          <w:tab w:val="center" w:pos="2880"/>
          <w:tab w:val="center" w:pos="3601"/>
          <w:tab w:val="center" w:pos="4321"/>
          <w:tab w:val="center" w:pos="5041"/>
          <w:tab w:val="center" w:pos="7003"/>
        </w:tabs>
        <w:spacing w:after="0"/>
        <w:ind w:left="0" w:firstLine="0"/>
        <w:jc w:val="left"/>
      </w:pPr>
      <w:r w:rsidRPr="00CF5ABC">
        <w:rPr>
          <w:rFonts w:eastAsia="Calibri"/>
          <w:sz w:val="22"/>
        </w:rPr>
        <w:tab/>
      </w:r>
      <w:r w:rsidRPr="00CF5ABC">
        <w:rPr>
          <w:b/>
        </w:rPr>
        <w:t xml:space="preserve">C. </w:t>
      </w:r>
      <w:r w:rsidRPr="00CF5ABC">
        <w:t>H</w:t>
      </w:r>
      <w:r w:rsidRPr="00CF5ABC">
        <w:rPr>
          <w:vertAlign w:val="superscript"/>
        </w:rPr>
        <w:t>+</w:t>
      </w:r>
      <w:r w:rsidRPr="00CF5ABC">
        <w:t>, NO</w:t>
      </w:r>
      <w:r w:rsidRPr="00CF5ABC">
        <w:rPr>
          <w:vertAlign w:val="subscript"/>
        </w:rPr>
        <w:t>3</w:t>
      </w:r>
      <w:r w:rsidRPr="00CF5ABC">
        <w:rPr>
          <w:vertAlign w:val="superscript"/>
        </w:rPr>
        <w:t>-</w:t>
      </w:r>
      <w:r w:rsidRPr="00CF5ABC">
        <w:t>, HNO</w:t>
      </w:r>
      <w:r w:rsidRPr="00CF5ABC">
        <w:rPr>
          <w:vertAlign w:val="subscript"/>
        </w:rPr>
        <w:t>3</w:t>
      </w:r>
      <w:r w:rsidRPr="00CF5ABC">
        <w:t xml:space="preserve">. </w:t>
      </w:r>
      <w:r w:rsidRPr="00CF5ABC">
        <w:tab/>
        <w:t xml:space="preserve"> </w:t>
      </w:r>
      <w:r w:rsidRPr="00CF5ABC">
        <w:tab/>
        <w:t xml:space="preserve"> </w:t>
      </w:r>
      <w:r w:rsidRPr="00CF5ABC">
        <w:tab/>
        <w:t xml:space="preserve"> </w:t>
      </w:r>
      <w:r w:rsidRPr="00CF5ABC">
        <w:tab/>
        <w:t xml:space="preserve"> </w:t>
      </w:r>
      <w:r w:rsidRPr="00CF5ABC">
        <w:tab/>
      </w:r>
      <w:r w:rsidRPr="00CF5ABC">
        <w:rPr>
          <w:b/>
        </w:rPr>
        <w:t xml:space="preserve">D. </w:t>
      </w:r>
      <w:r w:rsidRPr="00CF5ABC">
        <w:t>H</w:t>
      </w:r>
      <w:r w:rsidRPr="00CF5ABC">
        <w:rPr>
          <w:vertAlign w:val="superscript"/>
        </w:rPr>
        <w:t>+</w:t>
      </w:r>
      <w:r w:rsidRPr="00CF5ABC">
        <w:t>, NO</w:t>
      </w:r>
      <w:r w:rsidRPr="00CF5ABC">
        <w:rPr>
          <w:vertAlign w:val="subscript"/>
        </w:rPr>
        <w:t>3</w:t>
      </w:r>
      <w:r w:rsidRPr="00CF5ABC">
        <w:rPr>
          <w:vertAlign w:val="superscript"/>
        </w:rPr>
        <w:t>-</w:t>
      </w:r>
      <w:r w:rsidRPr="00CF5ABC">
        <w:t>, HNO</w:t>
      </w:r>
      <w:r w:rsidRPr="00CF5ABC">
        <w:rPr>
          <w:vertAlign w:val="subscript"/>
        </w:rPr>
        <w:t>3</w:t>
      </w:r>
      <w:r w:rsidRPr="00CF5ABC">
        <w:t>, H</w:t>
      </w:r>
      <w:r w:rsidRPr="00CF5ABC">
        <w:rPr>
          <w:vertAlign w:val="subscript"/>
        </w:rPr>
        <w:t>2</w:t>
      </w:r>
      <w:r w:rsidRPr="00CF5ABC">
        <w:t xml:space="preserve">O. </w:t>
      </w:r>
    </w:p>
    <w:p w:rsidR="008842CC" w:rsidRPr="00CF5ABC" w:rsidRDefault="00DC1805" w:rsidP="00E47026">
      <w:pPr>
        <w:spacing w:after="0"/>
        <w:ind w:left="362" w:hanging="362"/>
      </w:pPr>
      <w:r w:rsidRPr="00AA50C0">
        <w:rPr>
          <w:b/>
          <w:bCs/>
          <w:color w:val="0000FF"/>
          <w:szCs w:val="24"/>
          <w:u w:color="000000"/>
        </w:rPr>
        <w:t>Câu 30.</w:t>
      </w:r>
      <w:r w:rsidR="008842CC" w:rsidRPr="00CF5ABC">
        <w:rPr>
          <w:b/>
          <w:bCs/>
          <w:szCs w:val="24"/>
          <w:u w:color="000000"/>
        </w:rPr>
        <w:tab/>
      </w:r>
      <w:r w:rsidR="008842CC" w:rsidRPr="00CF5ABC">
        <w:t>Đối với dung dịch axit yếu CH</w:t>
      </w:r>
      <w:r w:rsidR="008842CC" w:rsidRPr="00CF5ABC">
        <w:rPr>
          <w:vertAlign w:val="subscript"/>
        </w:rPr>
        <w:t>3</w:t>
      </w:r>
      <w:r w:rsidR="008842CC" w:rsidRPr="00CF5ABC">
        <w:t xml:space="preserve">COOH 0,10M, nếu bỏ qua sự điện li của nước thì đánh giá nào về nồng độ mol ion sau đây là đúng?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[H</w:t>
      </w:r>
      <w:r w:rsidRPr="00CF5ABC">
        <w:rPr>
          <w:vertAlign w:val="superscript"/>
        </w:rPr>
        <w:t>+</w:t>
      </w:r>
      <w:r w:rsidRPr="00CF5ABC">
        <w:t xml:space="preserve">] = 0,10M.  </w:t>
      </w:r>
      <w:r w:rsidRPr="00CF5ABC">
        <w:tab/>
      </w:r>
      <w:r w:rsidRPr="00CF5ABC">
        <w:rPr>
          <w:b/>
        </w:rPr>
        <w:t xml:space="preserve">B. </w:t>
      </w:r>
      <w:r w:rsidRPr="00CF5ABC">
        <w:t>[H</w:t>
      </w:r>
      <w:r w:rsidRPr="00CF5ABC">
        <w:rPr>
          <w:vertAlign w:val="superscript"/>
        </w:rPr>
        <w:t>+</w:t>
      </w:r>
      <w:r w:rsidRPr="00CF5ABC">
        <w:t>] &lt; [CH</w:t>
      </w:r>
      <w:r w:rsidRPr="00CF5ABC">
        <w:rPr>
          <w:vertAlign w:val="subscript"/>
        </w:rPr>
        <w:t>3</w:t>
      </w:r>
      <w:r w:rsidRPr="00CF5ABC">
        <w:t>COO</w:t>
      </w:r>
      <w:r w:rsidRPr="00CF5ABC">
        <w:rPr>
          <w:vertAlign w:val="superscript"/>
        </w:rPr>
        <w:t>-</w:t>
      </w:r>
      <w:r w:rsidRPr="00CF5ABC">
        <w:t xml:space="preserve">].           </w:t>
      </w:r>
      <w:r w:rsidRPr="00CF5ABC">
        <w:rPr>
          <w:b/>
        </w:rPr>
        <w:t xml:space="preserve">C. </w:t>
      </w:r>
      <w:r w:rsidRPr="00CF5ABC">
        <w:t>[H</w:t>
      </w:r>
      <w:r w:rsidRPr="00CF5ABC">
        <w:rPr>
          <w:vertAlign w:val="superscript"/>
        </w:rPr>
        <w:t>+</w:t>
      </w:r>
      <w:r w:rsidRPr="00CF5ABC">
        <w:t>] &gt; [CH</w:t>
      </w:r>
      <w:r w:rsidRPr="00CF5ABC">
        <w:rPr>
          <w:vertAlign w:val="subscript"/>
        </w:rPr>
        <w:t>3</w:t>
      </w:r>
      <w:r w:rsidRPr="00CF5ABC">
        <w:t>COO</w:t>
      </w:r>
      <w:r w:rsidRPr="00CF5ABC">
        <w:rPr>
          <w:vertAlign w:val="superscript"/>
        </w:rPr>
        <w:t>-</w:t>
      </w:r>
      <w:r w:rsidRPr="00CF5ABC">
        <w:t xml:space="preserve">].  </w:t>
      </w:r>
      <w:r w:rsidRPr="00CF5ABC">
        <w:tab/>
      </w:r>
      <w:r w:rsidRPr="00CF5ABC">
        <w:rPr>
          <w:b/>
        </w:rPr>
        <w:t xml:space="preserve">D. </w:t>
      </w:r>
      <w:r w:rsidRPr="00CF5ABC">
        <w:t>[H</w:t>
      </w:r>
      <w:r w:rsidRPr="00CF5ABC">
        <w:rPr>
          <w:vertAlign w:val="superscript"/>
        </w:rPr>
        <w:t>+</w:t>
      </w:r>
      <w:r w:rsidRPr="00CF5ABC">
        <w:t xml:space="preserve">] &lt; 0,10M. </w:t>
      </w:r>
    </w:p>
    <w:p w:rsidR="008842CC" w:rsidRPr="00CF5ABC" w:rsidRDefault="00DC1805" w:rsidP="00E47026">
      <w:pPr>
        <w:spacing w:after="0"/>
        <w:ind w:left="362" w:hanging="362"/>
      </w:pPr>
      <w:r w:rsidRPr="00AA50C0">
        <w:rPr>
          <w:b/>
          <w:bCs/>
          <w:color w:val="0000FF"/>
          <w:szCs w:val="24"/>
          <w:u w:color="000000"/>
        </w:rPr>
        <w:t>Câu 31.</w:t>
      </w:r>
      <w:r w:rsidR="008842CC" w:rsidRPr="00CF5ABC">
        <w:rPr>
          <w:b/>
          <w:bCs/>
          <w:szCs w:val="24"/>
          <w:u w:color="000000"/>
        </w:rPr>
        <w:tab/>
      </w:r>
      <w:r w:rsidR="008842CC" w:rsidRPr="00CF5ABC">
        <w:t xml:space="preserve">Khả năng dẫn điện của các dung dịch (0,1M) tăng dần theo thứ tự nào sau đây?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NaCl &lt; C</w:t>
      </w:r>
      <w:r w:rsidRPr="00CF5ABC">
        <w:rPr>
          <w:vertAlign w:val="subscript"/>
        </w:rPr>
        <w:t>2</w:t>
      </w:r>
      <w:r w:rsidRPr="00CF5ABC">
        <w:t>H</w:t>
      </w:r>
      <w:r w:rsidRPr="00CF5ABC">
        <w:rPr>
          <w:vertAlign w:val="subscript"/>
        </w:rPr>
        <w:t>5</w:t>
      </w:r>
      <w:r w:rsidRPr="00CF5ABC">
        <w:t>OH &lt; CH</w:t>
      </w:r>
      <w:r w:rsidRPr="00CF5ABC">
        <w:rPr>
          <w:vertAlign w:val="subscript"/>
        </w:rPr>
        <w:t>3</w:t>
      </w:r>
      <w:r w:rsidRPr="00CF5ABC">
        <w:t>COOH &lt; K</w:t>
      </w:r>
      <w:r w:rsidRPr="00CF5ABC">
        <w:rPr>
          <w:vertAlign w:val="subscript"/>
        </w:rPr>
        <w:t>2</w:t>
      </w:r>
      <w:r w:rsidRPr="00CF5ABC">
        <w:t>SO</w:t>
      </w:r>
      <w:r w:rsidRPr="00CF5ABC">
        <w:rPr>
          <w:vertAlign w:val="subscript"/>
        </w:rPr>
        <w:t>4</w:t>
      </w:r>
      <w:r w:rsidRPr="00CF5ABC">
        <w:t xml:space="preserve">.     </w:t>
      </w:r>
      <w:r w:rsidRPr="00CF5ABC">
        <w:tab/>
      </w:r>
      <w:r w:rsidRPr="00CF5ABC">
        <w:rPr>
          <w:b/>
        </w:rPr>
        <w:t xml:space="preserve">B. </w:t>
      </w:r>
      <w:r w:rsidRPr="00CF5ABC">
        <w:t>C</w:t>
      </w:r>
      <w:r w:rsidRPr="00CF5ABC">
        <w:rPr>
          <w:vertAlign w:val="subscript"/>
        </w:rPr>
        <w:t>2</w:t>
      </w:r>
      <w:r w:rsidRPr="00CF5ABC">
        <w:t>H</w:t>
      </w:r>
      <w:r w:rsidRPr="00CF5ABC">
        <w:rPr>
          <w:vertAlign w:val="subscript"/>
        </w:rPr>
        <w:t>5</w:t>
      </w:r>
      <w:r w:rsidRPr="00CF5ABC">
        <w:t>OH &lt; CH</w:t>
      </w:r>
      <w:r w:rsidRPr="00CF5ABC">
        <w:rPr>
          <w:vertAlign w:val="subscript"/>
        </w:rPr>
        <w:t>3</w:t>
      </w:r>
      <w:r w:rsidRPr="00CF5ABC">
        <w:t>COOH &lt; NaCl &lt; K</w:t>
      </w:r>
      <w:r w:rsidRPr="00CF5ABC">
        <w:rPr>
          <w:vertAlign w:val="subscript"/>
        </w:rPr>
        <w:t>2</w:t>
      </w:r>
      <w:r w:rsidRPr="00CF5ABC">
        <w:t>SO</w:t>
      </w:r>
      <w:r w:rsidRPr="00CF5ABC">
        <w:rPr>
          <w:vertAlign w:val="subscript"/>
        </w:rPr>
        <w:t>4</w:t>
      </w:r>
      <w:r w:rsidRPr="00CF5ABC">
        <w:t xml:space="preserve">. </w:t>
      </w:r>
    </w:p>
    <w:p w:rsidR="008842CC" w:rsidRPr="00CF5ABC" w:rsidRDefault="008842CC" w:rsidP="00E47026">
      <w:pPr>
        <w:tabs>
          <w:tab w:val="center" w:pos="2527"/>
          <w:tab w:val="center" w:pos="7863"/>
        </w:tabs>
        <w:spacing w:after="0"/>
        <w:ind w:left="0" w:firstLine="0"/>
        <w:jc w:val="left"/>
      </w:pPr>
      <w:r w:rsidRPr="00CF5ABC">
        <w:rPr>
          <w:rFonts w:eastAsia="Calibri"/>
          <w:sz w:val="22"/>
        </w:rPr>
        <w:tab/>
      </w:r>
      <w:r w:rsidRPr="00CF5ABC">
        <w:rPr>
          <w:b/>
        </w:rPr>
        <w:t xml:space="preserve">C. </w:t>
      </w:r>
      <w:r w:rsidRPr="00CF5ABC">
        <w:t>C</w:t>
      </w:r>
      <w:r w:rsidRPr="00CF5ABC">
        <w:rPr>
          <w:vertAlign w:val="subscript"/>
        </w:rPr>
        <w:t>2</w:t>
      </w:r>
      <w:r w:rsidRPr="00CF5ABC">
        <w:t>H</w:t>
      </w:r>
      <w:r w:rsidRPr="00CF5ABC">
        <w:rPr>
          <w:vertAlign w:val="subscript"/>
        </w:rPr>
        <w:t>5</w:t>
      </w:r>
      <w:r w:rsidRPr="00CF5ABC">
        <w:t>OH &lt; CH</w:t>
      </w:r>
      <w:r w:rsidRPr="00CF5ABC">
        <w:rPr>
          <w:vertAlign w:val="subscript"/>
        </w:rPr>
        <w:t>3</w:t>
      </w:r>
      <w:r w:rsidRPr="00CF5ABC">
        <w:t>COOH &lt; K</w:t>
      </w:r>
      <w:r w:rsidRPr="00CF5ABC">
        <w:rPr>
          <w:vertAlign w:val="subscript"/>
        </w:rPr>
        <w:t>2</w:t>
      </w:r>
      <w:r w:rsidRPr="00CF5ABC">
        <w:t>SO</w:t>
      </w:r>
      <w:r w:rsidRPr="00CF5ABC">
        <w:rPr>
          <w:vertAlign w:val="subscript"/>
        </w:rPr>
        <w:t>4</w:t>
      </w:r>
      <w:r w:rsidRPr="00CF5ABC">
        <w:t xml:space="preserve"> &lt; NaCl.      </w:t>
      </w:r>
      <w:r w:rsidRPr="00CF5ABC">
        <w:tab/>
      </w:r>
      <w:r w:rsidRPr="00CF5ABC">
        <w:rPr>
          <w:b/>
        </w:rPr>
        <w:t xml:space="preserve">D. </w:t>
      </w:r>
      <w:r w:rsidRPr="00CF5ABC">
        <w:t>CH</w:t>
      </w:r>
      <w:r w:rsidRPr="00CF5ABC">
        <w:rPr>
          <w:vertAlign w:val="subscript"/>
        </w:rPr>
        <w:t>3</w:t>
      </w:r>
      <w:r w:rsidRPr="00CF5ABC">
        <w:t>COOH &lt; NaCl &lt; C</w:t>
      </w:r>
      <w:r w:rsidRPr="00CF5ABC">
        <w:rPr>
          <w:vertAlign w:val="subscript"/>
        </w:rPr>
        <w:t>2</w:t>
      </w:r>
      <w:r w:rsidRPr="00CF5ABC">
        <w:t>H</w:t>
      </w:r>
      <w:r w:rsidRPr="00CF5ABC">
        <w:rPr>
          <w:vertAlign w:val="subscript"/>
        </w:rPr>
        <w:t>5</w:t>
      </w:r>
      <w:r w:rsidRPr="00CF5ABC">
        <w:t>OH &lt; K</w:t>
      </w:r>
      <w:r w:rsidRPr="00CF5ABC">
        <w:rPr>
          <w:vertAlign w:val="subscript"/>
        </w:rPr>
        <w:t>2</w:t>
      </w:r>
      <w:r w:rsidRPr="00CF5ABC">
        <w:t>SO</w:t>
      </w:r>
      <w:r w:rsidRPr="00CF5ABC">
        <w:rPr>
          <w:vertAlign w:val="subscript"/>
        </w:rPr>
        <w:t>4</w:t>
      </w:r>
      <w:r w:rsidRPr="00CF5ABC">
        <w:t xml:space="preserve">. </w:t>
      </w:r>
    </w:p>
    <w:p w:rsidR="008842CC" w:rsidRPr="00CF5ABC" w:rsidRDefault="00DC1805" w:rsidP="00E47026">
      <w:pPr>
        <w:spacing w:after="0"/>
        <w:ind w:left="362" w:hanging="362"/>
      </w:pPr>
      <w:r w:rsidRPr="00AA50C0">
        <w:rPr>
          <w:b/>
          <w:bCs/>
          <w:color w:val="0000FF"/>
          <w:szCs w:val="24"/>
          <w:u w:color="000000"/>
        </w:rPr>
        <w:t>Câu 32.</w:t>
      </w:r>
      <w:r w:rsidR="008842CC" w:rsidRPr="00CF5ABC">
        <w:rPr>
          <w:b/>
          <w:bCs/>
          <w:szCs w:val="24"/>
          <w:u w:color="000000"/>
        </w:rPr>
        <w:tab/>
      </w:r>
      <w:r w:rsidR="008842CC" w:rsidRPr="00CF5ABC">
        <w:t>Cho hỗn hợp</w:t>
      </w:r>
      <w:r w:rsidR="008842CC" w:rsidRPr="00CF5ABC">
        <w:rPr>
          <w:b/>
        </w:rPr>
        <w:t xml:space="preserve"> </w:t>
      </w:r>
      <w:r w:rsidR="008842CC" w:rsidRPr="00CF5ABC">
        <w:t>Mg(MnO</w:t>
      </w:r>
      <w:r w:rsidR="008842CC" w:rsidRPr="00CF5ABC">
        <w:rPr>
          <w:vertAlign w:val="subscript"/>
        </w:rPr>
        <w:t>4</w:t>
      </w:r>
      <w:r w:rsidR="008842CC" w:rsidRPr="00CF5ABC">
        <w:t>)</w:t>
      </w:r>
      <w:r w:rsidR="008842CC" w:rsidRPr="00CF5ABC">
        <w:rPr>
          <w:vertAlign w:val="subscript"/>
        </w:rPr>
        <w:t>2</w:t>
      </w:r>
      <w:r w:rsidR="008842CC" w:rsidRPr="00CF5ABC">
        <w:t>, Na</w:t>
      </w:r>
      <w:r w:rsidR="008842CC" w:rsidRPr="00CF5ABC">
        <w:rPr>
          <w:vertAlign w:val="subscript"/>
        </w:rPr>
        <w:t>2</w:t>
      </w:r>
      <w:r w:rsidR="008842CC" w:rsidRPr="00CF5ABC">
        <w:t>SO</w:t>
      </w:r>
      <w:r w:rsidR="008842CC" w:rsidRPr="00CF5ABC">
        <w:rPr>
          <w:vertAlign w:val="subscript"/>
        </w:rPr>
        <w:t>4</w:t>
      </w:r>
      <w:r w:rsidR="008842CC" w:rsidRPr="00CF5ABC">
        <w:t>, K</w:t>
      </w:r>
      <w:r w:rsidR="008842CC" w:rsidRPr="00CF5ABC">
        <w:rPr>
          <w:vertAlign w:val="subscript"/>
        </w:rPr>
        <w:t>2</w:t>
      </w:r>
      <w:r w:rsidR="008842CC" w:rsidRPr="00CF5ABC">
        <w:t>Cr</w:t>
      </w:r>
      <w:r w:rsidR="008842CC" w:rsidRPr="00CF5ABC">
        <w:rPr>
          <w:vertAlign w:val="subscript"/>
        </w:rPr>
        <w:t>2</w:t>
      </w:r>
      <w:r w:rsidR="008842CC" w:rsidRPr="00CF5ABC">
        <w:t>O</w:t>
      </w:r>
      <w:r w:rsidR="008842CC" w:rsidRPr="00CF5ABC">
        <w:rPr>
          <w:vertAlign w:val="subscript"/>
        </w:rPr>
        <w:t>7</w:t>
      </w:r>
      <w:r w:rsidR="008842CC" w:rsidRPr="00CF5ABC">
        <w:t xml:space="preserve"> vào nước sẽ được dung dịch chứa  </w:t>
      </w:r>
    </w:p>
    <w:p w:rsidR="008842CC" w:rsidRPr="00CF5ABC" w:rsidRDefault="008842CC" w:rsidP="00E47026">
      <w:pPr>
        <w:spacing w:after="0"/>
        <w:ind w:left="720" w:hanging="293"/>
      </w:pPr>
      <w:r w:rsidRPr="00CF5ABC">
        <w:rPr>
          <w:b/>
          <w:bCs/>
          <w:szCs w:val="24"/>
          <w:u w:color="000000"/>
        </w:rPr>
        <w:t>A.</w:t>
      </w:r>
      <w:r w:rsidRPr="00CF5ABC">
        <w:rPr>
          <w:b/>
          <w:bCs/>
          <w:szCs w:val="24"/>
          <w:u w:color="000000"/>
        </w:rPr>
        <w:tab/>
      </w:r>
      <w:r w:rsidRPr="00CF5ABC">
        <w:t>Mg</w:t>
      </w:r>
      <w:r w:rsidRPr="00CF5ABC">
        <w:rPr>
          <w:vertAlign w:val="superscript"/>
        </w:rPr>
        <w:t>2+</w:t>
      </w:r>
      <w:r w:rsidRPr="00CF5ABC">
        <w:t>, MnO</w:t>
      </w:r>
      <w:r w:rsidRPr="00CF5ABC">
        <w:rPr>
          <w:vertAlign w:val="subscript"/>
        </w:rPr>
        <w:t>4</w:t>
      </w:r>
      <w:r w:rsidRPr="00CF5ABC">
        <w:rPr>
          <w:vertAlign w:val="superscript"/>
        </w:rPr>
        <w:t>2-</w:t>
      </w:r>
      <w:r w:rsidRPr="00CF5ABC">
        <w:t>; Na</w:t>
      </w:r>
      <w:r w:rsidRPr="00CF5ABC">
        <w:rPr>
          <w:vertAlign w:val="superscript"/>
        </w:rPr>
        <w:t>+</w:t>
      </w:r>
      <w:r w:rsidRPr="00CF5ABC">
        <w:t>; SO</w:t>
      </w:r>
      <w:r w:rsidRPr="00CF5ABC">
        <w:rPr>
          <w:vertAlign w:val="subscript"/>
        </w:rPr>
        <w:t>4</w:t>
      </w:r>
      <w:r w:rsidRPr="00CF5ABC">
        <w:rPr>
          <w:vertAlign w:val="superscript"/>
        </w:rPr>
        <w:t>2-</w:t>
      </w:r>
      <w:r w:rsidRPr="00CF5ABC">
        <w:t>; K</w:t>
      </w:r>
      <w:r w:rsidRPr="00CF5ABC">
        <w:rPr>
          <w:vertAlign w:val="superscript"/>
        </w:rPr>
        <w:t>+</w:t>
      </w:r>
      <w:r w:rsidRPr="00CF5ABC">
        <w:t>; Cr</w:t>
      </w:r>
      <w:r w:rsidRPr="00CF5ABC">
        <w:rPr>
          <w:vertAlign w:val="subscript"/>
        </w:rPr>
        <w:t>2</w:t>
      </w:r>
      <w:r w:rsidRPr="00CF5ABC">
        <w:t>O</w:t>
      </w:r>
      <w:r w:rsidRPr="00CF5ABC">
        <w:rPr>
          <w:vertAlign w:val="subscript"/>
        </w:rPr>
        <w:t>7</w:t>
      </w:r>
      <w:r w:rsidRPr="00CF5ABC">
        <w:rPr>
          <w:vertAlign w:val="superscript"/>
        </w:rPr>
        <w:t xml:space="preserve">2- </w:t>
      </w:r>
      <w:r w:rsidRPr="00CF5ABC">
        <w:rPr>
          <w:vertAlign w:val="superscript"/>
        </w:rPr>
        <w:tab/>
        <w:t xml:space="preserve"> </w:t>
      </w:r>
      <w:r w:rsidRPr="00CF5ABC">
        <w:rPr>
          <w:vertAlign w:val="superscript"/>
        </w:rPr>
        <w:tab/>
      </w:r>
      <w:r w:rsidRPr="00CF5ABC">
        <w:rPr>
          <w:b/>
        </w:rPr>
        <w:t>B.</w:t>
      </w:r>
      <w:r w:rsidRPr="00CF5ABC">
        <w:t xml:space="preserve"> Mg</w:t>
      </w:r>
      <w:r w:rsidRPr="00CF5ABC">
        <w:rPr>
          <w:vertAlign w:val="superscript"/>
        </w:rPr>
        <w:t>2+</w:t>
      </w:r>
      <w:r w:rsidRPr="00CF5ABC">
        <w:t>, MnO</w:t>
      </w:r>
      <w:r w:rsidRPr="00CF5ABC">
        <w:rPr>
          <w:vertAlign w:val="subscript"/>
        </w:rPr>
        <w:t>4</w:t>
      </w:r>
      <w:r w:rsidRPr="00CF5ABC">
        <w:rPr>
          <w:vertAlign w:val="superscript"/>
        </w:rPr>
        <w:t>-</w:t>
      </w:r>
      <w:r w:rsidRPr="00CF5ABC">
        <w:t>; Na</w:t>
      </w:r>
      <w:r w:rsidRPr="00CF5ABC">
        <w:rPr>
          <w:vertAlign w:val="superscript"/>
        </w:rPr>
        <w:t>+</w:t>
      </w:r>
      <w:r w:rsidRPr="00CF5ABC">
        <w:t>; SO</w:t>
      </w:r>
      <w:r w:rsidRPr="00CF5ABC">
        <w:rPr>
          <w:vertAlign w:val="subscript"/>
        </w:rPr>
        <w:t>4</w:t>
      </w:r>
      <w:r w:rsidRPr="00CF5ABC">
        <w:rPr>
          <w:vertAlign w:val="superscript"/>
        </w:rPr>
        <w:t>2-</w:t>
      </w:r>
      <w:r w:rsidRPr="00CF5ABC">
        <w:t>; K</w:t>
      </w:r>
      <w:r w:rsidRPr="00CF5ABC">
        <w:rPr>
          <w:vertAlign w:val="superscript"/>
        </w:rPr>
        <w:t>+</w:t>
      </w:r>
      <w:r w:rsidRPr="00CF5ABC">
        <w:t>; Cr</w:t>
      </w:r>
      <w:r w:rsidRPr="00CF5ABC">
        <w:rPr>
          <w:vertAlign w:val="subscript"/>
        </w:rPr>
        <w:t>2</w:t>
      </w:r>
      <w:r w:rsidRPr="00CF5ABC">
        <w:t>O</w:t>
      </w:r>
      <w:r w:rsidRPr="00CF5ABC">
        <w:rPr>
          <w:vertAlign w:val="subscript"/>
        </w:rPr>
        <w:t>7</w:t>
      </w:r>
      <w:r w:rsidRPr="00CF5ABC">
        <w:rPr>
          <w:vertAlign w:val="superscript"/>
        </w:rPr>
        <w:t>2-</w:t>
      </w:r>
      <w:r w:rsidRPr="00CF5ABC">
        <w:t xml:space="preserve"> </w:t>
      </w:r>
    </w:p>
    <w:p w:rsidR="00AA50C0" w:rsidRDefault="008842CC" w:rsidP="00E47026">
      <w:pPr>
        <w:spacing w:after="0"/>
        <w:ind w:left="-5"/>
      </w:pPr>
      <w:r w:rsidRPr="00CF5ABC">
        <w:rPr>
          <w:b/>
        </w:rPr>
        <w:t xml:space="preserve">      C.</w:t>
      </w:r>
      <w:r w:rsidRPr="00CF5ABC">
        <w:t xml:space="preserve"> Mg</w:t>
      </w:r>
      <w:r w:rsidRPr="00CF5ABC">
        <w:rPr>
          <w:vertAlign w:val="superscript"/>
        </w:rPr>
        <w:t>2+</w:t>
      </w:r>
      <w:r w:rsidRPr="00CF5ABC">
        <w:t>, MnO</w:t>
      </w:r>
      <w:r w:rsidRPr="00CF5ABC">
        <w:rPr>
          <w:vertAlign w:val="subscript"/>
        </w:rPr>
        <w:t>4</w:t>
      </w:r>
      <w:r w:rsidRPr="00CF5ABC">
        <w:rPr>
          <w:vertAlign w:val="superscript"/>
        </w:rPr>
        <w:t>2-</w:t>
      </w:r>
      <w:r w:rsidRPr="00CF5ABC">
        <w:t>; Na</w:t>
      </w:r>
      <w:r w:rsidRPr="00CF5ABC">
        <w:rPr>
          <w:vertAlign w:val="superscript"/>
        </w:rPr>
        <w:t>+</w:t>
      </w:r>
      <w:r w:rsidRPr="00CF5ABC">
        <w:t>; SO</w:t>
      </w:r>
      <w:r w:rsidRPr="00CF5ABC">
        <w:rPr>
          <w:vertAlign w:val="subscript"/>
        </w:rPr>
        <w:t>4</w:t>
      </w:r>
      <w:r w:rsidRPr="00CF5ABC">
        <w:rPr>
          <w:vertAlign w:val="superscript"/>
        </w:rPr>
        <w:t>-</w:t>
      </w:r>
      <w:r w:rsidRPr="00CF5ABC">
        <w:t>; K</w:t>
      </w:r>
      <w:r w:rsidRPr="00CF5ABC">
        <w:rPr>
          <w:vertAlign w:val="superscript"/>
        </w:rPr>
        <w:t>+</w:t>
      </w:r>
      <w:r w:rsidRPr="00CF5ABC">
        <w:t>; Cr</w:t>
      </w:r>
      <w:r w:rsidRPr="00CF5ABC">
        <w:rPr>
          <w:vertAlign w:val="subscript"/>
        </w:rPr>
        <w:t>2</w:t>
      </w:r>
      <w:r w:rsidRPr="00CF5ABC">
        <w:t>O</w:t>
      </w:r>
      <w:r w:rsidRPr="00CF5ABC">
        <w:rPr>
          <w:vertAlign w:val="subscript"/>
        </w:rPr>
        <w:t>7</w:t>
      </w:r>
      <w:r w:rsidRPr="00CF5ABC">
        <w:rPr>
          <w:vertAlign w:val="superscript"/>
        </w:rPr>
        <w:t xml:space="preserve">2-  </w:t>
      </w:r>
      <w:r w:rsidRPr="00CF5ABC">
        <w:rPr>
          <w:vertAlign w:val="superscript"/>
        </w:rPr>
        <w:tab/>
        <w:t xml:space="preserve"> </w:t>
      </w:r>
      <w:r w:rsidRPr="00CF5ABC">
        <w:rPr>
          <w:vertAlign w:val="superscript"/>
        </w:rPr>
        <w:tab/>
      </w:r>
      <w:r w:rsidRPr="00CF5ABC">
        <w:rPr>
          <w:b/>
        </w:rPr>
        <w:t>D.</w:t>
      </w:r>
      <w:r w:rsidRPr="00CF5ABC">
        <w:t xml:space="preserve"> Mg</w:t>
      </w:r>
      <w:r w:rsidRPr="00CF5ABC">
        <w:rPr>
          <w:vertAlign w:val="superscript"/>
        </w:rPr>
        <w:t>2+</w:t>
      </w:r>
      <w:r w:rsidRPr="00CF5ABC">
        <w:t>, MnO</w:t>
      </w:r>
      <w:r w:rsidRPr="00CF5ABC">
        <w:rPr>
          <w:vertAlign w:val="subscript"/>
        </w:rPr>
        <w:t>4</w:t>
      </w:r>
      <w:r w:rsidRPr="00CF5ABC">
        <w:rPr>
          <w:vertAlign w:val="superscript"/>
        </w:rPr>
        <w:t>2-</w:t>
      </w:r>
      <w:r w:rsidRPr="00CF5ABC">
        <w:t>; Na</w:t>
      </w:r>
      <w:r w:rsidRPr="00CF5ABC">
        <w:rPr>
          <w:vertAlign w:val="superscript"/>
        </w:rPr>
        <w:t>+</w:t>
      </w:r>
      <w:r w:rsidRPr="00CF5ABC">
        <w:t>; SO</w:t>
      </w:r>
      <w:r w:rsidRPr="00CF5ABC">
        <w:rPr>
          <w:vertAlign w:val="subscript"/>
        </w:rPr>
        <w:t>4</w:t>
      </w:r>
      <w:r w:rsidRPr="00CF5ABC">
        <w:rPr>
          <w:vertAlign w:val="superscript"/>
        </w:rPr>
        <w:t>2-</w:t>
      </w:r>
      <w:r w:rsidRPr="00CF5ABC">
        <w:t>; K</w:t>
      </w:r>
      <w:r w:rsidRPr="00CF5ABC">
        <w:rPr>
          <w:vertAlign w:val="superscript"/>
        </w:rPr>
        <w:t>+</w:t>
      </w:r>
      <w:r w:rsidRPr="00CF5ABC">
        <w:t>; Cr</w:t>
      </w:r>
      <w:r w:rsidRPr="00CF5ABC">
        <w:rPr>
          <w:vertAlign w:val="subscript"/>
        </w:rPr>
        <w:t>2</w:t>
      </w:r>
      <w:r w:rsidRPr="00CF5ABC">
        <w:t>O</w:t>
      </w:r>
      <w:r w:rsidRPr="00CF5ABC">
        <w:rPr>
          <w:vertAlign w:val="subscript"/>
        </w:rPr>
        <w:t>7</w:t>
      </w:r>
      <w:r w:rsidRPr="00CF5ABC">
        <w:rPr>
          <w:vertAlign w:val="superscript"/>
        </w:rPr>
        <w:t>-</w:t>
      </w:r>
      <w:r w:rsidRPr="00CF5ABC">
        <w:t xml:space="preserve"> </w:t>
      </w:r>
    </w:p>
    <w:p w:rsidR="008842CC" w:rsidRPr="00CF5ABC" w:rsidRDefault="00DC1805" w:rsidP="00E47026">
      <w:pPr>
        <w:spacing w:after="0"/>
        <w:ind w:left="-5"/>
      </w:pPr>
      <w:r w:rsidRPr="00AA50C0">
        <w:rPr>
          <w:b/>
          <w:color w:val="0000FF"/>
        </w:rPr>
        <w:t>Câu 33.</w:t>
      </w:r>
      <w:r w:rsidR="008842CC" w:rsidRPr="00CF5ABC">
        <w:rPr>
          <w:b/>
        </w:rPr>
        <w:t xml:space="preserve"> </w:t>
      </w:r>
      <w:r w:rsidR="008842CC" w:rsidRPr="00CF5ABC">
        <w:t xml:space="preserve">Dãy ion </w:t>
      </w:r>
      <w:r w:rsidR="008842CC" w:rsidRPr="00CF5ABC">
        <w:rPr>
          <w:b/>
        </w:rPr>
        <w:t xml:space="preserve">không thể tồn tại </w:t>
      </w:r>
      <w:r w:rsidR="008842CC" w:rsidRPr="00CF5ABC">
        <w:t xml:space="preserve">đồng thời trong dung dịch là </w:t>
      </w:r>
    </w:p>
    <w:p w:rsidR="008842CC" w:rsidRPr="00CF5ABC" w:rsidRDefault="008842CC" w:rsidP="00E47026">
      <w:pPr>
        <w:spacing w:after="0"/>
        <w:ind w:left="-5"/>
      </w:pPr>
      <w:r w:rsidRPr="00CF5ABC">
        <w:rPr>
          <w:b/>
        </w:rPr>
        <w:t xml:space="preserve">   A.</w:t>
      </w:r>
      <w:r w:rsidRPr="00CF5ABC">
        <w:t xml:space="preserve"> Na</w:t>
      </w:r>
      <w:r w:rsidRPr="00CF5ABC">
        <w:rPr>
          <w:vertAlign w:val="superscript"/>
        </w:rPr>
        <w:t>+</w:t>
      </w:r>
      <w:r w:rsidRPr="00CF5ABC">
        <w:t>, OH</w:t>
      </w:r>
      <w:r w:rsidRPr="00CF5ABC">
        <w:rPr>
          <w:vertAlign w:val="superscript"/>
        </w:rPr>
        <w:t>-</w:t>
      </w:r>
      <w:r w:rsidRPr="00CF5ABC">
        <w:t>, Mg</w:t>
      </w:r>
      <w:r w:rsidRPr="00CF5ABC">
        <w:rPr>
          <w:vertAlign w:val="superscript"/>
        </w:rPr>
        <w:t>2+</w:t>
      </w:r>
      <w:r w:rsidRPr="00CF5ABC">
        <w:t>, NO</w:t>
      </w:r>
      <w:r w:rsidRPr="00CF5ABC">
        <w:rPr>
          <w:vertAlign w:val="subscript"/>
        </w:rPr>
        <w:t>3</w:t>
      </w:r>
      <w:r w:rsidRPr="00CF5ABC">
        <w:rPr>
          <w:vertAlign w:val="superscript"/>
        </w:rPr>
        <w:t>-</w:t>
      </w:r>
      <w:r w:rsidRPr="00CF5ABC">
        <w:t xml:space="preserve">        </w:t>
      </w:r>
      <w:r w:rsidRPr="00CF5ABC">
        <w:rPr>
          <w:b/>
        </w:rPr>
        <w:t>B.</w:t>
      </w:r>
      <w:r w:rsidRPr="00CF5ABC">
        <w:t xml:space="preserve"> K</w:t>
      </w:r>
      <w:r w:rsidRPr="00CF5ABC">
        <w:rPr>
          <w:vertAlign w:val="superscript"/>
        </w:rPr>
        <w:t>+</w:t>
      </w:r>
      <w:r w:rsidRPr="00CF5ABC">
        <w:t>, H</w:t>
      </w:r>
      <w:r w:rsidRPr="00CF5ABC">
        <w:rPr>
          <w:vertAlign w:val="superscript"/>
        </w:rPr>
        <w:t>+</w:t>
      </w:r>
      <w:r w:rsidRPr="00CF5ABC">
        <w:t>, Cl</w:t>
      </w:r>
      <w:r w:rsidRPr="00CF5ABC">
        <w:rPr>
          <w:vertAlign w:val="superscript"/>
        </w:rPr>
        <w:t>-</w:t>
      </w:r>
      <w:r w:rsidRPr="00CF5ABC">
        <w:t>, SO</w:t>
      </w:r>
      <w:r w:rsidRPr="00CF5ABC">
        <w:rPr>
          <w:vertAlign w:val="subscript"/>
        </w:rPr>
        <w:t>4</w:t>
      </w:r>
      <w:r w:rsidRPr="00CF5ABC">
        <w:rPr>
          <w:vertAlign w:val="superscript"/>
        </w:rPr>
        <w:t>2-</w:t>
      </w:r>
      <w:r w:rsidRPr="00CF5ABC">
        <w:t xml:space="preserve">  </w:t>
      </w:r>
      <w:r w:rsidRPr="00CF5ABC">
        <w:tab/>
      </w:r>
      <w:r w:rsidRPr="00CF5ABC">
        <w:rPr>
          <w:b/>
        </w:rPr>
        <w:t>C.</w:t>
      </w:r>
      <w:r w:rsidRPr="00CF5ABC">
        <w:t xml:space="preserve"> HSO</w:t>
      </w:r>
      <w:r w:rsidRPr="00CF5ABC">
        <w:rPr>
          <w:vertAlign w:val="subscript"/>
        </w:rPr>
        <w:t>3</w:t>
      </w:r>
      <w:r w:rsidRPr="00CF5ABC">
        <w:rPr>
          <w:vertAlign w:val="superscript"/>
        </w:rPr>
        <w:t>-</w:t>
      </w:r>
      <w:r w:rsidRPr="00CF5ABC">
        <w:t>, Mg</w:t>
      </w:r>
      <w:r w:rsidRPr="00CF5ABC">
        <w:rPr>
          <w:vertAlign w:val="superscript"/>
        </w:rPr>
        <w:t>+</w:t>
      </w:r>
      <w:r w:rsidRPr="00CF5ABC">
        <w:t>, Ca</w:t>
      </w:r>
      <w:r w:rsidRPr="00CF5ABC">
        <w:rPr>
          <w:vertAlign w:val="superscript"/>
        </w:rPr>
        <w:t>2+</w:t>
      </w:r>
      <w:r w:rsidRPr="00CF5ABC">
        <w:t>, NO</w:t>
      </w:r>
      <w:r w:rsidRPr="00CF5ABC">
        <w:rPr>
          <w:vertAlign w:val="subscript"/>
        </w:rPr>
        <w:t>3</w:t>
      </w:r>
      <w:r w:rsidRPr="00CF5ABC">
        <w:rPr>
          <w:vertAlign w:val="superscript"/>
        </w:rPr>
        <w:t>-</w:t>
      </w:r>
      <w:r w:rsidRPr="00CF5ABC">
        <w:t xml:space="preserve"> </w:t>
      </w:r>
      <w:r w:rsidRPr="00CF5ABC">
        <w:tab/>
      </w:r>
      <w:r w:rsidRPr="00CF5ABC">
        <w:rPr>
          <w:b/>
        </w:rPr>
        <w:t>D.</w:t>
      </w:r>
      <w:r w:rsidRPr="00CF5ABC">
        <w:t xml:space="preserve"> OH</w:t>
      </w:r>
      <w:r w:rsidRPr="00CF5ABC">
        <w:rPr>
          <w:vertAlign w:val="superscript"/>
        </w:rPr>
        <w:t>-</w:t>
      </w:r>
      <w:r w:rsidRPr="00CF5ABC">
        <w:t>, Na</w:t>
      </w:r>
      <w:r w:rsidRPr="00CF5ABC">
        <w:rPr>
          <w:vertAlign w:val="superscript"/>
        </w:rPr>
        <w:t>+</w:t>
      </w:r>
      <w:r w:rsidRPr="00CF5ABC">
        <w:t>, Ba</w:t>
      </w:r>
      <w:r w:rsidRPr="00CF5ABC">
        <w:rPr>
          <w:vertAlign w:val="superscript"/>
        </w:rPr>
        <w:t>2+</w:t>
      </w:r>
      <w:r w:rsidRPr="00CF5ABC">
        <w:t>, Cl</w:t>
      </w:r>
      <w:r w:rsidRPr="00CF5ABC">
        <w:rPr>
          <w:vertAlign w:val="superscript"/>
        </w:rPr>
        <w:t>-</w:t>
      </w:r>
      <w:r w:rsidRPr="00CF5ABC">
        <w:t xml:space="preserve"> </w:t>
      </w:r>
      <w:r w:rsidR="00DC1805" w:rsidRPr="00AA50C0">
        <w:rPr>
          <w:b/>
          <w:color w:val="0000FF"/>
        </w:rPr>
        <w:t>Câu 34.</w:t>
      </w:r>
      <w:r w:rsidRPr="00CF5ABC">
        <w:rPr>
          <w:b/>
        </w:rPr>
        <w:t xml:space="preserve"> </w:t>
      </w:r>
      <w:r w:rsidRPr="00CF5ABC">
        <w:t>Theo thuyết BrØnsted – Lowry về acid – base, những chất có khả năng cho H</w:t>
      </w:r>
      <w:r w:rsidRPr="00CF5ABC">
        <w:rPr>
          <w:vertAlign w:val="superscript"/>
        </w:rPr>
        <w:t>+</w:t>
      </w:r>
      <w:r w:rsidRPr="00CF5ABC">
        <w:t xml:space="preserve"> là </w:t>
      </w:r>
    </w:p>
    <w:tbl>
      <w:tblPr>
        <w:tblStyle w:val="TableGrid"/>
        <w:tblW w:w="9249" w:type="dxa"/>
        <w:tblInd w:w="0" w:type="dxa"/>
        <w:tblLook w:val="04A0" w:firstRow="1" w:lastRow="0" w:firstColumn="1" w:lastColumn="0" w:noHBand="0" w:noVBand="1"/>
      </w:tblPr>
      <w:tblGrid>
        <w:gridCol w:w="7201"/>
        <w:gridCol w:w="720"/>
        <w:gridCol w:w="1328"/>
      </w:tblGrid>
      <w:tr w:rsidR="008842CC" w:rsidRPr="00CF5ABC" w:rsidTr="007B3869">
        <w:trPr>
          <w:trHeight w:val="537"/>
        </w:trPr>
        <w:tc>
          <w:tcPr>
            <w:tcW w:w="7201" w:type="dxa"/>
            <w:tcBorders>
              <w:top w:val="nil"/>
              <w:left w:val="nil"/>
              <w:bottom w:val="nil"/>
              <w:right w:val="nil"/>
            </w:tcBorders>
          </w:tcPr>
          <w:p w:rsidR="008842CC" w:rsidRPr="00CF5ABC" w:rsidRDefault="008842CC" w:rsidP="00E47026">
            <w:pPr>
              <w:tabs>
                <w:tab w:val="center" w:pos="1440"/>
                <w:tab w:val="center" w:pos="2160"/>
                <w:tab w:val="center" w:pos="3253"/>
                <w:tab w:val="center" w:pos="4321"/>
                <w:tab w:val="center" w:pos="5725"/>
              </w:tabs>
              <w:spacing w:after="0" w:line="259" w:lineRule="auto"/>
              <w:ind w:left="0" w:firstLine="0"/>
              <w:jc w:val="left"/>
            </w:pPr>
            <w:r w:rsidRPr="00CF5ABC">
              <w:rPr>
                <w:b/>
              </w:rPr>
              <w:t xml:space="preserve">   A.</w:t>
            </w:r>
            <w:r w:rsidRPr="00CF5ABC">
              <w:t xml:space="preserve"> Acid </w:t>
            </w:r>
            <w:r w:rsidRPr="00CF5ABC">
              <w:tab/>
              <w:t xml:space="preserve"> </w:t>
            </w:r>
            <w:r w:rsidRPr="00CF5ABC">
              <w:tab/>
              <w:t xml:space="preserve"> </w:t>
            </w:r>
            <w:r w:rsidRPr="00CF5ABC">
              <w:tab/>
            </w:r>
            <w:r w:rsidRPr="00CF5ABC">
              <w:rPr>
                <w:b/>
              </w:rPr>
              <w:t>B.</w:t>
            </w:r>
            <w:r w:rsidRPr="00CF5ABC">
              <w:t xml:space="preserve"> Base </w:t>
            </w:r>
            <w:r w:rsidRPr="00CF5ABC">
              <w:tab/>
              <w:t xml:space="preserve"> </w:t>
            </w:r>
            <w:r w:rsidRPr="00CF5ABC">
              <w:tab/>
            </w:r>
            <w:r w:rsidRPr="00CF5ABC">
              <w:rPr>
                <w:b/>
              </w:rPr>
              <w:t>C.</w:t>
            </w:r>
            <w:r w:rsidRPr="00CF5ABC">
              <w:t xml:space="preserve"> Lưỡng tính  </w:t>
            </w:r>
          </w:p>
          <w:p w:rsidR="008842CC" w:rsidRPr="00CF5ABC" w:rsidRDefault="00DC1805" w:rsidP="00E47026">
            <w:pPr>
              <w:spacing w:after="0" w:line="259" w:lineRule="auto"/>
              <w:ind w:left="0" w:firstLine="0"/>
              <w:jc w:val="left"/>
            </w:pPr>
            <w:r w:rsidRPr="00AA50C0">
              <w:rPr>
                <w:b/>
                <w:color w:val="0000FF"/>
              </w:rPr>
              <w:t>Câu 35.</w:t>
            </w:r>
            <w:r w:rsidR="008842CC" w:rsidRPr="00CF5ABC">
              <w:rPr>
                <w:b/>
              </w:rPr>
              <w:t xml:space="preserve"> </w:t>
            </w:r>
            <w:r w:rsidR="008842CC" w:rsidRPr="00CF5ABC">
              <w:t>Trong thực tế, ion H</w:t>
            </w:r>
            <w:r w:rsidR="008842CC" w:rsidRPr="00CF5ABC">
              <w:rPr>
                <w:vertAlign w:val="superscript"/>
              </w:rPr>
              <w:t>+</w:t>
            </w:r>
            <w:r w:rsidR="008842CC" w:rsidRPr="00CF5ABC">
              <w:t xml:space="preserve"> không tồn tại độc lập trong nước mà tạo thành </w:t>
            </w:r>
          </w:p>
        </w:tc>
        <w:tc>
          <w:tcPr>
            <w:tcW w:w="720" w:type="dxa"/>
            <w:tcBorders>
              <w:top w:val="nil"/>
              <w:left w:val="nil"/>
              <w:bottom w:val="nil"/>
              <w:right w:val="nil"/>
            </w:tcBorders>
          </w:tcPr>
          <w:p w:rsidR="008842CC" w:rsidRPr="00CF5ABC" w:rsidRDefault="008842CC" w:rsidP="00E47026">
            <w:pPr>
              <w:spacing w:after="0" w:line="259" w:lineRule="auto"/>
              <w:ind w:left="0" w:firstLine="0"/>
              <w:jc w:val="left"/>
            </w:pPr>
            <w:r w:rsidRPr="00CF5ABC">
              <w:t xml:space="preserve"> </w:t>
            </w:r>
          </w:p>
        </w:tc>
        <w:tc>
          <w:tcPr>
            <w:tcW w:w="1328" w:type="dxa"/>
            <w:tcBorders>
              <w:top w:val="nil"/>
              <w:left w:val="nil"/>
              <w:bottom w:val="nil"/>
              <w:right w:val="nil"/>
            </w:tcBorders>
          </w:tcPr>
          <w:p w:rsidR="008842CC" w:rsidRPr="00CF5ABC" w:rsidRDefault="008842CC" w:rsidP="00E47026">
            <w:pPr>
              <w:spacing w:after="0" w:line="259" w:lineRule="auto"/>
              <w:ind w:left="0" w:firstLine="0"/>
              <w:jc w:val="left"/>
            </w:pPr>
            <w:r w:rsidRPr="00CF5ABC">
              <w:rPr>
                <w:b/>
              </w:rPr>
              <w:t>D.</w:t>
            </w:r>
            <w:r w:rsidRPr="00CF5ABC">
              <w:t xml:space="preserve"> Muối </w:t>
            </w:r>
          </w:p>
        </w:tc>
      </w:tr>
      <w:tr w:rsidR="008842CC" w:rsidRPr="00CF5ABC" w:rsidTr="007B3869">
        <w:trPr>
          <w:trHeight w:val="557"/>
        </w:trPr>
        <w:tc>
          <w:tcPr>
            <w:tcW w:w="7201" w:type="dxa"/>
            <w:tcBorders>
              <w:top w:val="nil"/>
              <w:left w:val="nil"/>
              <w:bottom w:val="nil"/>
              <w:right w:val="nil"/>
            </w:tcBorders>
          </w:tcPr>
          <w:p w:rsidR="008842CC" w:rsidRPr="00CF5ABC" w:rsidRDefault="008842CC" w:rsidP="00E47026">
            <w:pPr>
              <w:tabs>
                <w:tab w:val="center" w:pos="1440"/>
                <w:tab w:val="center" w:pos="2160"/>
                <w:tab w:val="center" w:pos="2880"/>
                <w:tab w:val="center" w:pos="3955"/>
                <w:tab w:val="center" w:pos="5041"/>
                <w:tab w:val="center" w:pos="6377"/>
              </w:tabs>
              <w:spacing w:after="0" w:line="259" w:lineRule="auto"/>
              <w:ind w:left="0" w:firstLine="0"/>
              <w:jc w:val="left"/>
            </w:pPr>
            <w:r w:rsidRPr="00CF5ABC">
              <w:rPr>
                <w:b/>
              </w:rPr>
              <w:t xml:space="preserve">   A.</w:t>
            </w:r>
            <w:r w:rsidRPr="00CF5ABC">
              <w:t xml:space="preserve"> OH</w:t>
            </w:r>
            <w:r w:rsidRPr="00CF5ABC">
              <w:rPr>
                <w:vertAlign w:val="superscript"/>
              </w:rPr>
              <w:t>-</w:t>
            </w:r>
            <w:r w:rsidRPr="00CF5ABC">
              <w:t xml:space="preserve"> </w:t>
            </w:r>
            <w:r w:rsidRPr="00CF5ABC">
              <w:tab/>
              <w:t xml:space="preserve"> </w:t>
            </w:r>
            <w:r w:rsidRPr="00CF5ABC">
              <w:tab/>
              <w:t xml:space="preserve"> </w:t>
            </w:r>
            <w:r w:rsidRPr="00CF5ABC">
              <w:tab/>
              <w:t xml:space="preserve"> </w:t>
            </w:r>
            <w:r w:rsidRPr="00CF5ABC">
              <w:tab/>
            </w:r>
            <w:r w:rsidRPr="00CF5ABC">
              <w:rPr>
                <w:b/>
              </w:rPr>
              <w:t>B.</w:t>
            </w:r>
            <w:r w:rsidRPr="00CF5ABC">
              <w:t xml:space="preserve"> H</w:t>
            </w:r>
            <w:r w:rsidRPr="00CF5ABC">
              <w:rPr>
                <w:vertAlign w:val="subscript"/>
              </w:rPr>
              <w:t>2</w:t>
            </w:r>
            <w:r w:rsidRPr="00CF5ABC">
              <w:t xml:space="preserve">O </w:t>
            </w:r>
            <w:r w:rsidRPr="00CF5ABC">
              <w:tab/>
              <w:t xml:space="preserve"> </w:t>
            </w:r>
            <w:r w:rsidRPr="00CF5ABC">
              <w:tab/>
              <w:t xml:space="preserve">       </w:t>
            </w:r>
            <w:r w:rsidRPr="00CF5ABC">
              <w:rPr>
                <w:b/>
              </w:rPr>
              <w:t>C.</w:t>
            </w:r>
            <w:r w:rsidRPr="00CF5ABC">
              <w:t xml:space="preserve"> H</w:t>
            </w:r>
            <w:r w:rsidRPr="00CF5ABC">
              <w:rPr>
                <w:vertAlign w:val="subscript"/>
              </w:rPr>
              <w:t>3</w:t>
            </w:r>
            <w:r w:rsidRPr="00CF5ABC">
              <w:t>O</w:t>
            </w:r>
            <w:r w:rsidRPr="00CF5ABC">
              <w:rPr>
                <w:vertAlign w:val="superscript"/>
              </w:rPr>
              <w:t>+</w:t>
            </w:r>
            <w:r w:rsidRPr="00CF5ABC">
              <w:t xml:space="preserve"> </w:t>
            </w:r>
          </w:p>
          <w:p w:rsidR="008842CC" w:rsidRPr="00CF5ABC" w:rsidRDefault="00DC1805" w:rsidP="00E47026">
            <w:pPr>
              <w:spacing w:after="0" w:line="259" w:lineRule="auto"/>
              <w:ind w:left="0" w:firstLine="0"/>
              <w:jc w:val="left"/>
            </w:pPr>
            <w:r w:rsidRPr="00AA50C0">
              <w:rPr>
                <w:b/>
                <w:color w:val="0000FF"/>
              </w:rPr>
              <w:t>Câu 36.</w:t>
            </w:r>
            <w:r w:rsidR="008842CC" w:rsidRPr="00CF5ABC">
              <w:rPr>
                <w:b/>
              </w:rPr>
              <w:t xml:space="preserve"> </w:t>
            </w:r>
            <w:r w:rsidR="008842CC" w:rsidRPr="00CF5ABC">
              <w:t>Theo thuyết acid – base</w:t>
            </w:r>
            <w:r w:rsidR="008842CC" w:rsidRPr="00CF5ABC">
              <w:rPr>
                <w:b/>
              </w:rPr>
              <w:t xml:space="preserve"> </w:t>
            </w:r>
            <w:r w:rsidR="008842CC" w:rsidRPr="00CF5ABC">
              <w:t>của Brønsted–Lowry, ion</w:t>
            </w:r>
            <w:r w:rsidR="008842CC" w:rsidRPr="00CF5ABC">
              <w:rPr>
                <w:sz w:val="22"/>
              </w:rPr>
              <w:t xml:space="preserve"> SO</w:t>
            </w:r>
            <w:r w:rsidR="008842CC" w:rsidRPr="00CF5ABC">
              <w:rPr>
                <w:sz w:val="22"/>
                <w:vertAlign w:val="subscript"/>
              </w:rPr>
              <w:t>4</w:t>
            </w:r>
            <w:r w:rsidR="008842CC" w:rsidRPr="00CF5ABC">
              <w:rPr>
                <w:sz w:val="22"/>
                <w:vertAlign w:val="superscript"/>
              </w:rPr>
              <w:t>2-</w:t>
            </w:r>
            <w:r w:rsidR="008842CC" w:rsidRPr="00CF5ABC">
              <w:t xml:space="preserve"> có tính chất </w:t>
            </w:r>
          </w:p>
        </w:tc>
        <w:tc>
          <w:tcPr>
            <w:tcW w:w="720" w:type="dxa"/>
            <w:tcBorders>
              <w:top w:val="nil"/>
              <w:left w:val="nil"/>
              <w:bottom w:val="nil"/>
              <w:right w:val="nil"/>
            </w:tcBorders>
          </w:tcPr>
          <w:p w:rsidR="008842CC" w:rsidRPr="00CF5ABC" w:rsidRDefault="008842CC" w:rsidP="00E47026">
            <w:pPr>
              <w:spacing w:after="0" w:line="259" w:lineRule="auto"/>
              <w:ind w:left="0" w:firstLine="0"/>
              <w:jc w:val="left"/>
            </w:pPr>
            <w:r w:rsidRPr="00CF5ABC">
              <w:t xml:space="preserve"> </w:t>
            </w:r>
          </w:p>
        </w:tc>
        <w:tc>
          <w:tcPr>
            <w:tcW w:w="1328" w:type="dxa"/>
            <w:tcBorders>
              <w:top w:val="nil"/>
              <w:left w:val="nil"/>
              <w:bottom w:val="nil"/>
              <w:right w:val="nil"/>
            </w:tcBorders>
          </w:tcPr>
          <w:p w:rsidR="008842CC" w:rsidRPr="00CF5ABC" w:rsidRDefault="008842CC" w:rsidP="00E47026">
            <w:pPr>
              <w:tabs>
                <w:tab w:val="right" w:pos="1328"/>
              </w:tabs>
              <w:spacing w:after="0" w:line="259" w:lineRule="auto"/>
              <w:ind w:left="0" w:firstLine="0"/>
              <w:jc w:val="left"/>
            </w:pPr>
            <w:r w:rsidRPr="00CF5ABC">
              <w:t xml:space="preserve"> </w:t>
            </w:r>
            <w:r w:rsidRPr="00CF5ABC">
              <w:tab/>
            </w:r>
            <w:r w:rsidRPr="00CF5ABC">
              <w:rPr>
                <w:b/>
              </w:rPr>
              <w:t>D.</w:t>
            </w:r>
            <w:r w:rsidRPr="00CF5ABC">
              <w:t xml:space="preserve"> H</w:t>
            </w:r>
            <w:r w:rsidRPr="00CF5ABC">
              <w:rPr>
                <w:vertAlign w:val="subscript"/>
              </w:rPr>
              <w:t>2</w:t>
            </w:r>
            <w:r w:rsidRPr="00CF5ABC">
              <w:t xml:space="preserve"> </w:t>
            </w:r>
          </w:p>
        </w:tc>
      </w:tr>
    </w:tbl>
    <w:p w:rsidR="008842CC" w:rsidRPr="00CF5ABC" w:rsidRDefault="008842CC" w:rsidP="00E47026">
      <w:pPr>
        <w:tabs>
          <w:tab w:val="center" w:pos="736"/>
          <w:tab w:val="center" w:pos="1440"/>
          <w:tab w:val="center" w:pos="2160"/>
          <w:tab w:val="center" w:pos="3549"/>
          <w:tab w:val="center" w:pos="5041"/>
          <w:tab w:val="center" w:pos="6150"/>
          <w:tab w:val="center" w:pos="7201"/>
          <w:tab w:val="center" w:pos="7921"/>
          <w:tab w:val="center" w:pos="9287"/>
        </w:tabs>
        <w:spacing w:after="0"/>
        <w:ind w:left="0" w:firstLine="0"/>
        <w:jc w:val="left"/>
      </w:pPr>
      <w:r w:rsidRPr="00CF5ABC">
        <w:rPr>
          <w:rFonts w:eastAsia="Calibri"/>
          <w:sz w:val="22"/>
        </w:rPr>
        <w:tab/>
      </w:r>
      <w:r w:rsidRPr="00CF5ABC">
        <w:rPr>
          <w:b/>
        </w:rPr>
        <w:t xml:space="preserve">A. </w:t>
      </w:r>
      <w:r w:rsidRPr="00CF5ABC">
        <w:t xml:space="preserve">acid. </w:t>
      </w:r>
      <w:r w:rsidRPr="00CF5ABC">
        <w:tab/>
        <w:t xml:space="preserve"> </w:t>
      </w:r>
      <w:r w:rsidRPr="00CF5ABC">
        <w:tab/>
        <w:t xml:space="preserve"> </w:t>
      </w:r>
      <w:r w:rsidRPr="00CF5ABC">
        <w:tab/>
      </w:r>
      <w:r w:rsidRPr="00CF5ABC">
        <w:rPr>
          <w:b/>
        </w:rPr>
        <w:t xml:space="preserve">B. </w:t>
      </w:r>
      <w:r w:rsidRPr="00CF5ABC">
        <w:t xml:space="preserve">lưỡng tính.  </w:t>
      </w:r>
      <w:r w:rsidRPr="00CF5ABC">
        <w:tab/>
        <w:t xml:space="preserve"> </w:t>
      </w:r>
      <w:r w:rsidRPr="00CF5ABC">
        <w:tab/>
      </w:r>
      <w:r w:rsidRPr="00CF5ABC">
        <w:rPr>
          <w:b/>
        </w:rPr>
        <w:t xml:space="preserve">C. </w:t>
      </w:r>
      <w:r w:rsidRPr="00CF5ABC">
        <w:t xml:space="preserve">base. </w:t>
      </w:r>
      <w:r w:rsidRPr="00CF5ABC">
        <w:tab/>
        <w:t xml:space="preserve"> </w:t>
      </w:r>
      <w:r w:rsidRPr="00CF5ABC">
        <w:tab/>
        <w:t xml:space="preserve"> </w:t>
      </w:r>
      <w:r w:rsidRPr="00CF5ABC">
        <w:tab/>
      </w:r>
      <w:r w:rsidRPr="00CF5ABC">
        <w:rPr>
          <w:b/>
        </w:rPr>
        <w:t xml:space="preserve">D. </w:t>
      </w:r>
      <w:r w:rsidRPr="00CF5ABC">
        <w:t xml:space="preserve">trung tính. </w:t>
      </w:r>
    </w:p>
    <w:p w:rsidR="008842CC" w:rsidRPr="00CF5ABC" w:rsidRDefault="00DC1805" w:rsidP="00E47026">
      <w:pPr>
        <w:spacing w:after="0"/>
        <w:ind w:left="362" w:hanging="362"/>
      </w:pPr>
      <w:r w:rsidRPr="00AA50C0">
        <w:rPr>
          <w:b/>
          <w:bCs/>
          <w:color w:val="0000FF"/>
          <w:szCs w:val="24"/>
          <w:u w:color="000000"/>
        </w:rPr>
        <w:t>Câu 37.</w:t>
      </w:r>
      <w:r w:rsidR="008842CC" w:rsidRPr="00CF5ABC">
        <w:rPr>
          <w:b/>
          <w:bCs/>
          <w:szCs w:val="24"/>
          <w:u w:color="000000"/>
        </w:rPr>
        <w:tab/>
      </w:r>
      <w:r w:rsidR="008842CC" w:rsidRPr="00CF5ABC">
        <w:t>Theo thuyết acid – base</w:t>
      </w:r>
      <w:r w:rsidR="008842CC" w:rsidRPr="00CF5ABC">
        <w:rPr>
          <w:b/>
        </w:rPr>
        <w:t xml:space="preserve"> </w:t>
      </w:r>
      <w:r w:rsidR="008842CC" w:rsidRPr="00CF5ABC">
        <w:t xml:space="preserve">của Brønsted–Lowry, tiểu phân nào sau đây là lưỡng tính? </w:t>
      </w:r>
    </w:p>
    <w:p w:rsidR="008842CC" w:rsidRPr="00CF5ABC" w:rsidRDefault="008842CC" w:rsidP="00E47026">
      <w:pPr>
        <w:spacing w:after="0"/>
        <w:ind w:left="653" w:hanging="293"/>
        <w:jc w:val="left"/>
      </w:pPr>
      <w:r w:rsidRPr="00CF5ABC">
        <w:rPr>
          <w:b/>
          <w:bCs/>
          <w:szCs w:val="24"/>
          <w:u w:color="000000"/>
        </w:rPr>
        <w:t>A.</w:t>
      </w:r>
      <w:r w:rsidRPr="00CF5ABC">
        <w:rPr>
          <w:b/>
          <w:bCs/>
          <w:szCs w:val="24"/>
          <w:u w:color="000000"/>
        </w:rPr>
        <w:tab/>
      </w:r>
      <w:r w:rsidRPr="00CF5ABC">
        <w:t>Mg</w:t>
      </w:r>
      <w:r w:rsidRPr="00CF5ABC">
        <w:rPr>
          <w:vertAlign w:val="superscript"/>
        </w:rPr>
        <w:t>2+</w:t>
      </w:r>
      <w:r w:rsidRPr="00CF5ABC">
        <w:t xml:space="preserve"> </w:t>
      </w:r>
      <w:r w:rsidRPr="00CF5ABC">
        <w:tab/>
        <w:t xml:space="preserve"> </w:t>
      </w:r>
      <w:r w:rsidRPr="00CF5ABC">
        <w:tab/>
        <w:t xml:space="preserve"> </w:t>
      </w:r>
      <w:r w:rsidRPr="00CF5ABC">
        <w:tab/>
      </w:r>
      <w:r w:rsidRPr="00CF5ABC">
        <w:rPr>
          <w:b/>
        </w:rPr>
        <w:t>B.</w:t>
      </w:r>
      <w:r w:rsidRPr="00CF5ABC">
        <w:t xml:space="preserve"> SO</w:t>
      </w:r>
      <w:r w:rsidRPr="00CF5ABC">
        <w:rPr>
          <w:vertAlign w:val="subscript"/>
        </w:rPr>
        <w:t>4</w:t>
      </w:r>
      <w:r w:rsidRPr="00CF5ABC">
        <w:rPr>
          <w:vertAlign w:val="superscript"/>
        </w:rPr>
        <w:t>2-</w:t>
      </w:r>
      <w:r w:rsidRPr="00CF5ABC">
        <w:t xml:space="preserve"> </w:t>
      </w:r>
      <w:r w:rsidRPr="00CF5ABC">
        <w:tab/>
        <w:t xml:space="preserve"> </w:t>
      </w:r>
      <w:r w:rsidRPr="00CF5ABC">
        <w:tab/>
        <w:t xml:space="preserve"> </w:t>
      </w:r>
      <w:r w:rsidRPr="00CF5ABC">
        <w:tab/>
      </w:r>
      <w:r w:rsidRPr="00CF5ABC">
        <w:rPr>
          <w:b/>
        </w:rPr>
        <w:t>C.</w:t>
      </w:r>
      <w:r w:rsidRPr="00CF5ABC">
        <w:t xml:space="preserve"> HCO</w:t>
      </w:r>
      <w:r w:rsidRPr="00CF5ABC">
        <w:rPr>
          <w:vertAlign w:val="subscript"/>
        </w:rPr>
        <w:t>3</w:t>
      </w:r>
      <w:r w:rsidRPr="00CF5ABC">
        <w:rPr>
          <w:vertAlign w:val="superscript"/>
        </w:rPr>
        <w:t>-</w:t>
      </w:r>
      <w:r w:rsidRPr="00CF5ABC">
        <w:t xml:space="preserve"> </w:t>
      </w:r>
      <w:r w:rsidRPr="00CF5ABC">
        <w:tab/>
        <w:t xml:space="preserve"> </w:t>
      </w:r>
      <w:r w:rsidRPr="00CF5ABC">
        <w:tab/>
        <w:t xml:space="preserve"> </w:t>
      </w:r>
      <w:r w:rsidRPr="00CF5ABC">
        <w:tab/>
      </w:r>
      <w:r w:rsidRPr="00CF5ABC">
        <w:rPr>
          <w:b/>
        </w:rPr>
        <w:t>D.</w:t>
      </w:r>
      <w:r w:rsidRPr="00CF5ABC">
        <w:t xml:space="preserve"> NH</w:t>
      </w:r>
      <w:r w:rsidRPr="00CF5ABC">
        <w:rPr>
          <w:vertAlign w:val="subscript"/>
        </w:rPr>
        <w:t>4</w:t>
      </w:r>
      <w:r w:rsidRPr="00CF5ABC">
        <w:rPr>
          <w:vertAlign w:val="superscript"/>
        </w:rPr>
        <w:t>+</w:t>
      </w:r>
      <w:r w:rsidRPr="00CF5ABC">
        <w:t xml:space="preserve"> </w:t>
      </w:r>
    </w:p>
    <w:p w:rsidR="008842CC" w:rsidRPr="00CF5ABC" w:rsidRDefault="00DC1805" w:rsidP="00E47026">
      <w:pPr>
        <w:spacing w:after="0"/>
        <w:ind w:left="362" w:hanging="362"/>
      </w:pPr>
      <w:r w:rsidRPr="00AA50C0">
        <w:rPr>
          <w:b/>
          <w:bCs/>
          <w:color w:val="0000FF"/>
          <w:szCs w:val="24"/>
          <w:u w:color="000000"/>
        </w:rPr>
        <w:lastRenderedPageBreak/>
        <w:t>Câu 38.</w:t>
      </w:r>
      <w:r w:rsidR="008842CC" w:rsidRPr="00CF5ABC">
        <w:rPr>
          <w:b/>
          <w:bCs/>
          <w:szCs w:val="24"/>
          <w:u w:color="000000"/>
        </w:rPr>
        <w:tab/>
      </w:r>
      <w:r w:rsidR="008842CC" w:rsidRPr="00CF5ABC">
        <w:t xml:space="preserve">Ion nào sau đây thủy phân trong nước tạo môi trường acid? </w:t>
      </w:r>
    </w:p>
    <w:p w:rsidR="008842CC" w:rsidRPr="00CF5ABC" w:rsidRDefault="008842CC" w:rsidP="00E47026">
      <w:pPr>
        <w:spacing w:after="0" w:line="267" w:lineRule="auto"/>
        <w:ind w:left="653" w:hanging="293"/>
        <w:jc w:val="left"/>
      </w:pPr>
      <w:r w:rsidRPr="00CF5ABC">
        <w:rPr>
          <w:b/>
          <w:bCs/>
          <w:szCs w:val="24"/>
          <w:u w:color="000000"/>
        </w:rPr>
        <w:t>A.</w:t>
      </w:r>
      <w:r w:rsidRPr="00CF5ABC">
        <w:rPr>
          <w:b/>
          <w:bCs/>
          <w:szCs w:val="24"/>
          <w:u w:color="000000"/>
        </w:rPr>
        <w:tab/>
      </w:r>
      <w:r w:rsidRPr="00CF5ABC">
        <w:t>SO</w:t>
      </w:r>
      <w:r w:rsidRPr="00CF5ABC">
        <w:rPr>
          <w:vertAlign w:val="subscript"/>
        </w:rPr>
        <w:t>3</w:t>
      </w:r>
      <w:r w:rsidRPr="00CF5ABC">
        <w:rPr>
          <w:vertAlign w:val="superscript"/>
        </w:rPr>
        <w:t>2-</w:t>
      </w:r>
      <w:r w:rsidRPr="00CF5ABC">
        <w:t xml:space="preserve"> </w:t>
      </w:r>
      <w:r w:rsidRPr="00CF5ABC">
        <w:tab/>
        <w:t xml:space="preserve"> </w:t>
      </w:r>
      <w:r w:rsidRPr="00CF5ABC">
        <w:tab/>
        <w:t xml:space="preserve"> </w:t>
      </w:r>
      <w:r w:rsidRPr="00CF5ABC">
        <w:tab/>
      </w:r>
      <w:r w:rsidRPr="00CF5ABC">
        <w:rPr>
          <w:b/>
        </w:rPr>
        <w:t>B.</w:t>
      </w:r>
      <w:r w:rsidRPr="00CF5ABC">
        <w:t xml:space="preserve"> S</w:t>
      </w:r>
      <w:r w:rsidRPr="00CF5ABC">
        <w:rPr>
          <w:vertAlign w:val="superscript"/>
        </w:rPr>
        <w:t>2-</w:t>
      </w:r>
      <w:r w:rsidRPr="00CF5ABC">
        <w:t xml:space="preserve">  </w:t>
      </w:r>
      <w:r w:rsidRPr="00CF5ABC">
        <w:tab/>
        <w:t xml:space="preserve"> </w:t>
      </w:r>
      <w:r w:rsidRPr="00CF5ABC">
        <w:tab/>
        <w:t xml:space="preserve"> </w:t>
      </w:r>
      <w:r w:rsidRPr="00CF5ABC">
        <w:tab/>
      </w:r>
      <w:r w:rsidRPr="00CF5ABC">
        <w:rPr>
          <w:b/>
        </w:rPr>
        <w:t>C.</w:t>
      </w:r>
      <w:r w:rsidRPr="00CF5ABC">
        <w:t xml:space="preserve"> CO</w:t>
      </w:r>
      <w:r w:rsidRPr="00CF5ABC">
        <w:rPr>
          <w:vertAlign w:val="subscript"/>
        </w:rPr>
        <w:t>3</w:t>
      </w:r>
      <w:r w:rsidRPr="00CF5ABC">
        <w:rPr>
          <w:vertAlign w:val="superscript"/>
        </w:rPr>
        <w:t>2-</w:t>
      </w:r>
      <w:r w:rsidRPr="00CF5ABC">
        <w:t xml:space="preserve"> </w:t>
      </w:r>
      <w:r w:rsidRPr="00CF5ABC">
        <w:tab/>
        <w:t xml:space="preserve"> </w:t>
      </w:r>
      <w:r w:rsidRPr="00CF5ABC">
        <w:tab/>
        <w:t xml:space="preserve"> </w:t>
      </w:r>
      <w:r w:rsidRPr="00CF5ABC">
        <w:tab/>
      </w:r>
      <w:r w:rsidRPr="00CF5ABC">
        <w:rPr>
          <w:b/>
        </w:rPr>
        <w:t>D.</w:t>
      </w:r>
      <w:r w:rsidRPr="00CF5ABC">
        <w:t xml:space="preserve"> Al</w:t>
      </w:r>
      <w:r w:rsidRPr="00CF5ABC">
        <w:rPr>
          <w:vertAlign w:val="superscript"/>
        </w:rPr>
        <w:t>3+</w:t>
      </w:r>
      <w:r w:rsidRPr="00CF5ABC">
        <w:t xml:space="preserve"> </w:t>
      </w:r>
    </w:p>
    <w:p w:rsidR="008842CC" w:rsidRPr="00CF5ABC" w:rsidRDefault="00DC1805" w:rsidP="00E47026">
      <w:pPr>
        <w:spacing w:after="0"/>
        <w:ind w:left="362" w:hanging="362"/>
      </w:pPr>
      <w:r w:rsidRPr="00AA50C0">
        <w:rPr>
          <w:b/>
          <w:bCs/>
          <w:color w:val="0000FF"/>
          <w:szCs w:val="24"/>
          <w:u w:color="000000"/>
        </w:rPr>
        <w:t>Câu 39.</w:t>
      </w:r>
      <w:r w:rsidR="008842CC" w:rsidRPr="00CF5ABC">
        <w:rPr>
          <w:b/>
          <w:bCs/>
          <w:szCs w:val="24"/>
          <w:u w:color="000000"/>
        </w:rPr>
        <w:tab/>
      </w:r>
      <w:r w:rsidR="008842CC" w:rsidRPr="00CF5ABC">
        <w:t xml:space="preserve">Có các phản ứng sau: </w:t>
      </w:r>
    </w:p>
    <w:p w:rsidR="008842CC" w:rsidRPr="00CF5ABC" w:rsidRDefault="008842CC" w:rsidP="00E47026">
      <w:pPr>
        <w:tabs>
          <w:tab w:val="center" w:pos="7352"/>
        </w:tabs>
        <w:spacing w:after="0" w:line="259" w:lineRule="auto"/>
        <w:ind w:left="-15" w:firstLine="0"/>
        <w:jc w:val="left"/>
      </w:pPr>
      <w:r w:rsidRPr="00CF5ABC">
        <w:t xml:space="preserve"> </w:t>
      </w:r>
      <w:r w:rsidRPr="00CF5ABC">
        <w:rPr>
          <w:rFonts w:eastAsia="Cambria Math"/>
        </w:rPr>
        <w:t>(1)</w:t>
      </w:r>
      <w:r w:rsidRPr="00CF5ABC">
        <w:t xml:space="preserve"> CH</w:t>
      </w:r>
      <w:r w:rsidRPr="00CF5ABC">
        <w:rPr>
          <w:rFonts w:eastAsia="Cambria Math"/>
          <w:vertAlign w:val="subscript"/>
        </w:rPr>
        <w:t>3</w:t>
      </w:r>
      <w:r w:rsidRPr="00CF5ABC">
        <w:t xml:space="preserve">COOH </w:t>
      </w:r>
      <w:r w:rsidRPr="00CF5ABC">
        <w:rPr>
          <w:rFonts w:eastAsia="Cambria Math"/>
        </w:rPr>
        <w:t>+</w:t>
      </w:r>
      <w:r w:rsidRPr="00CF5ABC">
        <w:t xml:space="preserve"> H</w:t>
      </w:r>
      <w:r w:rsidRPr="00CF5ABC">
        <w:rPr>
          <w:rFonts w:eastAsia="Cambria Math"/>
          <w:vertAlign w:val="subscript"/>
        </w:rPr>
        <w:t>2</w:t>
      </w:r>
      <w:r w:rsidRPr="00CF5ABC">
        <w:rPr>
          <w:rFonts w:ascii="Cambria Math" w:eastAsia="Cambria Math" w:hAnsi="Cambria Math" w:cs="Cambria Math"/>
        </w:rPr>
        <w:t>𝑂</w:t>
      </w:r>
      <w:r w:rsidRPr="00CF5ABC">
        <w:rPr>
          <w:rFonts w:eastAsia="Cambria Math"/>
        </w:rPr>
        <w:t xml:space="preserve"> </w:t>
      </w:r>
      <w:r w:rsidRPr="00CF5ABC">
        <w:rPr>
          <w:rFonts w:ascii="Cambria Math" w:eastAsia="Cambria Math" w:hAnsi="Cambria Math" w:cs="Cambria Math"/>
        </w:rPr>
        <w:t>⇋</w:t>
      </w:r>
      <w:r w:rsidRPr="00CF5ABC">
        <w:rPr>
          <w:rFonts w:eastAsia="Cambria Math"/>
        </w:rPr>
        <w:t xml:space="preserve"> </w:t>
      </w:r>
      <w:r w:rsidRPr="00CF5ABC">
        <w:t>CH</w:t>
      </w:r>
      <w:r w:rsidRPr="00CF5ABC">
        <w:rPr>
          <w:rFonts w:eastAsia="Cambria Math"/>
          <w:vertAlign w:val="subscript"/>
        </w:rPr>
        <w:t>3</w:t>
      </w:r>
      <w:r w:rsidRPr="00CF5ABC">
        <w:t>COO</w:t>
      </w:r>
      <w:r w:rsidRPr="00CF5ABC">
        <w:rPr>
          <w:rFonts w:eastAsia="Cambria Math"/>
          <w:vertAlign w:val="superscript"/>
        </w:rPr>
        <w:t xml:space="preserve">− </w:t>
      </w:r>
      <w:r w:rsidRPr="00CF5ABC">
        <w:rPr>
          <w:rFonts w:eastAsia="Cambria Math"/>
        </w:rPr>
        <w:t xml:space="preserve">+ </w:t>
      </w:r>
      <w:r w:rsidRPr="00CF5ABC">
        <w:rPr>
          <w:rFonts w:ascii="Cambria Math" w:eastAsia="Cambria Math" w:hAnsi="Cambria Math" w:cs="Cambria Math"/>
        </w:rPr>
        <w:t>𝐻</w:t>
      </w:r>
      <w:r w:rsidRPr="00CF5ABC">
        <w:rPr>
          <w:rFonts w:eastAsia="Cambria Math"/>
          <w:vertAlign w:val="subscript"/>
        </w:rPr>
        <w:t>3</w:t>
      </w:r>
      <w:r w:rsidRPr="00CF5ABC">
        <w:rPr>
          <w:rFonts w:ascii="Cambria Math" w:eastAsia="Cambria Math" w:hAnsi="Cambria Math" w:cs="Cambria Math"/>
        </w:rPr>
        <w:t>𝑂</w:t>
      </w:r>
      <w:r w:rsidRPr="00CF5ABC">
        <w:rPr>
          <w:rFonts w:eastAsia="Cambria Math"/>
          <w:vertAlign w:val="superscript"/>
        </w:rPr>
        <w:t>+</w:t>
      </w:r>
      <w:r w:rsidRPr="00CF5ABC">
        <w:t xml:space="preserve">      </w:t>
      </w:r>
      <w:r w:rsidRPr="00CF5ABC">
        <w:tab/>
      </w:r>
      <w:r w:rsidRPr="00CF5ABC">
        <w:rPr>
          <w:rFonts w:eastAsia="Cambria Math"/>
        </w:rPr>
        <w:t>(2) NH</w:t>
      </w:r>
      <w:r w:rsidRPr="00CF5ABC">
        <w:rPr>
          <w:rFonts w:eastAsia="Cambria Math"/>
          <w:vertAlign w:val="subscript"/>
        </w:rPr>
        <w:t xml:space="preserve">3 </w:t>
      </w:r>
      <w:r w:rsidRPr="00CF5ABC">
        <w:rPr>
          <w:rFonts w:eastAsia="Cambria Math"/>
        </w:rPr>
        <w:t>+ H</w:t>
      </w:r>
      <w:r w:rsidRPr="00CF5ABC">
        <w:rPr>
          <w:rFonts w:eastAsia="Cambria Math"/>
          <w:vertAlign w:val="subscript"/>
        </w:rPr>
        <w:t>2</w:t>
      </w:r>
      <w:r w:rsidRPr="00CF5ABC">
        <w:rPr>
          <w:rFonts w:eastAsia="Cambria Math"/>
        </w:rPr>
        <w:t xml:space="preserve">O </w:t>
      </w:r>
      <w:r w:rsidRPr="00CF5ABC">
        <w:rPr>
          <w:rFonts w:ascii="Cambria Math" w:eastAsia="Cambria Math" w:hAnsi="Cambria Math" w:cs="Cambria Math"/>
        </w:rPr>
        <w:t>⇋</w:t>
      </w:r>
      <w:r w:rsidRPr="00CF5ABC">
        <w:rPr>
          <w:rFonts w:eastAsia="Cambria Math"/>
        </w:rPr>
        <w:t xml:space="preserve"> NH</w:t>
      </w:r>
      <w:r w:rsidRPr="00CF5ABC">
        <w:rPr>
          <w:rFonts w:eastAsia="Cambria Math"/>
          <w:vertAlign w:val="subscript"/>
        </w:rPr>
        <w:t>4</w:t>
      </w:r>
      <w:r w:rsidRPr="00CF5ABC">
        <w:rPr>
          <w:rFonts w:eastAsia="Cambria Math"/>
          <w:vertAlign w:val="superscript"/>
        </w:rPr>
        <w:t xml:space="preserve">+ </w:t>
      </w:r>
      <w:r w:rsidRPr="00CF5ABC">
        <w:rPr>
          <w:rFonts w:eastAsia="Cambria Math"/>
        </w:rPr>
        <w:t>+ OH</w:t>
      </w:r>
      <w:r w:rsidRPr="00CF5ABC">
        <w:rPr>
          <w:rFonts w:eastAsia="Cambria Math"/>
          <w:vertAlign w:val="superscript"/>
        </w:rPr>
        <w:t>−</w:t>
      </w:r>
      <w:r w:rsidRPr="00CF5ABC">
        <w:rPr>
          <w:rFonts w:eastAsia="Cambria Math"/>
        </w:rPr>
        <w:t xml:space="preserve"> </w:t>
      </w:r>
    </w:p>
    <w:p w:rsidR="008842CC" w:rsidRPr="00CF5ABC" w:rsidRDefault="008842CC" w:rsidP="00E47026">
      <w:pPr>
        <w:tabs>
          <w:tab w:val="center" w:pos="6500"/>
        </w:tabs>
        <w:spacing w:after="0" w:line="259" w:lineRule="auto"/>
        <w:ind w:left="-15" w:firstLine="0"/>
        <w:jc w:val="left"/>
      </w:pPr>
      <w:r w:rsidRPr="00CF5ABC">
        <w:rPr>
          <w:rFonts w:eastAsia="Cambria Math"/>
        </w:rPr>
        <w:t>(3) CO</w:t>
      </w:r>
      <w:r w:rsidRPr="00CF5ABC">
        <w:rPr>
          <w:rFonts w:eastAsia="Cambria Math"/>
          <w:vertAlign w:val="superscript"/>
        </w:rPr>
        <w:t>2</w:t>
      </w:r>
      <w:r w:rsidRPr="00CF5ABC">
        <w:rPr>
          <w:rFonts w:eastAsia="Cambria Math"/>
          <w:vertAlign w:val="subscript"/>
        </w:rPr>
        <w:t>3</w:t>
      </w:r>
      <w:r w:rsidRPr="00CF5ABC">
        <w:rPr>
          <w:rFonts w:eastAsia="Cambria Math"/>
          <w:vertAlign w:val="superscript"/>
        </w:rPr>
        <w:t xml:space="preserve">− </w:t>
      </w:r>
      <w:r w:rsidRPr="00CF5ABC">
        <w:rPr>
          <w:rFonts w:eastAsia="Cambria Math"/>
        </w:rPr>
        <w:t>+ H</w:t>
      </w:r>
      <w:r w:rsidRPr="00CF5ABC">
        <w:rPr>
          <w:rFonts w:eastAsia="Cambria Math"/>
          <w:vertAlign w:val="subscript"/>
        </w:rPr>
        <w:t>2</w:t>
      </w:r>
      <w:r w:rsidRPr="00CF5ABC">
        <w:rPr>
          <w:rFonts w:eastAsia="Cambria Math"/>
        </w:rPr>
        <w:t xml:space="preserve">O </w:t>
      </w:r>
      <w:r w:rsidRPr="00CF5ABC">
        <w:rPr>
          <w:rFonts w:ascii="Cambria Math" w:eastAsia="Cambria Math" w:hAnsi="Cambria Math" w:cs="Cambria Math"/>
        </w:rPr>
        <w:t>⇋</w:t>
      </w:r>
      <w:r w:rsidRPr="00CF5ABC">
        <w:rPr>
          <w:rFonts w:eastAsia="Cambria Math"/>
        </w:rPr>
        <w:t xml:space="preserve"> HCO</w:t>
      </w:r>
      <w:r w:rsidRPr="00CF5ABC">
        <w:rPr>
          <w:rFonts w:eastAsia="Cambria Math"/>
          <w:vertAlign w:val="subscript"/>
        </w:rPr>
        <w:t>3</w:t>
      </w:r>
      <w:r w:rsidRPr="00CF5ABC">
        <w:rPr>
          <w:rFonts w:eastAsia="Cambria Math"/>
          <w:vertAlign w:val="superscript"/>
        </w:rPr>
        <w:t xml:space="preserve">− </w:t>
      </w:r>
      <w:r w:rsidRPr="00CF5ABC">
        <w:rPr>
          <w:rFonts w:eastAsia="Cambria Math"/>
        </w:rPr>
        <w:t>+ OH</w:t>
      </w:r>
      <w:r w:rsidRPr="00CF5ABC">
        <w:rPr>
          <w:rFonts w:eastAsia="Cambria Math"/>
          <w:vertAlign w:val="superscript"/>
        </w:rPr>
        <w:t>−</w:t>
      </w:r>
      <w:r w:rsidRPr="00CF5ABC">
        <w:t xml:space="preserve"> </w:t>
      </w:r>
      <w:r w:rsidRPr="00CF5ABC">
        <w:tab/>
      </w:r>
      <w:r w:rsidRPr="00CF5ABC">
        <w:rPr>
          <w:rFonts w:eastAsia="Cambria Math"/>
        </w:rPr>
        <w:t xml:space="preserve">                                         (4) Al</w:t>
      </w:r>
      <w:r w:rsidRPr="00CF5ABC">
        <w:rPr>
          <w:rFonts w:eastAsia="Cambria Math"/>
          <w:vertAlign w:val="superscript"/>
        </w:rPr>
        <w:t xml:space="preserve">3+ </w:t>
      </w:r>
      <w:r w:rsidRPr="00CF5ABC">
        <w:rPr>
          <w:rFonts w:eastAsia="Cambria Math"/>
        </w:rPr>
        <w:t xml:space="preserve">+ 3HOH </w:t>
      </w:r>
      <w:r w:rsidRPr="00CF5ABC">
        <w:rPr>
          <w:rFonts w:ascii="Cambria Math" w:eastAsia="Cambria Math" w:hAnsi="Cambria Math" w:cs="Cambria Math"/>
        </w:rPr>
        <w:t>⇋</w:t>
      </w:r>
      <w:r w:rsidRPr="00CF5ABC">
        <w:rPr>
          <w:rFonts w:eastAsia="Cambria Math"/>
        </w:rPr>
        <w:t xml:space="preserve"> Al(OH)</w:t>
      </w:r>
      <w:r w:rsidRPr="00CF5ABC">
        <w:rPr>
          <w:rFonts w:eastAsia="Cambria Math"/>
          <w:vertAlign w:val="subscript"/>
        </w:rPr>
        <w:t xml:space="preserve">3 </w:t>
      </w:r>
      <w:r w:rsidRPr="00CF5ABC">
        <w:rPr>
          <w:rFonts w:eastAsia="Cambria Math"/>
        </w:rPr>
        <w:t>+ 3H</w:t>
      </w:r>
      <w:r w:rsidRPr="00CF5ABC">
        <w:rPr>
          <w:rFonts w:eastAsia="Cambria Math"/>
          <w:vertAlign w:val="superscript"/>
        </w:rPr>
        <w:t>+</w:t>
      </w:r>
      <w:r w:rsidRPr="00CF5ABC">
        <w:rPr>
          <w:rFonts w:eastAsia="Cambria Math"/>
        </w:rPr>
        <w:t xml:space="preserve"> </w:t>
      </w:r>
    </w:p>
    <w:p w:rsidR="008842CC" w:rsidRPr="00CF5ABC" w:rsidRDefault="008842CC" w:rsidP="00E47026">
      <w:pPr>
        <w:spacing w:after="0" w:line="259" w:lineRule="auto"/>
        <w:ind w:left="-5"/>
        <w:jc w:val="left"/>
      </w:pPr>
      <w:r w:rsidRPr="00CF5ABC">
        <w:rPr>
          <w:rFonts w:eastAsia="Cambria Math"/>
        </w:rPr>
        <w:t xml:space="preserve">(5) </w:t>
      </w:r>
      <w:r w:rsidRPr="00CF5ABC">
        <w:t>HS</w:t>
      </w:r>
      <w:r w:rsidRPr="00CF5ABC">
        <w:rPr>
          <w:rFonts w:eastAsia="Cambria Math"/>
          <w:vertAlign w:val="superscript"/>
        </w:rPr>
        <w:t xml:space="preserve">− </w:t>
      </w:r>
      <w:r w:rsidRPr="00CF5ABC">
        <w:rPr>
          <w:rFonts w:eastAsia="Cambria Math"/>
        </w:rPr>
        <w:t>+ H</w:t>
      </w:r>
      <w:r w:rsidRPr="00CF5ABC">
        <w:rPr>
          <w:rFonts w:eastAsia="Cambria Math"/>
          <w:vertAlign w:val="subscript"/>
        </w:rPr>
        <w:t>2</w:t>
      </w:r>
      <w:r w:rsidRPr="00CF5ABC">
        <w:rPr>
          <w:rFonts w:eastAsia="Cambria Math"/>
        </w:rPr>
        <w:t xml:space="preserve">O </w:t>
      </w:r>
      <w:r w:rsidRPr="00CF5ABC">
        <w:rPr>
          <w:rFonts w:ascii="Cambria Math" w:eastAsia="Cambria Math" w:hAnsi="Cambria Math" w:cs="Cambria Math"/>
        </w:rPr>
        <w:t>⇋</w:t>
      </w:r>
      <w:r w:rsidRPr="00CF5ABC">
        <w:rPr>
          <w:rFonts w:eastAsia="Cambria Math"/>
        </w:rPr>
        <w:t xml:space="preserve"> S</w:t>
      </w:r>
      <w:r w:rsidRPr="00CF5ABC">
        <w:rPr>
          <w:rFonts w:eastAsia="Cambria Math"/>
          <w:vertAlign w:val="superscript"/>
        </w:rPr>
        <w:t>2−</w:t>
      </w:r>
      <w:r w:rsidRPr="00CF5ABC">
        <w:t xml:space="preserve"> + H</w:t>
      </w:r>
      <w:r w:rsidRPr="00CF5ABC">
        <w:rPr>
          <w:rFonts w:eastAsia="Cambria Math"/>
          <w:vertAlign w:val="subscript"/>
        </w:rPr>
        <w:t>3</w:t>
      </w:r>
      <w:r w:rsidRPr="00CF5ABC">
        <w:rPr>
          <w:rFonts w:eastAsia="Cambria Math"/>
        </w:rPr>
        <w:t>O</w:t>
      </w:r>
      <w:r w:rsidRPr="00CF5ABC">
        <w:rPr>
          <w:rFonts w:eastAsia="Cambria Math"/>
          <w:vertAlign w:val="superscript"/>
        </w:rPr>
        <w:t>+</w:t>
      </w:r>
      <w:r w:rsidRPr="00CF5ABC">
        <w:t xml:space="preserve"> </w:t>
      </w:r>
    </w:p>
    <w:p w:rsidR="008842CC" w:rsidRPr="00CF5ABC" w:rsidRDefault="008842CC" w:rsidP="00E47026">
      <w:pPr>
        <w:spacing w:after="0"/>
        <w:ind w:left="-5"/>
      </w:pPr>
      <w:r w:rsidRPr="00CF5ABC">
        <w:t xml:space="preserve">Xét các phản ứng thuận, số phân tử và ion đóng vai trò base theo thuyết Bronsted – Lowry là </w:t>
      </w:r>
    </w:p>
    <w:p w:rsidR="008842CC" w:rsidRPr="00CF5ABC" w:rsidRDefault="008842CC" w:rsidP="00E47026">
      <w:pPr>
        <w:tabs>
          <w:tab w:val="center" w:pos="597"/>
          <w:tab w:val="center" w:pos="1440"/>
          <w:tab w:val="center" w:pos="2160"/>
          <w:tab w:val="center" w:pos="3111"/>
          <w:tab w:val="center" w:pos="3601"/>
          <w:tab w:val="center" w:pos="4321"/>
          <w:tab w:val="center" w:pos="5041"/>
          <w:tab w:val="center" w:pos="5998"/>
          <w:tab w:val="center" w:pos="6481"/>
          <w:tab w:val="center" w:pos="7201"/>
          <w:tab w:val="center" w:pos="8158"/>
        </w:tabs>
        <w:spacing w:after="0" w:line="267" w:lineRule="auto"/>
        <w:ind w:left="0" w:firstLine="0"/>
        <w:jc w:val="left"/>
      </w:pPr>
      <w:r w:rsidRPr="00CF5ABC">
        <w:rPr>
          <w:rFonts w:eastAsia="Calibri"/>
          <w:sz w:val="22"/>
        </w:rPr>
        <w:tab/>
      </w:r>
      <w:r w:rsidRPr="00CF5ABC">
        <w:rPr>
          <w:b/>
        </w:rPr>
        <w:t xml:space="preserve">A. </w:t>
      </w:r>
      <w:r w:rsidRPr="00CF5ABC">
        <w:t xml:space="preserve">1. </w:t>
      </w:r>
      <w:r w:rsidRPr="00CF5ABC">
        <w:tab/>
        <w:t xml:space="preserve"> </w:t>
      </w:r>
      <w:r w:rsidRPr="00CF5ABC">
        <w:tab/>
        <w:t xml:space="preserve"> </w:t>
      </w:r>
      <w:r w:rsidRPr="00CF5ABC">
        <w:tab/>
      </w:r>
      <w:r w:rsidRPr="00CF5ABC">
        <w:rPr>
          <w:b/>
        </w:rPr>
        <w:t xml:space="preserve">B. </w:t>
      </w:r>
      <w:r w:rsidRPr="00CF5ABC">
        <w:t xml:space="preserve">2. </w:t>
      </w:r>
      <w:r w:rsidRPr="00CF5ABC">
        <w:tab/>
        <w:t xml:space="preserve"> </w:t>
      </w:r>
      <w:r w:rsidRPr="00CF5ABC">
        <w:tab/>
        <w:t xml:space="preserve"> </w:t>
      </w:r>
      <w:r w:rsidRPr="00CF5ABC">
        <w:tab/>
        <w:t xml:space="preserve"> </w:t>
      </w:r>
      <w:r w:rsidRPr="00CF5ABC">
        <w:tab/>
      </w:r>
      <w:r w:rsidRPr="00CF5ABC">
        <w:rPr>
          <w:b/>
        </w:rPr>
        <w:t xml:space="preserve">C. </w:t>
      </w:r>
      <w:r w:rsidRPr="00CF5ABC">
        <w:t xml:space="preserve">3. </w:t>
      </w:r>
      <w:r w:rsidRPr="00CF5ABC">
        <w:tab/>
        <w:t xml:space="preserve"> </w:t>
      </w:r>
      <w:r w:rsidRPr="00CF5ABC">
        <w:tab/>
        <w:t xml:space="preserve"> </w:t>
      </w:r>
      <w:r w:rsidRPr="00CF5ABC">
        <w:tab/>
      </w:r>
      <w:r w:rsidRPr="00CF5ABC">
        <w:rPr>
          <w:b/>
        </w:rPr>
        <w:t xml:space="preserve">D. </w:t>
      </w:r>
      <w:r w:rsidRPr="00CF5ABC">
        <w:t xml:space="preserve">4. </w:t>
      </w:r>
    </w:p>
    <w:p w:rsidR="008842CC" w:rsidRPr="00CF5ABC" w:rsidRDefault="00DC1805" w:rsidP="00E47026">
      <w:pPr>
        <w:spacing w:after="0"/>
        <w:ind w:left="360" w:hanging="360"/>
      </w:pPr>
      <w:r w:rsidRPr="00AA50C0">
        <w:rPr>
          <w:b/>
          <w:bCs/>
          <w:color w:val="0000FF"/>
          <w:szCs w:val="24"/>
          <w:u w:color="000000"/>
        </w:rPr>
        <w:t>Câu 40.</w:t>
      </w:r>
      <w:r w:rsidR="008842CC" w:rsidRPr="00CF5ABC">
        <w:rPr>
          <w:b/>
          <w:bCs/>
          <w:szCs w:val="24"/>
          <w:u w:color="000000"/>
        </w:rPr>
        <w:tab/>
      </w:r>
      <w:r w:rsidR="008842CC" w:rsidRPr="00CF5ABC">
        <w:t>Chất nào sau đây thủy phân trong nước tạo môi trường acid?</w:t>
      </w:r>
      <w:r w:rsidR="008842CC" w:rsidRPr="00CF5ABC">
        <w:rPr>
          <w:b/>
        </w:rPr>
        <w:t xml:space="preserve">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K</w:t>
      </w:r>
      <w:r w:rsidRPr="00CF5ABC">
        <w:rPr>
          <w:vertAlign w:val="subscript"/>
        </w:rPr>
        <w:t>2</w:t>
      </w:r>
      <w:r w:rsidRPr="00CF5ABC">
        <w:t>SO</w:t>
      </w:r>
      <w:r w:rsidRPr="00CF5ABC">
        <w:rPr>
          <w:vertAlign w:val="subscript"/>
        </w:rPr>
        <w:t>4</w:t>
      </w:r>
      <w:r w:rsidRPr="00CF5ABC">
        <w:t xml:space="preserve">.  </w:t>
      </w:r>
      <w:r w:rsidRPr="00CF5ABC">
        <w:tab/>
        <w:t xml:space="preserve"> </w:t>
      </w:r>
      <w:r w:rsidRPr="00CF5ABC">
        <w:tab/>
      </w:r>
      <w:r w:rsidRPr="00CF5ABC">
        <w:rPr>
          <w:b/>
        </w:rPr>
        <w:t xml:space="preserve">B. </w:t>
      </w:r>
      <w:r w:rsidRPr="00CF5ABC">
        <w:t>FeCl</w:t>
      </w:r>
      <w:r w:rsidRPr="00CF5ABC">
        <w:rPr>
          <w:vertAlign w:val="subscript"/>
        </w:rPr>
        <w:t>3</w:t>
      </w:r>
      <w:r w:rsidRPr="00CF5ABC">
        <w:t xml:space="preserve">. </w:t>
      </w:r>
      <w:r w:rsidRPr="00CF5ABC">
        <w:tab/>
        <w:t xml:space="preserve"> </w:t>
      </w:r>
      <w:r w:rsidRPr="00CF5ABC">
        <w:tab/>
        <w:t xml:space="preserve"> </w:t>
      </w:r>
      <w:r w:rsidRPr="00CF5ABC">
        <w:tab/>
      </w:r>
      <w:r w:rsidRPr="00CF5ABC">
        <w:rPr>
          <w:b/>
        </w:rPr>
        <w:t xml:space="preserve">C. </w:t>
      </w:r>
      <w:r w:rsidRPr="00CF5ABC">
        <w:t xml:space="preserve">NaOH. </w:t>
      </w:r>
      <w:r w:rsidRPr="00CF5ABC">
        <w:tab/>
        <w:t xml:space="preserve"> </w:t>
      </w:r>
      <w:r w:rsidRPr="00CF5ABC">
        <w:tab/>
      </w:r>
      <w:r w:rsidRPr="00CF5ABC">
        <w:rPr>
          <w:b/>
        </w:rPr>
        <w:t xml:space="preserve">D. </w:t>
      </w:r>
      <w:r w:rsidRPr="00CF5ABC">
        <w:t>Na</w:t>
      </w:r>
      <w:r w:rsidRPr="00CF5ABC">
        <w:rPr>
          <w:vertAlign w:val="subscript"/>
        </w:rPr>
        <w:t>2</w:t>
      </w:r>
      <w:r w:rsidRPr="00CF5ABC">
        <w:t xml:space="preserve">S. </w:t>
      </w:r>
    </w:p>
    <w:p w:rsidR="008842CC" w:rsidRPr="00CF5ABC" w:rsidRDefault="00DC1805" w:rsidP="00E47026">
      <w:pPr>
        <w:spacing w:after="0"/>
        <w:ind w:left="360" w:hanging="360"/>
      </w:pPr>
      <w:r w:rsidRPr="00AA50C0">
        <w:rPr>
          <w:b/>
          <w:bCs/>
          <w:color w:val="0000FF"/>
          <w:szCs w:val="24"/>
          <w:u w:color="000000"/>
        </w:rPr>
        <w:t>Câu 41.</w:t>
      </w:r>
      <w:r w:rsidR="008842CC" w:rsidRPr="00CF5ABC">
        <w:rPr>
          <w:b/>
          <w:bCs/>
          <w:szCs w:val="24"/>
          <w:u w:color="000000"/>
        </w:rPr>
        <w:tab/>
      </w:r>
      <w:r w:rsidR="008842CC" w:rsidRPr="00CF5ABC">
        <w:t>Chất nào sau đây thủy phân trong nước tạo môi trường base?</w:t>
      </w:r>
      <w:r w:rsidR="008842CC" w:rsidRPr="00CF5ABC">
        <w:rPr>
          <w:b/>
        </w:rPr>
        <w:t xml:space="preserve">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Na</w:t>
      </w:r>
      <w:r w:rsidRPr="00CF5ABC">
        <w:rPr>
          <w:vertAlign w:val="subscript"/>
        </w:rPr>
        <w:t>2</w:t>
      </w:r>
      <w:r w:rsidRPr="00CF5ABC">
        <w:t>CO</w:t>
      </w:r>
      <w:r w:rsidRPr="00CF5ABC">
        <w:rPr>
          <w:vertAlign w:val="subscript"/>
        </w:rPr>
        <w:t>3</w:t>
      </w:r>
      <w:r w:rsidRPr="00CF5ABC">
        <w:t xml:space="preserve">. </w:t>
      </w:r>
      <w:r w:rsidRPr="00CF5ABC">
        <w:tab/>
        <w:t xml:space="preserve"> </w:t>
      </w:r>
      <w:r w:rsidRPr="00CF5ABC">
        <w:tab/>
        <w:t xml:space="preserve"> </w:t>
      </w:r>
      <w:r w:rsidRPr="00CF5ABC">
        <w:tab/>
      </w:r>
      <w:r w:rsidRPr="00CF5ABC">
        <w:rPr>
          <w:b/>
        </w:rPr>
        <w:t xml:space="preserve">B. </w:t>
      </w:r>
      <w:r w:rsidRPr="00CF5ABC">
        <w:t xml:space="preserve">NaCl. </w:t>
      </w:r>
      <w:r w:rsidRPr="00CF5ABC">
        <w:tab/>
        <w:t xml:space="preserve"> </w:t>
      </w:r>
      <w:r w:rsidRPr="00CF5ABC">
        <w:tab/>
        <w:t xml:space="preserve"> </w:t>
      </w:r>
      <w:r w:rsidRPr="00CF5ABC">
        <w:tab/>
      </w:r>
      <w:r w:rsidRPr="00CF5ABC">
        <w:rPr>
          <w:b/>
        </w:rPr>
        <w:t xml:space="preserve">C. </w:t>
      </w:r>
      <w:r w:rsidRPr="00CF5ABC">
        <w:t>CuSO</w:t>
      </w:r>
      <w:r w:rsidRPr="00CF5ABC">
        <w:rPr>
          <w:vertAlign w:val="subscript"/>
        </w:rPr>
        <w:t>4</w:t>
      </w:r>
      <w:r w:rsidRPr="00CF5ABC">
        <w:t xml:space="preserve">. </w:t>
      </w:r>
      <w:r w:rsidRPr="00CF5ABC">
        <w:tab/>
        <w:t xml:space="preserve"> </w:t>
      </w:r>
      <w:r w:rsidRPr="00CF5ABC">
        <w:tab/>
      </w:r>
      <w:r w:rsidRPr="00CF5ABC">
        <w:rPr>
          <w:b/>
        </w:rPr>
        <w:t xml:space="preserve">D. </w:t>
      </w:r>
      <w:r w:rsidRPr="00CF5ABC">
        <w:t>CH</w:t>
      </w:r>
      <w:r w:rsidRPr="00CF5ABC">
        <w:rPr>
          <w:vertAlign w:val="subscript"/>
        </w:rPr>
        <w:t>3</w:t>
      </w:r>
      <w:r w:rsidRPr="00CF5ABC">
        <w:t xml:space="preserve">COOH. </w:t>
      </w:r>
    </w:p>
    <w:p w:rsidR="008842CC" w:rsidRPr="00CF5ABC" w:rsidRDefault="00DC1805" w:rsidP="00E47026">
      <w:pPr>
        <w:spacing w:after="0"/>
        <w:ind w:left="360" w:hanging="360"/>
      </w:pPr>
      <w:r w:rsidRPr="00AA50C0">
        <w:rPr>
          <w:b/>
          <w:bCs/>
          <w:color w:val="0000FF"/>
          <w:szCs w:val="24"/>
          <w:u w:color="000000"/>
        </w:rPr>
        <w:t>Câu 42.</w:t>
      </w:r>
      <w:r w:rsidR="008842CC" w:rsidRPr="00CF5ABC">
        <w:rPr>
          <w:b/>
          <w:bCs/>
          <w:szCs w:val="24"/>
          <w:u w:color="000000"/>
        </w:rPr>
        <w:tab/>
      </w:r>
      <w:r w:rsidR="008842CC" w:rsidRPr="00CF5ABC">
        <w:t>Một dung dịch có nồng độ [OH</w:t>
      </w:r>
      <w:r w:rsidR="008842CC" w:rsidRPr="00CF5ABC">
        <w:rPr>
          <w:vertAlign w:val="superscript"/>
        </w:rPr>
        <w:t>-</w:t>
      </w:r>
      <w:r w:rsidR="008842CC" w:rsidRPr="00CF5ABC">
        <w:t>] = 2,5.10</w:t>
      </w:r>
      <w:r w:rsidR="008842CC" w:rsidRPr="00CF5ABC">
        <w:rPr>
          <w:vertAlign w:val="superscript"/>
        </w:rPr>
        <w:t>-10</w:t>
      </w:r>
      <w:r w:rsidR="008842CC" w:rsidRPr="00CF5ABC">
        <w:t xml:space="preserve"> mol/l. Môi trường của dung dịch thu được có tính chất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 xml:space="preserve">Base.   </w:t>
      </w:r>
      <w:r w:rsidRPr="00CF5ABC">
        <w:tab/>
        <w:t xml:space="preserve"> </w:t>
      </w:r>
      <w:r w:rsidRPr="00CF5ABC">
        <w:tab/>
      </w:r>
      <w:r w:rsidRPr="00CF5ABC">
        <w:rPr>
          <w:b/>
        </w:rPr>
        <w:t>B.</w:t>
      </w:r>
      <w:r w:rsidRPr="00CF5ABC">
        <w:t xml:space="preserve"> Acid. </w:t>
      </w:r>
      <w:r w:rsidRPr="00CF5ABC">
        <w:tab/>
        <w:t xml:space="preserve"> </w:t>
      </w:r>
      <w:r w:rsidRPr="00CF5ABC">
        <w:tab/>
        <w:t xml:space="preserve"> </w:t>
      </w:r>
      <w:r w:rsidRPr="00CF5ABC">
        <w:tab/>
      </w:r>
      <w:r w:rsidRPr="00CF5ABC">
        <w:rPr>
          <w:b/>
        </w:rPr>
        <w:t>C.</w:t>
      </w:r>
      <w:r w:rsidRPr="00CF5ABC">
        <w:t xml:space="preserve"> Trung tính.  </w:t>
      </w:r>
      <w:r w:rsidRPr="00CF5ABC">
        <w:tab/>
      </w:r>
      <w:r w:rsidRPr="00CF5ABC">
        <w:rPr>
          <w:b/>
        </w:rPr>
        <w:t>D.</w:t>
      </w:r>
      <w:r w:rsidRPr="00CF5ABC">
        <w:t xml:space="preserve"> Lưỡng tính. </w:t>
      </w:r>
    </w:p>
    <w:p w:rsidR="008842CC" w:rsidRPr="00CF5ABC" w:rsidRDefault="00DC1805" w:rsidP="00E47026">
      <w:pPr>
        <w:spacing w:after="0"/>
        <w:ind w:left="360" w:hanging="360"/>
      </w:pPr>
      <w:r w:rsidRPr="00AA50C0">
        <w:rPr>
          <w:b/>
          <w:bCs/>
          <w:color w:val="0000FF"/>
          <w:szCs w:val="24"/>
          <w:u w:color="000000"/>
        </w:rPr>
        <w:t>Câu 43.</w:t>
      </w:r>
      <w:r w:rsidR="008842CC" w:rsidRPr="00CF5ABC">
        <w:rPr>
          <w:b/>
          <w:bCs/>
          <w:szCs w:val="24"/>
          <w:u w:color="000000"/>
        </w:rPr>
        <w:tab/>
      </w:r>
      <w:r w:rsidR="008842CC" w:rsidRPr="00CF5ABC">
        <w:t xml:space="preserve">Đất chua là đất có độ pH dưới 6,5. Để cải thiện đất trồng bị chua, người nông dân có thể bổ sung chất nào sau đây?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 xml:space="preserve">NaCl.  </w:t>
      </w:r>
      <w:r w:rsidRPr="00CF5ABC">
        <w:tab/>
        <w:t xml:space="preserve"> </w:t>
      </w:r>
      <w:r w:rsidRPr="00CF5ABC">
        <w:tab/>
      </w:r>
      <w:r w:rsidRPr="00CF5ABC">
        <w:rPr>
          <w:b/>
        </w:rPr>
        <w:t xml:space="preserve">B. </w:t>
      </w:r>
      <w:r w:rsidRPr="00CF5ABC">
        <w:t>P</w:t>
      </w:r>
      <w:r w:rsidRPr="00CF5ABC">
        <w:rPr>
          <w:vertAlign w:val="subscript"/>
        </w:rPr>
        <w:t>2</w:t>
      </w:r>
      <w:r w:rsidRPr="00CF5ABC">
        <w:t>O</w:t>
      </w:r>
      <w:r w:rsidRPr="00CF5ABC">
        <w:rPr>
          <w:vertAlign w:val="subscript"/>
        </w:rPr>
        <w:t>5</w:t>
      </w:r>
      <w:r w:rsidRPr="00CF5ABC">
        <w:t xml:space="preserve">. </w:t>
      </w:r>
      <w:r w:rsidRPr="00CF5ABC">
        <w:tab/>
        <w:t xml:space="preserve"> </w:t>
      </w:r>
      <w:r w:rsidRPr="00CF5ABC">
        <w:tab/>
        <w:t xml:space="preserve"> </w:t>
      </w:r>
      <w:r w:rsidRPr="00CF5ABC">
        <w:tab/>
      </w:r>
      <w:r w:rsidRPr="00CF5ABC">
        <w:rPr>
          <w:b/>
        </w:rPr>
        <w:t xml:space="preserve">C. </w:t>
      </w:r>
      <w:r w:rsidRPr="00CF5ABC">
        <w:t xml:space="preserve">CaO. </w:t>
      </w:r>
      <w:r w:rsidRPr="00CF5ABC">
        <w:tab/>
        <w:t xml:space="preserve"> </w:t>
      </w:r>
      <w:r w:rsidRPr="00CF5ABC">
        <w:tab/>
      </w:r>
      <w:r w:rsidRPr="00CF5ABC">
        <w:rPr>
          <w:b/>
        </w:rPr>
        <w:t xml:space="preserve">D. </w:t>
      </w:r>
      <w:r w:rsidRPr="00CF5ABC">
        <w:t>NaNO</w:t>
      </w:r>
      <w:r w:rsidRPr="00CF5ABC">
        <w:rPr>
          <w:vertAlign w:val="subscript"/>
        </w:rPr>
        <w:t>3</w:t>
      </w:r>
      <w:r w:rsidRPr="00CF5ABC">
        <w:t xml:space="preserve">. </w:t>
      </w:r>
    </w:p>
    <w:p w:rsidR="008842CC" w:rsidRPr="00CF5ABC" w:rsidRDefault="00DC1805" w:rsidP="00E47026">
      <w:pPr>
        <w:spacing w:after="0"/>
        <w:ind w:left="360" w:hanging="360"/>
      </w:pPr>
      <w:r w:rsidRPr="00AA50C0">
        <w:rPr>
          <w:b/>
          <w:bCs/>
          <w:color w:val="0000FF"/>
          <w:szCs w:val="24"/>
          <w:u w:color="000000"/>
        </w:rPr>
        <w:t>Câu 44.</w:t>
      </w:r>
      <w:r w:rsidR="008842CC" w:rsidRPr="00CF5ABC">
        <w:rPr>
          <w:b/>
          <w:bCs/>
          <w:szCs w:val="24"/>
          <w:u w:color="000000"/>
        </w:rPr>
        <w:tab/>
      </w:r>
      <w:r w:rsidR="008842CC" w:rsidRPr="00CF5ABC">
        <w:t>Các dung dịch NaCl, NaOH, NH</w:t>
      </w:r>
      <w:r w:rsidR="008842CC" w:rsidRPr="00CF5ABC">
        <w:rPr>
          <w:vertAlign w:val="subscript"/>
        </w:rPr>
        <w:t>3</w:t>
      </w:r>
      <w:r w:rsidR="008842CC" w:rsidRPr="00CF5ABC">
        <w:t>, Ba(OH)</w:t>
      </w:r>
      <w:r w:rsidR="008842CC" w:rsidRPr="00CF5ABC">
        <w:rPr>
          <w:vertAlign w:val="subscript"/>
        </w:rPr>
        <w:t>2</w:t>
      </w:r>
      <w:r w:rsidR="008842CC" w:rsidRPr="00CF5ABC">
        <w:t xml:space="preserve"> có cùng nồng độ mol, dung dịch có pH lớn nhất là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 xml:space="preserve">NaOH.  </w:t>
      </w:r>
      <w:r w:rsidRPr="00CF5ABC">
        <w:tab/>
        <w:t xml:space="preserve"> </w:t>
      </w:r>
      <w:r w:rsidRPr="00CF5ABC">
        <w:tab/>
      </w:r>
      <w:r w:rsidRPr="00CF5ABC">
        <w:rPr>
          <w:b/>
        </w:rPr>
        <w:t xml:space="preserve">B. </w:t>
      </w:r>
      <w:r w:rsidRPr="00CF5ABC">
        <w:t>Ba(OH)</w:t>
      </w:r>
      <w:r w:rsidRPr="00CF5ABC">
        <w:rPr>
          <w:vertAlign w:val="subscript"/>
        </w:rPr>
        <w:t>2</w:t>
      </w:r>
      <w:r w:rsidRPr="00CF5ABC">
        <w:t xml:space="preserve">. </w:t>
      </w:r>
      <w:r w:rsidRPr="00CF5ABC">
        <w:tab/>
        <w:t xml:space="preserve"> </w:t>
      </w:r>
      <w:r w:rsidRPr="00CF5ABC">
        <w:tab/>
        <w:t xml:space="preserve"> </w:t>
      </w:r>
      <w:r w:rsidRPr="00CF5ABC">
        <w:tab/>
      </w:r>
      <w:r w:rsidRPr="00CF5ABC">
        <w:rPr>
          <w:b/>
        </w:rPr>
        <w:t xml:space="preserve">C. </w:t>
      </w:r>
      <w:r w:rsidRPr="00CF5ABC">
        <w:t>NH</w:t>
      </w:r>
      <w:r w:rsidRPr="00CF5ABC">
        <w:rPr>
          <w:vertAlign w:val="subscript"/>
        </w:rPr>
        <w:t>3</w:t>
      </w:r>
      <w:r w:rsidRPr="00CF5ABC">
        <w:t xml:space="preserve">. </w:t>
      </w:r>
      <w:r w:rsidRPr="00CF5ABC">
        <w:tab/>
        <w:t xml:space="preserve"> </w:t>
      </w:r>
      <w:r w:rsidRPr="00CF5ABC">
        <w:tab/>
      </w:r>
      <w:r w:rsidRPr="00CF5ABC">
        <w:rPr>
          <w:b/>
        </w:rPr>
        <w:t xml:space="preserve">D. </w:t>
      </w:r>
      <w:r w:rsidRPr="00CF5ABC">
        <w:t xml:space="preserve">NaCl. </w:t>
      </w:r>
    </w:p>
    <w:p w:rsidR="008842CC" w:rsidRPr="00CF5ABC" w:rsidRDefault="00DC1805" w:rsidP="00E47026">
      <w:pPr>
        <w:spacing w:after="0"/>
        <w:ind w:left="360" w:hanging="360"/>
      </w:pPr>
      <w:r w:rsidRPr="00AA50C0">
        <w:rPr>
          <w:b/>
          <w:bCs/>
          <w:color w:val="0000FF"/>
          <w:szCs w:val="24"/>
          <w:u w:color="000000"/>
        </w:rPr>
        <w:t>Câu 45.</w:t>
      </w:r>
      <w:r w:rsidR="008842CC" w:rsidRPr="00CF5ABC">
        <w:rPr>
          <w:b/>
          <w:bCs/>
          <w:szCs w:val="24"/>
          <w:u w:color="000000"/>
        </w:rPr>
        <w:tab/>
      </w:r>
      <w:r w:rsidR="008842CC" w:rsidRPr="00CF5ABC">
        <w:t>Cho các dung dịch có cùng nồng độ: Na</w:t>
      </w:r>
      <w:r w:rsidR="008842CC" w:rsidRPr="00CF5ABC">
        <w:rPr>
          <w:vertAlign w:val="subscript"/>
        </w:rPr>
        <w:t>2</w:t>
      </w:r>
      <w:r w:rsidR="008842CC" w:rsidRPr="00CF5ABC">
        <w:t>CO</w:t>
      </w:r>
      <w:r w:rsidR="008842CC" w:rsidRPr="00CF5ABC">
        <w:rPr>
          <w:vertAlign w:val="subscript"/>
        </w:rPr>
        <w:t>3</w:t>
      </w:r>
      <w:r w:rsidR="008842CC" w:rsidRPr="00CF5ABC">
        <w:t xml:space="preserve"> (1), H</w:t>
      </w:r>
      <w:r w:rsidR="008842CC" w:rsidRPr="00CF5ABC">
        <w:rPr>
          <w:vertAlign w:val="subscript"/>
        </w:rPr>
        <w:t>2</w:t>
      </w:r>
      <w:r w:rsidR="008842CC" w:rsidRPr="00CF5ABC">
        <w:t>SO</w:t>
      </w:r>
      <w:r w:rsidR="008842CC" w:rsidRPr="00CF5ABC">
        <w:rPr>
          <w:vertAlign w:val="subscript"/>
        </w:rPr>
        <w:t>4</w:t>
      </w:r>
      <w:r w:rsidR="008842CC" w:rsidRPr="00CF5ABC">
        <w:t xml:space="preserve"> (2), HCl (3), KNO</w:t>
      </w:r>
      <w:r w:rsidR="008842CC" w:rsidRPr="00CF5ABC">
        <w:rPr>
          <w:vertAlign w:val="subscript"/>
        </w:rPr>
        <w:t>3</w:t>
      </w:r>
      <w:r w:rsidR="008842CC" w:rsidRPr="00CF5ABC">
        <w:t xml:space="preserve"> (4). Giá trị pH của các dung dịch được sắp xếp theo chiều tăng dần từ trái sang phải là: </w:t>
      </w:r>
    </w:p>
    <w:p w:rsidR="008842CC" w:rsidRPr="00CF5ABC" w:rsidRDefault="008842CC" w:rsidP="00E47026">
      <w:pPr>
        <w:spacing w:after="0"/>
        <w:ind w:left="466" w:hanging="293"/>
      </w:pPr>
      <w:r w:rsidRPr="00CF5ABC">
        <w:rPr>
          <w:b/>
          <w:bCs/>
          <w:szCs w:val="24"/>
          <w:u w:color="000000"/>
        </w:rPr>
        <w:t>A.</w:t>
      </w:r>
      <w:r w:rsidRPr="00CF5ABC">
        <w:rPr>
          <w:b/>
          <w:bCs/>
          <w:szCs w:val="24"/>
          <w:u w:color="000000"/>
        </w:rPr>
        <w:tab/>
      </w:r>
      <w:r w:rsidRPr="00CF5ABC">
        <w:t xml:space="preserve">(3), (2), (4), (1). </w:t>
      </w:r>
      <w:r w:rsidRPr="00CF5ABC">
        <w:tab/>
      </w:r>
      <w:r w:rsidRPr="00CF5ABC">
        <w:rPr>
          <w:b/>
        </w:rPr>
        <w:t xml:space="preserve">B. </w:t>
      </w:r>
      <w:r w:rsidRPr="00CF5ABC">
        <w:t xml:space="preserve">(4), (1), (2), (3). </w:t>
      </w:r>
      <w:r w:rsidRPr="00CF5ABC">
        <w:tab/>
        <w:t xml:space="preserve"> </w:t>
      </w:r>
      <w:r w:rsidRPr="00CF5ABC">
        <w:tab/>
      </w:r>
      <w:r w:rsidRPr="00CF5ABC">
        <w:rPr>
          <w:b/>
        </w:rPr>
        <w:t xml:space="preserve">C. </w:t>
      </w:r>
      <w:r w:rsidRPr="00CF5ABC">
        <w:t xml:space="preserve">(1), (2), (3), (4). </w:t>
      </w:r>
      <w:r w:rsidRPr="00CF5ABC">
        <w:tab/>
      </w:r>
      <w:r w:rsidRPr="00CF5ABC">
        <w:rPr>
          <w:b/>
        </w:rPr>
        <w:t xml:space="preserve">D. </w:t>
      </w:r>
      <w:r w:rsidRPr="00CF5ABC">
        <w:t xml:space="preserve">(2), (3), (4), (1). </w:t>
      </w:r>
    </w:p>
    <w:p w:rsidR="008842CC" w:rsidRPr="00CF5ABC" w:rsidRDefault="00DC1805" w:rsidP="00E47026">
      <w:pPr>
        <w:spacing w:after="0"/>
        <w:ind w:left="360" w:hanging="360"/>
      </w:pPr>
      <w:r w:rsidRPr="00AA50C0">
        <w:rPr>
          <w:b/>
          <w:bCs/>
          <w:color w:val="0000FF"/>
          <w:szCs w:val="24"/>
          <w:u w:color="000000"/>
        </w:rPr>
        <w:t>Câu 46.</w:t>
      </w:r>
      <w:r w:rsidR="008842CC" w:rsidRPr="00CF5ABC">
        <w:rPr>
          <w:b/>
          <w:bCs/>
          <w:szCs w:val="24"/>
          <w:u w:color="000000"/>
        </w:rPr>
        <w:tab/>
      </w:r>
      <w:r w:rsidR="008842CC" w:rsidRPr="00CF5ABC">
        <w:t xml:space="preserve">Đo pH của một cốc nước chanh được giá trị pH bằng 2,4. Nhận định nào sau đây </w:t>
      </w:r>
      <w:r w:rsidR="008842CC" w:rsidRPr="00CF5ABC">
        <w:rPr>
          <w:b/>
        </w:rPr>
        <w:t>không</w:t>
      </w:r>
      <w:r w:rsidR="008842CC" w:rsidRPr="00CF5ABC">
        <w:t xml:space="preserve"> đúng? </w:t>
      </w:r>
    </w:p>
    <w:p w:rsidR="008842CC" w:rsidRPr="00CF5ABC" w:rsidRDefault="008842CC" w:rsidP="00E47026">
      <w:pPr>
        <w:tabs>
          <w:tab w:val="center" w:pos="4321"/>
          <w:tab w:val="center" w:pos="7674"/>
        </w:tabs>
        <w:spacing w:after="0"/>
        <w:ind w:left="-15" w:firstLine="0"/>
        <w:jc w:val="left"/>
      </w:pPr>
      <w:r w:rsidRPr="00CF5ABC">
        <w:rPr>
          <w:b/>
        </w:rPr>
        <w:t>A.</w:t>
      </w:r>
      <w:r w:rsidRPr="00CF5ABC">
        <w:t xml:space="preserve"> Nước chanh có môi trường acid.  </w:t>
      </w:r>
      <w:r w:rsidRPr="00CF5ABC">
        <w:tab/>
        <w:t xml:space="preserve"> </w:t>
      </w:r>
      <w:r w:rsidRPr="00CF5ABC">
        <w:tab/>
        <w:t xml:space="preserve">    </w:t>
      </w:r>
      <w:r w:rsidRPr="00CF5ABC">
        <w:rPr>
          <w:b/>
        </w:rPr>
        <w:t>B.</w:t>
      </w:r>
      <w:r w:rsidRPr="00CF5ABC">
        <w:t xml:space="preserve"> Nồng độ ion [H</w:t>
      </w:r>
      <w:r w:rsidRPr="00CF5ABC">
        <w:rPr>
          <w:vertAlign w:val="superscript"/>
        </w:rPr>
        <w:t>+</w:t>
      </w:r>
      <w:r w:rsidRPr="00CF5ABC">
        <w:t>] của nước chanh là 10</w:t>
      </w:r>
      <w:r w:rsidRPr="00CF5ABC">
        <w:rPr>
          <w:vertAlign w:val="superscript"/>
        </w:rPr>
        <w:t>-2,4</w:t>
      </w:r>
      <w:r w:rsidRPr="00CF5ABC">
        <w:t xml:space="preserve"> mol/L. </w:t>
      </w:r>
    </w:p>
    <w:p w:rsidR="008842CC" w:rsidRPr="00CF5ABC" w:rsidRDefault="008842CC" w:rsidP="00E47026">
      <w:pPr>
        <w:spacing w:after="0" w:line="283" w:lineRule="auto"/>
        <w:ind w:left="-5"/>
        <w:jc w:val="left"/>
      </w:pPr>
      <w:r w:rsidRPr="00CF5ABC">
        <w:rPr>
          <w:b/>
        </w:rPr>
        <w:t>C.</w:t>
      </w:r>
      <w:r w:rsidRPr="00CF5ABC">
        <w:t xml:space="preserve"> Nồng độ ion [H</w:t>
      </w:r>
      <w:r w:rsidRPr="00CF5ABC">
        <w:rPr>
          <w:vertAlign w:val="superscript"/>
        </w:rPr>
        <w:t>+</w:t>
      </w:r>
      <w:r w:rsidRPr="00CF5ABC">
        <w:t xml:space="preserve">] của nước chanh là 0,24 mol/L.     </w:t>
      </w:r>
      <w:r w:rsidRPr="00CF5ABC">
        <w:rPr>
          <w:b/>
        </w:rPr>
        <w:t>D.</w:t>
      </w:r>
      <w:r w:rsidRPr="00CF5ABC">
        <w:t xml:space="preserve"> Nồng độ ion [OH</w:t>
      </w:r>
      <w:r w:rsidRPr="00CF5ABC">
        <w:rPr>
          <w:vertAlign w:val="superscript"/>
        </w:rPr>
        <w:t>-</w:t>
      </w:r>
      <w:r w:rsidRPr="00CF5ABC">
        <w:t>] của nước chanh nhỏ hơn 10</w:t>
      </w:r>
      <w:r w:rsidRPr="00CF5ABC">
        <w:rPr>
          <w:vertAlign w:val="superscript"/>
        </w:rPr>
        <w:t>-7</w:t>
      </w:r>
      <w:r w:rsidRPr="00CF5ABC">
        <w:t xml:space="preserve"> mol/L.</w:t>
      </w:r>
    </w:p>
    <w:p w:rsidR="008842CC" w:rsidRPr="00CF5ABC" w:rsidRDefault="00DC1805" w:rsidP="00E47026">
      <w:pPr>
        <w:spacing w:after="0" w:line="283" w:lineRule="auto"/>
        <w:ind w:left="-5"/>
        <w:jc w:val="left"/>
      </w:pPr>
      <w:r w:rsidRPr="00AA50C0">
        <w:rPr>
          <w:rFonts w:eastAsia="Calibri"/>
          <w:b/>
          <w:color w:val="0000FF"/>
        </w:rPr>
        <w:t>Câu 47.</w:t>
      </w:r>
      <w:r w:rsidR="008842CC" w:rsidRPr="00CF5ABC">
        <w:rPr>
          <w:rFonts w:eastAsia="Calibri"/>
          <w:b/>
        </w:rPr>
        <w:t xml:space="preserve"> </w:t>
      </w:r>
      <w:r w:rsidR="008842CC" w:rsidRPr="00CF5ABC">
        <w:t>Một dd Y có chứa các ion: Mg</w:t>
      </w:r>
      <w:r w:rsidR="008842CC" w:rsidRPr="00CF5ABC">
        <w:rPr>
          <w:vertAlign w:val="superscript"/>
        </w:rPr>
        <w:t>2+</w:t>
      </w:r>
      <w:r w:rsidR="008842CC" w:rsidRPr="00CF5ABC">
        <w:t xml:space="preserve"> (0,05 mol), K</w:t>
      </w:r>
      <w:r w:rsidR="008842CC" w:rsidRPr="00CF5ABC">
        <w:rPr>
          <w:vertAlign w:val="superscript"/>
        </w:rPr>
        <w:t>+</w:t>
      </w:r>
      <w:r w:rsidR="008842CC" w:rsidRPr="00CF5ABC">
        <w:t xml:space="preserve"> (0,15 mol), NO</w:t>
      </w:r>
      <w:r w:rsidR="008842CC" w:rsidRPr="00CF5ABC">
        <w:rPr>
          <w:vertAlign w:val="subscript"/>
        </w:rPr>
        <w:t>3</w:t>
      </w:r>
      <w:r w:rsidR="008842CC" w:rsidRPr="00CF5ABC">
        <w:rPr>
          <w:vertAlign w:val="superscript"/>
        </w:rPr>
        <w:t>-</w:t>
      </w:r>
      <w:r w:rsidR="008842CC" w:rsidRPr="00CF5ABC">
        <w:t xml:space="preserve"> (0,1 mol), và SO</w:t>
      </w:r>
      <w:r w:rsidR="008842CC" w:rsidRPr="00CF5ABC">
        <w:rPr>
          <w:vertAlign w:val="subscript"/>
        </w:rPr>
        <w:t>4</w:t>
      </w:r>
      <w:r w:rsidR="008842CC" w:rsidRPr="00CF5ABC">
        <w:rPr>
          <w:vertAlign w:val="superscript"/>
        </w:rPr>
        <w:t>2-</w:t>
      </w:r>
      <w:r w:rsidR="008842CC" w:rsidRPr="00CF5ABC">
        <w:t xml:space="preserve"> (x mol). Khối lượng chất tan có trong dung dịch Y là </w:t>
      </w:r>
    </w:p>
    <w:p w:rsidR="008842CC" w:rsidRPr="00CF5ABC" w:rsidRDefault="008842CC" w:rsidP="00E47026">
      <w:pPr>
        <w:tabs>
          <w:tab w:val="center" w:pos="3556"/>
          <w:tab w:val="center" w:pos="5041"/>
          <w:tab w:val="center" w:pos="6414"/>
          <w:tab w:val="center" w:pos="8574"/>
        </w:tabs>
        <w:spacing w:after="0"/>
        <w:ind w:left="-15" w:firstLine="0"/>
        <w:jc w:val="left"/>
      </w:pPr>
      <w:r w:rsidRPr="00CF5ABC">
        <w:rPr>
          <w:b/>
        </w:rPr>
        <w:t xml:space="preserve">     A. </w:t>
      </w:r>
      <w:r w:rsidRPr="00CF5ABC">
        <w:t xml:space="preserve">22, 5gam          </w:t>
      </w:r>
      <w:r w:rsidRPr="00CF5ABC">
        <w:tab/>
      </w:r>
      <w:r w:rsidRPr="00CF5ABC">
        <w:rPr>
          <w:b/>
        </w:rPr>
        <w:t xml:space="preserve">B. </w:t>
      </w:r>
      <w:r w:rsidRPr="00CF5ABC">
        <w:t xml:space="preserve">25,67 gam.         </w:t>
      </w:r>
      <w:r w:rsidRPr="00CF5ABC">
        <w:tab/>
        <w:t xml:space="preserve"> </w:t>
      </w:r>
      <w:r w:rsidRPr="00CF5ABC">
        <w:tab/>
      </w:r>
      <w:r w:rsidRPr="00CF5ABC">
        <w:rPr>
          <w:b/>
        </w:rPr>
        <w:t xml:space="preserve">C. </w:t>
      </w:r>
      <w:r w:rsidRPr="00CF5ABC">
        <w:t xml:space="preserve">20,45 gam         </w:t>
      </w:r>
      <w:r w:rsidRPr="00CF5ABC">
        <w:tab/>
      </w:r>
      <w:r w:rsidRPr="00CF5ABC">
        <w:rPr>
          <w:b/>
        </w:rPr>
        <w:t xml:space="preserve">D. </w:t>
      </w:r>
      <w:r w:rsidRPr="00CF5ABC">
        <w:t xml:space="preserve">27,65 gam </w:t>
      </w:r>
    </w:p>
    <w:p w:rsidR="008842CC" w:rsidRPr="00CF5ABC" w:rsidRDefault="00DC1805" w:rsidP="00E47026">
      <w:pPr>
        <w:spacing w:after="0"/>
        <w:ind w:left="360" w:hanging="360"/>
      </w:pPr>
      <w:r w:rsidRPr="00AA50C0">
        <w:rPr>
          <w:b/>
          <w:bCs/>
          <w:color w:val="0000FF"/>
          <w:szCs w:val="24"/>
          <w:u w:color="000000"/>
        </w:rPr>
        <w:t>Câu 48.</w:t>
      </w:r>
      <w:r w:rsidR="008842CC" w:rsidRPr="00CF5ABC">
        <w:rPr>
          <w:b/>
          <w:bCs/>
          <w:szCs w:val="24"/>
          <w:u w:color="000000"/>
        </w:rPr>
        <w:tab/>
      </w:r>
      <w:r w:rsidR="008842CC" w:rsidRPr="00CF5ABC">
        <w:t xml:space="preserve">Chuẩn độ là phương pháp xác định nồng độ của một chất bằng một dung dịch chuẩn đã biết </w:t>
      </w:r>
    </w:p>
    <w:p w:rsidR="008842CC" w:rsidRPr="00CF5ABC" w:rsidRDefault="008842CC" w:rsidP="00E47026">
      <w:pPr>
        <w:tabs>
          <w:tab w:val="center" w:pos="2880"/>
          <w:tab w:val="center" w:pos="4128"/>
          <w:tab w:val="center" w:pos="5041"/>
          <w:tab w:val="center" w:pos="5761"/>
          <w:tab w:val="center" w:pos="7047"/>
          <w:tab w:val="center" w:pos="7921"/>
          <w:tab w:val="center" w:pos="9343"/>
        </w:tabs>
        <w:spacing w:after="0"/>
        <w:ind w:left="-15" w:firstLine="0"/>
        <w:jc w:val="left"/>
      </w:pPr>
      <w:r w:rsidRPr="00CF5ABC">
        <w:rPr>
          <w:b/>
        </w:rPr>
        <w:t xml:space="preserve">     A. </w:t>
      </w:r>
      <w:r w:rsidRPr="00CF5ABC">
        <w:t xml:space="preserve">công thức hóa học. </w:t>
      </w:r>
      <w:r w:rsidRPr="00CF5ABC">
        <w:tab/>
        <w:t xml:space="preserve"> </w:t>
      </w:r>
      <w:r w:rsidRPr="00CF5ABC">
        <w:tab/>
      </w:r>
      <w:r w:rsidRPr="00CF5ABC">
        <w:rPr>
          <w:b/>
        </w:rPr>
        <w:t xml:space="preserve">B. </w:t>
      </w:r>
      <w:r w:rsidRPr="00CF5ABC">
        <w:t xml:space="preserve">thể tích. </w:t>
      </w:r>
      <w:r w:rsidRPr="00CF5ABC">
        <w:tab/>
        <w:t xml:space="preserve"> </w:t>
      </w:r>
      <w:r w:rsidRPr="00CF5ABC">
        <w:tab/>
        <w:t xml:space="preserve"> </w:t>
      </w:r>
      <w:r w:rsidRPr="00CF5ABC">
        <w:tab/>
      </w:r>
      <w:r w:rsidRPr="00CF5ABC">
        <w:rPr>
          <w:b/>
        </w:rPr>
        <w:t xml:space="preserve">C. </w:t>
      </w:r>
      <w:r w:rsidRPr="00CF5ABC">
        <w:t xml:space="preserve">nồng độ. </w:t>
      </w:r>
      <w:r w:rsidRPr="00CF5ABC">
        <w:tab/>
        <w:t xml:space="preserve"> </w:t>
      </w:r>
      <w:r w:rsidRPr="00CF5ABC">
        <w:tab/>
      </w:r>
      <w:r w:rsidRPr="00CF5ABC">
        <w:rPr>
          <w:b/>
        </w:rPr>
        <w:t xml:space="preserve">D. </w:t>
      </w:r>
      <w:r w:rsidRPr="00CF5ABC">
        <w:t xml:space="preserve">khối lượng. </w:t>
      </w:r>
    </w:p>
    <w:p w:rsidR="008842CC" w:rsidRPr="00CF5ABC" w:rsidRDefault="00DC1805" w:rsidP="00E47026">
      <w:pPr>
        <w:spacing w:after="0"/>
        <w:ind w:left="360" w:hanging="360"/>
      </w:pPr>
      <w:r w:rsidRPr="00AA50C0">
        <w:rPr>
          <w:b/>
          <w:bCs/>
          <w:color w:val="0000FF"/>
          <w:szCs w:val="24"/>
          <w:u w:color="000000"/>
        </w:rPr>
        <w:t>Câu 49.</w:t>
      </w:r>
      <w:r w:rsidR="008842CC" w:rsidRPr="00CF5ABC">
        <w:rPr>
          <w:b/>
          <w:bCs/>
          <w:szCs w:val="24"/>
          <w:u w:color="000000"/>
        </w:rPr>
        <w:tab/>
      </w:r>
      <w:r w:rsidR="008842CC" w:rsidRPr="00CF5ABC">
        <w:t xml:space="preserve">Tiến hành chuẩn độ dung dịch NaOH chưa biết nồng độ bằng dung dịch chuẩn HCl 0,1M với chất chỉ thị phenolphtalein như sau: </w:t>
      </w:r>
    </w:p>
    <w:p w:rsidR="008842CC" w:rsidRPr="00CF5ABC" w:rsidRDefault="008842CC" w:rsidP="00E47026">
      <w:pPr>
        <w:spacing w:after="0"/>
        <w:ind w:left="283" w:hanging="283"/>
      </w:pPr>
      <w:r w:rsidRPr="00CF5ABC">
        <w:rPr>
          <w:szCs w:val="24"/>
          <w:u w:color="000000"/>
        </w:rPr>
        <w:t>-</w:t>
      </w:r>
      <w:r w:rsidRPr="00CF5ABC">
        <w:rPr>
          <w:szCs w:val="24"/>
          <w:u w:color="000000"/>
        </w:rPr>
        <w:tab/>
      </w:r>
      <w:r w:rsidRPr="00CF5ABC">
        <w:t xml:space="preserve">Bước 1: Dùng pipette lấy 10 mL dung dịch HCl 0,1M cho vào bình tam giác, thêm 1 – 2 giọt phenolphtalein. </w:t>
      </w:r>
    </w:p>
    <w:p w:rsidR="008842CC" w:rsidRPr="00CF5ABC" w:rsidRDefault="008842CC" w:rsidP="00E47026">
      <w:pPr>
        <w:spacing w:after="0"/>
        <w:ind w:left="283" w:hanging="283"/>
      </w:pPr>
      <w:r w:rsidRPr="00CF5ABC">
        <w:rPr>
          <w:szCs w:val="24"/>
          <w:u w:color="000000"/>
        </w:rPr>
        <w:t>-</w:t>
      </w:r>
      <w:r w:rsidRPr="00CF5ABC">
        <w:rPr>
          <w:szCs w:val="24"/>
          <w:u w:color="000000"/>
        </w:rPr>
        <w:tab/>
      </w:r>
      <w:r w:rsidRPr="00CF5ABC">
        <w:t xml:space="preserve">Bước 2: Cho dung dịch NaOH vào burette, điều chỉnh dung dịch trong burette về mức 0. </w:t>
      </w:r>
    </w:p>
    <w:p w:rsidR="008842CC" w:rsidRPr="00CF5ABC" w:rsidRDefault="008842CC" w:rsidP="00E47026">
      <w:pPr>
        <w:spacing w:after="0"/>
        <w:ind w:left="283" w:hanging="283"/>
      </w:pPr>
      <w:r w:rsidRPr="00CF5ABC">
        <w:rPr>
          <w:szCs w:val="24"/>
          <w:u w:color="000000"/>
        </w:rPr>
        <w:t>-</w:t>
      </w:r>
      <w:r w:rsidRPr="00CF5ABC">
        <w:rPr>
          <w:szCs w:val="24"/>
          <w:u w:color="000000"/>
        </w:rPr>
        <w:tab/>
      </w:r>
      <w:r w:rsidRPr="00CF5ABC">
        <w:t xml:space="preserve">Bước 3: Mở khóa burette, nhỏ từng giọt dung dịch NaOH xuống bình tam giác (lắc đều trong quá trình chuẩn độ) cho đến khi dung dịch xuất hiện màu hồng nhạt (bền trong khoảng 10 giây) thì dừng chuẩn độ. </w:t>
      </w:r>
    </w:p>
    <w:p w:rsidR="008842CC" w:rsidRPr="00CF5ABC" w:rsidRDefault="008842CC" w:rsidP="00E47026">
      <w:pPr>
        <w:spacing w:after="0"/>
        <w:ind w:left="283" w:hanging="283"/>
      </w:pPr>
      <w:r w:rsidRPr="00CF5ABC">
        <w:rPr>
          <w:szCs w:val="24"/>
          <w:u w:color="000000"/>
        </w:rPr>
        <w:t>-</w:t>
      </w:r>
      <w:r w:rsidRPr="00CF5ABC">
        <w:rPr>
          <w:szCs w:val="24"/>
          <w:u w:color="000000"/>
        </w:rPr>
        <w:tab/>
      </w:r>
      <w:r w:rsidRPr="00CF5ABC">
        <w:t xml:space="preserve">Bước 4: Ghi lại thể tích dung dịch NaOH đã dùng. Cho các phát biểu sau: </w:t>
      </w:r>
    </w:p>
    <w:p w:rsidR="008842CC" w:rsidRPr="00CF5ABC" w:rsidRDefault="008842CC" w:rsidP="00E47026">
      <w:pPr>
        <w:spacing w:after="0"/>
        <w:ind w:left="-5"/>
      </w:pPr>
      <w:r w:rsidRPr="00CF5ABC">
        <w:t xml:space="preserve">(a)   Phương pháp này để xác định nồng độ dung dịch base hoặc dung dịch acid chưa biết nồng độ. </w:t>
      </w:r>
    </w:p>
    <w:p w:rsidR="008842CC" w:rsidRPr="00CF5ABC" w:rsidRDefault="008842CC" w:rsidP="00E47026">
      <w:pPr>
        <w:spacing w:after="0"/>
        <w:ind w:left="427" w:hanging="427"/>
      </w:pPr>
      <w:r w:rsidRPr="00CF5ABC">
        <w:rPr>
          <w:szCs w:val="24"/>
          <w:u w:color="000000"/>
        </w:rPr>
        <w:t>(e)</w:t>
      </w:r>
      <w:r w:rsidRPr="00CF5ABC">
        <w:rPr>
          <w:szCs w:val="24"/>
          <w:u w:color="000000"/>
        </w:rPr>
        <w:tab/>
      </w:r>
      <w:r w:rsidRPr="00CF5ABC">
        <w:t xml:space="preserve">Ở bước 3, có thể mở khóa burette, để nhỏ từ từ từng giọt NaOH vào bình tam giác đồng thời lắc đều bình. </w:t>
      </w:r>
    </w:p>
    <w:p w:rsidR="008842CC" w:rsidRPr="00CF5ABC" w:rsidRDefault="008842CC" w:rsidP="00E47026">
      <w:pPr>
        <w:spacing w:after="0"/>
        <w:ind w:left="427" w:hanging="427"/>
      </w:pPr>
      <w:r w:rsidRPr="00CF5ABC">
        <w:rPr>
          <w:szCs w:val="24"/>
          <w:u w:color="000000"/>
        </w:rPr>
        <w:t>(f)</w:t>
      </w:r>
      <w:r w:rsidRPr="00CF5ABC">
        <w:rPr>
          <w:szCs w:val="24"/>
          <w:u w:color="000000"/>
        </w:rPr>
        <w:tab/>
      </w:r>
      <w:r w:rsidRPr="00CF5ABC">
        <w:t xml:space="preserve">Thí nghiệm cần lặp lại 5 lần, lấy giá trị trung bình của 5 lần chuẩn độ. </w:t>
      </w:r>
    </w:p>
    <w:p w:rsidR="008842CC" w:rsidRPr="00CF5ABC" w:rsidRDefault="008842CC" w:rsidP="00E47026">
      <w:pPr>
        <w:spacing w:after="0"/>
        <w:ind w:left="427" w:hanging="427"/>
      </w:pPr>
      <w:r w:rsidRPr="00CF5ABC">
        <w:rPr>
          <w:szCs w:val="24"/>
          <w:u w:color="000000"/>
        </w:rPr>
        <w:t>(g)</w:t>
      </w:r>
      <w:r w:rsidRPr="00CF5ABC">
        <w:rPr>
          <w:szCs w:val="24"/>
          <w:u w:color="000000"/>
        </w:rPr>
        <w:tab/>
      </w:r>
      <w:r w:rsidRPr="00CF5ABC">
        <w:t xml:space="preserve">Khi kết thúc chuẩn độ, thể tích dung dịch NaOH đã sử dụng là 12 mL thì nồng độ NaOH ban đầu là 0,08M. </w:t>
      </w:r>
    </w:p>
    <w:p w:rsidR="008842CC" w:rsidRPr="00CF5ABC" w:rsidRDefault="008842CC" w:rsidP="00E47026">
      <w:pPr>
        <w:spacing w:after="0"/>
        <w:ind w:left="427" w:hanging="427"/>
      </w:pPr>
      <w:r w:rsidRPr="00CF5ABC">
        <w:rPr>
          <w:szCs w:val="24"/>
          <w:u w:color="000000"/>
        </w:rPr>
        <w:t>(h)</w:t>
      </w:r>
      <w:r w:rsidRPr="00CF5ABC">
        <w:rPr>
          <w:szCs w:val="24"/>
          <w:u w:color="000000"/>
        </w:rPr>
        <w:tab/>
      </w:r>
      <w:r w:rsidRPr="00CF5ABC">
        <w:t xml:space="preserve">Trong quá trình chuẩn đổ, tránh để các hóa chất như dung dịch HCl, NaOH bắn vào tay, mắt. Các dụng cụ thủy tinh (bình tam giác, burette, pipette,...) dễ vỡ nên cần cẩn thận. </w:t>
      </w:r>
    </w:p>
    <w:p w:rsidR="008842CC" w:rsidRPr="00CF5ABC" w:rsidRDefault="008842CC" w:rsidP="00E47026">
      <w:pPr>
        <w:spacing w:after="0"/>
        <w:ind w:left="-5"/>
      </w:pPr>
      <w:r w:rsidRPr="00CF5ABC">
        <w:t xml:space="preserve">Số phát biểu đúng là </w:t>
      </w:r>
    </w:p>
    <w:p w:rsidR="008842CC" w:rsidRPr="00CF5ABC" w:rsidRDefault="008842CC" w:rsidP="00E47026">
      <w:pPr>
        <w:tabs>
          <w:tab w:val="center" w:pos="520"/>
          <w:tab w:val="center" w:pos="1440"/>
          <w:tab w:val="center" w:pos="2160"/>
          <w:tab w:val="center" w:pos="3111"/>
          <w:tab w:val="center" w:pos="3601"/>
          <w:tab w:val="center" w:pos="4321"/>
          <w:tab w:val="center" w:pos="5041"/>
          <w:tab w:val="center" w:pos="5998"/>
          <w:tab w:val="center" w:pos="6481"/>
          <w:tab w:val="center" w:pos="7201"/>
          <w:tab w:val="center" w:pos="7921"/>
          <w:tab w:val="center" w:pos="8878"/>
        </w:tabs>
        <w:spacing w:after="0" w:line="267" w:lineRule="auto"/>
        <w:ind w:left="0" w:firstLine="0"/>
        <w:jc w:val="left"/>
      </w:pPr>
      <w:r w:rsidRPr="00CF5ABC">
        <w:rPr>
          <w:rFonts w:eastAsia="Calibri"/>
          <w:sz w:val="22"/>
        </w:rPr>
        <w:tab/>
      </w:r>
      <w:r w:rsidRPr="00CF5ABC">
        <w:rPr>
          <w:b/>
        </w:rPr>
        <w:t xml:space="preserve">A. </w:t>
      </w:r>
      <w:r w:rsidRPr="00CF5ABC">
        <w:t xml:space="preserve">2. </w:t>
      </w:r>
      <w:r w:rsidRPr="00CF5ABC">
        <w:tab/>
      </w:r>
      <w:r w:rsidRPr="00CF5ABC">
        <w:rPr>
          <w:sz w:val="22"/>
        </w:rPr>
        <w:t xml:space="preserve"> </w:t>
      </w:r>
      <w:r w:rsidRPr="00CF5ABC">
        <w:rPr>
          <w:sz w:val="22"/>
        </w:rPr>
        <w:tab/>
        <w:t xml:space="preserve"> </w:t>
      </w:r>
      <w:r w:rsidRPr="00CF5ABC">
        <w:rPr>
          <w:sz w:val="22"/>
        </w:rPr>
        <w:tab/>
      </w:r>
      <w:r w:rsidRPr="00CF5ABC">
        <w:rPr>
          <w:b/>
        </w:rPr>
        <w:t xml:space="preserve">B. </w:t>
      </w:r>
      <w:r w:rsidRPr="00CF5ABC">
        <w:t xml:space="preserve">3. </w:t>
      </w:r>
      <w:r w:rsidRPr="00CF5ABC">
        <w:tab/>
      </w:r>
      <w:r w:rsidRPr="00CF5ABC">
        <w:rPr>
          <w:sz w:val="22"/>
        </w:rPr>
        <w:t xml:space="preserve"> </w:t>
      </w:r>
      <w:r w:rsidRPr="00CF5ABC">
        <w:rPr>
          <w:sz w:val="22"/>
        </w:rPr>
        <w:tab/>
        <w:t xml:space="preserve"> </w:t>
      </w:r>
      <w:r w:rsidRPr="00CF5ABC">
        <w:rPr>
          <w:sz w:val="22"/>
        </w:rPr>
        <w:tab/>
        <w:t xml:space="preserve"> </w:t>
      </w:r>
      <w:r w:rsidRPr="00CF5ABC">
        <w:rPr>
          <w:sz w:val="22"/>
        </w:rPr>
        <w:tab/>
      </w:r>
      <w:r w:rsidRPr="00CF5ABC">
        <w:rPr>
          <w:b/>
        </w:rPr>
        <w:t xml:space="preserve">C. </w:t>
      </w:r>
      <w:r w:rsidRPr="00CF5ABC">
        <w:t xml:space="preserve">1. </w:t>
      </w:r>
      <w:r w:rsidRPr="00CF5ABC">
        <w:tab/>
      </w:r>
      <w:r w:rsidRPr="00CF5ABC">
        <w:rPr>
          <w:sz w:val="22"/>
        </w:rPr>
        <w:t xml:space="preserve"> </w:t>
      </w:r>
      <w:r w:rsidRPr="00CF5ABC">
        <w:rPr>
          <w:sz w:val="22"/>
        </w:rPr>
        <w:tab/>
        <w:t xml:space="preserve"> </w:t>
      </w:r>
      <w:r w:rsidRPr="00CF5ABC">
        <w:rPr>
          <w:sz w:val="22"/>
        </w:rPr>
        <w:tab/>
        <w:t xml:space="preserve"> </w:t>
      </w:r>
      <w:r w:rsidRPr="00CF5ABC">
        <w:rPr>
          <w:sz w:val="22"/>
        </w:rPr>
        <w:tab/>
      </w:r>
      <w:r w:rsidRPr="00CF5ABC">
        <w:rPr>
          <w:b/>
        </w:rPr>
        <w:t xml:space="preserve">D. </w:t>
      </w:r>
      <w:r w:rsidRPr="00CF5ABC">
        <w:t xml:space="preserve">4. </w:t>
      </w:r>
    </w:p>
    <w:p w:rsidR="008842CC" w:rsidRPr="00CF5ABC" w:rsidRDefault="008842CC" w:rsidP="00E47026">
      <w:pPr>
        <w:spacing w:after="0"/>
        <w:ind w:left="118"/>
      </w:pPr>
      <w:r w:rsidRPr="00CF5ABC">
        <w:rPr>
          <w:noProof/>
        </w:rPr>
        <w:lastRenderedPageBreak/>
        <w:drawing>
          <wp:anchor distT="0" distB="0" distL="114300" distR="114300" simplePos="0" relativeHeight="251660288" behindDoc="0" locked="0" layoutInCell="1" allowOverlap="0" wp14:anchorId="5AC3CE05" wp14:editId="24C36DDC">
            <wp:simplePos x="0" y="0"/>
            <wp:positionH relativeFrom="column">
              <wp:posOffset>4770755</wp:posOffset>
            </wp:positionH>
            <wp:positionV relativeFrom="paragraph">
              <wp:posOffset>-20229</wp:posOffset>
            </wp:positionV>
            <wp:extent cx="1728597" cy="12579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834" name="Picture 11834"/>
                    <pic:cNvPicPr/>
                  </pic:nvPicPr>
                  <pic:blipFill>
                    <a:blip r:embed="rId30"/>
                    <a:stretch>
                      <a:fillRect/>
                    </a:stretch>
                  </pic:blipFill>
                  <pic:spPr>
                    <a:xfrm>
                      <a:off x="0" y="0"/>
                      <a:ext cx="1728597" cy="1257935"/>
                    </a:xfrm>
                    <a:prstGeom prst="rect">
                      <a:avLst/>
                    </a:prstGeom>
                  </pic:spPr>
                </pic:pic>
              </a:graphicData>
            </a:graphic>
          </wp:anchor>
        </w:drawing>
      </w:r>
      <w:r w:rsidR="00DC1805" w:rsidRPr="00AA50C0">
        <w:rPr>
          <w:b/>
          <w:color w:val="0000FF"/>
        </w:rPr>
        <w:t>Câu 50.</w:t>
      </w:r>
      <w:r w:rsidRPr="00CF5ABC">
        <w:rPr>
          <w:b/>
        </w:rPr>
        <w:t xml:space="preserve"> </w:t>
      </w:r>
      <w:r w:rsidRPr="00CF5ABC">
        <w:t xml:space="preserve">Chuẩn độ dung dịch NaOH chưa biết nồng độ bằng dung dịch chuẩn HCl 0,1M với chất chỉ thị phenolphtalein như hình vẽ bên. </w:t>
      </w:r>
    </w:p>
    <w:p w:rsidR="008842CC" w:rsidRPr="00CF5ABC" w:rsidRDefault="008842CC" w:rsidP="00E47026">
      <w:pPr>
        <w:spacing w:after="0"/>
        <w:ind w:left="118"/>
      </w:pPr>
      <w:r w:rsidRPr="00CF5ABC">
        <w:t xml:space="preserve">Tại điểm tương đương, HCl hết nên nếu thêm tiếp NaOH, dung dịch sẽ </w:t>
      </w:r>
    </w:p>
    <w:p w:rsidR="008842CC" w:rsidRPr="00CF5ABC" w:rsidRDefault="008842CC" w:rsidP="00E47026">
      <w:pPr>
        <w:tabs>
          <w:tab w:val="center" w:pos="1741"/>
          <w:tab w:val="center" w:pos="3709"/>
          <w:tab w:val="center" w:pos="5701"/>
        </w:tabs>
        <w:spacing w:after="0"/>
        <w:ind w:left="0" w:firstLine="0"/>
        <w:jc w:val="left"/>
      </w:pPr>
      <w:r w:rsidRPr="00CF5ABC">
        <w:rPr>
          <w:rFonts w:eastAsia="Calibri"/>
          <w:sz w:val="22"/>
        </w:rPr>
        <w:tab/>
      </w:r>
      <w:r w:rsidRPr="00CF5ABC">
        <w:rPr>
          <w:b/>
        </w:rPr>
        <w:t xml:space="preserve">A. </w:t>
      </w:r>
      <w:r w:rsidRPr="00CF5ABC">
        <w:t xml:space="preserve">chuyển sang màu xanh. </w:t>
      </w:r>
      <w:r w:rsidRPr="00CF5ABC">
        <w:tab/>
        <w:t xml:space="preserve"> </w:t>
      </w:r>
      <w:r w:rsidRPr="00CF5ABC">
        <w:tab/>
      </w:r>
      <w:r w:rsidRPr="00CF5ABC">
        <w:rPr>
          <w:b/>
        </w:rPr>
        <w:t xml:space="preserve">B. </w:t>
      </w:r>
      <w:r w:rsidRPr="00CF5ABC">
        <w:t xml:space="preserve">chuyển sang màu hồng. </w:t>
      </w:r>
    </w:p>
    <w:p w:rsidR="008842CC" w:rsidRPr="00CF5ABC" w:rsidRDefault="008842CC" w:rsidP="00E47026">
      <w:pPr>
        <w:tabs>
          <w:tab w:val="center" w:pos="1557"/>
          <w:tab w:val="center" w:pos="2988"/>
          <w:tab w:val="center" w:pos="3709"/>
          <w:tab w:val="center" w:pos="5628"/>
        </w:tabs>
        <w:spacing w:after="0"/>
        <w:ind w:left="0" w:firstLine="0"/>
        <w:jc w:val="left"/>
      </w:pPr>
      <w:r w:rsidRPr="00CF5ABC">
        <w:rPr>
          <w:rFonts w:eastAsia="Calibri"/>
          <w:sz w:val="22"/>
        </w:rPr>
        <w:tab/>
      </w:r>
      <w:r w:rsidRPr="00CF5ABC">
        <w:rPr>
          <w:b/>
        </w:rPr>
        <w:t xml:space="preserve">C. </w:t>
      </w:r>
      <w:r w:rsidRPr="00CF5ABC">
        <w:t xml:space="preserve">không chuyển màu. </w:t>
      </w:r>
      <w:r w:rsidRPr="00CF5ABC">
        <w:tab/>
        <w:t xml:space="preserve"> </w:t>
      </w:r>
      <w:r w:rsidRPr="00CF5ABC">
        <w:tab/>
        <w:t xml:space="preserve"> </w:t>
      </w:r>
      <w:r w:rsidRPr="00CF5ABC">
        <w:tab/>
      </w:r>
      <w:r w:rsidRPr="00CF5ABC">
        <w:rPr>
          <w:b/>
        </w:rPr>
        <w:t xml:space="preserve">D. </w:t>
      </w:r>
      <w:r w:rsidRPr="00CF5ABC">
        <w:t xml:space="preserve">chuyển sang màu tím. </w:t>
      </w:r>
    </w:p>
    <w:p w:rsidR="008842CC" w:rsidRPr="00CF5ABC" w:rsidRDefault="008842CC" w:rsidP="00E47026">
      <w:pPr>
        <w:spacing w:after="0" w:line="259" w:lineRule="auto"/>
        <w:ind w:left="0" w:firstLine="0"/>
        <w:jc w:val="right"/>
      </w:pPr>
      <w:r w:rsidRPr="00CF5ABC">
        <w:t xml:space="preserve">      </w:t>
      </w:r>
    </w:p>
    <w:p w:rsidR="008842CC" w:rsidRPr="00CF5ABC" w:rsidRDefault="00CF5ABC" w:rsidP="00E47026">
      <w:pPr>
        <w:spacing w:after="0" w:line="267" w:lineRule="auto"/>
        <w:ind w:left="-5"/>
        <w:jc w:val="left"/>
      </w:pPr>
      <w:r w:rsidRPr="00476BE0">
        <w:rPr>
          <w:rFonts w:eastAsia="Arial"/>
          <w:b/>
          <w:highlight w:val="green"/>
        </w:rPr>
        <w:t xml:space="preserve"> </w:t>
      </w:r>
      <w:r w:rsidR="008842CC" w:rsidRPr="00476BE0">
        <w:rPr>
          <w:b/>
          <w:highlight w:val="green"/>
        </w:rPr>
        <w:t>Trắc nghiệm đúng sai</w:t>
      </w:r>
      <w:r w:rsidR="008842CC" w:rsidRPr="00CF5ABC">
        <w:rPr>
          <w:b/>
        </w:rPr>
        <w:t xml:space="preserve"> </w:t>
      </w:r>
    </w:p>
    <w:p w:rsidR="008842CC" w:rsidRPr="00CF5ABC" w:rsidRDefault="008842CC" w:rsidP="00E47026">
      <w:pPr>
        <w:spacing w:after="0"/>
        <w:ind w:left="-5"/>
      </w:pPr>
      <w:r w:rsidRPr="00AA50C0">
        <w:rPr>
          <w:b/>
          <w:color w:val="0000FF"/>
        </w:rPr>
        <w:t>Câu 1.</w:t>
      </w:r>
      <w:r w:rsidRPr="00CF5ABC">
        <w:t xml:space="preserve"> Cho các phát biểu sau: </w:t>
      </w:r>
    </w:p>
    <w:p w:rsidR="008842CC" w:rsidRPr="00CF5ABC" w:rsidRDefault="008842CC" w:rsidP="00E47026">
      <w:pPr>
        <w:spacing w:after="0"/>
        <w:ind w:left="254" w:hanging="254"/>
      </w:pPr>
      <w:r w:rsidRPr="00CF5ABC">
        <w:rPr>
          <w:b/>
          <w:bCs/>
          <w:szCs w:val="24"/>
          <w:u w:color="000000"/>
        </w:rPr>
        <w:t>a.</w:t>
      </w:r>
      <w:r w:rsidRPr="00CF5ABC">
        <w:rPr>
          <w:b/>
          <w:bCs/>
          <w:szCs w:val="24"/>
          <w:u w:color="000000"/>
        </w:rPr>
        <w:tab/>
      </w:r>
      <w:r w:rsidRPr="00CF5ABC">
        <w:t>Dung dịch Ba(NO</w:t>
      </w:r>
      <w:r w:rsidRPr="00CF5ABC">
        <w:rPr>
          <w:vertAlign w:val="subscript"/>
        </w:rPr>
        <w:t>3</w:t>
      </w:r>
      <w:r w:rsidRPr="00CF5ABC">
        <w:t>)</w:t>
      </w:r>
      <w:r w:rsidRPr="00CF5ABC">
        <w:rPr>
          <w:vertAlign w:val="subscript"/>
        </w:rPr>
        <w:t>2</w:t>
      </w:r>
      <w:r w:rsidRPr="00CF5ABC">
        <w:t xml:space="preserve"> 0,1M dẫn điện tốt hơn dung dịch NaNO</w:t>
      </w:r>
      <w:r w:rsidRPr="00CF5ABC">
        <w:rPr>
          <w:vertAlign w:val="subscript"/>
        </w:rPr>
        <w:t>3</w:t>
      </w:r>
      <w:r w:rsidRPr="00CF5ABC">
        <w:t xml:space="preserve"> 0,1M.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Theo thuyết Brønsted–Lowry, base là chất cho proton H+.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Dung dịch acid H</w:t>
      </w:r>
      <w:r w:rsidRPr="00CF5ABC">
        <w:rPr>
          <w:vertAlign w:val="subscript"/>
        </w:rPr>
        <w:t>2</w:t>
      </w:r>
      <w:r w:rsidRPr="00CF5ABC">
        <w:t>SO</w:t>
      </w:r>
      <w:r w:rsidRPr="00CF5ABC">
        <w:rPr>
          <w:vertAlign w:val="subscript"/>
        </w:rPr>
        <w:t>4</w:t>
      </w:r>
      <w:r w:rsidRPr="00CF5ABC">
        <w:t xml:space="preserve"> làm quì tím chuyển màu đỏ. </w:t>
      </w:r>
    </w:p>
    <w:p w:rsidR="008842CC" w:rsidRPr="00CF5ABC" w:rsidRDefault="008842CC" w:rsidP="00E47026">
      <w:pPr>
        <w:spacing w:after="0"/>
        <w:ind w:left="254" w:hanging="254"/>
      </w:pPr>
      <w:r w:rsidRPr="00CF5ABC">
        <w:rPr>
          <w:b/>
          <w:bCs/>
          <w:szCs w:val="24"/>
          <w:u w:color="000000"/>
        </w:rPr>
        <w:t>d.</w:t>
      </w:r>
      <w:r w:rsidRPr="00CF5ABC">
        <w:rPr>
          <w:b/>
          <w:bCs/>
          <w:szCs w:val="24"/>
          <w:u w:color="000000"/>
        </w:rPr>
        <w:tab/>
      </w:r>
      <w:r w:rsidRPr="00CF5ABC">
        <w:t xml:space="preserve">Dung dịch có pH &lt; 7 là môi trường kiềm. </w:t>
      </w:r>
    </w:p>
    <w:p w:rsidR="008842CC" w:rsidRPr="00CF5ABC" w:rsidRDefault="008842CC" w:rsidP="00E47026">
      <w:pPr>
        <w:spacing w:after="0"/>
        <w:ind w:left="-5"/>
      </w:pPr>
      <w:r w:rsidRPr="00AA50C0">
        <w:rPr>
          <w:b/>
          <w:color w:val="0000FF"/>
        </w:rPr>
        <w:t>Câu 2.</w:t>
      </w:r>
      <w:r w:rsidRPr="00CF5ABC">
        <w:rPr>
          <w:b/>
        </w:rPr>
        <w:t xml:space="preserve"> </w:t>
      </w:r>
      <w:r w:rsidRPr="00CF5ABC">
        <w:t>Cho cân bằng hóa học sau: 2NO</w:t>
      </w:r>
      <w:r w:rsidRPr="00CF5ABC">
        <w:rPr>
          <w:vertAlign w:val="subscript"/>
        </w:rPr>
        <w:t xml:space="preserve">(g) </w:t>
      </w:r>
      <w:r w:rsidRPr="00CF5ABC">
        <w:t>+ O</w:t>
      </w:r>
      <w:r w:rsidRPr="00CF5ABC">
        <w:rPr>
          <w:vertAlign w:val="subscript"/>
        </w:rPr>
        <w:t xml:space="preserve">2 (g) </w:t>
      </w:r>
      <w:r w:rsidRPr="00CF5ABC">
        <w:rPr>
          <w:rFonts w:ascii="Cambria Math" w:eastAsia="Cambria Math" w:hAnsi="Cambria Math" w:cs="Cambria Math"/>
        </w:rPr>
        <w:t>⇋</w:t>
      </w:r>
      <w:r w:rsidRPr="00CF5ABC">
        <w:t xml:space="preserve"> 2NO</w:t>
      </w:r>
      <w:r w:rsidRPr="00CF5ABC">
        <w:rPr>
          <w:vertAlign w:val="subscript"/>
        </w:rPr>
        <w:t>2 (g)</w:t>
      </w:r>
      <w:r w:rsidRPr="00CF5ABC">
        <w:t>; Δ</w:t>
      </w:r>
      <w:r w:rsidRPr="00CF5ABC">
        <w:rPr>
          <w:vertAlign w:val="subscript"/>
        </w:rPr>
        <w:t>r</w:t>
      </w:r>
      <w:r w:rsidRPr="00CF5ABC">
        <w:t>H</w:t>
      </w:r>
      <w:r w:rsidRPr="00CF5ABC">
        <w:rPr>
          <w:vertAlign w:val="superscript"/>
        </w:rPr>
        <w:t>0</w:t>
      </w:r>
      <w:r w:rsidRPr="00CF5ABC">
        <w:rPr>
          <w:vertAlign w:val="subscript"/>
        </w:rPr>
        <w:t>298</w:t>
      </w:r>
      <w:r w:rsidRPr="00CF5ABC">
        <w:t xml:space="preserve"> = -115 kJ. </w:t>
      </w:r>
      <w:r w:rsidRPr="00CF5ABC">
        <w:rPr>
          <w:b/>
        </w:rPr>
        <w:t>a.</w:t>
      </w:r>
      <w:r w:rsidRPr="00CF5ABC">
        <w:t xml:space="preserve"> Chất xúc tác không ảnh hưởng đến chuyển dịch cân bằng.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Tăng áp suất thì cân bằng trên chuyển dịch theo chiều thuận.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 xml:space="preserve">Tăng nhiệt độ, cân bằng trên chuyển dịch theo chiều thuận. </w:t>
      </w:r>
    </w:p>
    <w:p w:rsidR="008842CC" w:rsidRPr="00CF5ABC" w:rsidRDefault="008842CC" w:rsidP="00E47026">
      <w:pPr>
        <w:spacing w:after="0"/>
        <w:ind w:left="254" w:hanging="254"/>
      </w:pPr>
      <w:r w:rsidRPr="00CF5ABC">
        <w:rPr>
          <w:b/>
          <w:bCs/>
          <w:szCs w:val="24"/>
          <w:u w:color="000000"/>
        </w:rPr>
        <w:t>d.</w:t>
      </w:r>
      <w:r w:rsidRPr="00CF5ABC">
        <w:rPr>
          <w:b/>
          <w:bCs/>
          <w:szCs w:val="24"/>
          <w:u w:color="000000"/>
        </w:rPr>
        <w:tab/>
      </w:r>
      <w:r w:rsidRPr="00CF5ABC">
        <w:t xml:space="preserve">Phản ứng thuận là phản ứng thu nhiệt. </w:t>
      </w:r>
    </w:p>
    <w:p w:rsidR="008842CC" w:rsidRPr="00CF5ABC" w:rsidRDefault="008842CC" w:rsidP="00E47026">
      <w:pPr>
        <w:spacing w:after="0"/>
        <w:ind w:left="-5"/>
      </w:pPr>
      <w:r w:rsidRPr="00AA50C0">
        <w:rPr>
          <w:b/>
          <w:color w:val="0000FF"/>
        </w:rPr>
        <w:t>Câu 3.</w:t>
      </w:r>
      <w:r w:rsidRPr="00CF5ABC">
        <w:t xml:space="preserve"> Tại khu vực bị ô nhiễm, pH của nước mưa đo được là 4,7; còn pH của nước mưa tại khu vực không bị ô nhiễm là 5,7. </w:t>
      </w:r>
    </w:p>
    <w:p w:rsidR="008842CC" w:rsidRPr="00CF5ABC" w:rsidRDefault="008842CC" w:rsidP="00E47026">
      <w:pPr>
        <w:spacing w:after="0"/>
        <w:ind w:left="254" w:hanging="254"/>
      </w:pPr>
      <w:r w:rsidRPr="00CF5ABC">
        <w:rPr>
          <w:b/>
          <w:bCs/>
          <w:szCs w:val="24"/>
          <w:u w:color="000000"/>
        </w:rPr>
        <w:t>a.</w:t>
      </w:r>
      <w:r w:rsidRPr="00CF5ABC">
        <w:rPr>
          <w:b/>
          <w:bCs/>
          <w:szCs w:val="24"/>
          <w:u w:color="000000"/>
        </w:rPr>
        <w:tab/>
      </w:r>
      <w:r w:rsidRPr="00CF5ABC">
        <w:t>Nồng độ ion OH</w:t>
      </w:r>
      <w:r w:rsidRPr="00CF5ABC">
        <w:rPr>
          <w:vertAlign w:val="superscript"/>
        </w:rPr>
        <w:t>-</w:t>
      </w:r>
      <w:r w:rsidRPr="00CF5ABC">
        <w:t xml:space="preserve"> trong nước mưa không bị ô nhiễm là 10</w:t>
      </w:r>
      <w:r w:rsidRPr="00CF5ABC">
        <w:rPr>
          <w:vertAlign w:val="superscript"/>
        </w:rPr>
        <w:t xml:space="preserve">-5,7 </w:t>
      </w:r>
      <w:r w:rsidRPr="00CF5ABC">
        <w:t xml:space="preserve">M.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Nồng độ ion OH</w:t>
      </w:r>
      <w:r w:rsidRPr="00CF5ABC">
        <w:rPr>
          <w:vertAlign w:val="superscript"/>
        </w:rPr>
        <w:t>-</w:t>
      </w:r>
      <w:r w:rsidRPr="00CF5ABC">
        <w:t xml:space="preserve"> trong nước mưa bị ô nhiễm là 10</w:t>
      </w:r>
      <w:r w:rsidRPr="00CF5ABC">
        <w:rPr>
          <w:vertAlign w:val="superscript"/>
        </w:rPr>
        <w:t xml:space="preserve">-4,7 </w:t>
      </w:r>
      <w:r w:rsidRPr="00CF5ABC">
        <w:t xml:space="preserve">M.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Nồng độ ion H</w:t>
      </w:r>
      <w:r w:rsidRPr="00CF5ABC">
        <w:rPr>
          <w:vertAlign w:val="superscript"/>
        </w:rPr>
        <w:t>+</w:t>
      </w:r>
      <w:r w:rsidRPr="00CF5ABC">
        <w:t xml:space="preserve"> trong nước mưa bị ô nhiễm thấp hơn so với trong nước mưa không bị ô nhiễm. </w:t>
      </w:r>
      <w:r w:rsidRPr="00CF5ABC">
        <w:rPr>
          <w:b/>
        </w:rPr>
        <w:t>d.</w:t>
      </w:r>
      <w:r w:rsidRPr="00CF5ABC">
        <w:t xml:space="preserve"> Cả hai mẫu nước mưa có môi trường acid. </w:t>
      </w:r>
    </w:p>
    <w:p w:rsidR="00CF5ABC" w:rsidRPr="00CF5ABC" w:rsidRDefault="008842CC" w:rsidP="00E47026">
      <w:pPr>
        <w:spacing w:after="0"/>
        <w:ind w:left="-5"/>
      </w:pPr>
      <w:r w:rsidRPr="00AA50C0">
        <w:rPr>
          <w:b/>
          <w:color w:val="0000FF"/>
        </w:rPr>
        <w:t>Câu 4.</w:t>
      </w:r>
      <w:r w:rsidRPr="00CF5ABC">
        <w:rPr>
          <w:b/>
        </w:rPr>
        <w:t xml:space="preserve"> </w:t>
      </w:r>
      <w:r w:rsidRPr="00CF5ABC">
        <w:t xml:space="preserve">Trộn 40 mL dung dịch HCl 0,5M với 60 mL dung dịch NaOH 0,5M thu được dung dịch X. </w:t>
      </w:r>
    </w:p>
    <w:p w:rsidR="008842CC" w:rsidRPr="00CF5ABC" w:rsidRDefault="008842CC" w:rsidP="00E47026">
      <w:pPr>
        <w:spacing w:after="0"/>
        <w:ind w:left="-5"/>
      </w:pPr>
      <w:r w:rsidRPr="00CF5ABC">
        <w:rPr>
          <w:b/>
        </w:rPr>
        <w:t>a.</w:t>
      </w:r>
      <w:r w:rsidRPr="00CF5ABC">
        <w:t xml:space="preserve"> Phương trình hóa học xảy ra là H</w:t>
      </w:r>
      <w:r w:rsidRPr="00CF5ABC">
        <w:rPr>
          <w:vertAlign w:val="superscript"/>
        </w:rPr>
        <w:t xml:space="preserve">+ </w:t>
      </w:r>
      <w:r w:rsidRPr="00CF5ABC">
        <w:t>+ OH</w:t>
      </w:r>
      <w:r w:rsidRPr="00CF5ABC">
        <w:rPr>
          <w:vertAlign w:val="superscript"/>
        </w:rPr>
        <w:t>-</w:t>
      </w:r>
      <w:r w:rsidRPr="00CF5ABC">
        <w:t xml:space="preserve"> → H</w:t>
      </w:r>
      <w:r w:rsidRPr="00CF5ABC">
        <w:rPr>
          <w:vertAlign w:val="subscript"/>
        </w:rPr>
        <w:t>2</w:t>
      </w:r>
      <w:r w:rsidRPr="00CF5ABC">
        <w:t xml:space="preserve">O.  </w:t>
      </w:r>
      <w:r w:rsidRPr="00CF5ABC">
        <w:tab/>
        <w:t xml:space="preserve">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Dung dịch X có pH = </w:t>
      </w:r>
      <w:r w:rsidR="00DC1805" w:rsidRPr="00AA50C0">
        <w:rPr>
          <w:color w:val="000000" w:themeColor="text1"/>
        </w:rPr>
        <w:t>13.</w:t>
      </w:r>
      <w:r w:rsidRPr="00AA50C0">
        <w:rPr>
          <w:color w:val="000000" w:themeColor="text1"/>
        </w:rPr>
        <w:t xml:space="preserve">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Trong dung dịch HCl ban đầu có chứa 0,02 mol H</w:t>
      </w:r>
      <w:r w:rsidRPr="00CF5ABC">
        <w:rPr>
          <w:vertAlign w:val="superscript"/>
        </w:rPr>
        <w:t>+</w:t>
      </w:r>
      <w:r w:rsidRPr="00CF5ABC">
        <w:t xml:space="preserve">. </w:t>
      </w:r>
      <w:r w:rsidRPr="00CF5ABC">
        <w:tab/>
        <w:t xml:space="preserve"> </w:t>
      </w:r>
      <w:r w:rsidRPr="00CF5ABC">
        <w:tab/>
        <w:t xml:space="preserve"> </w:t>
      </w:r>
    </w:p>
    <w:p w:rsidR="008842CC" w:rsidRPr="00CF5ABC" w:rsidRDefault="008842CC" w:rsidP="00E47026">
      <w:pPr>
        <w:spacing w:after="0" w:line="283" w:lineRule="auto"/>
        <w:ind w:left="254" w:hanging="254"/>
      </w:pPr>
      <w:r w:rsidRPr="00CF5ABC">
        <w:rPr>
          <w:b/>
          <w:bCs/>
          <w:szCs w:val="24"/>
          <w:u w:color="000000"/>
        </w:rPr>
        <w:t>d.</w:t>
      </w:r>
      <w:r w:rsidRPr="00CF5ABC">
        <w:rPr>
          <w:b/>
          <w:bCs/>
          <w:szCs w:val="24"/>
          <w:u w:color="000000"/>
        </w:rPr>
        <w:tab/>
      </w:r>
      <w:r w:rsidRPr="00CF5ABC">
        <w:t xml:space="preserve">Dung dịch X có chứa phân tử NaCl. </w:t>
      </w:r>
    </w:p>
    <w:p w:rsidR="00CF5ABC" w:rsidRPr="00CF5ABC" w:rsidRDefault="008842CC" w:rsidP="00E47026">
      <w:pPr>
        <w:spacing w:after="0" w:line="283" w:lineRule="auto"/>
        <w:ind w:left="254" w:hanging="254"/>
      </w:pPr>
      <w:r w:rsidRPr="00AA50C0">
        <w:rPr>
          <w:b/>
          <w:color w:val="0000FF"/>
        </w:rPr>
        <w:t>Câu 5.</w:t>
      </w:r>
      <w:r w:rsidRPr="00CF5ABC">
        <w:t xml:space="preserve"> Cho phản ứng thuận nghịch sau:  H</w:t>
      </w:r>
      <w:r w:rsidRPr="00CF5ABC">
        <w:rPr>
          <w:vertAlign w:val="subscript"/>
        </w:rPr>
        <w:t>2(g)</w:t>
      </w:r>
      <w:r w:rsidRPr="00CF5ABC">
        <w:t xml:space="preserve"> + I</w:t>
      </w:r>
      <w:r w:rsidRPr="00CF5ABC">
        <w:rPr>
          <w:vertAlign w:val="subscript"/>
        </w:rPr>
        <w:t>2(g)</w:t>
      </w:r>
      <w:r w:rsidRPr="00CF5ABC">
        <w:t xml:space="preserve"> </w:t>
      </w:r>
      <w:r w:rsidRPr="00CF5ABC">
        <w:rPr>
          <w:rFonts w:ascii="Cambria Math" w:eastAsia="Cambria Math" w:hAnsi="Cambria Math" w:cs="Cambria Math"/>
        </w:rPr>
        <w:t>⇋</w:t>
      </w:r>
      <w:r w:rsidRPr="00CF5ABC">
        <w:t xml:space="preserve"> 2HI</w:t>
      </w:r>
      <w:r w:rsidRPr="00CF5ABC">
        <w:rPr>
          <w:vertAlign w:val="subscript"/>
        </w:rPr>
        <w:t>(g)</w:t>
      </w:r>
      <w:r w:rsidRPr="00CF5ABC">
        <w:t xml:space="preserve"> ở nhiệt độ T không đổi. Nồng độ ban đầu của H</w:t>
      </w:r>
      <w:r w:rsidRPr="00CF5ABC">
        <w:rPr>
          <w:vertAlign w:val="subscript"/>
        </w:rPr>
        <w:t>2</w:t>
      </w:r>
      <w:r w:rsidRPr="00CF5ABC">
        <w:t xml:space="preserve"> và I</w:t>
      </w:r>
      <w:r w:rsidRPr="00CF5ABC">
        <w:rPr>
          <w:vertAlign w:val="subscript"/>
        </w:rPr>
        <w:t>2</w:t>
      </w:r>
      <w:r w:rsidRPr="00CF5ABC">
        <w:t xml:space="preserve"> đều là 0,03 M. Khi đạt đến cân bằng, nồng độ của HI là 0,04 M </w:t>
      </w:r>
    </w:p>
    <w:p w:rsidR="008842CC" w:rsidRPr="00CF5ABC" w:rsidRDefault="008842CC" w:rsidP="00E47026">
      <w:pPr>
        <w:spacing w:after="0" w:line="283" w:lineRule="auto"/>
        <w:ind w:left="254" w:hanging="254"/>
      </w:pPr>
      <w:r w:rsidRPr="00CF5ABC">
        <w:rPr>
          <w:b/>
        </w:rPr>
        <w:t>a.</w:t>
      </w:r>
      <w:r w:rsidRPr="00CF5ABC">
        <w:t xml:space="preserve"> Hằng số cân bằng Kc của phản ứng là </w:t>
      </w:r>
      <w:r w:rsidR="00DC1805" w:rsidRPr="00AA50C0">
        <w:rPr>
          <w:color w:val="000000" w:themeColor="text1"/>
        </w:rPr>
        <w:t>16.</w:t>
      </w:r>
      <w:r w:rsidRPr="00CF5ABC">
        <w:t xml:space="preserve">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Nồng độ ở trạng thái cân bằng của H</w:t>
      </w:r>
      <w:r w:rsidRPr="00CF5ABC">
        <w:rPr>
          <w:vertAlign w:val="subscript"/>
        </w:rPr>
        <w:t>2</w:t>
      </w:r>
      <w:r w:rsidRPr="00CF5ABC">
        <w:t xml:space="preserve"> là 0,01M.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Nồng độ ở trạng thái cân bằng của I</w:t>
      </w:r>
      <w:r w:rsidRPr="00CF5ABC">
        <w:rPr>
          <w:vertAlign w:val="subscript"/>
        </w:rPr>
        <w:t>2</w:t>
      </w:r>
      <w:r w:rsidRPr="00CF5ABC">
        <w:t xml:space="preserve"> là 0,01M. </w:t>
      </w:r>
    </w:p>
    <w:p w:rsidR="008842CC" w:rsidRPr="00CF5ABC" w:rsidRDefault="008842CC" w:rsidP="00E47026">
      <w:pPr>
        <w:spacing w:after="0"/>
        <w:ind w:left="254" w:hanging="254"/>
      </w:pPr>
      <w:r w:rsidRPr="00CF5ABC">
        <w:rPr>
          <w:b/>
          <w:bCs/>
          <w:szCs w:val="24"/>
          <w:u w:color="000000"/>
        </w:rPr>
        <w:t>d.</w:t>
      </w:r>
      <w:r w:rsidRPr="00CF5ABC">
        <w:rPr>
          <w:b/>
          <w:bCs/>
          <w:szCs w:val="24"/>
          <w:u w:color="000000"/>
        </w:rPr>
        <w:tab/>
      </w:r>
      <w:r w:rsidRPr="00CF5ABC">
        <w:t xml:space="preserve">Hằng số cân bằng Kc của phản ứng </w:t>
      </w:r>
      <w:r w:rsidRPr="00CF5ABC">
        <w:rPr>
          <w:rFonts w:eastAsia="Cambria Math"/>
          <w:vertAlign w:val="superscript"/>
        </w:rPr>
        <w:t>1</w:t>
      </w:r>
      <w:r w:rsidRPr="00CF5ABC">
        <w:t>H</w:t>
      </w:r>
      <w:r w:rsidRPr="00CF5ABC">
        <w:rPr>
          <w:vertAlign w:val="subscript"/>
        </w:rPr>
        <w:t>2(g)</w:t>
      </w:r>
      <w:r w:rsidRPr="00CF5ABC">
        <w:t xml:space="preserve"> + </w:t>
      </w:r>
      <w:r w:rsidRPr="00CF5ABC">
        <w:rPr>
          <w:rFonts w:eastAsia="Cambria Math"/>
          <w:vertAlign w:val="superscript"/>
        </w:rPr>
        <w:t>1</w:t>
      </w:r>
      <w:r w:rsidRPr="00CF5ABC">
        <w:t>I</w:t>
      </w:r>
      <w:r w:rsidRPr="00CF5ABC">
        <w:rPr>
          <w:vertAlign w:val="subscript"/>
        </w:rPr>
        <w:t>2(g)</w:t>
      </w:r>
      <w:r w:rsidRPr="00CF5ABC">
        <w:t xml:space="preserve"> </w:t>
      </w:r>
      <w:r w:rsidRPr="00CF5ABC">
        <w:rPr>
          <w:rFonts w:ascii="Cambria Math" w:eastAsia="Cambria Math" w:hAnsi="Cambria Math" w:cs="Cambria Math"/>
        </w:rPr>
        <w:t>⇋</w:t>
      </w:r>
      <w:r w:rsidRPr="00CF5ABC">
        <w:t xml:space="preserve"> HI</w:t>
      </w:r>
      <w:r w:rsidRPr="00CF5ABC">
        <w:rPr>
          <w:vertAlign w:val="subscript"/>
        </w:rPr>
        <w:t>(g)</w:t>
      </w:r>
      <w:r w:rsidRPr="00CF5ABC">
        <w:t xml:space="preserve"> ở nhiệt độ T là</w:t>
      </w:r>
      <w:r w:rsidR="00DC1805" w:rsidRPr="00AA50C0">
        <w:rPr>
          <w:color w:val="000000" w:themeColor="text1"/>
        </w:rPr>
        <w:t xml:space="preserve"> 16.</w:t>
      </w:r>
      <w:r w:rsidRPr="00AA50C0">
        <w:rPr>
          <w:color w:val="000000" w:themeColor="text1"/>
        </w:rPr>
        <w:t xml:space="preserve"> </w:t>
      </w:r>
    </w:p>
    <w:p w:rsidR="008842CC" w:rsidRPr="00CF5ABC" w:rsidRDefault="008842CC" w:rsidP="00E47026">
      <w:pPr>
        <w:tabs>
          <w:tab w:val="center" w:pos="3766"/>
          <w:tab w:val="center" w:pos="4560"/>
        </w:tabs>
        <w:spacing w:after="0" w:line="259" w:lineRule="auto"/>
        <w:ind w:left="0" w:firstLine="0"/>
        <w:jc w:val="left"/>
      </w:pPr>
      <w:r w:rsidRPr="00CF5ABC">
        <w:rPr>
          <w:rFonts w:eastAsia="Calibri"/>
          <w:sz w:val="22"/>
        </w:rPr>
        <w:tab/>
      </w:r>
      <w:r w:rsidRPr="00CF5ABC">
        <w:rPr>
          <w:rFonts w:eastAsia="Cambria Math"/>
          <w:sz w:val="17"/>
        </w:rPr>
        <w:t>2</w:t>
      </w:r>
      <w:r w:rsidRPr="00CF5ABC">
        <w:rPr>
          <w:rFonts w:eastAsia="Cambria Math"/>
          <w:sz w:val="17"/>
        </w:rPr>
        <w:tab/>
        <w:t>2</w:t>
      </w:r>
    </w:p>
    <w:p w:rsidR="008842CC" w:rsidRPr="00CF5ABC" w:rsidRDefault="008842CC" w:rsidP="00E47026">
      <w:pPr>
        <w:spacing w:after="0" w:line="283" w:lineRule="auto"/>
        <w:ind w:left="-5"/>
        <w:jc w:val="left"/>
      </w:pPr>
      <w:r w:rsidRPr="00AA50C0">
        <w:rPr>
          <w:b/>
          <w:color w:val="0000FF"/>
        </w:rPr>
        <w:t>Câu 6.</w:t>
      </w:r>
      <w:r w:rsidRPr="00CF5ABC">
        <w:t xml:space="preserve"> Cho ba dung dịch có cùng nồng độ: hydrochloric acid (HCl), ethanoic acid (acetic acid, CH</w:t>
      </w:r>
      <w:r w:rsidRPr="00CF5ABC">
        <w:rPr>
          <w:vertAlign w:val="subscript"/>
        </w:rPr>
        <w:t>3</w:t>
      </w:r>
      <w:r w:rsidRPr="00CF5ABC">
        <w:t>COOH) và sodium hydroxide (NaOH). Chuẩn độ riêng một thể tích như nhau của dung dịch HCl và dung dịch CH</w:t>
      </w:r>
      <w:r w:rsidRPr="00CF5ABC">
        <w:rPr>
          <w:vertAlign w:val="subscript"/>
        </w:rPr>
        <w:t>3</w:t>
      </w:r>
      <w:r w:rsidRPr="00CF5ABC">
        <w:t>COOH bằng dung dịch NaOH</w:t>
      </w:r>
      <w:r w:rsidRPr="00CF5ABC">
        <w:rPr>
          <w:b/>
        </w:rPr>
        <w:t xml:space="preserve"> </w:t>
      </w:r>
    </w:p>
    <w:p w:rsidR="008842CC" w:rsidRPr="00CF5ABC" w:rsidRDefault="008842CC" w:rsidP="00E47026">
      <w:pPr>
        <w:spacing w:after="0"/>
        <w:ind w:left="254" w:hanging="254"/>
      </w:pPr>
      <w:r w:rsidRPr="00CF5ABC">
        <w:rPr>
          <w:b/>
          <w:bCs/>
          <w:szCs w:val="24"/>
          <w:u w:color="000000"/>
        </w:rPr>
        <w:t>a.</w:t>
      </w:r>
      <w:r w:rsidRPr="00CF5ABC">
        <w:rPr>
          <w:b/>
          <w:bCs/>
          <w:szCs w:val="24"/>
          <w:u w:color="000000"/>
        </w:rPr>
        <w:tab/>
      </w:r>
      <w:r w:rsidRPr="00CF5ABC">
        <w:t xml:space="preserve">Trước khi chuẩn độ, pH của hai acid bằng nhau.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Tại các điểm tương đương, dung dịch của cả hai phép chuẩn độ đều có giá trị pH bằng 7.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 xml:space="preserve">Cần dùng một thể tích sodium hydroxide để đạt đến điểm tương đương. </w:t>
      </w:r>
    </w:p>
    <w:p w:rsidR="008842CC" w:rsidRPr="00CF5ABC" w:rsidRDefault="008842CC" w:rsidP="00E47026">
      <w:pPr>
        <w:spacing w:after="0"/>
        <w:ind w:left="254" w:hanging="254"/>
      </w:pPr>
      <w:r w:rsidRPr="00CF5ABC">
        <w:rPr>
          <w:b/>
          <w:bCs/>
          <w:szCs w:val="24"/>
          <w:u w:color="000000"/>
        </w:rPr>
        <w:t>d.</w:t>
      </w:r>
      <w:r w:rsidRPr="00CF5ABC">
        <w:rPr>
          <w:b/>
          <w:bCs/>
          <w:szCs w:val="24"/>
          <w:u w:color="000000"/>
        </w:rPr>
        <w:tab/>
      </w:r>
      <w:r w:rsidRPr="00CF5ABC">
        <w:t xml:space="preserve">Giá trị pH của hai acid tăng như nhau cho đến khi đạt điểm tương đương. </w:t>
      </w:r>
    </w:p>
    <w:p w:rsidR="008842CC" w:rsidRPr="00CF5ABC" w:rsidRDefault="008842CC" w:rsidP="00E47026">
      <w:pPr>
        <w:spacing w:after="0"/>
        <w:ind w:left="-5"/>
      </w:pPr>
      <w:r w:rsidRPr="00AA50C0">
        <w:rPr>
          <w:b/>
          <w:color w:val="0000FF"/>
        </w:rPr>
        <w:t>Câu 7.</w:t>
      </w:r>
      <w:r w:rsidRPr="00CF5ABC">
        <w:t xml:space="preserve"> Sodium carbonate (Na</w:t>
      </w:r>
      <w:r w:rsidRPr="00CF5ABC">
        <w:rPr>
          <w:vertAlign w:val="subscript"/>
        </w:rPr>
        <w:t>2</w:t>
      </w:r>
      <w:r w:rsidRPr="00CF5ABC">
        <w:t>CO</w:t>
      </w:r>
      <w:r w:rsidRPr="00CF5ABC">
        <w:rPr>
          <w:vertAlign w:val="subscript"/>
        </w:rPr>
        <w:t>3</w:t>
      </w:r>
      <w:r w:rsidRPr="00CF5ABC">
        <w:t xml:space="preserve">) có rất nhiều ứng dụng như dùng trong công nghiệp dệt, nhuộm, công nghiệp thủy tinh,… </w:t>
      </w:r>
    </w:p>
    <w:p w:rsidR="008842CC" w:rsidRPr="00CF5ABC" w:rsidRDefault="008842CC" w:rsidP="00E47026">
      <w:pPr>
        <w:spacing w:after="0"/>
        <w:ind w:left="254" w:hanging="254"/>
      </w:pPr>
      <w:r w:rsidRPr="00CF5ABC">
        <w:rPr>
          <w:b/>
          <w:bCs/>
          <w:szCs w:val="24"/>
          <w:u w:color="000000"/>
        </w:rPr>
        <w:t>a.</w:t>
      </w:r>
      <w:r w:rsidRPr="00CF5ABC">
        <w:rPr>
          <w:b/>
          <w:bCs/>
          <w:szCs w:val="24"/>
          <w:u w:color="000000"/>
        </w:rPr>
        <w:tab/>
      </w:r>
      <w:r w:rsidRPr="00CF5ABC">
        <w:t>Khi hòa tan vào nước, sodium carbonate điện li thành Na</w:t>
      </w:r>
      <w:r w:rsidRPr="00CF5ABC">
        <w:rPr>
          <w:vertAlign w:val="superscript"/>
        </w:rPr>
        <w:t>+</w:t>
      </w:r>
      <w:r w:rsidRPr="00CF5ABC">
        <w:t xml:space="preserve"> và CO</w:t>
      </w:r>
      <w:r w:rsidRPr="00CF5ABC">
        <w:rPr>
          <w:vertAlign w:val="subscript"/>
        </w:rPr>
        <w:t>3</w:t>
      </w:r>
      <w:r w:rsidRPr="00CF5ABC">
        <w:rPr>
          <w:vertAlign w:val="superscript"/>
        </w:rPr>
        <w:t>-</w:t>
      </w:r>
      <w:r w:rsidRPr="00CF5ABC">
        <w:t xml:space="preserve">.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Dung dịch sodium carbonate có môi trường base.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 xml:space="preserve">Dung dịch sodium carbonate có pH &lt;7. </w:t>
      </w:r>
    </w:p>
    <w:p w:rsidR="008842CC" w:rsidRPr="00CF5ABC" w:rsidRDefault="008842CC" w:rsidP="00E47026">
      <w:pPr>
        <w:spacing w:after="0"/>
        <w:ind w:left="254" w:hanging="254"/>
      </w:pPr>
      <w:r w:rsidRPr="00CF5ABC">
        <w:rPr>
          <w:b/>
          <w:bCs/>
          <w:szCs w:val="24"/>
          <w:u w:color="000000"/>
        </w:rPr>
        <w:t>d.</w:t>
      </w:r>
      <w:r w:rsidRPr="00CF5ABC">
        <w:rPr>
          <w:b/>
          <w:bCs/>
          <w:szCs w:val="24"/>
          <w:u w:color="000000"/>
        </w:rPr>
        <w:tab/>
      </w:r>
      <w:r w:rsidRPr="00CF5ABC">
        <w:t>Trong dung dịch sodium carbonate, ion Na</w:t>
      </w:r>
      <w:r w:rsidRPr="00CF5ABC">
        <w:rPr>
          <w:vertAlign w:val="superscript"/>
        </w:rPr>
        <w:t>+</w:t>
      </w:r>
      <w:r w:rsidRPr="00CF5ABC">
        <w:t xml:space="preserve"> thủy phân tạo môi trường base. </w:t>
      </w:r>
    </w:p>
    <w:p w:rsidR="008842CC" w:rsidRPr="00CF5ABC" w:rsidRDefault="008842CC" w:rsidP="00E47026">
      <w:pPr>
        <w:spacing w:after="0"/>
        <w:ind w:left="-5"/>
      </w:pPr>
      <w:r w:rsidRPr="00AA50C0">
        <w:rPr>
          <w:b/>
          <w:color w:val="0000FF"/>
        </w:rPr>
        <w:t>Câu 8.</w:t>
      </w:r>
      <w:r w:rsidRPr="00CF5ABC">
        <w:t xml:space="preserve"> Hòa tan 6,2 gam sodium oxide (Na</w:t>
      </w:r>
      <w:r w:rsidRPr="00CF5ABC">
        <w:rPr>
          <w:vertAlign w:val="subscript"/>
        </w:rPr>
        <w:t>2</w:t>
      </w:r>
      <w:r w:rsidRPr="00CF5ABC">
        <w:t xml:space="preserve">O) vào nước thu được 200 mL dung dịch X. </w:t>
      </w:r>
      <w:r w:rsidRPr="00CF5ABC">
        <w:rPr>
          <w:b/>
        </w:rPr>
        <w:t>a.</w:t>
      </w:r>
      <w:r w:rsidRPr="00CF5ABC">
        <w:t xml:space="preserve"> Nồng độ ion Na</w:t>
      </w:r>
      <w:r w:rsidRPr="00CF5ABC">
        <w:rPr>
          <w:vertAlign w:val="superscript"/>
        </w:rPr>
        <w:t>+</w:t>
      </w:r>
      <w:r w:rsidRPr="00CF5ABC">
        <w:t xml:space="preserve"> trong dung dịch X là 1M. </w:t>
      </w:r>
      <w:r w:rsidRPr="00CF5ABC">
        <w:tab/>
        <w:t xml:space="preserve"> </w:t>
      </w:r>
      <w:r w:rsidRPr="00CF5ABC">
        <w:tab/>
        <w:t xml:space="preserve">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Dung dịch X có môi trường base.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Nồng độ ion O</w:t>
      </w:r>
      <w:r w:rsidRPr="00CF5ABC">
        <w:rPr>
          <w:vertAlign w:val="superscript"/>
        </w:rPr>
        <w:t xml:space="preserve">2- </w:t>
      </w:r>
      <w:r w:rsidRPr="00CF5ABC">
        <w:t xml:space="preserve">trong dung dịch X là 0,5M. </w:t>
      </w:r>
      <w:r w:rsidRPr="00CF5ABC">
        <w:tab/>
        <w:t xml:space="preserve"> </w:t>
      </w:r>
      <w:r w:rsidRPr="00CF5ABC">
        <w:tab/>
        <w:t xml:space="preserve"> </w:t>
      </w:r>
    </w:p>
    <w:p w:rsidR="008842CC" w:rsidRPr="00CF5ABC" w:rsidRDefault="008842CC" w:rsidP="00E47026">
      <w:pPr>
        <w:spacing w:after="0"/>
        <w:ind w:left="254" w:hanging="254"/>
      </w:pPr>
      <w:r w:rsidRPr="00CF5ABC">
        <w:rPr>
          <w:b/>
          <w:bCs/>
          <w:szCs w:val="24"/>
          <w:u w:color="000000"/>
        </w:rPr>
        <w:lastRenderedPageBreak/>
        <w:t>d.</w:t>
      </w:r>
      <w:r w:rsidRPr="00CF5ABC">
        <w:rPr>
          <w:b/>
          <w:bCs/>
          <w:szCs w:val="24"/>
          <w:u w:color="000000"/>
        </w:rPr>
        <w:tab/>
      </w:r>
      <w:r w:rsidRPr="00CF5ABC">
        <w:t xml:space="preserve">Dung dịch X không dẫn điện được. </w:t>
      </w:r>
    </w:p>
    <w:p w:rsidR="008842CC" w:rsidRPr="00CF5ABC" w:rsidRDefault="008842CC" w:rsidP="00E47026">
      <w:pPr>
        <w:spacing w:after="0" w:line="267" w:lineRule="auto"/>
        <w:ind w:left="-5"/>
        <w:jc w:val="left"/>
      </w:pPr>
      <w:r w:rsidRPr="00CF5ABC">
        <w:rPr>
          <w:rFonts w:eastAsia="Arial"/>
        </w:rPr>
        <w:t xml:space="preserve"> </w:t>
      </w:r>
      <w:r w:rsidRPr="00476BE0">
        <w:rPr>
          <w:b/>
          <w:highlight w:val="green"/>
        </w:rPr>
        <w:t>Phần tự luận và trắc nghiệm trả lời ngắn</w:t>
      </w:r>
      <w:r w:rsidRPr="00CF5ABC">
        <w:rPr>
          <w:b/>
        </w:rPr>
        <w:t xml:space="preserve"> </w:t>
      </w:r>
    </w:p>
    <w:p w:rsidR="008842CC" w:rsidRPr="00CF5ABC" w:rsidRDefault="008842CC" w:rsidP="00E47026">
      <w:pPr>
        <w:spacing w:after="0"/>
        <w:ind w:left="-5"/>
      </w:pPr>
      <w:r w:rsidRPr="00AA50C0">
        <w:rPr>
          <w:b/>
          <w:color w:val="0000FF"/>
        </w:rPr>
        <w:t>Câu 1.</w:t>
      </w:r>
      <w:r w:rsidRPr="00CF5ABC">
        <w:rPr>
          <w:b/>
        </w:rPr>
        <w:t xml:space="preserve"> </w:t>
      </w:r>
      <w:r w:rsidRPr="00CF5ABC">
        <w:t>Viết biểu thức tính hằng số cân bằng (K</w:t>
      </w:r>
      <w:r w:rsidRPr="00CF5ABC">
        <w:rPr>
          <w:vertAlign w:val="subscript"/>
        </w:rPr>
        <w:t>C</w:t>
      </w:r>
      <w:r w:rsidRPr="00CF5ABC">
        <w:t xml:space="preserve">) cho các phản ứng thuận nghịch sau: </w:t>
      </w:r>
    </w:p>
    <w:p w:rsidR="008842CC" w:rsidRPr="00CF5ABC" w:rsidRDefault="008842CC" w:rsidP="00E47026">
      <w:pPr>
        <w:spacing w:after="0"/>
        <w:ind w:left="-5"/>
      </w:pPr>
      <w:r w:rsidRPr="00CF5ABC">
        <w:t>(a) Phản ứng tổng hợp sulfur trioxide: SO</w:t>
      </w:r>
      <w:r w:rsidRPr="00CF5ABC">
        <w:rPr>
          <w:vertAlign w:val="subscript"/>
        </w:rPr>
        <w:t>2</w:t>
      </w:r>
      <w:r w:rsidRPr="00CF5ABC">
        <w:t xml:space="preserve"> (g) + ½ O</w:t>
      </w:r>
      <w:r w:rsidRPr="00CF5ABC">
        <w:rPr>
          <w:vertAlign w:val="subscript"/>
        </w:rPr>
        <w:t>2</w:t>
      </w:r>
      <w:r w:rsidRPr="00CF5ABC">
        <w:t xml:space="preserve"> (g) </w:t>
      </w:r>
      <w:r w:rsidRPr="00CF5ABC">
        <w:rPr>
          <w:rFonts w:ascii="Cambria Math" w:eastAsia="Cambria Math" w:hAnsi="Cambria Math" w:cs="Cambria Math"/>
        </w:rPr>
        <w:t>⇋</w:t>
      </w:r>
      <w:r w:rsidRPr="00CF5ABC">
        <w:t xml:space="preserve"> SO</w:t>
      </w:r>
      <w:r w:rsidRPr="00CF5ABC">
        <w:rPr>
          <w:vertAlign w:val="subscript"/>
        </w:rPr>
        <w:t>3</w:t>
      </w:r>
      <w:r w:rsidRPr="00CF5ABC">
        <w:t xml:space="preserve"> (g) (b) Phản ứng nung vôi: CaCO</w:t>
      </w:r>
      <w:r w:rsidRPr="00CF5ABC">
        <w:rPr>
          <w:vertAlign w:val="subscript"/>
        </w:rPr>
        <w:t>3</w:t>
      </w:r>
      <w:r w:rsidRPr="00CF5ABC">
        <w:t xml:space="preserve"> (s) </w:t>
      </w:r>
      <w:r w:rsidRPr="00CF5ABC">
        <w:rPr>
          <w:rFonts w:ascii="Cambria Math" w:eastAsia="Cambria Math" w:hAnsi="Cambria Math" w:cs="Cambria Math"/>
        </w:rPr>
        <w:t>⇋</w:t>
      </w:r>
      <w:r w:rsidRPr="00CF5ABC">
        <w:t xml:space="preserve"> CaO (s) + CO</w:t>
      </w:r>
      <w:r w:rsidRPr="00CF5ABC">
        <w:rPr>
          <w:vertAlign w:val="subscript"/>
        </w:rPr>
        <w:t>2</w:t>
      </w:r>
      <w:r w:rsidRPr="00CF5ABC">
        <w:t xml:space="preserve"> (g) </w:t>
      </w:r>
    </w:p>
    <w:p w:rsidR="008842CC" w:rsidRPr="00CF5ABC" w:rsidRDefault="008842CC" w:rsidP="00E47026">
      <w:pPr>
        <w:spacing w:after="0"/>
        <w:ind w:left="-5"/>
      </w:pPr>
      <w:r w:rsidRPr="00CF5ABC">
        <w:rPr>
          <w:noProof/>
        </w:rPr>
        <w:drawing>
          <wp:anchor distT="0" distB="0" distL="114300" distR="114300" simplePos="0" relativeHeight="251661312" behindDoc="0" locked="0" layoutInCell="1" allowOverlap="0" wp14:anchorId="2E8E51BA" wp14:editId="24E210FB">
            <wp:simplePos x="0" y="0"/>
            <wp:positionH relativeFrom="column">
              <wp:posOffset>5506720</wp:posOffset>
            </wp:positionH>
            <wp:positionV relativeFrom="paragraph">
              <wp:posOffset>13935</wp:posOffset>
            </wp:positionV>
            <wp:extent cx="1492885" cy="1145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819" name="Picture 12819"/>
                    <pic:cNvPicPr/>
                  </pic:nvPicPr>
                  <pic:blipFill>
                    <a:blip r:embed="rId31"/>
                    <a:stretch>
                      <a:fillRect/>
                    </a:stretch>
                  </pic:blipFill>
                  <pic:spPr>
                    <a:xfrm>
                      <a:off x="0" y="0"/>
                      <a:ext cx="1492885" cy="1145540"/>
                    </a:xfrm>
                    <a:prstGeom prst="rect">
                      <a:avLst/>
                    </a:prstGeom>
                  </pic:spPr>
                </pic:pic>
              </a:graphicData>
            </a:graphic>
          </wp:anchor>
        </w:drawing>
      </w:r>
      <w:r w:rsidRPr="00AA50C0">
        <w:rPr>
          <w:b/>
          <w:color w:val="0000FF"/>
        </w:rPr>
        <w:t>Câu 2.</w:t>
      </w:r>
      <w:r w:rsidRPr="00CF5ABC">
        <w:t xml:space="preserve"> Việc sản xuất amonia trong công nghiệp dựa trên phản ứng thuận nghịch sau đây: </w:t>
      </w:r>
    </w:p>
    <w:p w:rsidR="008842CC" w:rsidRPr="00CF5ABC" w:rsidRDefault="008842CC" w:rsidP="00E47026">
      <w:pPr>
        <w:tabs>
          <w:tab w:val="center" w:pos="283"/>
          <w:tab w:val="center" w:pos="4917"/>
        </w:tabs>
        <w:spacing w:after="0"/>
        <w:ind w:left="-15" w:firstLine="0"/>
        <w:jc w:val="left"/>
      </w:pPr>
      <w:r w:rsidRPr="00CF5ABC">
        <w:t xml:space="preserve"> </w:t>
      </w:r>
      <w:r w:rsidRPr="00CF5ABC">
        <w:tab/>
        <w:t xml:space="preserve"> </w:t>
      </w:r>
      <w:r w:rsidRPr="00CF5ABC">
        <w:tab/>
        <w:t>3H</w:t>
      </w:r>
      <w:r w:rsidRPr="00CF5ABC">
        <w:rPr>
          <w:sz w:val="16"/>
        </w:rPr>
        <w:t>2 (g)</w:t>
      </w:r>
      <w:r w:rsidRPr="00CF5ABC">
        <w:t xml:space="preserve"> + N</w:t>
      </w:r>
      <w:r w:rsidRPr="00CF5ABC">
        <w:rPr>
          <w:sz w:val="16"/>
        </w:rPr>
        <w:t>2 (g)</w:t>
      </w:r>
      <w:r w:rsidRPr="00CF5ABC">
        <w:t xml:space="preserve"> </w:t>
      </w:r>
      <w:r w:rsidRPr="00CF5ABC">
        <w:rPr>
          <w:rFonts w:ascii="Cambria Math" w:eastAsia="Cambria Math" w:hAnsi="Cambria Math" w:cs="Cambria Math"/>
        </w:rPr>
        <w:t>⇋</w:t>
      </w:r>
      <w:r w:rsidRPr="00CF5ABC">
        <w:t xml:space="preserve"> 2NH</w:t>
      </w:r>
      <w:r w:rsidRPr="00CF5ABC">
        <w:rPr>
          <w:sz w:val="16"/>
        </w:rPr>
        <w:t>3 (g)</w:t>
      </w:r>
      <w:r w:rsidRPr="00CF5ABC">
        <w:t xml:space="preserve">; </w:t>
      </w:r>
      <w:r w:rsidRPr="00CF5ABC">
        <w:rPr>
          <w:rFonts w:eastAsia="Cambria Math"/>
        </w:rPr>
        <w:t>∆</w:t>
      </w:r>
      <w:r w:rsidRPr="00CF5ABC">
        <w:rPr>
          <w:rFonts w:eastAsia="Cambria Math"/>
          <w:sz w:val="17"/>
        </w:rPr>
        <w:t>r</w:t>
      </w:r>
      <w:r w:rsidRPr="00CF5ABC">
        <w:rPr>
          <w:rFonts w:eastAsia="Cambria Math"/>
        </w:rPr>
        <w:t>H</w:t>
      </w:r>
      <w:r w:rsidRPr="00CF5ABC">
        <w:rPr>
          <w:rFonts w:eastAsia="Cambria Math"/>
          <w:sz w:val="17"/>
        </w:rPr>
        <w:t>2980</w:t>
      </w:r>
      <w:r w:rsidRPr="00CF5ABC">
        <w:t xml:space="preserve"> = -92 kJ.  </w:t>
      </w:r>
    </w:p>
    <w:p w:rsidR="008842CC" w:rsidRPr="00CF5ABC" w:rsidRDefault="008842CC" w:rsidP="00E47026">
      <w:pPr>
        <w:spacing w:after="0"/>
        <w:ind w:left="-5"/>
      </w:pPr>
      <w:r w:rsidRPr="00CF5ABC">
        <w:t xml:space="preserve">Khi hỗn hợp phản ứng đang ở trạng thái cân bằng, những thay đổi dưới đây sẽ làm cân bằng chuyển dịch như thế nào? Giải thích.  </w:t>
      </w:r>
    </w:p>
    <w:p w:rsidR="008842CC" w:rsidRPr="00CF5ABC" w:rsidRDefault="008842CC" w:rsidP="00E47026">
      <w:pPr>
        <w:spacing w:after="0"/>
        <w:ind w:left="338" w:hanging="338"/>
      </w:pPr>
      <w:r w:rsidRPr="00CF5ABC">
        <w:rPr>
          <w:szCs w:val="24"/>
          <w:u w:color="000000"/>
        </w:rPr>
        <w:t>(a)</w:t>
      </w:r>
      <w:r w:rsidRPr="00CF5ABC">
        <w:rPr>
          <w:szCs w:val="24"/>
          <w:u w:color="000000"/>
        </w:rPr>
        <w:tab/>
      </w:r>
      <w:r w:rsidRPr="00CF5ABC">
        <w:t xml:space="preserve">Tăng nhiệt độ. </w:t>
      </w:r>
      <w:r w:rsidRPr="00CF5ABC">
        <w:tab/>
        <w:t xml:space="preserve">(d) Giảm nhiệt độ. </w:t>
      </w:r>
    </w:p>
    <w:p w:rsidR="008842CC" w:rsidRPr="00CF5ABC" w:rsidRDefault="008842CC" w:rsidP="00E47026">
      <w:pPr>
        <w:spacing w:after="0"/>
        <w:ind w:left="338" w:hanging="338"/>
      </w:pPr>
      <w:r w:rsidRPr="00CF5ABC">
        <w:rPr>
          <w:szCs w:val="24"/>
          <w:u w:color="000000"/>
        </w:rPr>
        <w:t>(b)</w:t>
      </w:r>
      <w:r w:rsidRPr="00CF5ABC">
        <w:rPr>
          <w:szCs w:val="24"/>
          <w:u w:color="000000"/>
        </w:rPr>
        <w:tab/>
      </w:r>
      <w:r w:rsidRPr="00CF5ABC">
        <w:t xml:space="preserve">Tăng áp suất. </w:t>
      </w:r>
      <w:r w:rsidRPr="00CF5ABC">
        <w:tab/>
        <w:t>(e) Lấy NH</w:t>
      </w:r>
      <w:r w:rsidRPr="00CF5ABC">
        <w:rPr>
          <w:sz w:val="16"/>
        </w:rPr>
        <w:t>3</w:t>
      </w:r>
      <w:r w:rsidRPr="00CF5ABC">
        <w:t xml:space="preserve"> ra khỏi hệ. </w:t>
      </w:r>
    </w:p>
    <w:p w:rsidR="008842CC" w:rsidRPr="00CF5ABC" w:rsidRDefault="008842CC" w:rsidP="00E47026">
      <w:pPr>
        <w:spacing w:after="0"/>
        <w:ind w:left="338" w:hanging="338"/>
      </w:pPr>
      <w:r w:rsidRPr="00CF5ABC">
        <w:rPr>
          <w:szCs w:val="24"/>
          <w:u w:color="000000"/>
        </w:rPr>
        <w:t>(c)</w:t>
      </w:r>
      <w:r w:rsidRPr="00CF5ABC">
        <w:rPr>
          <w:szCs w:val="24"/>
          <w:u w:color="000000"/>
        </w:rPr>
        <w:tab/>
      </w:r>
      <w:r w:rsidRPr="00CF5ABC">
        <w:t xml:space="preserve">Thêm chất xúc tác. </w:t>
      </w:r>
    </w:p>
    <w:p w:rsidR="008842CC" w:rsidRPr="00CF5ABC" w:rsidRDefault="008842CC" w:rsidP="00E47026">
      <w:pPr>
        <w:spacing w:after="0" w:line="282" w:lineRule="auto"/>
        <w:ind w:left="0" w:firstLine="0"/>
        <w:rPr>
          <w:i/>
        </w:rPr>
      </w:pPr>
      <w:r w:rsidRPr="00CF5ABC">
        <w:rPr>
          <w:noProof/>
        </w:rPr>
        <w:drawing>
          <wp:anchor distT="0" distB="0" distL="114300" distR="114300" simplePos="0" relativeHeight="251662336" behindDoc="0" locked="0" layoutInCell="1" allowOverlap="0" wp14:anchorId="2C5467DF" wp14:editId="3D21975A">
            <wp:simplePos x="0" y="0"/>
            <wp:positionH relativeFrom="column">
              <wp:posOffset>5641975</wp:posOffset>
            </wp:positionH>
            <wp:positionV relativeFrom="paragraph">
              <wp:posOffset>374361</wp:posOffset>
            </wp:positionV>
            <wp:extent cx="1311275" cy="96329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2817" name="Picture 12817"/>
                    <pic:cNvPicPr/>
                  </pic:nvPicPr>
                  <pic:blipFill>
                    <a:blip r:embed="rId32"/>
                    <a:stretch>
                      <a:fillRect/>
                    </a:stretch>
                  </pic:blipFill>
                  <pic:spPr>
                    <a:xfrm>
                      <a:off x="0" y="0"/>
                      <a:ext cx="1311275" cy="963295"/>
                    </a:xfrm>
                    <a:prstGeom prst="rect">
                      <a:avLst/>
                    </a:prstGeom>
                  </pic:spPr>
                </pic:pic>
              </a:graphicData>
            </a:graphic>
          </wp:anchor>
        </w:drawing>
      </w:r>
      <w:r w:rsidRPr="00CF5ABC">
        <w:rPr>
          <w:i/>
        </w:rPr>
        <w:t>* Để thu được NH</w:t>
      </w:r>
      <w:r w:rsidRPr="00CF5ABC">
        <w:rPr>
          <w:i/>
          <w:vertAlign w:val="subscript"/>
        </w:rPr>
        <w:t>3</w:t>
      </w:r>
      <w:r w:rsidRPr="00CF5ABC">
        <w:rPr>
          <w:i/>
        </w:rPr>
        <w:t xml:space="preserve"> với hiệu suất cao, cần điều chỉnh nhiệt độ và áp suất như thế nào? Tìm hiểu thêm thông tin và cho biết trong thực tế phản ứng trên thường được thực hiện ở nhiệt độ và áp suất bao nhiêu? </w:t>
      </w:r>
    </w:p>
    <w:p w:rsidR="008842CC" w:rsidRPr="00CF5ABC" w:rsidRDefault="008842CC" w:rsidP="00E47026">
      <w:pPr>
        <w:spacing w:after="0" w:line="282" w:lineRule="auto"/>
        <w:ind w:left="0" w:firstLine="0"/>
      </w:pPr>
      <w:r w:rsidRPr="00AA50C0">
        <w:rPr>
          <w:b/>
          <w:color w:val="0000FF"/>
        </w:rPr>
        <w:t>Câu 3.</w:t>
      </w:r>
      <w:r w:rsidRPr="00CF5ABC">
        <w:rPr>
          <w:b/>
        </w:rPr>
        <w:t xml:space="preserve"> </w:t>
      </w:r>
      <w:r w:rsidRPr="00CF5ABC">
        <w:t>Thành phần chính của tinh dầu chuối là ester CH</w:t>
      </w:r>
      <w:r w:rsidRPr="00CF5ABC">
        <w:rPr>
          <w:vertAlign w:val="subscript"/>
        </w:rPr>
        <w:t>3</w:t>
      </w:r>
      <w:r w:rsidRPr="00CF5ABC">
        <w:t>COOCH</w:t>
      </w:r>
      <w:r w:rsidRPr="00CF5ABC">
        <w:rPr>
          <w:vertAlign w:val="subscript"/>
        </w:rPr>
        <w:t>2</w:t>
      </w:r>
      <w:r w:rsidRPr="00CF5ABC">
        <w:t>CH</w:t>
      </w:r>
      <w:r w:rsidRPr="00CF5ABC">
        <w:rPr>
          <w:vertAlign w:val="subscript"/>
        </w:rPr>
        <w:t>2</w:t>
      </w:r>
      <w:r w:rsidRPr="00CF5ABC">
        <w:t>CH(CH</w:t>
      </w:r>
      <w:r w:rsidRPr="00CF5ABC">
        <w:rPr>
          <w:vertAlign w:val="subscript"/>
        </w:rPr>
        <w:t>3</w:t>
      </w:r>
      <w:r w:rsidRPr="00CF5ABC">
        <w:t>)</w:t>
      </w:r>
      <w:r w:rsidRPr="00CF5ABC">
        <w:rPr>
          <w:vertAlign w:val="subscript"/>
        </w:rPr>
        <w:t>2</w:t>
      </w:r>
      <w:r w:rsidRPr="00CF5ABC">
        <w:t xml:space="preserve">. Để thu được hỗn hợp chất chứa nhiều ester này thì cần thay đổi nồng độ các chất như thế nào trong cân bằng:  </w:t>
      </w:r>
    </w:p>
    <w:p w:rsidR="008842CC" w:rsidRPr="00CF5ABC" w:rsidRDefault="008842CC" w:rsidP="00E47026">
      <w:pPr>
        <w:spacing w:after="0"/>
        <w:ind w:left="1450"/>
      </w:pPr>
      <w:r w:rsidRPr="00CF5ABC">
        <w:t>CH</w:t>
      </w:r>
      <w:r w:rsidRPr="00CF5ABC">
        <w:rPr>
          <w:vertAlign w:val="subscript"/>
        </w:rPr>
        <w:t>3</w:t>
      </w:r>
      <w:r w:rsidRPr="00CF5ABC">
        <w:t xml:space="preserve">COOH(aq) + ROH(aq) </w:t>
      </w:r>
      <w:r w:rsidRPr="00CF5ABC">
        <w:rPr>
          <w:rFonts w:ascii="Cambria Math" w:eastAsia="Cambria Math" w:hAnsi="Cambria Math" w:cs="Cambria Math"/>
        </w:rPr>
        <w:t>⇋</w:t>
      </w:r>
      <w:r w:rsidRPr="00CF5ABC">
        <w:t xml:space="preserve"> CH</w:t>
      </w:r>
      <w:r w:rsidRPr="00CF5ABC">
        <w:rPr>
          <w:vertAlign w:val="subscript"/>
        </w:rPr>
        <w:t>3</w:t>
      </w:r>
      <w:r w:rsidRPr="00CF5ABC">
        <w:t>COOR(aq) + H</w:t>
      </w:r>
      <w:r w:rsidRPr="00CF5ABC">
        <w:rPr>
          <w:vertAlign w:val="subscript"/>
        </w:rPr>
        <w:t>2</w:t>
      </w:r>
      <w:r w:rsidRPr="00CF5ABC">
        <w:t xml:space="preserve">O(l).  </w:t>
      </w:r>
    </w:p>
    <w:p w:rsidR="008842CC" w:rsidRPr="00CF5ABC" w:rsidRDefault="008842CC" w:rsidP="00E47026">
      <w:pPr>
        <w:spacing w:after="0"/>
        <w:ind w:left="1450"/>
      </w:pPr>
      <w:r w:rsidRPr="00CF5ABC">
        <w:t>Với R là (CH</w:t>
      </w:r>
      <w:r w:rsidRPr="00CF5ABC">
        <w:rPr>
          <w:vertAlign w:val="subscript"/>
        </w:rPr>
        <w:t>3</w:t>
      </w:r>
      <w:r w:rsidRPr="00CF5ABC">
        <w:t>)</w:t>
      </w:r>
      <w:r w:rsidRPr="00CF5ABC">
        <w:rPr>
          <w:vertAlign w:val="subscript"/>
        </w:rPr>
        <w:t>2</w:t>
      </w:r>
      <w:r w:rsidRPr="00CF5ABC">
        <w:t>CHCH</w:t>
      </w:r>
      <w:r w:rsidRPr="00CF5ABC">
        <w:rPr>
          <w:vertAlign w:val="subscript"/>
        </w:rPr>
        <w:t>2</w:t>
      </w:r>
      <w:r w:rsidRPr="00CF5ABC">
        <w:t>CH</w:t>
      </w:r>
      <w:r w:rsidRPr="00CF5ABC">
        <w:rPr>
          <w:vertAlign w:val="subscript"/>
        </w:rPr>
        <w:t>2</w:t>
      </w:r>
      <w:r w:rsidRPr="00CF5ABC">
        <w:t xml:space="preserve">-. </w:t>
      </w:r>
    </w:p>
    <w:p w:rsidR="008842CC" w:rsidRPr="00CF5ABC" w:rsidRDefault="008842CC" w:rsidP="00E47026">
      <w:pPr>
        <w:spacing w:after="0"/>
        <w:ind w:left="-5"/>
      </w:pPr>
      <w:r w:rsidRPr="00AA50C0">
        <w:rPr>
          <w:b/>
          <w:color w:val="0000FF"/>
        </w:rPr>
        <w:t>Câu 4.</w:t>
      </w:r>
      <w:r w:rsidRPr="00CF5ABC">
        <w:t xml:space="preserve"> Viết phương trình chứng minh theo thuyết Bronsted – Lowry: </w:t>
      </w:r>
    </w:p>
    <w:p w:rsidR="008842CC" w:rsidRPr="00CF5ABC" w:rsidRDefault="008842CC" w:rsidP="00E47026">
      <w:pPr>
        <w:spacing w:after="0"/>
        <w:ind w:left="974" w:hanging="254"/>
      </w:pPr>
      <w:r w:rsidRPr="00CF5ABC">
        <w:rPr>
          <w:b/>
          <w:bCs/>
          <w:szCs w:val="24"/>
          <w:u w:color="000000"/>
        </w:rPr>
        <w:t>a.</w:t>
      </w:r>
      <w:r w:rsidRPr="00CF5ABC">
        <w:rPr>
          <w:b/>
          <w:bCs/>
          <w:szCs w:val="24"/>
          <w:u w:color="000000"/>
        </w:rPr>
        <w:tab/>
      </w:r>
      <w:r w:rsidRPr="00CF5ABC">
        <w:t>CH</w:t>
      </w:r>
      <w:r w:rsidRPr="00CF5ABC">
        <w:rPr>
          <w:vertAlign w:val="subscript"/>
        </w:rPr>
        <w:t>3</w:t>
      </w:r>
      <w:r w:rsidRPr="00CF5ABC">
        <w:t xml:space="preserve">COOH là acid.  </w:t>
      </w:r>
      <w:r w:rsidRPr="00CF5ABC">
        <w:tab/>
        <w:t xml:space="preserve"> </w:t>
      </w:r>
    </w:p>
    <w:p w:rsidR="008842CC" w:rsidRPr="00CF5ABC" w:rsidRDefault="008842CC" w:rsidP="00E47026">
      <w:pPr>
        <w:spacing w:after="0"/>
        <w:ind w:left="974" w:hanging="254"/>
      </w:pPr>
      <w:r w:rsidRPr="00CF5ABC">
        <w:rPr>
          <w:b/>
          <w:bCs/>
          <w:szCs w:val="24"/>
          <w:u w:color="000000"/>
        </w:rPr>
        <w:t>b.</w:t>
      </w:r>
      <w:r w:rsidRPr="00CF5ABC">
        <w:rPr>
          <w:b/>
          <w:bCs/>
          <w:szCs w:val="24"/>
          <w:u w:color="000000"/>
        </w:rPr>
        <w:tab/>
      </w:r>
      <w:r w:rsidRPr="00CF5ABC">
        <w:t>ion S</w:t>
      </w:r>
      <w:r w:rsidRPr="00CF5ABC">
        <w:rPr>
          <w:vertAlign w:val="superscript"/>
        </w:rPr>
        <w:t>2-</w:t>
      </w:r>
      <w:r w:rsidRPr="00CF5ABC">
        <w:t xml:space="preserve"> là base. </w:t>
      </w:r>
      <w:r w:rsidRPr="00CF5ABC">
        <w:tab/>
        <w:t xml:space="preserve"> </w:t>
      </w:r>
      <w:r w:rsidRPr="00CF5ABC">
        <w:tab/>
        <w:t xml:space="preserve"> </w:t>
      </w:r>
    </w:p>
    <w:p w:rsidR="008842CC" w:rsidRPr="00CF5ABC" w:rsidRDefault="008842CC" w:rsidP="00E47026">
      <w:pPr>
        <w:spacing w:after="0"/>
        <w:ind w:left="974" w:hanging="254"/>
      </w:pPr>
      <w:r w:rsidRPr="00CF5ABC">
        <w:rPr>
          <w:b/>
          <w:bCs/>
          <w:szCs w:val="24"/>
          <w:u w:color="000000"/>
        </w:rPr>
        <w:t>c.</w:t>
      </w:r>
      <w:r w:rsidRPr="00CF5ABC">
        <w:rPr>
          <w:b/>
          <w:bCs/>
          <w:szCs w:val="24"/>
          <w:u w:color="000000"/>
        </w:rPr>
        <w:tab/>
      </w:r>
      <w:r w:rsidRPr="00CF5ABC">
        <w:t>ion HS</w:t>
      </w:r>
      <w:r w:rsidRPr="00CF5ABC">
        <w:rPr>
          <w:vertAlign w:val="superscript"/>
        </w:rPr>
        <w:t>-</w:t>
      </w:r>
      <w:r w:rsidRPr="00CF5ABC">
        <w:t xml:space="preserve"> lưỡng tính. </w:t>
      </w:r>
    </w:p>
    <w:p w:rsidR="008842CC" w:rsidRPr="00CF5ABC" w:rsidRDefault="008842CC" w:rsidP="00E47026">
      <w:pPr>
        <w:spacing w:after="0"/>
        <w:ind w:left="-5"/>
      </w:pPr>
      <w:r w:rsidRPr="00AA50C0">
        <w:rPr>
          <w:b/>
          <w:color w:val="0000FF"/>
        </w:rPr>
        <w:t>Câu 5.</w:t>
      </w:r>
      <w:r w:rsidRPr="00CF5ABC">
        <w:t xml:space="preserve"> Cho phản ứng sau: COCl</w:t>
      </w:r>
      <w:r w:rsidRPr="00CF5ABC">
        <w:rPr>
          <w:vertAlign w:val="subscript"/>
        </w:rPr>
        <w:t>2</w:t>
      </w:r>
      <w:r w:rsidRPr="00CF5ABC">
        <w:t xml:space="preserve"> (g) </w:t>
      </w:r>
      <w:r w:rsidRPr="00CF5ABC">
        <w:rPr>
          <w:rFonts w:ascii="Cambria Math" w:eastAsia="Cambria Math" w:hAnsi="Cambria Math" w:cs="Cambria Math"/>
        </w:rPr>
        <w:t>⇋</w:t>
      </w:r>
      <w:r w:rsidRPr="00CF5ABC">
        <w:t xml:space="preserve"> CO (g) + Cl</w:t>
      </w:r>
      <w:r w:rsidRPr="00CF5ABC">
        <w:rPr>
          <w:vertAlign w:val="subscript"/>
        </w:rPr>
        <w:t>2</w:t>
      </w:r>
      <w:r w:rsidRPr="00CF5ABC">
        <w:t xml:space="preserve"> (g); K</w:t>
      </w:r>
      <w:r w:rsidRPr="00CF5ABC">
        <w:rPr>
          <w:vertAlign w:val="subscript"/>
        </w:rPr>
        <w:t>C</w:t>
      </w:r>
      <w:r w:rsidRPr="00CF5ABC">
        <w:t xml:space="preserve"> = 8,2.10</w:t>
      </w:r>
      <w:r w:rsidRPr="00CF5ABC">
        <w:rPr>
          <w:vertAlign w:val="superscript"/>
        </w:rPr>
        <w:t>-2</w:t>
      </w:r>
      <w:r w:rsidRPr="00CF5ABC">
        <w:t xml:space="preserve"> (900K) </w:t>
      </w:r>
    </w:p>
    <w:p w:rsidR="008842CC" w:rsidRPr="00CF5ABC" w:rsidRDefault="008842CC" w:rsidP="00E47026">
      <w:pPr>
        <w:spacing w:after="0"/>
        <w:ind w:left="-5"/>
      </w:pPr>
      <w:r w:rsidRPr="00CF5ABC">
        <w:t>Ở trạng thái cân bằng, nồng độ CO và Cl</w:t>
      </w:r>
      <w:r w:rsidRPr="00CF5ABC">
        <w:rPr>
          <w:vertAlign w:val="subscript"/>
        </w:rPr>
        <w:t>2</w:t>
      </w:r>
      <w:r w:rsidRPr="00CF5ABC">
        <w:t xml:space="preserve"> đều bằng 0,15M. Nồng độ tại trạng thái cân bằng của COCl</w:t>
      </w:r>
      <w:r w:rsidRPr="00CF5ABC">
        <w:rPr>
          <w:vertAlign w:val="subscript"/>
        </w:rPr>
        <w:t>2</w:t>
      </w:r>
      <w:r w:rsidRPr="00CF5ABC">
        <w:t xml:space="preserve"> là bao nhiêu? </w:t>
      </w:r>
    </w:p>
    <w:p w:rsidR="008842CC" w:rsidRPr="00CF5ABC" w:rsidRDefault="008842CC" w:rsidP="00E47026">
      <w:pPr>
        <w:spacing w:after="0"/>
        <w:ind w:left="-5"/>
      </w:pPr>
      <w:r w:rsidRPr="00AA50C0">
        <w:rPr>
          <w:b/>
          <w:color w:val="0000FF"/>
        </w:rPr>
        <w:t>Câu 6.</w:t>
      </w:r>
      <w:r w:rsidRPr="00CF5ABC">
        <w:t xml:space="preserve"> Cho các chất sau: HCl, Al</w:t>
      </w:r>
      <w:r w:rsidRPr="00CF5ABC">
        <w:rPr>
          <w:vertAlign w:val="subscript"/>
        </w:rPr>
        <w:t>2</w:t>
      </w:r>
      <w:r w:rsidRPr="00CF5ABC">
        <w:t>O</w:t>
      </w:r>
      <w:r w:rsidRPr="00CF5ABC">
        <w:rPr>
          <w:vertAlign w:val="subscript"/>
        </w:rPr>
        <w:t>3</w:t>
      </w:r>
      <w:r w:rsidRPr="00CF5ABC">
        <w:t>, MgCl</w:t>
      </w:r>
      <w:r w:rsidRPr="00CF5ABC">
        <w:rPr>
          <w:vertAlign w:val="subscript"/>
        </w:rPr>
        <w:t>2</w:t>
      </w:r>
      <w:r w:rsidRPr="00CF5ABC">
        <w:t>, NaOH, HClO, H</w:t>
      </w:r>
      <w:r w:rsidRPr="00CF5ABC">
        <w:rPr>
          <w:vertAlign w:val="subscript"/>
        </w:rPr>
        <w:t>2</w:t>
      </w:r>
      <w:r w:rsidRPr="00CF5ABC">
        <w:t>S, Al</w:t>
      </w:r>
      <w:r w:rsidRPr="00CF5ABC">
        <w:rPr>
          <w:vertAlign w:val="subscript"/>
        </w:rPr>
        <w:t>2</w:t>
      </w:r>
      <w:r w:rsidRPr="00CF5ABC">
        <w:t>(SO</w:t>
      </w:r>
      <w:r w:rsidRPr="00CF5ABC">
        <w:rPr>
          <w:vertAlign w:val="subscript"/>
        </w:rPr>
        <w:t>4</w:t>
      </w:r>
      <w:r w:rsidRPr="00CF5ABC">
        <w:t>)</w:t>
      </w:r>
      <w:r w:rsidRPr="00CF5ABC">
        <w:rPr>
          <w:vertAlign w:val="subscript"/>
        </w:rPr>
        <w:t>3</w:t>
      </w:r>
      <w:r w:rsidRPr="00CF5ABC">
        <w:t>, KHSO</w:t>
      </w:r>
      <w:r w:rsidRPr="00CF5ABC">
        <w:rPr>
          <w:vertAlign w:val="subscript"/>
        </w:rPr>
        <w:t>3</w:t>
      </w:r>
      <w:r w:rsidRPr="00CF5ABC">
        <w:t>, NH</w:t>
      </w:r>
      <w:r w:rsidRPr="00CF5ABC">
        <w:rPr>
          <w:vertAlign w:val="subscript"/>
        </w:rPr>
        <w:t>4</w:t>
      </w:r>
      <w:r w:rsidRPr="00CF5ABC">
        <w:t>Cl, NH</w:t>
      </w:r>
      <w:r w:rsidRPr="00CF5ABC">
        <w:rPr>
          <w:vertAlign w:val="subscript"/>
        </w:rPr>
        <w:t>4</w:t>
      </w:r>
      <w:r w:rsidRPr="00CF5ABC">
        <w:t>NO</w:t>
      </w:r>
      <w:r w:rsidRPr="00CF5ABC">
        <w:rPr>
          <w:vertAlign w:val="subscript"/>
        </w:rPr>
        <w:t>3</w:t>
      </w:r>
      <w:r w:rsidRPr="00CF5ABC">
        <w:t>, NH</w:t>
      </w:r>
      <w:r w:rsidRPr="00CF5ABC">
        <w:rPr>
          <w:vertAlign w:val="subscript"/>
        </w:rPr>
        <w:t>4</w:t>
      </w:r>
      <w:r w:rsidRPr="00CF5ABC">
        <w:t>HCO</w:t>
      </w:r>
      <w:r w:rsidRPr="00CF5ABC">
        <w:rPr>
          <w:vertAlign w:val="subscript"/>
        </w:rPr>
        <w:t>3</w:t>
      </w:r>
      <w:r w:rsidRPr="00CF5ABC">
        <w:t>, H</w:t>
      </w:r>
      <w:r w:rsidRPr="00CF5ABC">
        <w:rPr>
          <w:vertAlign w:val="subscript"/>
        </w:rPr>
        <w:t>2</w:t>
      </w:r>
      <w:r w:rsidRPr="00CF5ABC">
        <w:t>SO</w:t>
      </w:r>
      <w:r w:rsidRPr="00CF5ABC">
        <w:rPr>
          <w:vertAlign w:val="subscript"/>
        </w:rPr>
        <w:t>4</w:t>
      </w:r>
      <w:r w:rsidRPr="00CF5ABC">
        <w:t>, Fe, ZnSO</w:t>
      </w:r>
      <w:r w:rsidRPr="00CF5ABC">
        <w:rPr>
          <w:vertAlign w:val="subscript"/>
        </w:rPr>
        <w:t>4</w:t>
      </w:r>
      <w:r w:rsidRPr="00CF5ABC">
        <w:t xml:space="preserve">. Trong số các chất trên, có bao nhiêu chất là chất điện li mạnh, chất điện li yếu và chất không điện li? </w:t>
      </w:r>
    </w:p>
    <w:p w:rsidR="008842CC" w:rsidRPr="00CF5ABC" w:rsidRDefault="008842CC" w:rsidP="00E47026">
      <w:pPr>
        <w:spacing w:after="0"/>
        <w:ind w:left="-5"/>
      </w:pPr>
      <w:r w:rsidRPr="00AA50C0">
        <w:rPr>
          <w:b/>
          <w:color w:val="0000FF"/>
        </w:rPr>
        <w:t>Câu 7.</w:t>
      </w:r>
      <w:r w:rsidRPr="00CF5ABC">
        <w:t xml:space="preserve"> (a) Dung dịch Al</w:t>
      </w:r>
      <w:r w:rsidRPr="00CF5ABC">
        <w:rPr>
          <w:vertAlign w:val="subscript"/>
        </w:rPr>
        <w:t>2</w:t>
      </w:r>
      <w:r w:rsidRPr="00CF5ABC">
        <w:t>(SO</w:t>
      </w:r>
      <w:r w:rsidRPr="00CF5ABC">
        <w:rPr>
          <w:vertAlign w:val="subscript"/>
        </w:rPr>
        <w:t>4</w:t>
      </w:r>
      <w:r w:rsidRPr="00CF5ABC">
        <w:t>)</w:t>
      </w:r>
      <w:r w:rsidRPr="00CF5ABC">
        <w:rPr>
          <w:vertAlign w:val="subscript"/>
        </w:rPr>
        <w:t>3</w:t>
      </w:r>
      <w:r w:rsidRPr="00CF5ABC">
        <w:t xml:space="preserve"> 0,2M. Nồng độ của ion Al</w:t>
      </w:r>
      <w:r w:rsidRPr="00CF5ABC">
        <w:rPr>
          <w:vertAlign w:val="superscript"/>
        </w:rPr>
        <w:t>3+</w:t>
      </w:r>
      <w:r w:rsidRPr="00CF5ABC">
        <w:t xml:space="preserve"> là bao nhiêu? </w:t>
      </w:r>
    </w:p>
    <w:p w:rsidR="008842CC" w:rsidRPr="00CF5ABC" w:rsidRDefault="008842CC" w:rsidP="00E47026">
      <w:pPr>
        <w:spacing w:after="0"/>
        <w:ind w:left="338" w:hanging="338"/>
      </w:pPr>
      <w:r w:rsidRPr="00CF5ABC">
        <w:rPr>
          <w:szCs w:val="24"/>
          <w:u w:color="000000"/>
        </w:rPr>
        <w:t>(b)</w:t>
      </w:r>
      <w:r w:rsidRPr="00CF5ABC">
        <w:rPr>
          <w:szCs w:val="24"/>
          <w:u w:color="000000"/>
        </w:rPr>
        <w:tab/>
      </w:r>
      <w:r w:rsidRPr="00CF5ABC">
        <w:t>Dung dịch chứa đồng thời NaOH 1M và Ba(OH)</w:t>
      </w:r>
      <w:r w:rsidRPr="00CF5ABC">
        <w:rPr>
          <w:vertAlign w:val="subscript"/>
        </w:rPr>
        <w:t>2</w:t>
      </w:r>
      <w:r w:rsidRPr="00CF5ABC">
        <w:t xml:space="preserve"> 0,1M. Nồng độ của ion OH</w:t>
      </w:r>
      <w:r w:rsidRPr="00CF5ABC">
        <w:rPr>
          <w:vertAlign w:val="superscript"/>
        </w:rPr>
        <w:t>-</w:t>
      </w:r>
      <w:r w:rsidRPr="00CF5ABC">
        <w:t xml:space="preserve"> là bao nhiêu? </w:t>
      </w:r>
    </w:p>
    <w:p w:rsidR="008842CC" w:rsidRPr="00CF5ABC" w:rsidRDefault="008842CC" w:rsidP="00E47026">
      <w:pPr>
        <w:spacing w:after="0"/>
        <w:ind w:left="338" w:hanging="338"/>
      </w:pPr>
      <w:r w:rsidRPr="00CF5ABC">
        <w:rPr>
          <w:szCs w:val="24"/>
          <w:u w:color="000000"/>
        </w:rPr>
        <w:t>(c)</w:t>
      </w:r>
      <w:r w:rsidRPr="00CF5ABC">
        <w:rPr>
          <w:szCs w:val="24"/>
          <w:u w:color="000000"/>
        </w:rPr>
        <w:tab/>
      </w:r>
      <w:r w:rsidRPr="00CF5ABC">
        <w:t>Hòa tan 4,9 gam H</w:t>
      </w:r>
      <w:r w:rsidRPr="00CF5ABC">
        <w:rPr>
          <w:vertAlign w:val="subscript"/>
        </w:rPr>
        <w:t>2</w:t>
      </w:r>
      <w:r w:rsidRPr="00CF5ABC">
        <w:t>SO</w:t>
      </w:r>
      <w:r w:rsidRPr="00CF5ABC">
        <w:rPr>
          <w:vertAlign w:val="subscript"/>
        </w:rPr>
        <w:t>4</w:t>
      </w:r>
      <w:r w:rsidRPr="00CF5ABC">
        <w:t xml:space="preserve"> vào H</w:t>
      </w:r>
      <w:r w:rsidRPr="00CF5ABC">
        <w:rPr>
          <w:vertAlign w:val="subscript"/>
        </w:rPr>
        <w:t>2</w:t>
      </w:r>
      <w:r w:rsidRPr="00CF5ABC">
        <w:t>O thu được 200 mL dung dịch. Nồng độ của ion H</w:t>
      </w:r>
      <w:r w:rsidRPr="00CF5ABC">
        <w:rPr>
          <w:vertAlign w:val="superscript"/>
        </w:rPr>
        <w:t>+</w:t>
      </w:r>
      <w:r w:rsidRPr="00CF5ABC">
        <w:t xml:space="preserve"> là bao nhiêu? </w:t>
      </w:r>
    </w:p>
    <w:p w:rsidR="008842CC" w:rsidRPr="00CF5ABC" w:rsidRDefault="008842CC" w:rsidP="00E47026">
      <w:pPr>
        <w:spacing w:after="0"/>
        <w:ind w:left="338" w:hanging="338"/>
      </w:pPr>
      <w:r w:rsidRPr="00CF5ABC">
        <w:rPr>
          <w:szCs w:val="24"/>
          <w:u w:color="000000"/>
        </w:rPr>
        <w:t>(d)</w:t>
      </w:r>
      <w:r w:rsidRPr="00CF5ABC">
        <w:rPr>
          <w:szCs w:val="24"/>
          <w:u w:color="000000"/>
        </w:rPr>
        <w:tab/>
      </w:r>
      <w:r w:rsidRPr="00CF5ABC">
        <w:t>Hòa tan 9,2 gam Na vào 200 mL H</w:t>
      </w:r>
      <w:r w:rsidRPr="00CF5ABC">
        <w:rPr>
          <w:vertAlign w:val="subscript"/>
        </w:rPr>
        <w:t>2</w:t>
      </w:r>
      <w:r w:rsidRPr="00CF5ABC">
        <w:t>O. Coi thể tích dung dịch không đổi. Nồng độ của ion Na</w:t>
      </w:r>
      <w:r w:rsidRPr="00CF5ABC">
        <w:rPr>
          <w:vertAlign w:val="superscript"/>
        </w:rPr>
        <w:t>+</w:t>
      </w:r>
      <w:r w:rsidRPr="00CF5ABC">
        <w:t xml:space="preserve"> là bao nhiêu? </w:t>
      </w:r>
    </w:p>
    <w:p w:rsidR="008842CC" w:rsidRPr="00CF5ABC" w:rsidRDefault="008842CC" w:rsidP="00E47026">
      <w:pPr>
        <w:spacing w:after="0"/>
        <w:ind w:left="-5"/>
        <w:rPr>
          <w:b/>
          <w:i/>
        </w:rPr>
      </w:pPr>
      <w:r w:rsidRPr="00AA50C0">
        <w:rPr>
          <w:b/>
          <w:color w:val="0000FF"/>
        </w:rPr>
        <w:t>Câu 8.</w:t>
      </w:r>
      <w:r w:rsidRPr="00CF5ABC">
        <w:rPr>
          <w:b/>
          <w:i/>
        </w:rPr>
        <w:t xml:space="preserve"> </w:t>
      </w:r>
      <w:r w:rsidRPr="00CF5ABC">
        <w:t>Để xác định nồng độ của dung dịch KOH, người ta đã tiến hành chuẩn độ bằng dung dịch HNO</w:t>
      </w:r>
      <w:r w:rsidRPr="00CF5ABC">
        <w:rPr>
          <w:vertAlign w:val="subscript"/>
        </w:rPr>
        <w:t>3</w:t>
      </w:r>
      <w:r w:rsidRPr="00CF5ABC">
        <w:t xml:space="preserve"> 0,1M. Chuẩn độ 10 mL dung dịch KOH này cần 15 mL dung dịch HNO</w:t>
      </w:r>
      <w:r w:rsidRPr="00CF5ABC">
        <w:rPr>
          <w:vertAlign w:val="subscript"/>
        </w:rPr>
        <w:t>3</w:t>
      </w:r>
      <w:r w:rsidRPr="00CF5ABC">
        <w:t>. Nồng độ của dung dịch KOH trên là bao nhiêu?</w:t>
      </w:r>
      <w:r w:rsidRPr="00CF5ABC">
        <w:rPr>
          <w:b/>
          <w:i/>
        </w:rPr>
        <w:t xml:space="preserve"> </w:t>
      </w:r>
    </w:p>
    <w:p w:rsidR="008842CC" w:rsidRPr="00CF5ABC" w:rsidRDefault="008842CC" w:rsidP="00E47026">
      <w:pPr>
        <w:spacing w:after="0"/>
        <w:ind w:left="-5"/>
      </w:pPr>
      <w:r w:rsidRPr="00AA50C0">
        <w:rPr>
          <w:b/>
          <w:color w:val="0000FF"/>
        </w:rPr>
        <w:t>Câu 9.</w:t>
      </w:r>
      <w:r w:rsidRPr="00CF5ABC">
        <w:rPr>
          <w:b/>
        </w:rPr>
        <w:t xml:space="preserve">  </w:t>
      </w:r>
    </w:p>
    <w:p w:rsidR="008842CC" w:rsidRPr="00CF5ABC" w:rsidRDefault="008842CC" w:rsidP="00E47026">
      <w:pPr>
        <w:spacing w:after="0"/>
        <w:ind w:left="254" w:hanging="254"/>
      </w:pPr>
      <w:r w:rsidRPr="00CF5ABC">
        <w:rPr>
          <w:b/>
          <w:bCs/>
          <w:szCs w:val="24"/>
          <w:u w:color="000000"/>
        </w:rPr>
        <w:t>a.</w:t>
      </w:r>
      <w:r w:rsidRPr="00CF5ABC">
        <w:rPr>
          <w:b/>
          <w:bCs/>
          <w:szCs w:val="24"/>
          <w:u w:color="000000"/>
        </w:rPr>
        <w:tab/>
      </w:r>
      <w:r w:rsidRPr="00CF5ABC">
        <w:t xml:space="preserve">Pha 500 ml dung dịch HCl 0,2M vào 500 ml nước. pH của dung dịch thu được là bao nhiêu? </w:t>
      </w:r>
    </w:p>
    <w:p w:rsidR="008842CC" w:rsidRPr="00CF5ABC" w:rsidRDefault="008842CC" w:rsidP="00E47026">
      <w:pPr>
        <w:spacing w:after="0"/>
        <w:ind w:left="254" w:hanging="254"/>
      </w:pPr>
      <w:r w:rsidRPr="00CF5ABC">
        <w:rPr>
          <w:b/>
          <w:bCs/>
          <w:szCs w:val="24"/>
          <w:u w:color="000000"/>
        </w:rPr>
        <w:t>b.</w:t>
      </w:r>
      <w:r w:rsidRPr="00CF5ABC">
        <w:rPr>
          <w:b/>
          <w:bCs/>
          <w:szCs w:val="24"/>
          <w:u w:color="000000"/>
        </w:rPr>
        <w:tab/>
      </w:r>
      <w:r w:rsidRPr="00CF5ABC">
        <w:t xml:space="preserve">Khối lượng NaOH cần dùng để pha được 100 ml dung dịch NaOH có pH=12 là bao nhiêu? </w:t>
      </w:r>
    </w:p>
    <w:p w:rsidR="008842CC" w:rsidRPr="00CF5ABC" w:rsidRDefault="008842CC" w:rsidP="00E47026">
      <w:pPr>
        <w:spacing w:after="0"/>
        <w:ind w:left="254" w:hanging="254"/>
      </w:pPr>
      <w:r w:rsidRPr="00CF5ABC">
        <w:rPr>
          <w:b/>
          <w:bCs/>
          <w:szCs w:val="24"/>
          <w:u w:color="000000"/>
        </w:rPr>
        <w:t>c.</w:t>
      </w:r>
      <w:r w:rsidRPr="00CF5ABC">
        <w:rPr>
          <w:b/>
          <w:bCs/>
          <w:szCs w:val="24"/>
          <w:u w:color="000000"/>
        </w:rPr>
        <w:tab/>
      </w:r>
      <w:r w:rsidRPr="00CF5ABC">
        <w:t xml:space="preserve">pH của dung dịch thu được sau khi trộn 40 mL dung dịch HC1 0,5 M với 60 mL dung dịch NaOH 0,5 M là bao nhiêu? </w:t>
      </w:r>
    </w:p>
    <w:p w:rsidR="00AA50C0" w:rsidRDefault="00DC1805" w:rsidP="00E47026">
      <w:pPr>
        <w:spacing w:after="0" w:line="310" w:lineRule="auto"/>
        <w:ind w:left="-5"/>
      </w:pPr>
      <w:r w:rsidRPr="00AA50C0">
        <w:rPr>
          <w:b/>
          <w:color w:val="0000FF"/>
        </w:rPr>
        <w:t>Câu 10.</w:t>
      </w:r>
      <w:r w:rsidR="008842CC" w:rsidRPr="00CF5ABC">
        <w:t xml:space="preserve"> Trong công nghiệp, hydrogen được sản xuất từ phản ứng: </w:t>
      </w:r>
      <w:r w:rsidR="008842CC" w:rsidRPr="00CF5ABC">
        <w:rPr>
          <w:rFonts w:eastAsia="Cambria Math"/>
        </w:rPr>
        <w:t>CH</w:t>
      </w:r>
      <w:r w:rsidR="008842CC" w:rsidRPr="00CF5ABC">
        <w:rPr>
          <w:rFonts w:eastAsia="Cambria Math"/>
          <w:vertAlign w:val="subscript"/>
        </w:rPr>
        <w:t>4</w:t>
      </w:r>
      <w:r w:rsidR="008842CC" w:rsidRPr="00CF5ABC">
        <w:rPr>
          <w:rFonts w:eastAsia="Cambria Math"/>
        </w:rPr>
        <w:t>(g) + H</w:t>
      </w:r>
      <w:r w:rsidR="008842CC" w:rsidRPr="00CF5ABC">
        <w:rPr>
          <w:rFonts w:eastAsia="Cambria Math"/>
          <w:vertAlign w:val="subscript"/>
        </w:rPr>
        <w:t>2</w:t>
      </w:r>
      <w:r w:rsidR="008842CC" w:rsidRPr="00CF5ABC">
        <w:rPr>
          <w:rFonts w:eastAsia="Cambria Math"/>
        </w:rPr>
        <w:t xml:space="preserve">O(g) </w:t>
      </w:r>
      <w:r w:rsidR="008842CC" w:rsidRPr="00CF5ABC">
        <w:rPr>
          <w:rFonts w:ascii="Cambria Math" w:eastAsia="Cambria Math" w:hAnsi="Cambria Math" w:cs="Cambria Math"/>
        </w:rPr>
        <w:t>⇋</w:t>
      </w:r>
      <w:r w:rsidR="008842CC" w:rsidRPr="00CF5ABC">
        <w:rPr>
          <w:rFonts w:eastAsia="Cambria Math"/>
        </w:rPr>
        <w:t xml:space="preserve"> 3H</w:t>
      </w:r>
      <w:r w:rsidR="008842CC" w:rsidRPr="00CF5ABC">
        <w:rPr>
          <w:rFonts w:eastAsia="Cambria Math"/>
          <w:vertAlign w:val="subscript"/>
        </w:rPr>
        <w:t>2</w:t>
      </w:r>
      <w:r w:rsidR="008842CC" w:rsidRPr="00CF5ABC">
        <w:rPr>
          <w:rFonts w:eastAsia="Cambria Math"/>
        </w:rPr>
        <w:t>(g) + CO(g)</w:t>
      </w:r>
      <w:r w:rsidR="008842CC" w:rsidRPr="00CF5ABC">
        <w:t xml:space="preserve"> </w:t>
      </w:r>
    </w:p>
    <w:p w:rsidR="008842CC" w:rsidRPr="00CF5ABC" w:rsidRDefault="008842CC" w:rsidP="00E47026">
      <w:pPr>
        <w:spacing w:after="0" w:line="310" w:lineRule="auto"/>
        <w:ind w:left="-5"/>
      </w:pPr>
      <w:r w:rsidRPr="00CF5ABC">
        <w:rPr>
          <w:b/>
        </w:rPr>
        <w:t>a.</w:t>
      </w:r>
      <w:r w:rsidRPr="00CF5ABC">
        <w:t xml:space="preserve"> Hằng số cân bằng K</w:t>
      </w:r>
      <w:r w:rsidRPr="00CF5ABC">
        <w:rPr>
          <w:vertAlign w:val="subscript"/>
        </w:rPr>
        <w:t>C</w:t>
      </w:r>
      <w:r w:rsidRPr="00CF5ABC">
        <w:t xml:space="preserve"> của phản ứng trên ở 760</w:t>
      </w:r>
      <w:r w:rsidRPr="00CF5ABC">
        <w:rPr>
          <w:vertAlign w:val="superscript"/>
        </w:rPr>
        <w:t>o</w:t>
      </w:r>
      <w:r w:rsidRPr="00CF5ABC">
        <w:t xml:space="preserve">C là bao nhiêu? </w:t>
      </w:r>
    </w:p>
    <w:p w:rsidR="008842CC" w:rsidRPr="00CF5ABC" w:rsidRDefault="008842CC" w:rsidP="00E47026">
      <w:pPr>
        <w:spacing w:after="0"/>
        <w:ind w:left="-5"/>
      </w:pPr>
      <w:r w:rsidRPr="00CF5ABC">
        <w:t>Biết ở nhiệt độ này, tất cả các chất đều ở thể khí và nồng độ mol của CH</w:t>
      </w:r>
      <w:r w:rsidRPr="00CF5ABC">
        <w:rPr>
          <w:vertAlign w:val="subscript"/>
        </w:rPr>
        <w:t>4</w:t>
      </w:r>
      <w:r w:rsidRPr="00CF5ABC">
        <w:t>, H</w:t>
      </w:r>
      <w:r w:rsidRPr="00CF5ABC">
        <w:rPr>
          <w:vertAlign w:val="subscript"/>
        </w:rPr>
        <w:t>2</w:t>
      </w:r>
      <w:r w:rsidRPr="00CF5ABC">
        <w:t>O, H</w:t>
      </w:r>
      <w:r w:rsidRPr="00CF5ABC">
        <w:rPr>
          <w:vertAlign w:val="subscript"/>
        </w:rPr>
        <w:t>2</w:t>
      </w:r>
      <w:r w:rsidRPr="00CF5ABC">
        <w:t xml:space="preserve"> và CO ở trạng thái cân bằng lần lượt là 0,126M; 0,242M; 1,150M và 0,126M. </w:t>
      </w:r>
    </w:p>
    <w:p w:rsidR="008842CC" w:rsidRPr="00CF5ABC" w:rsidRDefault="008842CC" w:rsidP="00E47026">
      <w:pPr>
        <w:spacing w:after="0"/>
        <w:ind w:left="-5"/>
      </w:pPr>
      <w:r w:rsidRPr="00CF5ABC">
        <w:rPr>
          <w:b/>
        </w:rPr>
        <w:t>b.</w:t>
      </w:r>
      <w:r w:rsidRPr="00CF5ABC">
        <w:t xml:space="preserve"> Ở 760</w:t>
      </w:r>
      <w:r w:rsidRPr="00CF5ABC">
        <w:rPr>
          <w:vertAlign w:val="superscript"/>
        </w:rPr>
        <w:t>o</w:t>
      </w:r>
      <w:r w:rsidRPr="00CF5ABC">
        <w:t>C, giả sử ban đầu chỉ có CH</w:t>
      </w:r>
      <w:r w:rsidRPr="00CF5ABC">
        <w:rPr>
          <w:vertAlign w:val="subscript"/>
        </w:rPr>
        <w:t>4</w:t>
      </w:r>
      <w:r w:rsidRPr="00CF5ABC">
        <w:t xml:space="preserve"> và H</w:t>
      </w:r>
      <w:r w:rsidRPr="00CF5ABC">
        <w:rPr>
          <w:vertAlign w:val="subscript"/>
        </w:rPr>
        <w:t>2</w:t>
      </w:r>
      <w:r w:rsidRPr="00CF5ABC">
        <w:t>O có nồng độ bằng nhau và bằng xM. Giá trị của x là bao nhiêu, biết nồng độ của H</w:t>
      </w:r>
      <w:r w:rsidRPr="00CF5ABC">
        <w:rPr>
          <w:vertAlign w:val="subscript"/>
        </w:rPr>
        <w:t>2</w:t>
      </w:r>
      <w:r w:rsidRPr="00CF5ABC">
        <w:t xml:space="preserve"> ở trạng thái cân bằng là 0,6M? </w:t>
      </w:r>
    </w:p>
    <w:p w:rsidR="004A48DE" w:rsidRPr="00CF5ABC" w:rsidRDefault="004A48DE" w:rsidP="00E47026">
      <w:pPr>
        <w:spacing w:after="0"/>
      </w:pPr>
    </w:p>
    <w:sectPr w:rsidR="004A48DE" w:rsidRPr="00CF5ABC" w:rsidSect="00E47026">
      <w:headerReference w:type="even" r:id="rId33"/>
      <w:headerReference w:type="default" r:id="rId34"/>
      <w:footerReference w:type="default" r:id="rId35"/>
      <w:headerReference w:type="first" r:id="rId36"/>
      <w:pgSz w:w="11909" w:h="16834"/>
      <w:pgMar w:top="142" w:right="718" w:bottom="719" w:left="720" w:header="153" w:footer="15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1E" w:rsidRDefault="0030331E">
      <w:pPr>
        <w:spacing w:after="0" w:line="240" w:lineRule="auto"/>
      </w:pPr>
      <w:r>
        <w:separator/>
      </w:r>
    </w:p>
  </w:endnote>
  <w:endnote w:type="continuationSeparator" w:id="0">
    <w:p w:rsidR="0030331E" w:rsidRDefault="0030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26" w:rsidRPr="00E47026" w:rsidRDefault="00E47026" w:rsidP="00E47026">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E47026">
      <w:rPr>
        <w:rFonts w:eastAsia="SimSun"/>
        <w:b/>
        <w:kern w:val="2"/>
        <w:szCs w:val="24"/>
        <w:lang w:val="nl-NL" w:eastAsia="zh-CN"/>
      </w:rPr>
      <w:t xml:space="preserve">                                                                       </w:t>
    </w:r>
    <w:r w:rsidRPr="00E47026">
      <w:rPr>
        <w:rFonts w:eastAsia="SimSun"/>
        <w:b/>
        <w:color w:val="00B0F0"/>
        <w:kern w:val="2"/>
        <w:szCs w:val="24"/>
        <w:lang w:val="nl-NL" w:eastAsia="zh-CN"/>
      </w:rPr>
      <w:t/>
    </w:r>
    <w:r w:rsidRPr="00E47026">
      <w:rPr>
        <w:rFonts w:eastAsia="SimSun"/>
        <w:b/>
        <w:color w:val="FF0000"/>
        <w:kern w:val="2"/>
        <w:szCs w:val="24"/>
        <w:lang w:val="nl-NL" w:eastAsia="zh-CN"/>
      </w:rPr>
      <w:t xml:space="preserve"/>
    </w:r>
    <w:r w:rsidRPr="00E47026">
      <w:rPr>
        <w:rFonts w:eastAsia="SimSun"/>
        <w:b/>
        <w:kern w:val="2"/>
        <w:szCs w:val="24"/>
        <w:lang w:eastAsia="zh-CN"/>
      </w:rPr>
      <w:t xml:space="preserve">                                </w:t>
    </w:r>
    <w:r w:rsidRPr="00E47026">
      <w:rPr>
        <w:rFonts w:eastAsia="SimSun"/>
        <w:b/>
        <w:color w:val="FF0000"/>
        <w:kern w:val="2"/>
        <w:szCs w:val="24"/>
        <w:lang w:eastAsia="zh-CN"/>
      </w:rPr>
      <w:t>Trang</w:t>
    </w:r>
    <w:r w:rsidRPr="00E47026">
      <w:rPr>
        <w:rFonts w:eastAsia="SimSun"/>
        <w:b/>
        <w:color w:val="0070C0"/>
        <w:kern w:val="2"/>
        <w:szCs w:val="24"/>
        <w:lang w:eastAsia="zh-CN"/>
      </w:rPr>
      <w:t xml:space="preserve"> </w:t>
    </w:r>
    <w:r w:rsidRPr="00E47026">
      <w:rPr>
        <w:rFonts w:eastAsia="SimSun"/>
        <w:b/>
        <w:color w:val="0070C0"/>
        <w:kern w:val="2"/>
        <w:szCs w:val="24"/>
        <w:lang w:eastAsia="zh-CN"/>
      </w:rPr>
      <w:fldChar w:fldCharType="begin"/>
    </w:r>
    <w:r w:rsidRPr="00E47026">
      <w:rPr>
        <w:rFonts w:eastAsia="SimSun"/>
        <w:b/>
        <w:color w:val="0070C0"/>
        <w:kern w:val="2"/>
        <w:szCs w:val="24"/>
        <w:lang w:eastAsia="zh-CN"/>
      </w:rPr>
      <w:instrText xml:space="preserve"> PAGE   \* MERGEFORMAT </w:instrText>
    </w:r>
    <w:r w:rsidRPr="00E47026">
      <w:rPr>
        <w:rFonts w:eastAsia="SimSun"/>
        <w:b/>
        <w:color w:val="0070C0"/>
        <w:kern w:val="2"/>
        <w:szCs w:val="24"/>
        <w:lang w:eastAsia="zh-CN"/>
      </w:rPr>
      <w:fldChar w:fldCharType="separate"/>
    </w:r>
    <w:r w:rsidR="00495777">
      <w:rPr>
        <w:rFonts w:eastAsia="SimSun"/>
        <w:b/>
        <w:noProof/>
        <w:color w:val="0070C0"/>
        <w:kern w:val="2"/>
        <w:szCs w:val="24"/>
        <w:lang w:eastAsia="zh-CN"/>
      </w:rPr>
      <w:t>1</w:t>
    </w:r>
    <w:r w:rsidRPr="00E4702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1E" w:rsidRDefault="0030331E">
      <w:pPr>
        <w:spacing w:after="0" w:line="240" w:lineRule="auto"/>
      </w:pPr>
      <w:r>
        <w:separator/>
      </w:r>
    </w:p>
  </w:footnote>
  <w:footnote w:type="continuationSeparator" w:id="0">
    <w:p w:rsidR="0030331E" w:rsidRDefault="0030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26" w:rsidRPr="00E47026" w:rsidRDefault="00E47026" w:rsidP="00E47026">
    <w:pPr>
      <w:widowControl w:val="0"/>
      <w:tabs>
        <w:tab w:val="center" w:pos="4513"/>
        <w:tab w:val="right" w:pos="9026"/>
      </w:tabs>
      <w:autoSpaceDE w:val="0"/>
      <w:autoSpaceDN w:val="0"/>
      <w:spacing w:after="0" w:line="240" w:lineRule="auto"/>
      <w:ind w:left="0" w:firstLine="0"/>
      <w:jc w:val="center"/>
      <w:rPr>
        <w:color w:val="auto"/>
        <w:sz w:val="22"/>
        <w:lang w:val="vi"/>
      </w:rPr>
    </w:pPr>
    <w:r w:rsidRPr="00E47026">
      <w:rPr>
        <w:rFonts w:eastAsia="Calibri"/>
        <w:b/>
        <w:color w:val="00B0F0"/>
        <w:szCs w:val="24"/>
        <w:lang w:val="nl-NL"/>
      </w:rPr>
      <w:t/>
    </w:r>
    <w:r w:rsidRPr="00E47026">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DE" w:rsidRDefault="004A48D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D5A"/>
    <w:multiLevelType w:val="hybridMultilevel"/>
    <w:tmpl w:val="87DEE9B0"/>
    <w:lvl w:ilvl="0" w:tplc="B9240C2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7EF8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82B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14C5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C267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247D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04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7A14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929C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50036A"/>
    <w:multiLevelType w:val="hybridMultilevel"/>
    <w:tmpl w:val="64B00906"/>
    <w:lvl w:ilvl="0" w:tplc="A42217B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E813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C7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1B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4B5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A2A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00C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6CE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63C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E72088"/>
    <w:multiLevelType w:val="hybridMultilevel"/>
    <w:tmpl w:val="5336BC0E"/>
    <w:lvl w:ilvl="0" w:tplc="E9A4C7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8A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20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0F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845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AE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20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91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40B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33031C"/>
    <w:multiLevelType w:val="hybridMultilevel"/>
    <w:tmpl w:val="EE54CE92"/>
    <w:lvl w:ilvl="0" w:tplc="5F4EC1FE">
      <w:start w:val="1"/>
      <w:numFmt w:val="low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DC70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2C1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044A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7A5A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A2CF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E81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F27C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6832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65650F8"/>
    <w:multiLevelType w:val="hybridMultilevel"/>
    <w:tmpl w:val="F1B0B3C4"/>
    <w:lvl w:ilvl="0" w:tplc="04B6FFA6">
      <w:start w:val="29"/>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AF4C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2DA5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62755E">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BA7408">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0C0842">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86CF1A">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F64580">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820662">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6D82CE5"/>
    <w:multiLevelType w:val="hybridMultilevel"/>
    <w:tmpl w:val="359E513A"/>
    <w:lvl w:ilvl="0" w:tplc="A98CFA3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238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104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5069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C7F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9AB2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27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12C6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72A6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74E6AAC"/>
    <w:multiLevelType w:val="hybridMultilevel"/>
    <w:tmpl w:val="35E4DD78"/>
    <w:lvl w:ilvl="0" w:tplc="E6760310">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E27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4E3C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D0CC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7CD7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12C7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BA6E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161F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12C7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7B551BF"/>
    <w:multiLevelType w:val="hybridMultilevel"/>
    <w:tmpl w:val="A1EC5DB2"/>
    <w:lvl w:ilvl="0" w:tplc="0FC6736C">
      <w:start w:val="2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38C1A0">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AC788C">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E62846">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8662D0">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6EB996">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80BB9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96EEA8">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07200">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8141B39"/>
    <w:multiLevelType w:val="hybridMultilevel"/>
    <w:tmpl w:val="461E6C88"/>
    <w:lvl w:ilvl="0" w:tplc="3258B93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0228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BEE4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3CF6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3244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1C1A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5CE5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52EE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5419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954180B"/>
    <w:multiLevelType w:val="hybridMultilevel"/>
    <w:tmpl w:val="4846F9C6"/>
    <w:lvl w:ilvl="0" w:tplc="D202548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4C73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22EB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EE72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3E96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70B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823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786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D00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9A95B58"/>
    <w:multiLevelType w:val="hybridMultilevel"/>
    <w:tmpl w:val="F030DFEC"/>
    <w:lvl w:ilvl="0" w:tplc="F0B6F88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C87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6019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A4EF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244B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10C6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746E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7083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0632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AF3355E"/>
    <w:multiLevelType w:val="hybridMultilevel"/>
    <w:tmpl w:val="3D7AFE3E"/>
    <w:lvl w:ilvl="0" w:tplc="257455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A45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7CE0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0C48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0A5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44B5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04DA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4244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A47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B921743"/>
    <w:multiLevelType w:val="hybridMultilevel"/>
    <w:tmpl w:val="40CC5858"/>
    <w:lvl w:ilvl="0" w:tplc="7B305D6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24D1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A56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C419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6A2B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4851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CAF1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0455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DA0B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E7419E9"/>
    <w:multiLevelType w:val="hybridMultilevel"/>
    <w:tmpl w:val="4E347ADE"/>
    <w:lvl w:ilvl="0" w:tplc="30127DB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E2FA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2F3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4845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9A59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BC6C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21E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447A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4E37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0275A9A"/>
    <w:multiLevelType w:val="hybridMultilevel"/>
    <w:tmpl w:val="1EA403BC"/>
    <w:lvl w:ilvl="0" w:tplc="AAC288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6E20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02D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86D4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5EAE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1A40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3EE9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0F8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CC8E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05A061A"/>
    <w:multiLevelType w:val="hybridMultilevel"/>
    <w:tmpl w:val="76D2C1E0"/>
    <w:lvl w:ilvl="0" w:tplc="1F7C21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22B7A">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AC74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08F9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8BC2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277E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C274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0075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C77E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6B268A3"/>
    <w:multiLevelType w:val="hybridMultilevel"/>
    <w:tmpl w:val="24681694"/>
    <w:lvl w:ilvl="0" w:tplc="98101CD4">
      <w:start w:val="37"/>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881554">
      <w:start w:val="1"/>
      <w:numFmt w:val="upperLetter"/>
      <w:lvlText w:val="%2."/>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1E712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A0EEE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38293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32B3CC">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6CEE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84025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7682A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78F0A55"/>
    <w:multiLevelType w:val="hybridMultilevel"/>
    <w:tmpl w:val="01D0DA0A"/>
    <w:lvl w:ilvl="0" w:tplc="4732AB96">
      <w:start w:val="1"/>
      <w:numFmt w:val="lowerLetter"/>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16DA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8CEF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1C2A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32C9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0428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264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FEB5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5037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8BD428B"/>
    <w:multiLevelType w:val="hybridMultilevel"/>
    <w:tmpl w:val="047C6028"/>
    <w:lvl w:ilvl="0" w:tplc="74BE3C4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E8C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AAA2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CC99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4A5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96F0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3E4D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9454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3AA6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9F807B3"/>
    <w:multiLevelType w:val="hybridMultilevel"/>
    <w:tmpl w:val="24C85920"/>
    <w:lvl w:ilvl="0" w:tplc="AFB66C2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38CD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440A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141C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296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6AD9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7005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FAAC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00F2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B1B1B6C"/>
    <w:multiLevelType w:val="hybridMultilevel"/>
    <w:tmpl w:val="67048832"/>
    <w:lvl w:ilvl="0" w:tplc="4CF4B54A">
      <w:start w:val="4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5EDE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C1E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7E4F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B461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EAE4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E05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2819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3EF5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CF81A4C"/>
    <w:multiLevelType w:val="hybridMultilevel"/>
    <w:tmpl w:val="2A1E4C80"/>
    <w:lvl w:ilvl="0" w:tplc="4C8E5BC6">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2278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DA59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DED3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0F0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CC9F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904B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387D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C00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E997A1E"/>
    <w:multiLevelType w:val="hybridMultilevel"/>
    <w:tmpl w:val="5606A506"/>
    <w:lvl w:ilvl="0" w:tplc="6A5CDB6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E5B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E86C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540B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2024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AA15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C84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2C01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A73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21334722"/>
    <w:multiLevelType w:val="hybridMultilevel"/>
    <w:tmpl w:val="66A66EA0"/>
    <w:lvl w:ilvl="0" w:tplc="58C2721A">
      <w:start w:val="1"/>
      <w:numFmt w:val="decimal"/>
      <w:lvlText w:val="%1"/>
      <w:lvlJc w:val="left"/>
      <w:pPr>
        <w:ind w:left="3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D31A41CE">
      <w:start w:val="1"/>
      <w:numFmt w:val="lowerLetter"/>
      <w:lvlText w:val="%2"/>
      <w:lvlJc w:val="left"/>
      <w:pPr>
        <w:ind w:left="149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EEE42D8A">
      <w:start w:val="1"/>
      <w:numFmt w:val="lowerRoman"/>
      <w:lvlText w:val="%3"/>
      <w:lvlJc w:val="left"/>
      <w:pPr>
        <w:ind w:left="2626"/>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4C806148">
      <w:start w:val="1"/>
      <w:numFmt w:val="lowerLetter"/>
      <w:lvlRestart w:val="0"/>
      <w:lvlText w:val="(%4)"/>
      <w:lvlJc w:val="left"/>
      <w:pPr>
        <w:ind w:left="3373"/>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A44A3F32">
      <w:start w:val="1"/>
      <w:numFmt w:val="lowerLetter"/>
      <w:lvlText w:val="%5"/>
      <w:lvlJc w:val="left"/>
      <w:pPr>
        <w:ind w:left="447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AF9A3640">
      <w:start w:val="1"/>
      <w:numFmt w:val="lowerRoman"/>
      <w:lvlText w:val="%6"/>
      <w:lvlJc w:val="left"/>
      <w:pPr>
        <w:ind w:left="519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C2188BB6">
      <w:start w:val="1"/>
      <w:numFmt w:val="decimal"/>
      <w:lvlText w:val="%7"/>
      <w:lvlJc w:val="left"/>
      <w:pPr>
        <w:ind w:left="591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5210B768">
      <w:start w:val="1"/>
      <w:numFmt w:val="lowerLetter"/>
      <w:lvlText w:val="%8"/>
      <w:lvlJc w:val="left"/>
      <w:pPr>
        <w:ind w:left="663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9C7826FC">
      <w:start w:val="1"/>
      <w:numFmt w:val="lowerRoman"/>
      <w:lvlText w:val="%9"/>
      <w:lvlJc w:val="left"/>
      <w:pPr>
        <w:ind w:left="7359"/>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24">
    <w:nsid w:val="234537B6"/>
    <w:multiLevelType w:val="hybridMultilevel"/>
    <w:tmpl w:val="F08EFCAC"/>
    <w:lvl w:ilvl="0" w:tplc="E48A29EC">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FA0A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4671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6CE4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1EF9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E61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619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FC50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AA70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73433EE"/>
    <w:multiLevelType w:val="hybridMultilevel"/>
    <w:tmpl w:val="E446F53A"/>
    <w:lvl w:ilvl="0" w:tplc="46C8D8F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5819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0673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B634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36C2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3A13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C13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3679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06E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8771D6D"/>
    <w:multiLevelType w:val="hybridMultilevel"/>
    <w:tmpl w:val="345E8934"/>
    <w:lvl w:ilvl="0" w:tplc="0CB6DF1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0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A3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C8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AF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0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05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23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00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BC14253"/>
    <w:multiLevelType w:val="hybridMultilevel"/>
    <w:tmpl w:val="668EE8DC"/>
    <w:lvl w:ilvl="0" w:tplc="07F2170E">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7CB7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722F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E1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C44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4A49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5053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9CB0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1C69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C660BEB"/>
    <w:multiLevelType w:val="hybridMultilevel"/>
    <w:tmpl w:val="D2DA8316"/>
    <w:lvl w:ilvl="0" w:tplc="5DE237CE">
      <w:start w:val="1"/>
      <w:numFmt w:val="lowerLetter"/>
      <w:lvlText w:val="%1."/>
      <w:lvlJc w:val="left"/>
      <w:pPr>
        <w:ind w:left="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2CE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A55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08A6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031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C08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9AF3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7A12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08ED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E1C230D"/>
    <w:multiLevelType w:val="hybridMultilevel"/>
    <w:tmpl w:val="E3061A54"/>
    <w:lvl w:ilvl="0" w:tplc="81C848E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C7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6DA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81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2A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0E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28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846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6D5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0CB29E9"/>
    <w:multiLevelType w:val="hybridMultilevel"/>
    <w:tmpl w:val="F962B342"/>
    <w:lvl w:ilvl="0" w:tplc="9AB0F8D8">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6AF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45B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D8D2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7830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1480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DEBF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1888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8EF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33C24E62"/>
    <w:multiLevelType w:val="hybridMultilevel"/>
    <w:tmpl w:val="707A899C"/>
    <w:lvl w:ilvl="0" w:tplc="8BDAD09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B231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34B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5804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BA5D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2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C43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B0C1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C613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36215DA7"/>
    <w:multiLevelType w:val="hybridMultilevel"/>
    <w:tmpl w:val="56C2DB86"/>
    <w:lvl w:ilvl="0" w:tplc="50CC29CA">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88D4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5617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54BE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6FC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6453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0CEA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2095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4C28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AEA5C3E"/>
    <w:multiLevelType w:val="hybridMultilevel"/>
    <w:tmpl w:val="EA9C27CE"/>
    <w:lvl w:ilvl="0" w:tplc="63B20C7E">
      <w:start w:val="2"/>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E0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0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E5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E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49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620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0E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F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7A6539"/>
    <w:multiLevelType w:val="hybridMultilevel"/>
    <w:tmpl w:val="05829D8E"/>
    <w:lvl w:ilvl="0" w:tplc="0296AC5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76D6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2E2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E0FA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2C34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A26B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A6B7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2C18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A041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3CD87555"/>
    <w:multiLevelType w:val="hybridMultilevel"/>
    <w:tmpl w:val="031ED3D6"/>
    <w:lvl w:ilvl="0" w:tplc="60C01F2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6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A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48B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1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4F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D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04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8B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10C5C"/>
    <w:multiLevelType w:val="hybridMultilevel"/>
    <w:tmpl w:val="C92C3032"/>
    <w:lvl w:ilvl="0" w:tplc="6C80C3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8E2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3C7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9404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968E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CB9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0A3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A22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CA27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F304E30"/>
    <w:multiLevelType w:val="hybridMultilevel"/>
    <w:tmpl w:val="B1A6C376"/>
    <w:lvl w:ilvl="0" w:tplc="374269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E897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16B1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6676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3C86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885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C65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C6D0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FE5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482A30D4"/>
    <w:multiLevelType w:val="hybridMultilevel"/>
    <w:tmpl w:val="CC766A12"/>
    <w:lvl w:ilvl="0" w:tplc="8D3E116C">
      <w:start w:val="5"/>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40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E8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A3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6D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E14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90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20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08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A0B4BAF"/>
    <w:multiLevelType w:val="hybridMultilevel"/>
    <w:tmpl w:val="8DA0DEA4"/>
    <w:lvl w:ilvl="0" w:tplc="B50408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C2F1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C053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806B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E867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DA9D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6484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D2E9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DC32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4F4B3A95"/>
    <w:multiLevelType w:val="hybridMultilevel"/>
    <w:tmpl w:val="3CE43FF2"/>
    <w:lvl w:ilvl="0" w:tplc="725A64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4FE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E01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DA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E57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6E2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6E5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03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4365885"/>
    <w:multiLevelType w:val="hybridMultilevel"/>
    <w:tmpl w:val="38848756"/>
    <w:lvl w:ilvl="0" w:tplc="7AD6C700">
      <w:start w:val="1"/>
      <w:numFmt w:val="decimal"/>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AC25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A6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E233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05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088F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2368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CFF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4035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66521F0"/>
    <w:multiLevelType w:val="hybridMultilevel"/>
    <w:tmpl w:val="769A691E"/>
    <w:lvl w:ilvl="0" w:tplc="03F40C1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F80A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D80D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40E8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0632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4A1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404B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A632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52A2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5E5B1D01"/>
    <w:multiLevelType w:val="hybridMultilevel"/>
    <w:tmpl w:val="DD4C67DE"/>
    <w:lvl w:ilvl="0" w:tplc="4850B3E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C89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2EC7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384D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98BF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D643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0EB0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E286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ECF5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5EC16F04"/>
    <w:multiLevelType w:val="hybridMultilevel"/>
    <w:tmpl w:val="7488EB72"/>
    <w:lvl w:ilvl="0" w:tplc="1BB8A04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F001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FA24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54CA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60A0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9AAE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9C48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806C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A0F4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62DB31A0"/>
    <w:multiLevelType w:val="hybridMultilevel"/>
    <w:tmpl w:val="EF508B56"/>
    <w:lvl w:ilvl="0" w:tplc="D166E042">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2E44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F037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8C2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0C2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5872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8888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2E85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F448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5F82002"/>
    <w:multiLevelType w:val="hybridMultilevel"/>
    <w:tmpl w:val="5AD28ACE"/>
    <w:lvl w:ilvl="0" w:tplc="6A524730">
      <w:start w:val="1"/>
      <w:numFmt w:val="lowerLetter"/>
      <w:lvlText w:val="%1."/>
      <w:lvlJc w:val="left"/>
      <w:pPr>
        <w:ind w:left="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461B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72E1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819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CBDD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8813C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453F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2E14F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02A96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6F4791D"/>
    <w:multiLevelType w:val="hybridMultilevel"/>
    <w:tmpl w:val="230E36F8"/>
    <w:lvl w:ilvl="0" w:tplc="2CE8058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E64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81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EAA6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F007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2AC7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621F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414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FAA9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6A20153E"/>
    <w:multiLevelType w:val="hybridMultilevel"/>
    <w:tmpl w:val="504CD77C"/>
    <w:lvl w:ilvl="0" w:tplc="3EA00DC0">
      <w:start w:val="4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5C74C8">
      <w:start w:val="1"/>
      <w:numFmt w:val="upperLetter"/>
      <w:lvlText w:val="%2."/>
      <w:lvlJc w:val="left"/>
      <w:pPr>
        <w:ind w:left="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D45FB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A800BC">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CAF7D2">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2886A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8EA1E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43BD4">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16872C">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AFB6895"/>
    <w:multiLevelType w:val="hybridMultilevel"/>
    <w:tmpl w:val="EDEAB7F8"/>
    <w:lvl w:ilvl="0" w:tplc="3FC24CC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43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A9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7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23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6F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EA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C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B090A3E"/>
    <w:multiLevelType w:val="hybridMultilevel"/>
    <w:tmpl w:val="216C7248"/>
    <w:lvl w:ilvl="0" w:tplc="C28E6A6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73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90FA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1089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5C73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843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721D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00E6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CAE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6E934BE1"/>
    <w:multiLevelType w:val="hybridMultilevel"/>
    <w:tmpl w:val="80C481C2"/>
    <w:lvl w:ilvl="0" w:tplc="725EEF4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7AB2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678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924D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F8DD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FA60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6622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62CA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7216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061151F"/>
    <w:multiLevelType w:val="hybridMultilevel"/>
    <w:tmpl w:val="DA4C50EA"/>
    <w:lvl w:ilvl="0" w:tplc="7200E62A">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6A07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A42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7035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4EED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10AC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0E6F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34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8C4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1A64D43"/>
    <w:multiLevelType w:val="hybridMultilevel"/>
    <w:tmpl w:val="90B0194E"/>
    <w:lvl w:ilvl="0" w:tplc="1024A7D8">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C490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3666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FC90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5E91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84FF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832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C3C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9604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72B142DF"/>
    <w:multiLevelType w:val="hybridMultilevel"/>
    <w:tmpl w:val="513CC4BA"/>
    <w:lvl w:ilvl="0" w:tplc="AB5C881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705E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BA3C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F411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5C54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3CBE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3065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6453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C70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75C01010"/>
    <w:multiLevelType w:val="hybridMultilevel"/>
    <w:tmpl w:val="F21C9C80"/>
    <w:lvl w:ilvl="0" w:tplc="6AEAF1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EBA56">
      <w:start w:val="1"/>
      <w:numFmt w:val="lowerLetter"/>
      <w:lvlText w:val="%2"/>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AA768">
      <w:start w:val="1"/>
      <w:numFmt w:val="lowerRoman"/>
      <w:lvlText w:val="%3"/>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38B0">
      <w:start w:val="1"/>
      <w:numFmt w:val="decimal"/>
      <w:lvlText w:val="%4"/>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62EAC">
      <w:start w:val="1"/>
      <w:numFmt w:val="lowerLetter"/>
      <w:lvlText w:val="%5"/>
      <w:lvlJc w:val="left"/>
      <w:pPr>
        <w:ind w:left="6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B5BA">
      <w:start w:val="1"/>
      <w:numFmt w:val="lowerRoman"/>
      <w:lvlText w:val="%6"/>
      <w:lvlJc w:val="left"/>
      <w:pPr>
        <w:ind w:left="7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27A80">
      <w:start w:val="1"/>
      <w:numFmt w:val="decimal"/>
      <w:lvlText w:val="%7"/>
      <w:lvlJc w:val="left"/>
      <w:pPr>
        <w:ind w:left="8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A49EE">
      <w:start w:val="1"/>
      <w:numFmt w:val="lowerLetter"/>
      <w:lvlText w:val="%8"/>
      <w:lvlJc w:val="left"/>
      <w:pPr>
        <w:ind w:left="9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65DC0">
      <w:start w:val="1"/>
      <w:numFmt w:val="lowerRoman"/>
      <w:lvlText w:val="%9"/>
      <w:lvlJc w:val="left"/>
      <w:pPr>
        <w:ind w:left="9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5DA736B"/>
    <w:multiLevelType w:val="hybridMultilevel"/>
    <w:tmpl w:val="2CFE79D4"/>
    <w:lvl w:ilvl="0" w:tplc="5A96B73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C84E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AC23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A23D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6A7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8E83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DA10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60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E00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7757145E"/>
    <w:multiLevelType w:val="hybridMultilevel"/>
    <w:tmpl w:val="016E1028"/>
    <w:lvl w:ilvl="0" w:tplc="1FCA0A40">
      <w:start w:val="1"/>
      <w:numFmt w:val="bullet"/>
      <w:lvlText w:val="-"/>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E0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AD6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838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E9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AB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44D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266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0B1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7A679F7"/>
    <w:multiLevelType w:val="hybridMultilevel"/>
    <w:tmpl w:val="9530CB48"/>
    <w:lvl w:ilvl="0" w:tplc="4152571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FA4F7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300EB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D84BE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0F6D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921B2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D6416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AEBA0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2C70C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77D73673"/>
    <w:multiLevelType w:val="hybridMultilevel"/>
    <w:tmpl w:val="255EE3D4"/>
    <w:lvl w:ilvl="0" w:tplc="BBF8CAD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84B1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B64C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82EB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8F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6F3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38D3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349B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704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79A910D4"/>
    <w:multiLevelType w:val="hybridMultilevel"/>
    <w:tmpl w:val="A9DE469C"/>
    <w:lvl w:ilvl="0" w:tplc="466044F2">
      <w:start w:val="3"/>
      <w:numFmt w:val="decimal"/>
      <w:lvlText w:val="%1."/>
      <w:lvlJc w:val="left"/>
      <w:pPr>
        <w:ind w:left="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F8D5D0">
      <w:start w:val="1"/>
      <w:numFmt w:val="upperLetter"/>
      <w:lvlText w:val="%2."/>
      <w:lvlJc w:val="left"/>
      <w:pPr>
        <w:ind w:left="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60E88">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B0F5AC">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A8F3E6">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6E816E">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0C5A7E">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860C2">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569DE6">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7B15265A"/>
    <w:multiLevelType w:val="hybridMultilevel"/>
    <w:tmpl w:val="1C8A40E2"/>
    <w:lvl w:ilvl="0" w:tplc="A438617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C887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6643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34EF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5830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68DF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AEF2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C05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38F4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7BD01DD1"/>
    <w:multiLevelType w:val="hybridMultilevel"/>
    <w:tmpl w:val="10829BF2"/>
    <w:lvl w:ilvl="0" w:tplc="1C0440F4">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3832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B041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0862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722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7299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883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FA35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4C97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7E961F1E"/>
    <w:multiLevelType w:val="hybridMultilevel"/>
    <w:tmpl w:val="FD2082D0"/>
    <w:lvl w:ilvl="0" w:tplc="E884BDA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DA3916">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D480E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2E883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DA361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8083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FE41F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10056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A0C2C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11"/>
  </w:num>
  <w:num w:numId="3">
    <w:abstractNumId w:val="61"/>
  </w:num>
  <w:num w:numId="4">
    <w:abstractNumId w:val="26"/>
  </w:num>
  <w:num w:numId="5">
    <w:abstractNumId w:val="37"/>
  </w:num>
  <w:num w:numId="6">
    <w:abstractNumId w:val="0"/>
  </w:num>
  <w:num w:numId="7">
    <w:abstractNumId w:val="54"/>
  </w:num>
  <w:num w:numId="8">
    <w:abstractNumId w:val="35"/>
  </w:num>
  <w:num w:numId="9">
    <w:abstractNumId w:val="43"/>
  </w:num>
  <w:num w:numId="10">
    <w:abstractNumId w:val="9"/>
  </w:num>
  <w:num w:numId="11">
    <w:abstractNumId w:val="53"/>
  </w:num>
  <w:num w:numId="12">
    <w:abstractNumId w:val="5"/>
  </w:num>
  <w:num w:numId="13">
    <w:abstractNumId w:val="59"/>
  </w:num>
  <w:num w:numId="14">
    <w:abstractNumId w:val="45"/>
  </w:num>
  <w:num w:numId="15">
    <w:abstractNumId w:val="51"/>
  </w:num>
  <w:num w:numId="16">
    <w:abstractNumId w:val="62"/>
  </w:num>
  <w:num w:numId="17">
    <w:abstractNumId w:val="13"/>
  </w:num>
  <w:num w:numId="18">
    <w:abstractNumId w:val="27"/>
  </w:num>
  <w:num w:numId="19">
    <w:abstractNumId w:val="57"/>
  </w:num>
  <w:num w:numId="20">
    <w:abstractNumId w:val="34"/>
  </w:num>
  <w:num w:numId="21">
    <w:abstractNumId w:val="6"/>
  </w:num>
  <w:num w:numId="22">
    <w:abstractNumId w:val="63"/>
  </w:num>
  <w:num w:numId="23">
    <w:abstractNumId w:val="60"/>
  </w:num>
  <w:num w:numId="24">
    <w:abstractNumId w:val="15"/>
  </w:num>
  <w:num w:numId="25">
    <w:abstractNumId w:val="23"/>
  </w:num>
  <w:num w:numId="26">
    <w:abstractNumId w:val="7"/>
  </w:num>
  <w:num w:numId="27">
    <w:abstractNumId w:val="4"/>
  </w:num>
  <w:num w:numId="28">
    <w:abstractNumId w:val="16"/>
  </w:num>
  <w:num w:numId="29">
    <w:abstractNumId w:val="48"/>
  </w:num>
  <w:num w:numId="30">
    <w:abstractNumId w:val="20"/>
  </w:num>
  <w:num w:numId="31">
    <w:abstractNumId w:val="1"/>
  </w:num>
  <w:num w:numId="32">
    <w:abstractNumId w:val="38"/>
  </w:num>
  <w:num w:numId="33">
    <w:abstractNumId w:val="47"/>
  </w:num>
  <w:num w:numId="34">
    <w:abstractNumId w:val="32"/>
  </w:num>
  <w:num w:numId="35">
    <w:abstractNumId w:val="10"/>
  </w:num>
  <w:num w:numId="36">
    <w:abstractNumId w:val="8"/>
  </w:num>
  <w:num w:numId="37">
    <w:abstractNumId w:val="12"/>
  </w:num>
  <w:num w:numId="38">
    <w:abstractNumId w:val="30"/>
  </w:num>
  <w:num w:numId="39">
    <w:abstractNumId w:val="52"/>
  </w:num>
  <w:num w:numId="40">
    <w:abstractNumId w:val="21"/>
  </w:num>
  <w:num w:numId="41">
    <w:abstractNumId w:val="49"/>
  </w:num>
  <w:num w:numId="42">
    <w:abstractNumId w:val="46"/>
  </w:num>
  <w:num w:numId="43">
    <w:abstractNumId w:val="33"/>
  </w:num>
  <w:num w:numId="44">
    <w:abstractNumId w:val="24"/>
  </w:num>
  <w:num w:numId="45">
    <w:abstractNumId w:val="2"/>
  </w:num>
  <w:num w:numId="46">
    <w:abstractNumId w:val="44"/>
  </w:num>
  <w:num w:numId="47">
    <w:abstractNumId w:val="31"/>
  </w:num>
  <w:num w:numId="48">
    <w:abstractNumId w:val="58"/>
  </w:num>
  <w:num w:numId="49">
    <w:abstractNumId w:val="50"/>
  </w:num>
  <w:num w:numId="50">
    <w:abstractNumId w:val="3"/>
  </w:num>
  <w:num w:numId="51">
    <w:abstractNumId w:val="36"/>
  </w:num>
  <w:num w:numId="52">
    <w:abstractNumId w:val="14"/>
  </w:num>
  <w:num w:numId="53">
    <w:abstractNumId w:val="39"/>
  </w:num>
  <w:num w:numId="54">
    <w:abstractNumId w:val="56"/>
  </w:num>
  <w:num w:numId="55">
    <w:abstractNumId w:val="41"/>
  </w:num>
  <w:num w:numId="56">
    <w:abstractNumId w:val="29"/>
  </w:num>
  <w:num w:numId="57">
    <w:abstractNumId w:val="42"/>
  </w:num>
  <w:num w:numId="58">
    <w:abstractNumId w:val="28"/>
  </w:num>
  <w:num w:numId="59">
    <w:abstractNumId w:val="18"/>
  </w:num>
  <w:num w:numId="60">
    <w:abstractNumId w:val="25"/>
  </w:num>
  <w:num w:numId="61">
    <w:abstractNumId w:val="22"/>
  </w:num>
  <w:num w:numId="62">
    <w:abstractNumId w:val="19"/>
  </w:num>
  <w:num w:numId="63">
    <w:abstractNumId w:val="17"/>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DE"/>
    <w:rsid w:val="00273107"/>
    <w:rsid w:val="00284821"/>
    <w:rsid w:val="0030331E"/>
    <w:rsid w:val="00476BE0"/>
    <w:rsid w:val="00495777"/>
    <w:rsid w:val="004A48DE"/>
    <w:rsid w:val="005514DA"/>
    <w:rsid w:val="0058750F"/>
    <w:rsid w:val="00872B41"/>
    <w:rsid w:val="008842CC"/>
    <w:rsid w:val="00A847E8"/>
    <w:rsid w:val="00AA50C0"/>
    <w:rsid w:val="00B507AA"/>
    <w:rsid w:val="00CF5ABC"/>
    <w:rsid w:val="00DC1805"/>
    <w:rsid w:val="00E47026"/>
    <w:rsid w:val="00EA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0F"/>
    <w:rPr>
      <w:rFonts w:ascii="Tahoma" w:eastAsia="Times New Roman" w:hAnsi="Tahoma" w:cs="Tahoma"/>
      <w:color w:val="000000"/>
      <w:sz w:val="16"/>
      <w:szCs w:val="16"/>
    </w:rPr>
  </w:style>
  <w:style w:type="paragraph" w:styleId="Footer">
    <w:name w:val="footer"/>
    <w:basedOn w:val="Normal"/>
    <w:link w:val="FooterChar"/>
    <w:uiPriority w:val="99"/>
    <w:unhideWhenUsed/>
    <w:rsid w:val="00A8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7E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0F"/>
    <w:rPr>
      <w:rFonts w:ascii="Tahoma" w:eastAsia="Times New Roman" w:hAnsi="Tahoma" w:cs="Tahoma"/>
      <w:color w:val="000000"/>
      <w:sz w:val="16"/>
      <w:szCs w:val="16"/>
    </w:rPr>
  </w:style>
  <w:style w:type="paragraph" w:styleId="Footer">
    <w:name w:val="footer"/>
    <w:basedOn w:val="Normal"/>
    <w:link w:val="FooterChar"/>
    <w:uiPriority w:val="99"/>
    <w:unhideWhenUsed/>
    <w:rsid w:val="00A8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7E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jpg" Type="http://schemas.openxmlformats.org/officeDocument/2006/relationships/image"/><Relationship Id="rId31" Target="media/image11.jpg" Type="http://schemas.openxmlformats.org/officeDocument/2006/relationships/image"/><Relationship Id="rId32" Target="media/image12.jpg" Type="http://schemas.openxmlformats.org/officeDocument/2006/relationships/image"/><Relationship Id="rId33" Target="header1.xml" Type="http://schemas.openxmlformats.org/officeDocument/2006/relationships/header"/><Relationship Id="rId34" Target="header2.xml" Type="http://schemas.openxmlformats.org/officeDocument/2006/relationships/header"/><Relationship Id="rId35" Target="footer1.xml" Type="http://schemas.openxmlformats.org/officeDocument/2006/relationships/footer"/><Relationship Id="rId36" Target="header3.xml" Type="http://schemas.openxmlformats.org/officeDocument/2006/relationships/head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2024-10-10T06:06:00Z</dcterms:created>
  <dc:creator>tailieu123.edu.vn</dc:creator>
  <dc:description>Đề cương ôn tập giữa kỳ 1 Hóa 11 Kết nối tri thức cấu trúc mới 2024-2025 được soạn dưới dạng file word và PDF gồm 6 trang. Các bạn xem và tải về ở dưới.</dc:description>
  <dcterms:modified xsi:type="dcterms:W3CDTF">2024-10-10T06:15:00Z</dcterms:modified>
  <cp:revision>1</cp:revision>
  <dc:title>Đề Cương Ôn Tập Giữa Kỳ 1 Hóa 11 Kết Nối Tri Thức Cấu Trúc Mới 2024-2025</dc:title>
</cp:coreProperties>
</file>